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991EB92" wp14:paraId="1E207724" wp14:textId="15DE25F5">
      <w:pPr>
        <w:jc w:val="center"/>
        <w:rPr>
          <w:rFonts w:ascii="Arial" w:hAnsi="Arial" w:eastAsia="Arial" w:cs="Arial"/>
          <w:b w:val="1"/>
          <w:bCs w:val="1"/>
          <w:sz w:val="52"/>
          <w:szCs w:val="52"/>
        </w:rPr>
      </w:pPr>
      <w:r w:rsidRPr="1991EB92" w:rsidR="42AE25EF">
        <w:rPr>
          <w:rFonts w:ascii="Arial" w:hAnsi="Arial" w:eastAsia="Arial" w:cs="Arial"/>
          <w:b w:val="1"/>
          <w:bCs w:val="1"/>
          <w:sz w:val="52"/>
          <w:szCs w:val="52"/>
        </w:rPr>
        <w:t>Texto Para o Site</w:t>
      </w:r>
      <w:r w:rsidRPr="1991EB92" w:rsidR="4112558E">
        <w:rPr>
          <w:rFonts w:ascii="Arial" w:hAnsi="Arial" w:eastAsia="Arial" w:cs="Arial"/>
          <w:b w:val="1"/>
          <w:bCs w:val="1"/>
          <w:sz w:val="52"/>
          <w:szCs w:val="52"/>
        </w:rPr>
        <w:t xml:space="preserve"> TDAH</w:t>
      </w:r>
    </w:p>
    <w:p w:rsidR="6A9FADEA" w:rsidP="1991EB92" w:rsidRDefault="6A9FADEA" w14:paraId="509BDA4B" w14:textId="2EA1DF66">
      <w:pPr>
        <w:pStyle w:val="Normal"/>
        <w:jc w:val="left"/>
        <w:rPr>
          <w:rFonts w:ascii="Arial" w:hAnsi="Arial" w:eastAsia="Arial" w:cs="Arial"/>
          <w:b w:val="0"/>
          <w:bCs w:val="0"/>
          <w:sz w:val="28"/>
          <w:szCs w:val="28"/>
        </w:rPr>
      </w:pPr>
      <w:r w:rsidRPr="1991EB92" w:rsidR="6A9FADEA">
        <w:rPr>
          <w:rFonts w:ascii="Arial" w:hAnsi="Arial" w:eastAsia="Arial" w:cs="Arial"/>
          <w:b w:val="1"/>
          <w:bCs w:val="1"/>
          <w:sz w:val="28"/>
          <w:szCs w:val="28"/>
        </w:rPr>
        <w:t>Dicas:</w:t>
      </w:r>
    </w:p>
    <w:p w:rsidR="5A3FF30E" w:rsidP="1991EB92" w:rsidRDefault="5A3FF30E" w14:paraId="4B8211EA" w14:textId="313FF38E">
      <w:pPr>
        <w:spacing w:before="0" w:beforeAutospacing="off"/>
        <w:jc w:val="left"/>
      </w:pPr>
      <w:r w:rsidRPr="1991EB92" w:rsidR="5A3FF30E">
        <w:rPr>
          <w:rFonts w:ascii="Open Sans" w:hAnsi="Open Sans" w:eastAsia="Open Sans" w:cs="Open Sans"/>
          <w:b w:val="1"/>
          <w:bCs w:val="1"/>
          <w:i w:val="0"/>
          <w:iCs w:val="0"/>
          <w:caps w:val="0"/>
          <w:smallCaps w:val="0"/>
          <w:noProof w:val="0"/>
          <w:color w:val="0063AC"/>
          <w:sz w:val="21"/>
          <w:szCs w:val="21"/>
          <w:lang w:val="pt-BR"/>
        </w:rPr>
        <w:t>1 – Lidando com o estresse e a alteração de humor:</w:t>
      </w:r>
    </w:p>
    <w:p w:rsidR="5A3FF30E" w:rsidP="1991EB92" w:rsidRDefault="5A3FF30E" w14:paraId="136DB4A9" w14:textId="692100BA">
      <w:pPr>
        <w:shd w:val="clear" w:color="auto" w:fill="FFFFFF" w:themeFill="background1"/>
        <w:spacing w:before="0" w:beforeAutospacing="off"/>
        <w:jc w:val="left"/>
      </w:pPr>
      <w:r w:rsidRPr="1991EB92" w:rsidR="5A3FF30E">
        <w:rPr>
          <w:rFonts w:ascii="Open Sans" w:hAnsi="Open Sans" w:eastAsia="Open Sans" w:cs="Open Sans"/>
          <w:b w:val="0"/>
          <w:bCs w:val="0"/>
          <w:i w:val="0"/>
          <w:iCs w:val="0"/>
          <w:caps w:val="0"/>
          <w:smallCaps w:val="0"/>
          <w:noProof w:val="0"/>
          <w:color w:val="000000" w:themeColor="text1" w:themeTint="FF" w:themeShade="FF"/>
          <w:sz w:val="21"/>
          <w:szCs w:val="21"/>
          <w:lang w:val="pt-BR"/>
        </w:rPr>
        <w:t>Devido à impulsividade, desorganização e distração, o adulto com TDAH frequentemente batalha para mudar um círculo vicioso com poucas horas de sono, pouco (ou nenhum) exercício físico e péssimos hábitos alimentares – e tudo isso pode acentuar os sintomas do TDAH.</w:t>
      </w:r>
    </w:p>
    <w:p w:rsidR="5A3FF30E" w:rsidP="1991EB92" w:rsidRDefault="5A3FF30E" w14:paraId="2BB0CA10" w14:textId="2EF63B97">
      <w:pPr>
        <w:pStyle w:val="ListParagraph"/>
        <w:numPr>
          <w:ilvl w:val="0"/>
          <w:numId w:val="2"/>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1"/>
          <w:szCs w:val="21"/>
          <w:lang w:val="pt-BR"/>
        </w:rPr>
      </w:pPr>
      <w:r w:rsidRPr="1991EB92" w:rsidR="5A3FF30E">
        <w:rPr>
          <w:rFonts w:ascii="Open Sans" w:hAnsi="Open Sans" w:eastAsia="Open Sans" w:cs="Open Sans"/>
          <w:b w:val="1"/>
          <w:bCs w:val="1"/>
          <w:i w:val="0"/>
          <w:iCs w:val="0"/>
          <w:caps w:val="0"/>
          <w:smallCaps w:val="0"/>
          <w:noProof w:val="0"/>
          <w:color w:val="0063AC"/>
          <w:sz w:val="21"/>
          <w:szCs w:val="21"/>
          <w:lang w:val="pt-BR"/>
        </w:rPr>
        <w:t>Pratique exercício</w:t>
      </w:r>
      <w:r w:rsidRPr="1991EB92" w:rsidR="5A3FF30E">
        <w:rPr>
          <w:rFonts w:ascii="Open Sans" w:hAnsi="Open Sans" w:eastAsia="Open Sans" w:cs="Open Sans"/>
          <w:b w:val="0"/>
          <w:bCs w:val="0"/>
          <w:i w:val="0"/>
          <w:iCs w:val="0"/>
          <w:caps w:val="0"/>
          <w:smallCaps w:val="0"/>
          <w:noProof w:val="0"/>
          <w:color w:val="0063AC"/>
          <w:sz w:val="21"/>
          <w:szCs w:val="21"/>
          <w:lang w:val="pt-BR"/>
        </w:rPr>
        <w:t>s</w:t>
      </w:r>
      <w:r w:rsidRPr="1991EB92" w:rsidR="5A3FF30E">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 Indicado para todos em geral, as pessoas que tem TDAH podem se beneficiar ainda mais. Alivia o estresse, melhora o humor, acalma a mente e ainda ajuda a gastar o excesso de energia que as pessoas com TDAH tem.</w:t>
      </w:r>
    </w:p>
    <w:p w:rsidR="5A3FF30E" w:rsidP="1991EB92" w:rsidRDefault="5A3FF30E" w14:paraId="2DFABBC4" w14:textId="31385588">
      <w:pPr>
        <w:pStyle w:val="ListParagraph"/>
        <w:numPr>
          <w:ilvl w:val="0"/>
          <w:numId w:val="2"/>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1"/>
          <w:szCs w:val="21"/>
          <w:lang w:val="pt-BR"/>
        </w:rPr>
      </w:pPr>
      <w:r w:rsidRPr="1991EB92" w:rsidR="5A3FF30E">
        <w:rPr>
          <w:rFonts w:ascii="Open Sans" w:hAnsi="Open Sans" w:eastAsia="Open Sans" w:cs="Open Sans"/>
          <w:b w:val="1"/>
          <w:bCs w:val="1"/>
          <w:i w:val="0"/>
          <w:iCs w:val="0"/>
          <w:caps w:val="0"/>
          <w:smallCaps w:val="0"/>
          <w:noProof w:val="0"/>
          <w:color w:val="0063AC"/>
          <w:sz w:val="21"/>
          <w:szCs w:val="21"/>
          <w:lang w:val="pt-BR"/>
        </w:rPr>
        <w:t>Durma bastante</w:t>
      </w:r>
      <w:r w:rsidRPr="1991EB92" w:rsidR="5A3FF30E">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 e durma bem! Poucas horas de sono aumentam os sintomas do TDAH, diminuindo a capacidade de manter o foco durante dia. Para isso, evite tomar cafeína antes de dormir, mantenha uma rotina à noite e evite exercícios por até uma hora antes de ir dormir.</w:t>
      </w:r>
    </w:p>
    <w:p w:rsidR="5A3FF30E" w:rsidP="1991EB92" w:rsidRDefault="5A3FF30E" w14:paraId="393A95E5" w14:textId="44CE184A">
      <w:pPr>
        <w:pStyle w:val="ListParagraph"/>
        <w:numPr>
          <w:ilvl w:val="0"/>
          <w:numId w:val="2"/>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1"/>
          <w:szCs w:val="21"/>
          <w:lang w:val="pt-BR"/>
        </w:rPr>
      </w:pPr>
      <w:r w:rsidRPr="1991EB92" w:rsidR="5A3FF30E">
        <w:rPr>
          <w:rFonts w:ascii="Open Sans" w:hAnsi="Open Sans" w:eastAsia="Open Sans" w:cs="Open Sans"/>
          <w:b w:val="1"/>
          <w:bCs w:val="1"/>
          <w:i w:val="0"/>
          <w:iCs w:val="0"/>
          <w:caps w:val="0"/>
          <w:smallCaps w:val="0"/>
          <w:noProof w:val="0"/>
          <w:color w:val="0063AC"/>
          <w:sz w:val="21"/>
          <w:szCs w:val="21"/>
          <w:lang w:val="pt-BR"/>
        </w:rPr>
        <w:t>Alimente-se de maneira correta</w:t>
      </w:r>
      <w:r w:rsidRPr="1991EB92" w:rsidR="5A3FF30E">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 Comer bem ajuda a diminuir a distração, hiperatividade e os níveis de estresse. Pequenas porções durante o dia, ingerir pouco açúcar, menos carboidrato e mais proteínas podem ajudar a reduzir os sintomas do TDAH.</w:t>
      </w:r>
    </w:p>
    <w:p w:rsidR="5A3FF30E" w:rsidP="1991EB92" w:rsidRDefault="5A3FF30E" w14:paraId="3F6E2505" w14:textId="74B72462">
      <w:pPr>
        <w:shd w:val="clear" w:color="auto" w:fill="FFFFFF" w:themeFill="background1"/>
        <w:spacing w:before="0" w:beforeAutospacing="off"/>
        <w:jc w:val="left"/>
      </w:pPr>
      <w:r w:rsidRPr="1991EB92" w:rsidR="5A3FF30E">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p>
    <w:p w:rsidR="5A3FF30E" w:rsidP="1991EB92" w:rsidRDefault="5A3FF30E" w14:paraId="503D65C7" w14:textId="1D5ECF49">
      <w:pPr>
        <w:spacing w:before="0" w:beforeAutospacing="off"/>
        <w:jc w:val="left"/>
      </w:pPr>
      <w:r w:rsidRPr="1991EB92" w:rsidR="5A3FF30E">
        <w:rPr>
          <w:rFonts w:ascii="Open Sans" w:hAnsi="Open Sans" w:eastAsia="Open Sans" w:cs="Open Sans"/>
          <w:b w:val="1"/>
          <w:bCs w:val="1"/>
          <w:i w:val="0"/>
          <w:iCs w:val="0"/>
          <w:caps w:val="0"/>
          <w:smallCaps w:val="0"/>
          <w:noProof w:val="0"/>
          <w:color w:val="0063AC"/>
          <w:sz w:val="21"/>
          <w:szCs w:val="21"/>
          <w:lang w:val="pt-BR"/>
        </w:rPr>
        <w:t>2 – Como se organizar e evitar a desordem diária</w:t>
      </w:r>
    </w:p>
    <w:p w:rsidR="5A3FF30E" w:rsidP="1991EB92" w:rsidRDefault="5A3FF30E" w14:paraId="166F0254" w14:textId="33AEEEA8">
      <w:pPr>
        <w:shd w:val="clear" w:color="auto" w:fill="FFFFFF" w:themeFill="background1"/>
        <w:spacing w:before="0" w:beforeAutospacing="off"/>
        <w:jc w:val="left"/>
      </w:pPr>
      <w:r w:rsidRPr="1991EB92" w:rsidR="5A3FF30E">
        <w:rPr>
          <w:rFonts w:ascii="Open Sans" w:hAnsi="Open Sans" w:eastAsia="Open Sans" w:cs="Open Sans"/>
          <w:b w:val="0"/>
          <w:bCs w:val="0"/>
          <w:i w:val="0"/>
          <w:iCs w:val="0"/>
          <w:caps w:val="0"/>
          <w:smallCaps w:val="0"/>
          <w:noProof w:val="0"/>
          <w:color w:val="000000" w:themeColor="text1" w:themeTint="FF" w:themeShade="FF"/>
          <w:sz w:val="21"/>
          <w:szCs w:val="21"/>
          <w:lang w:val="pt-BR"/>
        </w:rPr>
        <w:t>A distração e a falta de atenção tornam a vida de um adulto com TDAH um verdadeiro desafio, deixando-o sobrecarregado. As dicas a seguir, foram elaboradas para ajudar o pessoa com TDAH a organizar melhor a sua vida.</w:t>
      </w:r>
    </w:p>
    <w:p w:rsidR="5A3FF30E" w:rsidP="1991EB92" w:rsidRDefault="5A3FF30E" w14:paraId="170172B2" w14:textId="47E07976">
      <w:pPr>
        <w:pStyle w:val="ListParagraph"/>
        <w:numPr>
          <w:ilvl w:val="0"/>
          <w:numId w:val="2"/>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1"/>
          <w:szCs w:val="21"/>
          <w:lang w:val="pt-BR"/>
        </w:rPr>
      </w:pPr>
      <w:r w:rsidRPr="1991EB92" w:rsidR="5A3FF30E">
        <w:rPr>
          <w:rFonts w:ascii="Open Sans" w:hAnsi="Open Sans" w:eastAsia="Open Sans" w:cs="Open Sans"/>
          <w:b w:val="1"/>
          <w:bCs w:val="1"/>
          <w:i w:val="0"/>
          <w:iCs w:val="0"/>
          <w:caps w:val="0"/>
          <w:smallCaps w:val="0"/>
          <w:noProof w:val="0"/>
          <w:color w:val="0063AC"/>
          <w:sz w:val="21"/>
          <w:szCs w:val="21"/>
          <w:lang w:val="pt-BR"/>
        </w:rPr>
        <w:t xml:space="preserve">Crie espaço </w:t>
      </w:r>
      <w:r w:rsidRPr="1991EB92" w:rsidR="5A3FF30E">
        <w:rPr>
          <w:rFonts w:ascii="Open Sans" w:hAnsi="Open Sans" w:eastAsia="Open Sans" w:cs="Open Sans"/>
          <w:b w:val="0"/>
          <w:bCs w:val="0"/>
          <w:i w:val="0"/>
          <w:iCs w:val="0"/>
          <w:caps w:val="0"/>
          <w:smallCaps w:val="0"/>
          <w:noProof w:val="0"/>
          <w:color w:val="000000" w:themeColor="text1" w:themeTint="FF" w:themeShade="FF"/>
          <w:sz w:val="21"/>
          <w:szCs w:val="21"/>
          <w:lang w:val="pt-BR"/>
        </w:rPr>
        <w:t>– Verifique diariamente o que você usará e o que deverá ficar guardado. Defina lugares para chaves, contas e outros itens que se perdem facilmente. E jogue fora tudo o que não for necessário!</w:t>
      </w:r>
    </w:p>
    <w:p w:rsidR="5A3FF30E" w:rsidP="1991EB92" w:rsidRDefault="5A3FF30E" w14:paraId="039542F0" w14:textId="16497694">
      <w:pPr>
        <w:pStyle w:val="ListParagraph"/>
        <w:numPr>
          <w:ilvl w:val="0"/>
          <w:numId w:val="2"/>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1"/>
          <w:szCs w:val="21"/>
          <w:lang w:val="pt-BR"/>
        </w:rPr>
      </w:pPr>
      <w:r w:rsidRPr="1991EB92" w:rsidR="5A3FF30E">
        <w:rPr>
          <w:rFonts w:ascii="Open Sans" w:hAnsi="Open Sans" w:eastAsia="Open Sans" w:cs="Open Sans"/>
          <w:b w:val="1"/>
          <w:bCs w:val="1"/>
          <w:i w:val="0"/>
          <w:iCs w:val="0"/>
          <w:caps w:val="0"/>
          <w:smallCaps w:val="0"/>
          <w:noProof w:val="0"/>
          <w:color w:val="0063AC"/>
          <w:sz w:val="21"/>
          <w:szCs w:val="21"/>
          <w:lang w:val="pt-BR"/>
        </w:rPr>
        <w:t>Use uma agenda</w:t>
      </w:r>
      <w:r w:rsidRPr="1991EB92" w:rsidR="5A3FF30E">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 O uso da agenda ajuda a lidar e organizar os seus horários e compromissos. É como andar de bicicleta – a prática leva a perfeição. Quanto mais você utiliza, mais você criará padrões de comportamento organizado.</w:t>
      </w:r>
    </w:p>
    <w:p w:rsidR="5A3FF30E" w:rsidP="1991EB92" w:rsidRDefault="5A3FF30E" w14:paraId="222FD8D8" w14:textId="3F4A5337">
      <w:pPr>
        <w:pStyle w:val="ListParagraph"/>
        <w:numPr>
          <w:ilvl w:val="0"/>
          <w:numId w:val="2"/>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1"/>
          <w:szCs w:val="21"/>
          <w:lang w:val="pt-BR"/>
        </w:rPr>
      </w:pPr>
      <w:r w:rsidRPr="1991EB92" w:rsidR="5A3FF30E">
        <w:rPr>
          <w:rFonts w:ascii="Open Sans" w:hAnsi="Open Sans" w:eastAsia="Open Sans" w:cs="Open Sans"/>
          <w:b w:val="1"/>
          <w:bCs w:val="1"/>
          <w:i w:val="0"/>
          <w:iCs w:val="0"/>
          <w:caps w:val="0"/>
          <w:smallCaps w:val="0"/>
          <w:noProof w:val="0"/>
          <w:color w:val="0063AC"/>
          <w:sz w:val="21"/>
          <w:szCs w:val="21"/>
          <w:lang w:val="pt-BR"/>
        </w:rPr>
        <w:t>Faça listas</w:t>
      </w:r>
      <w:r w:rsidRPr="1991EB92" w:rsidR="5A3FF30E">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 Crie o hábito de fazer listas e anotar tudo o que for importante, como tarefas, compromissos, projetos, </w:t>
      </w:r>
      <w:r w:rsidRPr="1991EB92" w:rsidR="5A3FF30E">
        <w:rPr>
          <w:rFonts w:ascii="Open Sans" w:hAnsi="Open Sans" w:eastAsia="Open Sans" w:cs="Open Sans"/>
          <w:b w:val="0"/>
          <w:bCs w:val="0"/>
          <w:i w:val="1"/>
          <w:iCs w:val="1"/>
          <w:caps w:val="0"/>
          <w:smallCaps w:val="0"/>
          <w:noProof w:val="0"/>
          <w:color w:val="000000" w:themeColor="text1" w:themeTint="FF" w:themeShade="FF"/>
          <w:sz w:val="21"/>
          <w:szCs w:val="21"/>
          <w:lang w:val="pt-BR"/>
        </w:rPr>
        <w:t>deadlines</w:t>
      </w:r>
      <w:r w:rsidRPr="1991EB92" w:rsidR="5A3FF30E">
        <w:rPr>
          <w:rFonts w:ascii="Open Sans" w:hAnsi="Open Sans" w:eastAsia="Open Sans" w:cs="Open Sans"/>
          <w:b w:val="0"/>
          <w:bCs w:val="0"/>
          <w:i w:val="0"/>
          <w:iCs w:val="0"/>
          <w:caps w:val="0"/>
          <w:smallCaps w:val="0"/>
          <w:noProof w:val="0"/>
          <w:color w:val="000000" w:themeColor="text1" w:themeTint="FF" w:themeShade="FF"/>
          <w:sz w:val="21"/>
          <w:szCs w:val="21"/>
          <w:lang w:val="pt-BR"/>
        </w:rPr>
        <w:t>, etc. Caso esteja usando uma agenda, mantenha suas anotações junto. O planejamento é condição necessária para o bom desempenho das pessoas com TDAH.</w:t>
      </w:r>
    </w:p>
    <w:p w:rsidR="5A3FF30E" w:rsidP="1991EB92" w:rsidRDefault="5A3FF30E" w14:paraId="69458B3B" w14:textId="5FFF3F6A">
      <w:pPr>
        <w:pStyle w:val="ListParagraph"/>
        <w:numPr>
          <w:ilvl w:val="0"/>
          <w:numId w:val="2"/>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1"/>
          <w:szCs w:val="21"/>
          <w:lang w:val="pt-BR"/>
        </w:rPr>
      </w:pPr>
      <w:r w:rsidRPr="1991EB92" w:rsidR="5A3FF30E">
        <w:rPr>
          <w:rFonts w:ascii="Open Sans" w:hAnsi="Open Sans" w:eastAsia="Open Sans" w:cs="Open Sans"/>
          <w:b w:val="1"/>
          <w:bCs w:val="1"/>
          <w:i w:val="0"/>
          <w:iCs w:val="0"/>
          <w:caps w:val="0"/>
          <w:smallCaps w:val="0"/>
          <w:noProof w:val="0"/>
          <w:color w:val="0063AC"/>
          <w:sz w:val="21"/>
          <w:szCs w:val="21"/>
          <w:lang w:val="pt-BR"/>
        </w:rPr>
        <w:t>Faça agora!</w:t>
      </w:r>
      <w:r w:rsidRPr="1991EB92" w:rsidR="5A3FF30E">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w:t>
      </w:r>
      <w:r w:rsidRPr="1991EB92" w:rsidR="5A3FF30E">
        <w:rPr>
          <w:rFonts w:ascii="Open Sans" w:hAnsi="Open Sans" w:eastAsia="Open Sans" w:cs="Open Sans"/>
          <w:b w:val="0"/>
          <w:bCs w:val="0"/>
          <w:i w:val="0"/>
          <w:iCs w:val="0"/>
          <w:caps w:val="0"/>
          <w:smallCaps w:val="0"/>
          <w:noProof w:val="0"/>
          <w:color w:val="000000" w:themeColor="text1" w:themeTint="FF" w:themeShade="FF"/>
          <w:sz w:val="21"/>
          <w:szCs w:val="21"/>
          <w:lang w:val="pt-BR"/>
        </w:rPr>
        <w:t>– Para evitar o esquecimento, procrastinação e desordem, comuns em adultos com TDAH, faça o que tiver que ser feito na hora, evitando deixar ‘’para depois’’. Tarefas como responder a um e-mail importante, limpar sua bagunça, retornar uma ligação, preparar uma apresentação não podem ficar para ‘’o dia seguinte’’.</w:t>
      </w:r>
    </w:p>
    <w:p w:rsidR="5A3FF30E" w:rsidP="1991EB92" w:rsidRDefault="5A3FF30E" w14:paraId="3F759584" w14:textId="1DD1E53E">
      <w:pPr>
        <w:pStyle w:val="ListParagraph"/>
        <w:numPr>
          <w:ilvl w:val="0"/>
          <w:numId w:val="2"/>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1"/>
          <w:szCs w:val="21"/>
          <w:lang w:val="pt-BR"/>
        </w:rPr>
      </w:pPr>
      <w:r w:rsidRPr="1991EB92" w:rsidR="5A3FF30E">
        <w:rPr>
          <w:rFonts w:ascii="Open Sans" w:hAnsi="Open Sans" w:eastAsia="Open Sans" w:cs="Open Sans"/>
          <w:b w:val="1"/>
          <w:bCs w:val="1"/>
          <w:i w:val="0"/>
          <w:iCs w:val="0"/>
          <w:caps w:val="0"/>
          <w:smallCaps w:val="0"/>
          <w:noProof w:val="0"/>
          <w:color w:val="0063AC"/>
          <w:sz w:val="21"/>
          <w:szCs w:val="21"/>
          <w:lang w:val="pt-BR"/>
        </w:rPr>
        <w:t>Estabeleça um sistema de arquivamento</w:t>
      </w:r>
      <w:r w:rsidRPr="1991EB92" w:rsidR="5A3FF30E">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 Use divisores, ou então separe pelo tipo de documento (receitas, contas, fichas de inscrição, etc.). Etiquetar ou colorir seus arquivos também são ótimas estratégias.</w:t>
      </w:r>
    </w:p>
    <w:p w:rsidR="5A3FF30E" w:rsidP="1991EB92" w:rsidRDefault="5A3FF30E" w14:paraId="5E96B4D6" w14:textId="4EE235A4">
      <w:pPr>
        <w:pStyle w:val="ListParagraph"/>
        <w:numPr>
          <w:ilvl w:val="0"/>
          <w:numId w:val="2"/>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1"/>
          <w:szCs w:val="21"/>
          <w:lang w:val="pt-BR"/>
        </w:rPr>
      </w:pPr>
      <w:r w:rsidRPr="1991EB92" w:rsidR="5A3FF30E">
        <w:rPr>
          <w:rFonts w:ascii="Open Sans" w:hAnsi="Open Sans" w:eastAsia="Open Sans" w:cs="Open Sans"/>
          <w:b w:val="1"/>
          <w:bCs w:val="1"/>
          <w:i w:val="0"/>
          <w:iCs w:val="0"/>
          <w:caps w:val="0"/>
          <w:smallCaps w:val="0"/>
          <w:noProof w:val="0"/>
          <w:color w:val="0063AC"/>
          <w:sz w:val="21"/>
          <w:szCs w:val="21"/>
          <w:lang w:val="pt-BR"/>
        </w:rPr>
        <w:t>Dedique um tempo do seu dia para e-mails</w:t>
      </w:r>
      <w:r w:rsidRPr="1991EB92" w:rsidR="5A3FF30E">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 Separe alguns minutos do seu dia para checar seus e-mails, evitando abrir sua caixa de correspondência de 5 em 5 minutos. Responda, arquive ou apague na hora, dependendo do caso.</w:t>
      </w:r>
    </w:p>
    <w:p w:rsidR="5A3FF30E" w:rsidP="1991EB92" w:rsidRDefault="5A3FF30E" w14:paraId="239F54A1" w14:textId="179EF6A5">
      <w:pPr>
        <w:spacing w:before="0" w:beforeAutospacing="off"/>
        <w:jc w:val="left"/>
      </w:pPr>
      <w:r w:rsidRPr="1991EB92" w:rsidR="5A3FF30E">
        <w:rPr>
          <w:rFonts w:ascii="Open Sans" w:hAnsi="Open Sans" w:eastAsia="Open Sans" w:cs="Open Sans"/>
          <w:b w:val="1"/>
          <w:bCs w:val="1"/>
          <w:i w:val="1"/>
          <w:iCs w:val="1"/>
          <w:caps w:val="0"/>
          <w:smallCaps w:val="0"/>
          <w:noProof w:val="0"/>
          <w:color w:val="000000" w:themeColor="text1" w:themeTint="FF" w:themeShade="FF"/>
          <w:sz w:val="21"/>
          <w:szCs w:val="21"/>
          <w:lang w:val="pt-BR"/>
        </w:rPr>
        <w:t xml:space="preserve"> </w:t>
      </w:r>
    </w:p>
    <w:p w:rsidR="5A3FF30E" w:rsidP="1991EB92" w:rsidRDefault="5A3FF30E" w14:paraId="25BE399B" w14:textId="58CF1A34">
      <w:pPr>
        <w:spacing w:before="0" w:beforeAutospacing="off"/>
        <w:jc w:val="left"/>
      </w:pPr>
      <w:r w:rsidRPr="1991EB92" w:rsidR="5A3FF30E">
        <w:rPr>
          <w:rFonts w:ascii="Open Sans" w:hAnsi="Open Sans" w:eastAsia="Open Sans" w:cs="Open Sans"/>
          <w:b w:val="1"/>
          <w:bCs w:val="1"/>
          <w:i w:val="0"/>
          <w:iCs w:val="0"/>
          <w:caps w:val="0"/>
          <w:smallCaps w:val="0"/>
          <w:noProof w:val="0"/>
          <w:color w:val="0063AC"/>
          <w:sz w:val="21"/>
          <w:szCs w:val="21"/>
          <w:lang w:val="pt-BR"/>
        </w:rPr>
        <w:t>3 – Administrando seu tempo e não perdendo seus compromissos</w:t>
      </w:r>
    </w:p>
    <w:p w:rsidR="5A3FF30E" w:rsidP="1991EB92" w:rsidRDefault="5A3FF30E" w14:paraId="365CE157" w14:textId="589ADA17">
      <w:pPr>
        <w:shd w:val="clear" w:color="auto" w:fill="FFFFFF" w:themeFill="background1"/>
        <w:spacing w:before="0" w:beforeAutospacing="off" w:after="0" w:afterAutospacing="off"/>
        <w:jc w:val="left"/>
      </w:pPr>
      <w:r w:rsidRPr="1991EB92" w:rsidR="5A3FF30E">
        <w:rPr>
          <w:rFonts w:ascii="Open Sans" w:hAnsi="Open Sans" w:eastAsia="Open Sans" w:cs="Open Sans"/>
          <w:b w:val="0"/>
          <w:bCs w:val="0"/>
          <w:i w:val="0"/>
          <w:iCs w:val="0"/>
          <w:caps w:val="0"/>
          <w:smallCaps w:val="0"/>
          <w:noProof w:val="0"/>
          <w:color w:val="000000" w:themeColor="text1" w:themeTint="FF" w:themeShade="FF"/>
          <w:sz w:val="21"/>
          <w:szCs w:val="21"/>
          <w:lang w:val="pt-BR"/>
        </w:rPr>
        <w:t>Por terem uma percepção diferenciada do tempo, os adultos com TDAH sofrem com a má administração do mesmo. Frequentemente perdem a hora, prazos, sempre acham que ainda tem tempo para realizar determinada tarefa (quando na realidade não tem). Muitos adultos com TDAH se frustram de tal maneira que, no final do dia, não realizaram nada do que tinham planejado.</w:t>
      </w:r>
    </w:p>
    <w:p w:rsidR="5A3FF30E" w:rsidP="1991EB92" w:rsidRDefault="5A3FF30E" w14:paraId="382047D8" w14:textId="5F957F6F">
      <w:pPr>
        <w:pStyle w:val="ListParagraph"/>
        <w:numPr>
          <w:ilvl w:val="0"/>
          <w:numId w:val="2"/>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1"/>
          <w:szCs w:val="21"/>
          <w:lang w:val="pt-BR"/>
        </w:rPr>
      </w:pPr>
      <w:r w:rsidRPr="1991EB92" w:rsidR="5A3FF30E">
        <w:rPr>
          <w:rFonts w:ascii="Open Sans" w:hAnsi="Open Sans" w:eastAsia="Open Sans" w:cs="Open Sans"/>
          <w:b w:val="1"/>
          <w:bCs w:val="1"/>
          <w:i w:val="0"/>
          <w:iCs w:val="0"/>
          <w:caps w:val="0"/>
          <w:smallCaps w:val="0"/>
          <w:noProof w:val="0"/>
          <w:color w:val="0063AC"/>
          <w:sz w:val="21"/>
          <w:szCs w:val="21"/>
          <w:lang w:val="pt-BR"/>
        </w:rPr>
        <w:t>Use um relógio</w:t>
      </w:r>
      <w:r w:rsidRPr="1991EB92" w:rsidR="5A3FF30E">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 Pode ser de pulso, timer, alarme, celular ou do computador – desde que esteja sempre à vista e com o horário certo. Quando começar uma tarefa, diga em voz alta ou anote o horário, alem de definir uma quantidade de tempo para a mesma.</w:t>
      </w:r>
    </w:p>
    <w:p w:rsidR="5A3FF30E" w:rsidP="1991EB92" w:rsidRDefault="5A3FF30E" w14:paraId="1DBFBB3E" w14:textId="28C2B0B2">
      <w:pPr>
        <w:pStyle w:val="ListParagraph"/>
        <w:numPr>
          <w:ilvl w:val="0"/>
          <w:numId w:val="2"/>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1"/>
          <w:szCs w:val="21"/>
          <w:lang w:val="pt-BR"/>
        </w:rPr>
      </w:pPr>
      <w:r w:rsidRPr="1991EB92" w:rsidR="5A3FF30E">
        <w:rPr>
          <w:rFonts w:ascii="Open Sans" w:hAnsi="Open Sans" w:eastAsia="Open Sans" w:cs="Open Sans"/>
          <w:b w:val="1"/>
          <w:bCs w:val="1"/>
          <w:i w:val="0"/>
          <w:iCs w:val="0"/>
          <w:caps w:val="0"/>
          <w:smallCaps w:val="0"/>
          <w:noProof w:val="0"/>
          <w:color w:val="0063AC"/>
          <w:sz w:val="21"/>
          <w:szCs w:val="21"/>
          <w:lang w:val="pt-BR"/>
        </w:rPr>
        <w:t>Defina prioridades</w:t>
      </w:r>
      <w:r w:rsidRPr="1991EB92" w:rsidR="5A3FF30E">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 Defina as suas tarefas mais importantes do dia e depois as com menor importância.</w:t>
      </w:r>
    </w:p>
    <w:p w:rsidR="5A3FF30E" w:rsidP="1991EB92" w:rsidRDefault="5A3FF30E" w14:paraId="45A238ED" w14:textId="46028D42">
      <w:pPr>
        <w:pStyle w:val="ListParagraph"/>
        <w:numPr>
          <w:ilvl w:val="0"/>
          <w:numId w:val="2"/>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1"/>
          <w:szCs w:val="21"/>
          <w:lang w:val="pt-BR"/>
        </w:rPr>
      </w:pPr>
      <w:r w:rsidRPr="1991EB92" w:rsidR="5A3FF30E">
        <w:rPr>
          <w:rFonts w:ascii="Open Sans" w:hAnsi="Open Sans" w:eastAsia="Open Sans" w:cs="Open Sans"/>
          <w:b w:val="1"/>
          <w:bCs w:val="1"/>
          <w:i w:val="0"/>
          <w:iCs w:val="0"/>
          <w:caps w:val="0"/>
          <w:smallCaps w:val="0"/>
          <w:noProof w:val="0"/>
          <w:color w:val="0063AC"/>
          <w:sz w:val="21"/>
          <w:szCs w:val="21"/>
          <w:lang w:val="pt-BR"/>
        </w:rPr>
        <w:t>Crie uma curta rotina diária</w:t>
      </w:r>
      <w:r w:rsidRPr="1991EB92" w:rsidR="5A3FF30E">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 e defina um tempo para ela. Arquivar documentos, retornar ligações, responder e-mails, pagar contas, etc. podem ser feitos durante um mesmo período de tempo (por exemplo: 60 minutos) e sempre na mesma ordem. Dessa maneira, você não se esquecerá de fazer nada importante e conseguirá realizar todas as suas tarefas.</w:t>
      </w:r>
    </w:p>
    <w:p w:rsidR="5A3FF30E" w:rsidP="1991EB92" w:rsidRDefault="5A3FF30E" w14:paraId="54344EBD" w14:textId="2D99CA37">
      <w:pPr>
        <w:pStyle w:val="ListParagraph"/>
        <w:numPr>
          <w:ilvl w:val="0"/>
          <w:numId w:val="2"/>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1"/>
          <w:szCs w:val="21"/>
          <w:lang w:val="pt-BR"/>
        </w:rPr>
      </w:pPr>
      <w:r w:rsidRPr="1991EB92" w:rsidR="5A3FF30E">
        <w:rPr>
          <w:rFonts w:ascii="Open Sans" w:hAnsi="Open Sans" w:eastAsia="Open Sans" w:cs="Open Sans"/>
          <w:b w:val="1"/>
          <w:bCs w:val="1"/>
          <w:i w:val="0"/>
          <w:iCs w:val="0"/>
          <w:caps w:val="0"/>
          <w:smallCaps w:val="0"/>
          <w:noProof w:val="0"/>
          <w:color w:val="0063AC"/>
          <w:sz w:val="21"/>
          <w:szCs w:val="21"/>
          <w:lang w:val="pt-BR"/>
        </w:rPr>
        <w:t>Dê mais tempo do que você julgar necessário</w:t>
      </w:r>
      <w:r w:rsidRPr="1991EB92" w:rsidR="5A3FF30E">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 Por exemplo, se você acha que para realizar determinada tarefa, ou encontrar alguém em outro lugar, você levará por volta de 30 minutos, adicione mais 15 minutos. Com certeza você irá se atrasar.</w:t>
      </w:r>
    </w:p>
    <w:p w:rsidR="5A3FF30E" w:rsidP="1991EB92" w:rsidRDefault="5A3FF30E" w14:paraId="3471554D" w14:textId="5C20296A">
      <w:pPr>
        <w:pStyle w:val="ListParagraph"/>
        <w:numPr>
          <w:ilvl w:val="0"/>
          <w:numId w:val="2"/>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1"/>
          <w:szCs w:val="21"/>
          <w:lang w:val="pt-BR"/>
        </w:rPr>
      </w:pPr>
      <w:r w:rsidRPr="1991EB92" w:rsidR="5A3FF30E">
        <w:rPr>
          <w:rFonts w:ascii="Open Sans" w:hAnsi="Open Sans" w:eastAsia="Open Sans" w:cs="Open Sans"/>
          <w:b w:val="1"/>
          <w:bCs w:val="1"/>
          <w:i w:val="0"/>
          <w:iCs w:val="0"/>
          <w:caps w:val="0"/>
          <w:smallCaps w:val="0"/>
          <w:noProof w:val="0"/>
          <w:color w:val="0063AC"/>
          <w:sz w:val="21"/>
          <w:szCs w:val="21"/>
          <w:lang w:val="pt-BR"/>
        </w:rPr>
        <w:t>Use alarmes e chegue ced</w:t>
      </w:r>
      <w:r w:rsidRPr="1991EB92" w:rsidR="5A3FF30E">
        <w:rPr>
          <w:rFonts w:ascii="Open Sans" w:hAnsi="Open Sans" w:eastAsia="Open Sans" w:cs="Open Sans"/>
          <w:b w:val="1"/>
          <w:bCs w:val="1"/>
          <w:i w:val="0"/>
          <w:iCs w:val="0"/>
          <w:caps w:val="0"/>
          <w:smallCaps w:val="0"/>
          <w:noProof w:val="0"/>
          <w:color w:val="000000" w:themeColor="text1" w:themeTint="FF" w:themeShade="FF"/>
          <w:sz w:val="21"/>
          <w:szCs w:val="21"/>
          <w:lang w:val="pt-BR"/>
        </w:rPr>
        <w:t>o</w:t>
      </w:r>
      <w:r w:rsidRPr="1991EB92" w:rsidR="5A3FF30E">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 Anote os horários de seus compromissos com 15 minutos (ou o tempo que você julgar necessário) de antecedência e use alarmes para que você chegue na hora certa.</w:t>
      </w:r>
    </w:p>
    <w:p w:rsidR="5A3FF30E" w:rsidP="1991EB92" w:rsidRDefault="5A3FF30E" w14:paraId="10B040FD" w14:textId="17890D67">
      <w:pPr>
        <w:pStyle w:val="ListParagraph"/>
        <w:numPr>
          <w:ilvl w:val="0"/>
          <w:numId w:val="2"/>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1"/>
          <w:szCs w:val="21"/>
          <w:lang w:val="pt-BR"/>
        </w:rPr>
      </w:pPr>
      <w:r w:rsidRPr="1991EB92" w:rsidR="5A3FF30E">
        <w:rPr>
          <w:rFonts w:ascii="Open Sans" w:hAnsi="Open Sans" w:eastAsia="Open Sans" w:cs="Open Sans"/>
          <w:b w:val="1"/>
          <w:bCs w:val="1"/>
          <w:i w:val="0"/>
          <w:iCs w:val="0"/>
          <w:caps w:val="0"/>
          <w:smallCaps w:val="0"/>
          <w:noProof w:val="0"/>
          <w:color w:val="0063AC"/>
          <w:sz w:val="21"/>
          <w:szCs w:val="21"/>
          <w:lang w:val="pt-BR"/>
        </w:rPr>
        <w:t xml:space="preserve">Faça uma tarefa de cada vez </w:t>
      </w:r>
      <w:r w:rsidRPr="1991EB92" w:rsidR="5A3FF30E">
        <w:rPr>
          <w:rFonts w:ascii="Open Sans" w:hAnsi="Open Sans" w:eastAsia="Open Sans" w:cs="Open Sans"/>
          <w:b w:val="0"/>
          <w:bCs w:val="0"/>
          <w:i w:val="0"/>
          <w:iCs w:val="0"/>
          <w:caps w:val="0"/>
          <w:smallCaps w:val="0"/>
          <w:noProof w:val="0"/>
          <w:color w:val="000000" w:themeColor="text1" w:themeTint="FF" w:themeShade="FF"/>
          <w:sz w:val="21"/>
          <w:szCs w:val="21"/>
          <w:lang w:val="pt-BR"/>
        </w:rPr>
        <w:t>– Execute seus compromissos um de cada vez. Caso seja um grande projeto, divida-o em pequenas partes e termine-os um de cada vez.</w:t>
      </w:r>
    </w:p>
    <w:p w:rsidR="5A3FF30E" w:rsidP="1991EB92" w:rsidRDefault="5A3FF30E" w14:paraId="000B38D8" w14:textId="34C0757E">
      <w:pPr>
        <w:pStyle w:val="ListParagraph"/>
        <w:numPr>
          <w:ilvl w:val="0"/>
          <w:numId w:val="2"/>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1"/>
          <w:szCs w:val="21"/>
          <w:lang w:val="pt-BR"/>
        </w:rPr>
      </w:pPr>
      <w:r w:rsidRPr="1991EB92" w:rsidR="5A3FF30E">
        <w:rPr>
          <w:rFonts w:ascii="Open Sans" w:hAnsi="Open Sans" w:eastAsia="Open Sans" w:cs="Open Sans"/>
          <w:b w:val="1"/>
          <w:bCs w:val="1"/>
          <w:i w:val="0"/>
          <w:iCs w:val="0"/>
          <w:caps w:val="0"/>
          <w:smallCaps w:val="0"/>
          <w:noProof w:val="0"/>
          <w:color w:val="0063AC"/>
          <w:sz w:val="21"/>
          <w:szCs w:val="21"/>
          <w:lang w:val="pt-BR"/>
        </w:rPr>
        <w:t>Aprenda a dizer não</w:t>
      </w:r>
      <w:r w:rsidRPr="1991EB92" w:rsidR="5A3FF30E">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 A impulsividade no adulto com TDAH pode fazer com que ele aceite executar muitos projetos ou compromissos de uma só vez sem uma avaliação prévia e ponderada das suas capacidades e, consequentemente, não consiga finalizar nenhum. Isto gera sentimentos de frustração, baixa autoestima e incompetência. Verifique sempre a sua agenda para ver se você realmente pode aceitar um compromisso, tarefa ou trabalho extra, de maneira que isso não o prejudique.</w:t>
      </w:r>
    </w:p>
    <w:p w:rsidR="1184D008" w:rsidP="1991EB92" w:rsidRDefault="1184D008" w14:paraId="2FACC30D" w14:textId="06B640C1">
      <w:pPr>
        <w:pStyle w:val="Heading3"/>
      </w:pPr>
      <w:r w:rsidRPr="1991EB92" w:rsidR="1184D008">
        <w:rPr>
          <w:b w:val="1"/>
          <w:bCs w:val="1"/>
          <w:i w:val="0"/>
          <w:iCs w:val="0"/>
          <w:caps w:val="0"/>
          <w:smallCaps w:val="0"/>
          <w:color w:val="4A4A4A"/>
          <w:sz w:val="48"/>
          <w:szCs w:val="48"/>
        </w:rPr>
        <w:t>5 Dicas para lidar com adultos com TDAH</w:t>
      </w:r>
    </w:p>
    <w:p w:rsidR="1184D008" w:rsidP="1991EB92" w:rsidRDefault="1184D008" w14:paraId="74C9FF5B" w14:textId="78328809">
      <w:pPr>
        <w:shd w:val="clear" w:color="auto" w:fill="FFFFFF" w:themeFill="background1"/>
        <w:spacing w:before="0" w:beforeAutospacing="off" w:after="150" w:afterAutospacing="off" w:line="420" w:lineRule="exact"/>
        <w:jc w:val="left"/>
      </w:pPr>
      <w:r w:rsidRPr="1991EB92" w:rsidR="1184D008">
        <w:rPr>
          <w:rFonts w:ascii="Open Sans" w:hAnsi="Open Sans" w:eastAsia="Open Sans" w:cs="Open Sans"/>
          <w:b w:val="0"/>
          <w:bCs w:val="0"/>
          <w:i w:val="0"/>
          <w:iCs w:val="0"/>
          <w:caps w:val="0"/>
          <w:smallCaps w:val="0"/>
          <w:noProof w:val="0"/>
          <w:color w:val="333333"/>
          <w:sz w:val="21"/>
          <w:szCs w:val="21"/>
          <w:lang w:val="pt-BR"/>
        </w:rPr>
        <w:t>Algumas dicas para familiares ou pessoas próximas a um adulto com TDAH podem facilitar a convivência entre as pessoas, além de encorajar o indivíduo com transtorno, para que ele lide melhor com os desafios diários:</w:t>
      </w:r>
    </w:p>
    <w:p w:rsidR="1184D008" w:rsidP="1991EB92" w:rsidRDefault="1184D008" w14:paraId="0B6B8B57" w14:textId="3426D1D1">
      <w:pPr>
        <w:shd w:val="clear" w:color="auto" w:fill="FFFFFF" w:themeFill="background1"/>
        <w:spacing w:before="0" w:beforeAutospacing="off" w:after="150" w:afterAutospacing="off" w:line="420" w:lineRule="exact"/>
        <w:jc w:val="left"/>
      </w:pPr>
      <w:r w:rsidRPr="1991EB92" w:rsidR="1184D008">
        <w:rPr>
          <w:rFonts w:ascii="Open Sans" w:hAnsi="Open Sans" w:eastAsia="Open Sans" w:cs="Open Sans"/>
          <w:b w:val="0"/>
          <w:bCs w:val="0"/>
          <w:i w:val="0"/>
          <w:iCs w:val="0"/>
          <w:caps w:val="0"/>
          <w:smallCaps w:val="0"/>
          <w:noProof w:val="0"/>
          <w:color w:val="333333"/>
          <w:sz w:val="21"/>
          <w:szCs w:val="21"/>
          <w:lang w:val="pt-BR"/>
        </w:rPr>
        <w:t xml:space="preserve">1 – </w:t>
      </w:r>
      <w:r w:rsidRPr="1991EB92" w:rsidR="1184D008">
        <w:rPr>
          <w:rFonts w:ascii="Open Sans" w:hAnsi="Open Sans" w:eastAsia="Open Sans" w:cs="Open Sans"/>
          <w:b w:val="1"/>
          <w:bCs w:val="1"/>
          <w:i w:val="0"/>
          <w:iCs w:val="0"/>
          <w:caps w:val="0"/>
          <w:smallCaps w:val="0"/>
          <w:noProof w:val="0"/>
          <w:color w:val="4A4A4A"/>
          <w:sz w:val="21"/>
          <w:szCs w:val="21"/>
          <w:lang w:val="pt-BR"/>
        </w:rPr>
        <w:t>Incentive a pessoa a atingir seus objetivos</w:t>
      </w:r>
      <w:r w:rsidRPr="1991EB92" w:rsidR="1184D008">
        <w:rPr>
          <w:rFonts w:ascii="Open Sans" w:hAnsi="Open Sans" w:eastAsia="Open Sans" w:cs="Open Sans"/>
          <w:b w:val="0"/>
          <w:bCs w:val="0"/>
          <w:i w:val="0"/>
          <w:iCs w:val="0"/>
          <w:caps w:val="0"/>
          <w:smallCaps w:val="0"/>
          <w:noProof w:val="0"/>
          <w:color w:val="333333"/>
          <w:sz w:val="21"/>
          <w:szCs w:val="21"/>
          <w:lang w:val="pt-BR"/>
        </w:rPr>
        <w:t>. Muitas vezes tarefas simples podem ser difíceis para quem tem TDAH. É importante apoiar a pessoa, mesmo em seus pequenos objetivos, e reconhecer quando algum desses objetivos for alcançado.</w:t>
      </w:r>
    </w:p>
    <w:p w:rsidR="1184D008" w:rsidP="1991EB92" w:rsidRDefault="1184D008" w14:paraId="24DFEB9C" w14:textId="7A37B54D">
      <w:pPr>
        <w:shd w:val="clear" w:color="auto" w:fill="FFFFFF" w:themeFill="background1"/>
        <w:spacing w:before="0" w:beforeAutospacing="off" w:after="150" w:afterAutospacing="off" w:line="420" w:lineRule="exact"/>
        <w:jc w:val="left"/>
      </w:pPr>
      <w:r w:rsidRPr="1991EB92" w:rsidR="1184D008">
        <w:rPr>
          <w:rFonts w:ascii="Open Sans" w:hAnsi="Open Sans" w:eastAsia="Open Sans" w:cs="Open Sans"/>
          <w:b w:val="0"/>
          <w:bCs w:val="0"/>
          <w:i w:val="0"/>
          <w:iCs w:val="0"/>
          <w:caps w:val="0"/>
          <w:smallCaps w:val="0"/>
          <w:noProof w:val="0"/>
          <w:color w:val="333333"/>
          <w:sz w:val="21"/>
          <w:szCs w:val="21"/>
          <w:lang w:val="pt-BR"/>
        </w:rPr>
        <w:t xml:space="preserve">2 – </w:t>
      </w:r>
      <w:r w:rsidRPr="1991EB92" w:rsidR="1184D008">
        <w:rPr>
          <w:rFonts w:ascii="Open Sans" w:hAnsi="Open Sans" w:eastAsia="Open Sans" w:cs="Open Sans"/>
          <w:b w:val="1"/>
          <w:bCs w:val="1"/>
          <w:i w:val="0"/>
          <w:iCs w:val="0"/>
          <w:caps w:val="0"/>
          <w:smallCaps w:val="0"/>
          <w:noProof w:val="0"/>
          <w:color w:val="4A4A4A"/>
          <w:sz w:val="21"/>
          <w:szCs w:val="21"/>
          <w:lang w:val="pt-BR"/>
        </w:rPr>
        <w:t>Simplifique as tarefas</w:t>
      </w:r>
      <w:r w:rsidRPr="1991EB92" w:rsidR="1184D008">
        <w:rPr>
          <w:rFonts w:ascii="Open Sans" w:hAnsi="Open Sans" w:eastAsia="Open Sans" w:cs="Open Sans"/>
          <w:b w:val="0"/>
          <w:bCs w:val="0"/>
          <w:i w:val="0"/>
          <w:iCs w:val="0"/>
          <w:caps w:val="0"/>
          <w:smallCaps w:val="0"/>
          <w:noProof w:val="0"/>
          <w:color w:val="333333"/>
          <w:sz w:val="21"/>
          <w:szCs w:val="21"/>
          <w:lang w:val="pt-BR"/>
        </w:rPr>
        <w:t>. Para uma pessoa com TDAH, tarefas corriqueiras podem ser complicadas, e a própria pessoa pode não entender o porquê de não conseguir realizá-las. Procure ser objetivo e prático para que a pessoa entenda com clareza o que deve fazer.</w:t>
      </w:r>
    </w:p>
    <w:p w:rsidR="1184D008" w:rsidP="1991EB92" w:rsidRDefault="1184D008" w14:paraId="1DFEB285" w14:textId="60AC3799">
      <w:pPr>
        <w:shd w:val="clear" w:color="auto" w:fill="FFFFFF" w:themeFill="background1"/>
        <w:spacing w:before="0" w:beforeAutospacing="off" w:after="150" w:afterAutospacing="off" w:line="420" w:lineRule="exact"/>
        <w:jc w:val="left"/>
      </w:pPr>
      <w:r w:rsidRPr="1991EB92" w:rsidR="1184D008">
        <w:rPr>
          <w:rFonts w:ascii="Open Sans" w:hAnsi="Open Sans" w:eastAsia="Open Sans" w:cs="Open Sans"/>
          <w:b w:val="0"/>
          <w:bCs w:val="0"/>
          <w:i w:val="0"/>
          <w:iCs w:val="0"/>
          <w:caps w:val="0"/>
          <w:smallCaps w:val="0"/>
          <w:noProof w:val="0"/>
          <w:color w:val="333333"/>
          <w:sz w:val="21"/>
          <w:szCs w:val="21"/>
          <w:lang w:val="pt-BR"/>
        </w:rPr>
        <w:t xml:space="preserve">3 – </w:t>
      </w:r>
      <w:r w:rsidRPr="1991EB92" w:rsidR="1184D008">
        <w:rPr>
          <w:rFonts w:ascii="Open Sans" w:hAnsi="Open Sans" w:eastAsia="Open Sans" w:cs="Open Sans"/>
          <w:b w:val="1"/>
          <w:bCs w:val="1"/>
          <w:i w:val="0"/>
          <w:iCs w:val="0"/>
          <w:caps w:val="0"/>
          <w:smallCaps w:val="0"/>
          <w:noProof w:val="0"/>
          <w:color w:val="4A4A4A"/>
          <w:sz w:val="21"/>
          <w:szCs w:val="21"/>
          <w:lang w:val="pt-BR"/>
        </w:rPr>
        <w:t>Tenha paciência</w:t>
      </w:r>
      <w:r w:rsidRPr="1991EB92" w:rsidR="1184D008">
        <w:rPr>
          <w:rFonts w:ascii="Open Sans" w:hAnsi="Open Sans" w:eastAsia="Open Sans" w:cs="Open Sans"/>
          <w:b w:val="0"/>
          <w:bCs w:val="0"/>
          <w:i w:val="0"/>
          <w:iCs w:val="0"/>
          <w:caps w:val="0"/>
          <w:smallCaps w:val="0"/>
          <w:noProof w:val="0"/>
          <w:color w:val="333333"/>
          <w:sz w:val="21"/>
          <w:szCs w:val="21"/>
          <w:lang w:val="pt-BR"/>
        </w:rPr>
        <w:t>. A pessoa com TDAH age com impulsividade, em muitos casos. É preciso ter outras pessoas ao redor que ajam de forma mais ponderada, com calma, respeitando os limites, sem atropelos.</w:t>
      </w:r>
    </w:p>
    <w:p w:rsidR="1184D008" w:rsidP="1991EB92" w:rsidRDefault="1184D008" w14:paraId="415439FD" w14:textId="02B29AFA">
      <w:pPr>
        <w:shd w:val="clear" w:color="auto" w:fill="FFFFFF" w:themeFill="background1"/>
        <w:spacing w:before="0" w:beforeAutospacing="off" w:after="150" w:afterAutospacing="off" w:line="420" w:lineRule="exact"/>
        <w:jc w:val="left"/>
      </w:pPr>
      <w:r w:rsidRPr="1991EB92" w:rsidR="1184D008">
        <w:rPr>
          <w:rFonts w:ascii="Open Sans" w:hAnsi="Open Sans" w:eastAsia="Open Sans" w:cs="Open Sans"/>
          <w:b w:val="0"/>
          <w:bCs w:val="0"/>
          <w:i w:val="0"/>
          <w:iCs w:val="0"/>
          <w:caps w:val="0"/>
          <w:smallCaps w:val="0"/>
          <w:noProof w:val="0"/>
          <w:color w:val="333333"/>
          <w:sz w:val="21"/>
          <w:szCs w:val="21"/>
          <w:lang w:val="pt-BR"/>
        </w:rPr>
        <w:t xml:space="preserve">4 – </w:t>
      </w:r>
      <w:r w:rsidRPr="1991EB92" w:rsidR="1184D008">
        <w:rPr>
          <w:rFonts w:ascii="Open Sans" w:hAnsi="Open Sans" w:eastAsia="Open Sans" w:cs="Open Sans"/>
          <w:b w:val="1"/>
          <w:bCs w:val="1"/>
          <w:i w:val="0"/>
          <w:iCs w:val="0"/>
          <w:caps w:val="0"/>
          <w:smallCaps w:val="0"/>
          <w:noProof w:val="0"/>
          <w:color w:val="4A4A4A"/>
          <w:sz w:val="21"/>
          <w:szCs w:val="21"/>
          <w:lang w:val="pt-BR"/>
        </w:rPr>
        <w:t>Aceite o que é possível, no tempo da pessoa</w:t>
      </w:r>
      <w:r w:rsidRPr="1991EB92" w:rsidR="1184D008">
        <w:rPr>
          <w:rFonts w:ascii="Open Sans" w:hAnsi="Open Sans" w:eastAsia="Open Sans" w:cs="Open Sans"/>
          <w:b w:val="0"/>
          <w:bCs w:val="0"/>
          <w:i w:val="0"/>
          <w:iCs w:val="0"/>
          <w:caps w:val="0"/>
          <w:smallCaps w:val="0"/>
          <w:noProof w:val="0"/>
          <w:color w:val="333333"/>
          <w:sz w:val="21"/>
          <w:szCs w:val="21"/>
          <w:lang w:val="pt-BR"/>
        </w:rPr>
        <w:t>. Pode ser que ela não faça as coisas da forma que você faria. Entenda que o desempenho dela pode ir crescendo aos poucos, de acordo com seu próprio ritmo.</w:t>
      </w:r>
    </w:p>
    <w:p w:rsidR="1184D008" w:rsidP="1991EB92" w:rsidRDefault="1184D008" w14:paraId="75325F3A" w14:textId="05111235">
      <w:pPr>
        <w:shd w:val="clear" w:color="auto" w:fill="FFFFFF" w:themeFill="background1"/>
        <w:spacing w:before="0" w:beforeAutospacing="off" w:after="150" w:afterAutospacing="off" w:line="420" w:lineRule="exact"/>
        <w:jc w:val="left"/>
      </w:pPr>
      <w:r w:rsidRPr="1991EB92" w:rsidR="1184D008">
        <w:rPr>
          <w:rFonts w:ascii="Open Sans" w:hAnsi="Open Sans" w:eastAsia="Open Sans" w:cs="Open Sans"/>
          <w:b w:val="0"/>
          <w:bCs w:val="0"/>
          <w:i w:val="0"/>
          <w:iCs w:val="0"/>
          <w:caps w:val="0"/>
          <w:smallCaps w:val="0"/>
          <w:noProof w:val="0"/>
          <w:color w:val="333333"/>
          <w:sz w:val="21"/>
          <w:szCs w:val="21"/>
          <w:lang w:val="pt-BR"/>
        </w:rPr>
        <w:t xml:space="preserve">5 – </w:t>
      </w:r>
      <w:r w:rsidRPr="1991EB92" w:rsidR="1184D008">
        <w:rPr>
          <w:rFonts w:ascii="Open Sans" w:hAnsi="Open Sans" w:eastAsia="Open Sans" w:cs="Open Sans"/>
          <w:b w:val="1"/>
          <w:bCs w:val="1"/>
          <w:i w:val="0"/>
          <w:iCs w:val="0"/>
          <w:caps w:val="0"/>
          <w:smallCaps w:val="0"/>
          <w:noProof w:val="0"/>
          <w:color w:val="4A4A4A"/>
          <w:sz w:val="21"/>
          <w:szCs w:val="21"/>
          <w:lang w:val="pt-BR"/>
        </w:rPr>
        <w:t>Acredite nela</w:t>
      </w:r>
      <w:r w:rsidRPr="1991EB92" w:rsidR="1184D008">
        <w:rPr>
          <w:rFonts w:ascii="Open Sans" w:hAnsi="Open Sans" w:eastAsia="Open Sans" w:cs="Open Sans"/>
          <w:b w:val="0"/>
          <w:bCs w:val="0"/>
          <w:i w:val="0"/>
          <w:iCs w:val="0"/>
          <w:caps w:val="0"/>
          <w:smallCaps w:val="0"/>
          <w:noProof w:val="0"/>
          <w:color w:val="333333"/>
          <w:sz w:val="21"/>
          <w:szCs w:val="21"/>
          <w:lang w:val="pt-BR"/>
        </w:rPr>
        <w:t>! É importante deixar que a pessoa com TDAH saiba que você torce por ela, e que está pronto para apoiá-la e ver seu sucesso acontecer.</w:t>
      </w:r>
    </w:p>
    <w:p w:rsidR="1184D008" w:rsidP="1991EB92" w:rsidRDefault="1184D008" w14:paraId="3A89FCF2" w14:textId="5726B7CB">
      <w:pPr>
        <w:shd w:val="clear" w:color="auto" w:fill="FFFFFF" w:themeFill="background1"/>
        <w:spacing w:before="0" w:beforeAutospacing="off" w:after="150" w:afterAutospacing="off" w:line="420" w:lineRule="exact"/>
        <w:jc w:val="left"/>
      </w:pPr>
      <w:r w:rsidRPr="1991EB92" w:rsidR="1184D008">
        <w:rPr>
          <w:rFonts w:ascii="Open Sans" w:hAnsi="Open Sans" w:eastAsia="Open Sans" w:cs="Open Sans"/>
          <w:b w:val="0"/>
          <w:bCs w:val="0"/>
          <w:i w:val="0"/>
          <w:iCs w:val="0"/>
          <w:caps w:val="0"/>
          <w:smallCaps w:val="0"/>
          <w:noProof w:val="0"/>
          <w:color w:val="333333"/>
          <w:sz w:val="21"/>
          <w:szCs w:val="21"/>
          <w:lang w:val="pt-BR"/>
        </w:rPr>
        <w:t>Conhecer o TDAH é a primeira etapa na hora de buscar tratamento para a doença, uma vez que o preconceito pode prejudicar muito a adesão e a persistência ao buscar uma solução.</w:t>
      </w:r>
    </w:p>
    <w:p w:rsidR="1184D008" w:rsidP="1991EB92" w:rsidRDefault="1184D008" w14:paraId="01E115E6" w14:textId="4E902B5C">
      <w:pPr>
        <w:shd w:val="clear" w:color="auto" w:fill="FFFFFF" w:themeFill="background1"/>
        <w:spacing w:before="0" w:beforeAutospacing="off" w:after="150" w:afterAutospacing="off" w:line="420" w:lineRule="exact"/>
        <w:jc w:val="left"/>
      </w:pPr>
      <w:r w:rsidRPr="1991EB92" w:rsidR="1184D008">
        <w:rPr>
          <w:rFonts w:ascii="Open Sans" w:hAnsi="Open Sans" w:eastAsia="Open Sans" w:cs="Open Sans"/>
          <w:b w:val="0"/>
          <w:bCs w:val="0"/>
          <w:i w:val="0"/>
          <w:iCs w:val="0"/>
          <w:caps w:val="0"/>
          <w:smallCaps w:val="0"/>
          <w:noProof w:val="0"/>
          <w:color w:val="333333"/>
          <w:sz w:val="21"/>
          <w:szCs w:val="21"/>
          <w:lang w:val="pt-BR"/>
        </w:rPr>
        <w:t>O que ajuda muito é o diagnóstico precoce correto e o tratamento adequado, trazendo uma melhora significativa para as relações interpessoais com cônjuges, familiares e amigos.</w:t>
      </w:r>
    </w:p>
    <w:p w:rsidR="1991EB92" w:rsidP="1991EB92" w:rsidRDefault="1991EB92" w14:paraId="1F07B839" w14:textId="61C435CB">
      <w:pPr>
        <w:pStyle w:val="Normal"/>
        <w:jc w:val="left"/>
        <w:rPr>
          <w:rFonts w:ascii="Arial" w:hAnsi="Arial" w:eastAsia="Arial" w:cs="Arial"/>
          <w:b w:val="1"/>
          <w:bCs w:val="1"/>
          <w:sz w:val="28"/>
          <w:szCs w:val="28"/>
        </w:rPr>
      </w:pPr>
    </w:p>
    <w:p w:rsidR="19AAEE6A" w:rsidP="1991EB92" w:rsidRDefault="19AAEE6A" w14:paraId="54C9E74D" w14:textId="285B9D7D">
      <w:pPr>
        <w:pStyle w:val="Normal"/>
        <w:jc w:val="left"/>
        <w:rPr>
          <w:rFonts w:ascii="Arial" w:hAnsi="Arial" w:eastAsia="Arial" w:cs="Arial"/>
          <w:b w:val="1"/>
          <w:bCs w:val="1"/>
          <w:sz w:val="28"/>
          <w:szCs w:val="28"/>
        </w:rPr>
      </w:pPr>
      <w:r w:rsidRPr="1991EB92" w:rsidR="19AAEE6A">
        <w:rPr>
          <w:rFonts w:ascii="Arial" w:hAnsi="Arial" w:eastAsia="Arial" w:cs="Arial"/>
          <w:b w:val="1"/>
          <w:bCs w:val="1"/>
          <w:sz w:val="28"/>
          <w:szCs w:val="28"/>
        </w:rPr>
        <w:t>Espectros:</w:t>
      </w:r>
    </w:p>
    <w:p w:rsidR="66D4CD22" w:rsidP="1991EB92" w:rsidRDefault="66D4CD22" w14:paraId="65729433" w14:textId="229A225A">
      <w:pPr>
        <w:pStyle w:val="Heading2"/>
      </w:pPr>
      <w:r w:rsidRPr="1991EB92" w:rsidR="66D4CD22">
        <w:rPr>
          <w:b w:val="1"/>
          <w:bCs w:val="1"/>
          <w:i w:val="0"/>
          <w:iCs w:val="0"/>
          <w:caps w:val="0"/>
          <w:smallCaps w:val="0"/>
          <w:color w:val="000000" w:themeColor="text1" w:themeTint="FF" w:themeShade="FF"/>
        </w:rPr>
        <w:t>Quais são os tipos de TDAH?</w:t>
      </w:r>
    </w:p>
    <w:p w:rsidR="66D4CD22" w:rsidP="1991EB92" w:rsidRDefault="66D4CD22" w14:paraId="08D561A5" w14:textId="115C0545">
      <w:pPr>
        <w:spacing w:before="0" w:beforeAutospacing="off"/>
        <w:jc w:val="left"/>
      </w:pPr>
      <w:r w:rsidRPr="1991EB92" w:rsidR="66D4CD22">
        <w:rPr>
          <w:rFonts w:ascii="Arial" w:hAnsi="Arial" w:eastAsia="Arial" w:cs="Arial"/>
          <w:b w:val="0"/>
          <w:bCs w:val="0"/>
          <w:i w:val="0"/>
          <w:iCs w:val="0"/>
          <w:caps w:val="0"/>
          <w:smallCaps w:val="0"/>
          <w:noProof w:val="0"/>
          <w:color w:val="000000" w:themeColor="text1" w:themeTint="FF" w:themeShade="FF"/>
          <w:sz w:val="28"/>
          <w:szCs w:val="28"/>
          <w:lang w:val="pt-BR"/>
        </w:rPr>
        <w:t xml:space="preserve">Há três tipos de TDAH: hiperativo/impulsivo, desatento e misto/combinado. Por conta disso, os sintomas podem variar.  </w:t>
      </w:r>
    </w:p>
    <w:p w:rsidR="66D4CD22" w:rsidP="1991EB92" w:rsidRDefault="66D4CD22" w14:paraId="4F3EDFF9" w14:textId="6D81547F">
      <w:pPr>
        <w:spacing w:before="0" w:beforeAutospacing="off"/>
        <w:jc w:val="left"/>
      </w:pPr>
      <w:r w:rsidRPr="1991EB92" w:rsidR="66D4CD22">
        <w:rPr>
          <w:rFonts w:ascii="Arial" w:hAnsi="Arial" w:eastAsia="Arial" w:cs="Arial"/>
          <w:b w:val="0"/>
          <w:bCs w:val="0"/>
          <w:i w:val="0"/>
          <w:iCs w:val="0"/>
          <w:caps w:val="0"/>
          <w:smallCaps w:val="0"/>
          <w:noProof w:val="0"/>
          <w:color w:val="000000" w:themeColor="text1" w:themeTint="FF" w:themeShade="FF"/>
          <w:sz w:val="28"/>
          <w:szCs w:val="28"/>
          <w:lang w:val="pt-BR"/>
        </w:rPr>
        <w:t xml:space="preserve">No caso de pessoas com TDAH hiperativo/impulsivo, os indivíduos costumam ser inquietos, falam muito e interrompem constantemente. Já as pessoas com TDAH do tipo desatento cometem erros por falta de atenção e apresentam dificuldade para organizar tarefas e atividades.  </w:t>
      </w:r>
    </w:p>
    <w:p w:rsidR="66D4CD22" w:rsidP="1991EB92" w:rsidRDefault="66D4CD22" w14:paraId="6A737FD4" w14:textId="445A19B1">
      <w:pPr>
        <w:spacing w:before="0" w:beforeAutospacing="off"/>
        <w:jc w:val="left"/>
      </w:pPr>
      <w:r w:rsidRPr="1991EB92" w:rsidR="66D4CD22">
        <w:rPr>
          <w:rFonts w:ascii="Arial" w:hAnsi="Arial" w:eastAsia="Arial" w:cs="Arial"/>
          <w:b w:val="0"/>
          <w:bCs w:val="0"/>
          <w:i w:val="0"/>
          <w:iCs w:val="0"/>
          <w:caps w:val="0"/>
          <w:smallCaps w:val="0"/>
          <w:noProof w:val="0"/>
          <w:color w:val="000000" w:themeColor="text1" w:themeTint="FF" w:themeShade="FF"/>
          <w:sz w:val="28"/>
          <w:szCs w:val="28"/>
          <w:lang w:val="pt-BR"/>
        </w:rPr>
        <w:t>Já o tipo misto/combinado, conforme o nome indica, mistura sintomas de desatenção com hiperatividade e impulsividade.</w:t>
      </w:r>
    </w:p>
    <w:p w:rsidR="1991EB92" w:rsidP="1991EB92" w:rsidRDefault="1991EB92" w14:paraId="69E33285" w14:textId="2268824A">
      <w:pPr>
        <w:pStyle w:val="Normal"/>
        <w:jc w:val="left"/>
        <w:rPr>
          <w:rFonts w:ascii="Arial" w:hAnsi="Arial" w:eastAsia="Arial" w:cs="Arial"/>
          <w:b w:val="1"/>
          <w:bCs w:val="1"/>
          <w:sz w:val="28"/>
          <w:szCs w:val="28"/>
        </w:rPr>
      </w:pPr>
    </w:p>
    <w:p w:rsidR="19AAEE6A" w:rsidP="1991EB92" w:rsidRDefault="19AAEE6A" w14:paraId="30FA66D7" w14:textId="55AF39ED">
      <w:pPr>
        <w:pStyle w:val="Normal"/>
        <w:jc w:val="left"/>
        <w:rPr>
          <w:rFonts w:ascii="Arial" w:hAnsi="Arial" w:eastAsia="Arial" w:cs="Arial"/>
          <w:b w:val="1"/>
          <w:bCs w:val="1"/>
          <w:sz w:val="28"/>
          <w:szCs w:val="28"/>
        </w:rPr>
      </w:pPr>
      <w:r w:rsidRPr="1991EB92" w:rsidR="19AAEE6A">
        <w:rPr>
          <w:rFonts w:ascii="Arial" w:hAnsi="Arial" w:eastAsia="Arial" w:cs="Arial"/>
          <w:b w:val="1"/>
          <w:bCs w:val="1"/>
          <w:sz w:val="28"/>
          <w:szCs w:val="28"/>
        </w:rPr>
        <w:t>História:</w:t>
      </w:r>
    </w:p>
    <w:p w:rsidR="27A8EAC7" w:rsidP="1991EB92" w:rsidRDefault="27A8EAC7" w14:paraId="36084394" w14:textId="78AC9FF0">
      <w:pPr>
        <w:spacing w:before="300" w:beforeAutospacing="off" w:after="300" w:afterAutospacing="off"/>
        <w:jc w:val="left"/>
      </w:pPr>
      <w:r w:rsidRPr="1991EB92" w:rsidR="27A8EAC7">
        <w:rPr>
          <w:rFonts w:ascii="Roboto" w:hAnsi="Roboto" w:eastAsia="Roboto" w:cs="Roboto"/>
          <w:b w:val="0"/>
          <w:bCs w:val="0"/>
          <w:i w:val="0"/>
          <w:iCs w:val="0"/>
          <w:caps w:val="0"/>
          <w:smallCaps w:val="0"/>
          <w:noProof w:val="0"/>
          <w:color w:val="001D35"/>
          <w:sz w:val="27"/>
          <w:szCs w:val="27"/>
          <w:lang w:val="pt-BR"/>
        </w:rPr>
        <w:t xml:space="preserve">A história oficial do Transtorno de Déficit de Atenção e Hiperatividade (TDAH) começa no King's College Hospital, em Londres, em 1902. Na literatura médica, o TDAH foi inicialmente considerado um defeito do controle moral. </w:t>
      </w:r>
    </w:p>
    <w:p w:rsidR="27A8EAC7" w:rsidP="1991EB92" w:rsidRDefault="27A8EAC7" w14:paraId="3FA41F1C" w14:textId="32B5354E">
      <w:pPr>
        <w:spacing w:before="300" w:beforeAutospacing="off" w:after="300" w:afterAutospacing="off" w:line="330" w:lineRule="exact"/>
        <w:jc w:val="left"/>
      </w:pPr>
      <w:r w:rsidRPr="1991EB92" w:rsidR="27A8EAC7">
        <w:rPr>
          <w:rFonts w:ascii="Roboto" w:hAnsi="Roboto" w:eastAsia="Roboto" w:cs="Roboto"/>
          <w:b w:val="1"/>
          <w:bCs w:val="1"/>
          <w:i w:val="0"/>
          <w:iCs w:val="0"/>
          <w:caps w:val="0"/>
          <w:smallCaps w:val="0"/>
          <w:noProof w:val="0"/>
          <w:color w:val="001D35"/>
          <w:sz w:val="24"/>
          <w:szCs w:val="24"/>
          <w:lang w:val="pt-BR"/>
        </w:rPr>
        <w:t xml:space="preserve">Algumas referências históricas ao TDAH: </w:t>
      </w:r>
    </w:p>
    <w:p w:rsidR="27A8EAC7" w:rsidP="1991EB92" w:rsidRDefault="27A8EAC7" w14:paraId="5BB8A99A" w14:textId="60B8B46E">
      <w:pPr>
        <w:pStyle w:val="ListParagraph"/>
        <w:numPr>
          <w:ilvl w:val="0"/>
          <w:numId w:val="1"/>
        </w:numPr>
        <w:spacing w:before="0" w:beforeAutospacing="off" w:after="0" w:afterAutospacing="off" w:line="330" w:lineRule="exact"/>
        <w:jc w:val="left"/>
        <w:rPr>
          <w:rFonts w:ascii="Roboto" w:hAnsi="Roboto" w:eastAsia="Roboto" w:cs="Roboto"/>
          <w:b w:val="0"/>
          <w:bCs w:val="0"/>
          <w:i w:val="0"/>
          <w:iCs w:val="0"/>
          <w:caps w:val="0"/>
          <w:smallCaps w:val="0"/>
          <w:noProof w:val="0"/>
          <w:color w:val="001D35"/>
          <w:sz w:val="24"/>
          <w:szCs w:val="24"/>
          <w:lang w:val="pt-BR"/>
        </w:rPr>
      </w:pPr>
      <w:r w:rsidRPr="1991EB92" w:rsidR="27A8EAC7">
        <w:rPr>
          <w:rFonts w:ascii="Roboto" w:hAnsi="Roboto" w:eastAsia="Roboto" w:cs="Roboto"/>
          <w:b w:val="0"/>
          <w:bCs w:val="0"/>
          <w:i w:val="0"/>
          <w:iCs w:val="0"/>
          <w:caps w:val="0"/>
          <w:smallCaps w:val="0"/>
          <w:noProof w:val="0"/>
          <w:color w:val="001D35"/>
          <w:sz w:val="24"/>
          <w:szCs w:val="24"/>
          <w:lang w:val="pt-BR"/>
        </w:rPr>
        <w:t>1775: O médico alemão Melchior Adam Weikard publicou o livro Der Philosophische Arzt (traduzido como “O Médico Filósofo”). Este livro é considerado por muitos como a primeira referência literária a sintomas que hoje associamos ao TDAH.</w:t>
      </w:r>
    </w:p>
    <w:p w:rsidR="27A8EAC7" w:rsidP="1991EB92" w:rsidRDefault="27A8EAC7" w14:paraId="0F4969CF" w14:textId="54B792BE">
      <w:pPr>
        <w:pStyle w:val="ListParagraph"/>
        <w:numPr>
          <w:ilvl w:val="0"/>
          <w:numId w:val="1"/>
        </w:numPr>
        <w:spacing w:before="0" w:beforeAutospacing="off" w:after="0" w:afterAutospacing="off" w:line="330" w:lineRule="exact"/>
        <w:jc w:val="left"/>
        <w:rPr>
          <w:rFonts w:ascii="Roboto" w:hAnsi="Roboto" w:eastAsia="Roboto" w:cs="Roboto"/>
          <w:b w:val="0"/>
          <w:bCs w:val="0"/>
          <w:i w:val="0"/>
          <w:iCs w:val="0"/>
          <w:caps w:val="0"/>
          <w:smallCaps w:val="0"/>
          <w:noProof w:val="0"/>
          <w:color w:val="001D35"/>
          <w:sz w:val="24"/>
          <w:szCs w:val="24"/>
          <w:lang w:val="pt-BR"/>
        </w:rPr>
      </w:pPr>
      <w:r w:rsidRPr="1991EB92" w:rsidR="27A8EAC7">
        <w:rPr>
          <w:rFonts w:ascii="Roboto" w:hAnsi="Roboto" w:eastAsia="Roboto" w:cs="Roboto"/>
          <w:b w:val="0"/>
          <w:bCs w:val="0"/>
          <w:i w:val="0"/>
          <w:iCs w:val="0"/>
          <w:caps w:val="0"/>
          <w:smallCaps w:val="0"/>
          <w:noProof w:val="0"/>
          <w:color w:val="001D35"/>
          <w:sz w:val="24"/>
          <w:szCs w:val="24"/>
          <w:lang w:val="pt-BR"/>
        </w:rPr>
        <w:t>1798: O médico escocês Alexander Crichton traduziu para o inglês o texto de Weikard, procurando sistematizar as desordens mentais que envolviam intensa desatenção e incapacidade de aprendizado.</w:t>
      </w:r>
    </w:p>
    <w:p w:rsidR="27A8EAC7" w:rsidP="1991EB92" w:rsidRDefault="27A8EAC7" w14:paraId="54B87EFB" w14:textId="54072AEE">
      <w:pPr>
        <w:pStyle w:val="ListParagraph"/>
        <w:numPr>
          <w:ilvl w:val="0"/>
          <w:numId w:val="1"/>
        </w:numPr>
        <w:spacing w:before="0" w:beforeAutospacing="off" w:after="0" w:afterAutospacing="off" w:line="330" w:lineRule="exact"/>
        <w:jc w:val="left"/>
        <w:rPr>
          <w:rFonts w:ascii="Roboto" w:hAnsi="Roboto" w:eastAsia="Roboto" w:cs="Roboto"/>
          <w:b w:val="0"/>
          <w:bCs w:val="0"/>
          <w:i w:val="0"/>
          <w:iCs w:val="0"/>
          <w:caps w:val="0"/>
          <w:smallCaps w:val="0"/>
          <w:noProof w:val="0"/>
          <w:color w:val="001D35"/>
          <w:sz w:val="24"/>
          <w:szCs w:val="24"/>
          <w:lang w:val="pt-BR"/>
        </w:rPr>
      </w:pPr>
      <w:r w:rsidRPr="1991EB92" w:rsidR="27A8EAC7">
        <w:rPr>
          <w:rFonts w:ascii="Roboto" w:hAnsi="Roboto" w:eastAsia="Roboto" w:cs="Roboto"/>
          <w:b w:val="0"/>
          <w:bCs w:val="0"/>
          <w:i w:val="0"/>
          <w:iCs w:val="0"/>
          <w:caps w:val="0"/>
          <w:smallCaps w:val="0"/>
          <w:noProof w:val="0"/>
          <w:color w:val="001D35"/>
          <w:sz w:val="24"/>
          <w:szCs w:val="24"/>
          <w:lang w:val="pt-BR"/>
        </w:rPr>
        <w:t>1957: O TDAH passou a ser descrito como a síndrome do impulso hipercinético.</w:t>
      </w:r>
    </w:p>
    <w:p w:rsidR="27A8EAC7" w:rsidP="1991EB92" w:rsidRDefault="27A8EAC7" w14:paraId="21478576" w14:textId="4854B320">
      <w:pPr>
        <w:pStyle w:val="ListParagraph"/>
        <w:numPr>
          <w:ilvl w:val="0"/>
          <w:numId w:val="1"/>
        </w:numPr>
        <w:spacing w:before="0" w:beforeAutospacing="off" w:after="0" w:afterAutospacing="off" w:line="330" w:lineRule="exact"/>
        <w:jc w:val="left"/>
        <w:rPr>
          <w:rFonts w:ascii="Roboto" w:hAnsi="Roboto" w:eastAsia="Roboto" w:cs="Roboto"/>
          <w:b w:val="0"/>
          <w:bCs w:val="0"/>
          <w:i w:val="0"/>
          <w:iCs w:val="0"/>
          <w:caps w:val="0"/>
          <w:smallCaps w:val="0"/>
          <w:noProof w:val="0"/>
          <w:color w:val="001D35"/>
          <w:sz w:val="24"/>
          <w:szCs w:val="24"/>
          <w:lang w:val="pt-BR"/>
        </w:rPr>
      </w:pPr>
      <w:r w:rsidRPr="1991EB92" w:rsidR="27A8EAC7">
        <w:rPr>
          <w:rFonts w:ascii="Roboto" w:hAnsi="Roboto" w:eastAsia="Roboto" w:cs="Roboto"/>
          <w:b w:val="0"/>
          <w:bCs w:val="0"/>
          <w:i w:val="0"/>
          <w:iCs w:val="0"/>
          <w:caps w:val="0"/>
          <w:smallCaps w:val="0"/>
          <w:noProof w:val="0"/>
          <w:color w:val="001D35"/>
          <w:sz w:val="24"/>
          <w:szCs w:val="24"/>
          <w:lang w:val="pt-BR"/>
        </w:rPr>
        <w:t>1960: O TDAH foi redefinido como a síndrome da criança hiperativa.</w:t>
      </w:r>
    </w:p>
    <w:p w:rsidR="27A8EAC7" w:rsidP="1991EB92" w:rsidRDefault="27A8EAC7" w14:paraId="1793AAEE" w14:textId="08BC2647">
      <w:pPr>
        <w:spacing w:before="300" w:beforeAutospacing="off" w:after="300" w:afterAutospacing="off"/>
        <w:jc w:val="left"/>
      </w:pPr>
      <w:r w:rsidRPr="1991EB92" w:rsidR="27A8EAC7">
        <w:rPr>
          <w:rFonts w:ascii="Roboto" w:hAnsi="Roboto" w:eastAsia="Roboto" w:cs="Roboto"/>
          <w:b w:val="0"/>
          <w:bCs w:val="0"/>
          <w:i w:val="0"/>
          <w:iCs w:val="0"/>
          <w:caps w:val="0"/>
          <w:smallCaps w:val="0"/>
          <w:noProof w:val="0"/>
          <w:color w:val="001D35"/>
          <w:sz w:val="27"/>
          <w:szCs w:val="27"/>
          <w:lang w:val="pt-BR"/>
        </w:rPr>
        <w:t xml:space="preserve">Os sintomas do TDAH na infância geralmente começam antes dos 12 anos e em alguns casos são perceptíveis a partir dos três anos de idade. Os sintomas podem ser sutis, confundidos com apenas uma característica de pessoas “esquecidas”. </w:t>
      </w:r>
    </w:p>
    <w:p w:rsidR="7663B813" w:rsidP="1991EB92" w:rsidRDefault="7663B813" w14:paraId="446D0CFA" w14:textId="5FCD0761">
      <w:pPr>
        <w:spacing w:before="300" w:beforeAutospacing="off" w:after="300" w:afterAutospacing="off" w:line="360" w:lineRule="exact"/>
        <w:jc w:val="left"/>
      </w:pPr>
      <w:r w:rsidRPr="1991EB92" w:rsidR="7663B813">
        <w:rPr>
          <w:rFonts w:ascii="Roboto" w:hAnsi="Roboto" w:eastAsia="Roboto" w:cs="Roboto"/>
          <w:b w:val="0"/>
          <w:bCs w:val="0"/>
          <w:i w:val="0"/>
          <w:iCs w:val="0"/>
          <w:caps w:val="0"/>
          <w:smallCaps w:val="0"/>
          <w:noProof w:val="0"/>
          <w:color w:val="001D35"/>
          <w:sz w:val="27"/>
          <w:szCs w:val="27"/>
          <w:lang w:val="pt-BR"/>
        </w:rPr>
        <w:t xml:space="preserve"> Os sintomas do TDAH incluem: </w:t>
      </w:r>
    </w:p>
    <w:p w:rsidR="7663B813" w:rsidP="1991EB92" w:rsidRDefault="7663B813" w14:paraId="2828C4E9" w14:textId="1AA82872">
      <w:pPr>
        <w:pStyle w:val="ListParagraph"/>
        <w:numPr>
          <w:ilvl w:val="0"/>
          <w:numId w:val="1"/>
        </w:numPr>
        <w:spacing w:before="0" w:beforeAutospacing="off" w:after="0" w:afterAutospacing="off" w:line="330" w:lineRule="exact"/>
        <w:jc w:val="left"/>
        <w:rPr>
          <w:rFonts w:ascii="Roboto" w:hAnsi="Roboto" w:eastAsia="Roboto" w:cs="Roboto"/>
          <w:b w:val="0"/>
          <w:bCs w:val="0"/>
          <w:i w:val="0"/>
          <w:iCs w:val="0"/>
          <w:caps w:val="0"/>
          <w:smallCaps w:val="0"/>
          <w:noProof w:val="0"/>
          <w:color w:val="001D35"/>
          <w:sz w:val="24"/>
          <w:szCs w:val="24"/>
          <w:lang w:val="pt-BR"/>
        </w:rPr>
      </w:pPr>
      <w:r w:rsidRPr="1991EB92" w:rsidR="7663B813">
        <w:rPr>
          <w:rFonts w:ascii="Roboto" w:hAnsi="Roboto" w:eastAsia="Roboto" w:cs="Roboto"/>
          <w:b w:val="0"/>
          <w:bCs w:val="0"/>
          <w:i w:val="0"/>
          <w:iCs w:val="0"/>
          <w:caps w:val="0"/>
          <w:smallCaps w:val="0"/>
          <w:noProof w:val="0"/>
          <w:color w:val="001D35"/>
          <w:sz w:val="24"/>
          <w:szCs w:val="24"/>
          <w:lang w:val="pt-BR"/>
        </w:rPr>
        <w:t>Falta de atenção</w:t>
      </w:r>
    </w:p>
    <w:p w:rsidR="7663B813" w:rsidP="1991EB92" w:rsidRDefault="7663B813" w14:paraId="3148916E" w14:textId="6FFF71EC">
      <w:pPr>
        <w:pStyle w:val="ListParagraph"/>
        <w:numPr>
          <w:ilvl w:val="0"/>
          <w:numId w:val="1"/>
        </w:numPr>
        <w:spacing w:before="0" w:beforeAutospacing="off" w:after="0" w:afterAutospacing="off" w:line="330" w:lineRule="exact"/>
        <w:jc w:val="left"/>
        <w:rPr>
          <w:rFonts w:ascii="Roboto" w:hAnsi="Roboto" w:eastAsia="Roboto" w:cs="Roboto"/>
          <w:b w:val="0"/>
          <w:bCs w:val="0"/>
          <w:i w:val="0"/>
          <w:iCs w:val="0"/>
          <w:caps w:val="0"/>
          <w:smallCaps w:val="0"/>
          <w:noProof w:val="0"/>
          <w:color w:val="001D35"/>
          <w:sz w:val="24"/>
          <w:szCs w:val="24"/>
          <w:lang w:val="pt-BR"/>
        </w:rPr>
      </w:pPr>
      <w:r w:rsidRPr="1991EB92" w:rsidR="7663B813">
        <w:rPr>
          <w:rFonts w:ascii="Roboto" w:hAnsi="Roboto" w:eastAsia="Roboto" w:cs="Roboto"/>
          <w:b w:val="0"/>
          <w:bCs w:val="0"/>
          <w:i w:val="0"/>
          <w:iCs w:val="0"/>
          <w:caps w:val="0"/>
          <w:smallCaps w:val="0"/>
          <w:noProof w:val="0"/>
          <w:color w:val="001D35"/>
          <w:sz w:val="24"/>
          <w:szCs w:val="24"/>
          <w:lang w:val="pt-BR"/>
        </w:rPr>
        <w:t>Inquietação</w:t>
      </w:r>
    </w:p>
    <w:p w:rsidR="7663B813" w:rsidP="1991EB92" w:rsidRDefault="7663B813" w14:paraId="254FAF78" w14:textId="1CDDFCCE">
      <w:pPr>
        <w:pStyle w:val="ListParagraph"/>
        <w:numPr>
          <w:ilvl w:val="0"/>
          <w:numId w:val="1"/>
        </w:numPr>
        <w:spacing w:before="0" w:beforeAutospacing="off" w:after="0" w:afterAutospacing="off" w:line="330" w:lineRule="exact"/>
        <w:jc w:val="left"/>
        <w:rPr>
          <w:rFonts w:ascii="Roboto" w:hAnsi="Roboto" w:eastAsia="Roboto" w:cs="Roboto"/>
          <w:b w:val="0"/>
          <w:bCs w:val="0"/>
          <w:i w:val="0"/>
          <w:iCs w:val="0"/>
          <w:caps w:val="0"/>
          <w:smallCaps w:val="0"/>
          <w:noProof w:val="0"/>
          <w:color w:val="001D35"/>
          <w:sz w:val="24"/>
          <w:szCs w:val="24"/>
          <w:lang w:val="pt-BR"/>
        </w:rPr>
      </w:pPr>
      <w:r w:rsidRPr="1991EB92" w:rsidR="7663B813">
        <w:rPr>
          <w:rFonts w:ascii="Roboto" w:hAnsi="Roboto" w:eastAsia="Roboto" w:cs="Roboto"/>
          <w:b w:val="0"/>
          <w:bCs w:val="0"/>
          <w:i w:val="0"/>
          <w:iCs w:val="0"/>
          <w:caps w:val="0"/>
          <w:smallCaps w:val="0"/>
          <w:noProof w:val="0"/>
          <w:color w:val="001D35"/>
          <w:sz w:val="24"/>
          <w:szCs w:val="24"/>
          <w:lang w:val="pt-BR"/>
        </w:rPr>
        <w:t>Impulsividade</w:t>
      </w:r>
    </w:p>
    <w:p w:rsidR="7663B813" w:rsidP="1991EB92" w:rsidRDefault="7663B813" w14:paraId="25C168D3" w14:textId="18B9EE84">
      <w:pPr>
        <w:pStyle w:val="ListParagraph"/>
        <w:numPr>
          <w:ilvl w:val="0"/>
          <w:numId w:val="1"/>
        </w:numPr>
        <w:spacing w:before="0" w:beforeAutospacing="off" w:after="0" w:afterAutospacing="off" w:line="330" w:lineRule="exact"/>
        <w:jc w:val="left"/>
        <w:rPr>
          <w:rFonts w:ascii="Roboto" w:hAnsi="Roboto" w:eastAsia="Roboto" w:cs="Roboto"/>
          <w:b w:val="0"/>
          <w:bCs w:val="0"/>
          <w:i w:val="0"/>
          <w:iCs w:val="0"/>
          <w:caps w:val="0"/>
          <w:smallCaps w:val="0"/>
          <w:noProof w:val="0"/>
          <w:color w:val="001D35"/>
          <w:sz w:val="24"/>
          <w:szCs w:val="24"/>
          <w:lang w:val="pt-BR"/>
        </w:rPr>
      </w:pPr>
      <w:r w:rsidRPr="1991EB92" w:rsidR="7663B813">
        <w:rPr>
          <w:rFonts w:ascii="Roboto" w:hAnsi="Roboto" w:eastAsia="Roboto" w:cs="Roboto"/>
          <w:b w:val="0"/>
          <w:bCs w:val="0"/>
          <w:i w:val="0"/>
          <w:iCs w:val="0"/>
          <w:caps w:val="0"/>
          <w:smallCaps w:val="0"/>
          <w:noProof w:val="0"/>
          <w:color w:val="001D35"/>
          <w:sz w:val="24"/>
          <w:szCs w:val="24"/>
          <w:lang w:val="pt-BR"/>
        </w:rPr>
        <w:t>Não prestar atenção em detalhes</w:t>
      </w:r>
    </w:p>
    <w:p w:rsidR="7663B813" w:rsidP="1991EB92" w:rsidRDefault="7663B813" w14:paraId="2698747E" w14:textId="12AE21A2">
      <w:pPr>
        <w:pStyle w:val="ListParagraph"/>
        <w:numPr>
          <w:ilvl w:val="0"/>
          <w:numId w:val="1"/>
        </w:numPr>
        <w:spacing w:before="0" w:beforeAutospacing="off" w:after="0" w:afterAutospacing="off" w:line="330" w:lineRule="exact"/>
        <w:jc w:val="left"/>
        <w:rPr>
          <w:rFonts w:ascii="Roboto" w:hAnsi="Roboto" w:eastAsia="Roboto" w:cs="Roboto"/>
          <w:b w:val="0"/>
          <w:bCs w:val="0"/>
          <w:i w:val="0"/>
          <w:iCs w:val="0"/>
          <w:caps w:val="0"/>
          <w:smallCaps w:val="0"/>
          <w:noProof w:val="0"/>
          <w:color w:val="001D35"/>
          <w:sz w:val="24"/>
          <w:szCs w:val="24"/>
          <w:lang w:val="pt-BR"/>
        </w:rPr>
      </w:pPr>
      <w:r w:rsidRPr="1991EB92" w:rsidR="7663B813">
        <w:rPr>
          <w:rFonts w:ascii="Roboto" w:hAnsi="Roboto" w:eastAsia="Roboto" w:cs="Roboto"/>
          <w:b w:val="0"/>
          <w:bCs w:val="0"/>
          <w:i w:val="0"/>
          <w:iCs w:val="0"/>
          <w:caps w:val="0"/>
          <w:smallCaps w:val="0"/>
          <w:noProof w:val="0"/>
          <w:color w:val="001D35"/>
          <w:sz w:val="24"/>
          <w:szCs w:val="24"/>
          <w:lang w:val="pt-BR"/>
        </w:rPr>
        <w:t>Cometer erros por descuido</w:t>
      </w:r>
    </w:p>
    <w:p w:rsidR="7663B813" w:rsidP="1991EB92" w:rsidRDefault="7663B813" w14:paraId="41821CC5" w14:textId="463D11CF">
      <w:pPr>
        <w:pStyle w:val="ListParagraph"/>
        <w:numPr>
          <w:ilvl w:val="0"/>
          <w:numId w:val="1"/>
        </w:numPr>
        <w:spacing w:before="0" w:beforeAutospacing="off" w:after="0" w:afterAutospacing="off" w:line="330" w:lineRule="exact"/>
        <w:jc w:val="left"/>
        <w:rPr>
          <w:rFonts w:ascii="Roboto" w:hAnsi="Roboto" w:eastAsia="Roboto" w:cs="Roboto"/>
          <w:b w:val="0"/>
          <w:bCs w:val="0"/>
          <w:i w:val="0"/>
          <w:iCs w:val="0"/>
          <w:caps w:val="0"/>
          <w:smallCaps w:val="0"/>
          <w:noProof w:val="0"/>
          <w:color w:val="001D35"/>
          <w:sz w:val="24"/>
          <w:szCs w:val="24"/>
          <w:lang w:val="pt-BR"/>
        </w:rPr>
      </w:pPr>
      <w:r w:rsidRPr="1991EB92" w:rsidR="7663B813">
        <w:rPr>
          <w:rFonts w:ascii="Roboto" w:hAnsi="Roboto" w:eastAsia="Roboto" w:cs="Roboto"/>
          <w:b w:val="0"/>
          <w:bCs w:val="0"/>
          <w:i w:val="0"/>
          <w:iCs w:val="0"/>
          <w:caps w:val="0"/>
          <w:smallCaps w:val="0"/>
          <w:noProof w:val="0"/>
          <w:color w:val="001D35"/>
          <w:sz w:val="24"/>
          <w:szCs w:val="24"/>
          <w:lang w:val="pt-BR"/>
        </w:rPr>
        <w:t>Dificuldade de manter a atenção em tarefas, conversas e leituras</w:t>
      </w:r>
    </w:p>
    <w:p w:rsidR="7663B813" w:rsidP="1991EB92" w:rsidRDefault="7663B813" w14:paraId="1AEEB27C" w14:textId="6EE8A31E">
      <w:pPr>
        <w:pStyle w:val="ListParagraph"/>
        <w:numPr>
          <w:ilvl w:val="0"/>
          <w:numId w:val="1"/>
        </w:numPr>
        <w:spacing w:before="0" w:beforeAutospacing="off" w:after="0" w:afterAutospacing="off" w:line="330" w:lineRule="exact"/>
        <w:jc w:val="left"/>
        <w:rPr>
          <w:rFonts w:ascii="Roboto" w:hAnsi="Roboto" w:eastAsia="Roboto" w:cs="Roboto"/>
          <w:b w:val="0"/>
          <w:bCs w:val="0"/>
          <w:i w:val="0"/>
          <w:iCs w:val="0"/>
          <w:caps w:val="0"/>
          <w:smallCaps w:val="0"/>
          <w:noProof w:val="0"/>
          <w:color w:val="001D35"/>
          <w:sz w:val="24"/>
          <w:szCs w:val="24"/>
          <w:lang w:val="pt-BR"/>
        </w:rPr>
      </w:pPr>
      <w:r w:rsidRPr="1991EB92" w:rsidR="7663B813">
        <w:rPr>
          <w:rFonts w:ascii="Roboto" w:hAnsi="Roboto" w:eastAsia="Roboto" w:cs="Roboto"/>
          <w:b w:val="0"/>
          <w:bCs w:val="0"/>
          <w:i w:val="0"/>
          <w:iCs w:val="0"/>
          <w:caps w:val="0"/>
          <w:smallCaps w:val="0"/>
          <w:noProof w:val="0"/>
          <w:color w:val="001D35"/>
          <w:sz w:val="24"/>
          <w:szCs w:val="24"/>
          <w:lang w:val="pt-BR"/>
        </w:rPr>
        <w:t>Parecer não escutar quando lhe dirigem a palavra</w:t>
      </w:r>
    </w:p>
    <w:p w:rsidR="7663B813" w:rsidP="1991EB92" w:rsidRDefault="7663B813" w14:paraId="633CE711" w14:textId="47BAF284">
      <w:pPr>
        <w:pStyle w:val="ListParagraph"/>
        <w:numPr>
          <w:ilvl w:val="0"/>
          <w:numId w:val="1"/>
        </w:numPr>
        <w:spacing w:before="0" w:beforeAutospacing="off" w:after="0" w:afterAutospacing="off" w:line="330" w:lineRule="exact"/>
        <w:jc w:val="left"/>
        <w:rPr>
          <w:rFonts w:ascii="Roboto" w:hAnsi="Roboto" w:eastAsia="Roboto" w:cs="Roboto"/>
          <w:b w:val="0"/>
          <w:bCs w:val="0"/>
          <w:i w:val="0"/>
          <w:iCs w:val="0"/>
          <w:caps w:val="0"/>
          <w:smallCaps w:val="0"/>
          <w:noProof w:val="0"/>
          <w:color w:val="001D35"/>
          <w:sz w:val="24"/>
          <w:szCs w:val="24"/>
          <w:lang w:val="pt-BR"/>
        </w:rPr>
      </w:pPr>
      <w:r w:rsidRPr="1991EB92" w:rsidR="7663B813">
        <w:rPr>
          <w:rFonts w:ascii="Roboto" w:hAnsi="Roboto" w:eastAsia="Roboto" w:cs="Roboto"/>
          <w:b w:val="0"/>
          <w:bCs w:val="0"/>
          <w:i w:val="0"/>
          <w:iCs w:val="0"/>
          <w:caps w:val="0"/>
          <w:smallCaps w:val="0"/>
          <w:noProof w:val="0"/>
          <w:color w:val="001D35"/>
          <w:sz w:val="24"/>
          <w:szCs w:val="24"/>
          <w:lang w:val="pt-BR"/>
        </w:rPr>
        <w:t>Não seguir instruções até o fim</w:t>
      </w:r>
    </w:p>
    <w:p w:rsidR="7663B813" w:rsidP="1991EB92" w:rsidRDefault="7663B813" w14:paraId="068ABEA1" w14:textId="6B9E1E9F">
      <w:pPr>
        <w:pStyle w:val="ListParagraph"/>
        <w:numPr>
          <w:ilvl w:val="0"/>
          <w:numId w:val="1"/>
        </w:numPr>
        <w:spacing w:before="0" w:beforeAutospacing="off" w:after="0" w:afterAutospacing="off" w:line="330" w:lineRule="exact"/>
        <w:jc w:val="left"/>
        <w:rPr>
          <w:rFonts w:ascii="Roboto" w:hAnsi="Roboto" w:eastAsia="Roboto" w:cs="Roboto"/>
          <w:b w:val="0"/>
          <w:bCs w:val="0"/>
          <w:i w:val="0"/>
          <w:iCs w:val="0"/>
          <w:caps w:val="0"/>
          <w:smallCaps w:val="0"/>
          <w:noProof w:val="0"/>
          <w:color w:val="001D35"/>
          <w:sz w:val="24"/>
          <w:szCs w:val="24"/>
          <w:lang w:val="pt-BR"/>
        </w:rPr>
      </w:pPr>
      <w:r w:rsidRPr="1991EB92" w:rsidR="7663B813">
        <w:rPr>
          <w:rFonts w:ascii="Roboto" w:hAnsi="Roboto" w:eastAsia="Roboto" w:cs="Roboto"/>
          <w:b w:val="0"/>
          <w:bCs w:val="0"/>
          <w:i w:val="0"/>
          <w:iCs w:val="0"/>
          <w:caps w:val="0"/>
          <w:smallCaps w:val="0"/>
          <w:noProof w:val="0"/>
          <w:color w:val="001D35"/>
          <w:sz w:val="24"/>
          <w:szCs w:val="24"/>
          <w:lang w:val="pt-BR"/>
        </w:rPr>
        <w:t>Não conseguir terminar trabalhos</w:t>
      </w:r>
    </w:p>
    <w:p w:rsidR="7663B813" w:rsidP="1991EB92" w:rsidRDefault="7663B813" w14:paraId="31C0ECF3" w14:textId="0EABD43D">
      <w:pPr>
        <w:spacing w:before="300" w:beforeAutospacing="off" w:after="300" w:afterAutospacing="off"/>
        <w:jc w:val="left"/>
      </w:pPr>
      <w:r w:rsidRPr="1991EB92" w:rsidR="7663B813">
        <w:rPr>
          <w:rFonts w:ascii="Roboto" w:hAnsi="Roboto" w:eastAsia="Roboto" w:cs="Roboto"/>
          <w:b w:val="0"/>
          <w:bCs w:val="0"/>
          <w:i w:val="0"/>
          <w:iCs w:val="0"/>
          <w:caps w:val="0"/>
          <w:smallCaps w:val="0"/>
          <w:noProof w:val="0"/>
          <w:color w:val="001D35"/>
          <w:sz w:val="27"/>
          <w:szCs w:val="27"/>
          <w:lang w:val="pt-BR"/>
        </w:rPr>
        <w:t xml:space="preserve">O TDAH é frequentemente confundido com o Transtorno do Espectro Autista (TEA). Estima-se que 14% das crianças com TDAH também podem estar no espectro do autismo, e até 80% das pessoas com TEA apresentam o TDAH como comorbidade. </w:t>
      </w:r>
    </w:p>
    <w:p w:rsidR="7663B813" w:rsidP="1991EB92" w:rsidRDefault="7663B813" w14:paraId="6AF728B4" w14:textId="096A02D0">
      <w:pPr>
        <w:spacing w:before="300" w:beforeAutospacing="off" w:after="300" w:afterAutospacing="off" w:line="360" w:lineRule="exact"/>
        <w:jc w:val="left"/>
      </w:pPr>
      <w:r w:rsidRPr="1991EB92" w:rsidR="7663B813">
        <w:rPr>
          <w:rFonts w:ascii="Roboto" w:hAnsi="Roboto" w:eastAsia="Roboto" w:cs="Roboto"/>
          <w:b w:val="0"/>
          <w:bCs w:val="0"/>
          <w:i w:val="0"/>
          <w:iCs w:val="0"/>
          <w:caps w:val="0"/>
          <w:smallCaps w:val="0"/>
          <w:noProof w:val="0"/>
          <w:color w:val="001D35"/>
          <w:sz w:val="27"/>
          <w:szCs w:val="27"/>
          <w:lang w:val="pt-BR"/>
        </w:rPr>
        <w:t xml:space="preserve">Os transtornos no desenvolvimento neurológico podem envolver disfunções em um ou mais dos seguintes: </w:t>
      </w:r>
    </w:p>
    <w:p w:rsidR="7663B813" w:rsidP="1991EB92" w:rsidRDefault="7663B813" w14:paraId="6420F603" w14:textId="2C5EB1F8">
      <w:pPr>
        <w:spacing w:before="300" w:beforeAutospacing="off" w:after="300" w:afterAutospacing="off"/>
        <w:jc w:val="left"/>
      </w:pPr>
      <w:r w:rsidRPr="1991EB92" w:rsidR="7663B813">
        <w:rPr>
          <w:rFonts w:ascii="Roboto" w:hAnsi="Roboto" w:eastAsia="Roboto" w:cs="Roboto"/>
          <w:b w:val="0"/>
          <w:bCs w:val="0"/>
          <w:i w:val="0"/>
          <w:iCs w:val="0"/>
          <w:caps w:val="0"/>
          <w:smallCaps w:val="0"/>
          <w:noProof w:val="0"/>
          <w:color w:val="001D35"/>
          <w:sz w:val="27"/>
          <w:szCs w:val="27"/>
          <w:lang w:val="pt-BR"/>
        </w:rPr>
        <w:t xml:space="preserve">Atenção, Memória, Percepção, Linguagem, Resolução de problemas, Interação social. </w:t>
      </w:r>
    </w:p>
    <w:p w:rsidR="7663B813" w:rsidP="1991EB92" w:rsidRDefault="7663B813" w14:paraId="2052376E" w14:textId="67EE55C8">
      <w:pPr>
        <w:spacing w:before="300" w:beforeAutospacing="off" w:after="300" w:afterAutospacing="off"/>
        <w:jc w:val="left"/>
      </w:pPr>
      <w:r w:rsidRPr="1991EB92" w:rsidR="7663B813">
        <w:rPr>
          <w:rFonts w:ascii="Roboto" w:hAnsi="Roboto" w:eastAsia="Roboto" w:cs="Roboto"/>
          <w:b w:val="0"/>
          <w:bCs w:val="0"/>
          <w:i w:val="0"/>
          <w:iCs w:val="0"/>
          <w:caps w:val="0"/>
          <w:smallCaps w:val="0"/>
          <w:noProof w:val="0"/>
          <w:color w:val="001D35"/>
          <w:sz w:val="27"/>
          <w:szCs w:val="27"/>
          <w:lang w:val="pt-BR"/>
        </w:rPr>
        <w:t xml:space="preserve">Outros distúrbios de neurodesenvolvimento comuns incluem distúrbios do espectro do autismo. </w:t>
      </w:r>
    </w:p>
    <w:p w:rsidR="7663B813" w:rsidP="1991EB92" w:rsidRDefault="7663B813" w14:paraId="75DF7CDA" w14:textId="0495AD65">
      <w:pPr>
        <w:spacing w:before="300" w:beforeAutospacing="off"/>
        <w:jc w:val="left"/>
      </w:pPr>
      <w:r w:rsidRPr="58F1781E" w:rsidR="7663B813">
        <w:rPr>
          <w:rFonts w:ascii="Arial" w:hAnsi="Arial" w:eastAsia="Arial" w:cs="Arial"/>
          <w:b w:val="0"/>
          <w:bCs w:val="0"/>
          <w:i w:val="1"/>
          <w:iCs w:val="1"/>
          <w:caps w:val="0"/>
          <w:smallCaps w:val="0"/>
          <w:noProof w:val="0"/>
          <w:color w:val="001D35"/>
          <w:sz w:val="27"/>
          <w:szCs w:val="27"/>
          <w:lang w:val="pt-PT"/>
        </w:rPr>
        <w:t>Isto destina-se apenas a fins informativos. Estas informações não constituem aconselhamento nem diagnóstico médico.</w:t>
      </w:r>
    </w:p>
    <w:p w:rsidR="1991EB92" w:rsidP="58F1781E" w:rsidRDefault="1991EB92" w14:paraId="0CF8A21D" w14:textId="53822409">
      <w:pPr>
        <w:pStyle w:val="Normal"/>
        <w:spacing w:before="300" w:beforeAutospacing="off" w:after="300" w:afterAutospacing="off"/>
        <w:jc w:val="left"/>
        <w:rPr>
          <w:rFonts w:ascii="Arial" w:hAnsi="Arial" w:eastAsia="Arial" w:cs="Arial"/>
          <w:b w:val="0"/>
          <w:bCs w:val="0"/>
          <w:sz w:val="28"/>
          <w:szCs w:val="28"/>
        </w:rPr>
      </w:pPr>
      <w:r w:rsidRPr="58F1781E" w:rsidR="1D21B244">
        <w:rPr>
          <w:rFonts w:ascii="Arial" w:hAnsi="Arial" w:eastAsia="Arial" w:cs="Arial"/>
          <w:b w:val="1"/>
          <w:bCs w:val="1"/>
          <w:sz w:val="28"/>
          <w:szCs w:val="28"/>
        </w:rPr>
        <w:t>Minhas Experiencias Pessoais:</w:t>
      </w:r>
    </w:p>
    <w:p w:rsidR="1991EB92" w:rsidP="58F1781E" w:rsidRDefault="1991EB92" w14:paraId="22D4E3E9" w14:textId="3AEB0B44">
      <w:pPr>
        <w:pStyle w:val="Normal"/>
        <w:spacing w:before="300" w:beforeAutospacing="off" w:after="300" w:afterAutospacing="off"/>
        <w:jc w:val="left"/>
        <w:rPr>
          <w:rFonts w:ascii="Roboto" w:hAnsi="Roboto" w:eastAsia="Roboto" w:cs="Roboto"/>
          <w:b w:val="0"/>
          <w:bCs w:val="0"/>
          <w:i w:val="0"/>
          <w:iCs w:val="0"/>
          <w:caps w:val="0"/>
          <w:smallCaps w:val="0"/>
          <w:noProof w:val="0"/>
          <w:color w:val="001D35"/>
          <w:sz w:val="24"/>
          <w:szCs w:val="24"/>
          <w:lang w:val="pt-BR"/>
        </w:rPr>
      </w:pPr>
      <w:r w:rsidRPr="58F1781E" w:rsidR="1D21B244">
        <w:rPr>
          <w:rFonts w:ascii="Roboto" w:hAnsi="Roboto" w:eastAsia="Roboto" w:cs="Roboto"/>
          <w:b w:val="0"/>
          <w:bCs w:val="0"/>
          <w:i w:val="0"/>
          <w:iCs w:val="0"/>
          <w:caps w:val="0"/>
          <w:smallCaps w:val="0"/>
          <w:noProof w:val="0"/>
          <w:color w:val="001D35"/>
          <w:sz w:val="24"/>
          <w:szCs w:val="24"/>
          <w:lang w:val="pt-BR"/>
        </w:rPr>
        <w:t>Olá, meu nome é Paulo Vinícius, eu sou criador e desenvolvedor deste site</w:t>
      </w:r>
      <w:r w:rsidRPr="58F1781E" w:rsidR="60B600EB">
        <w:rPr>
          <w:rFonts w:ascii="Roboto" w:hAnsi="Roboto" w:eastAsia="Roboto" w:cs="Roboto"/>
          <w:b w:val="0"/>
          <w:bCs w:val="0"/>
          <w:i w:val="0"/>
          <w:iCs w:val="0"/>
          <w:caps w:val="0"/>
          <w:smallCaps w:val="0"/>
          <w:noProof w:val="0"/>
          <w:color w:val="001D35"/>
          <w:sz w:val="24"/>
          <w:szCs w:val="24"/>
          <w:lang w:val="pt-BR"/>
        </w:rPr>
        <w:t xml:space="preserve">. Nesta sessão, eu irei relatar algumas experiencias corriqueiras, situações complicadas e como eu me senti/sinto </w:t>
      </w:r>
      <w:r w:rsidRPr="58F1781E" w:rsidR="2E5A1660">
        <w:rPr>
          <w:rFonts w:ascii="Roboto" w:hAnsi="Roboto" w:eastAsia="Roboto" w:cs="Roboto"/>
          <w:b w:val="0"/>
          <w:bCs w:val="0"/>
          <w:i w:val="0"/>
          <w:iCs w:val="0"/>
          <w:caps w:val="0"/>
          <w:smallCaps w:val="0"/>
          <w:noProof w:val="0"/>
          <w:color w:val="001D35"/>
          <w:sz w:val="24"/>
          <w:szCs w:val="24"/>
          <w:lang w:val="pt-BR"/>
        </w:rPr>
        <w:t>diante delas.</w:t>
      </w:r>
    </w:p>
    <w:p w:rsidR="2E5A1660" w:rsidP="58F1781E" w:rsidRDefault="2E5A1660" w14:paraId="5081D0ED" w14:textId="7F2D6FC3">
      <w:pPr>
        <w:pStyle w:val="Normal"/>
        <w:suppressLineNumbers w:val="0"/>
        <w:bidi w:val="0"/>
        <w:spacing w:before="300" w:beforeAutospacing="off" w:after="300" w:afterAutospacing="off" w:line="259" w:lineRule="auto"/>
        <w:ind w:left="0" w:right="0"/>
        <w:jc w:val="left"/>
        <w:rPr>
          <w:rFonts w:ascii="Roboto" w:hAnsi="Roboto" w:eastAsia="Roboto" w:cs="Roboto"/>
          <w:b w:val="0"/>
          <w:bCs w:val="0"/>
          <w:i w:val="0"/>
          <w:iCs w:val="0"/>
          <w:caps w:val="0"/>
          <w:smallCaps w:val="0"/>
          <w:noProof w:val="0"/>
          <w:color w:val="001D35"/>
          <w:sz w:val="24"/>
          <w:szCs w:val="24"/>
          <w:lang w:val="pt-BR"/>
        </w:rPr>
      </w:pPr>
      <w:r w:rsidRPr="58F1781E" w:rsidR="2E5A1660">
        <w:rPr>
          <w:rFonts w:ascii="Roboto" w:hAnsi="Roboto" w:eastAsia="Roboto" w:cs="Roboto"/>
          <w:b w:val="0"/>
          <w:bCs w:val="0"/>
          <w:i w:val="0"/>
          <w:iCs w:val="0"/>
          <w:caps w:val="0"/>
          <w:smallCaps w:val="0"/>
          <w:noProof w:val="0"/>
          <w:color w:val="001D35"/>
          <w:sz w:val="24"/>
          <w:szCs w:val="24"/>
          <w:lang w:val="pt-BR"/>
        </w:rPr>
        <w:t xml:space="preserve">Mas antes, vou falar de como eu descobri que eu tenho </w:t>
      </w:r>
      <w:r w:rsidRPr="58F1781E" w:rsidR="2E5A1660">
        <w:rPr>
          <w:rFonts w:ascii="Roboto" w:hAnsi="Roboto" w:eastAsia="Roboto" w:cs="Roboto"/>
          <w:b w:val="0"/>
          <w:bCs w:val="0"/>
          <w:i w:val="0"/>
          <w:iCs w:val="0"/>
          <w:caps w:val="0"/>
          <w:smallCaps w:val="0"/>
          <w:noProof w:val="0"/>
          <w:color w:val="001D35"/>
          <w:sz w:val="24"/>
          <w:szCs w:val="24"/>
          <w:lang w:val="pt-BR"/>
        </w:rPr>
        <w:t>tdah</w:t>
      </w:r>
      <w:r w:rsidRPr="58F1781E" w:rsidR="2AA9B599">
        <w:rPr>
          <w:rFonts w:ascii="Roboto" w:hAnsi="Roboto" w:eastAsia="Roboto" w:cs="Roboto"/>
          <w:b w:val="0"/>
          <w:bCs w:val="0"/>
          <w:i w:val="0"/>
          <w:iCs w:val="0"/>
          <w:caps w:val="0"/>
          <w:smallCaps w:val="0"/>
          <w:noProof w:val="0"/>
          <w:color w:val="001D35"/>
          <w:sz w:val="24"/>
          <w:szCs w:val="24"/>
          <w:lang w:val="pt-BR"/>
        </w:rPr>
        <w:t xml:space="preserve"> e do meu percurso de vida</w:t>
      </w:r>
      <w:r w:rsidRPr="58F1781E" w:rsidR="2E5A1660">
        <w:rPr>
          <w:rFonts w:ascii="Roboto" w:hAnsi="Roboto" w:eastAsia="Roboto" w:cs="Roboto"/>
          <w:b w:val="0"/>
          <w:bCs w:val="0"/>
          <w:i w:val="0"/>
          <w:iCs w:val="0"/>
          <w:caps w:val="0"/>
          <w:smallCaps w:val="0"/>
          <w:noProof w:val="0"/>
          <w:color w:val="001D35"/>
          <w:sz w:val="24"/>
          <w:szCs w:val="24"/>
          <w:lang w:val="pt-BR"/>
        </w:rPr>
        <w:t>. Passando diretamente pela minha infância, segundo relatos da minha rainha e mãe, desde mais novo eu tinha um comportamento diferente d</w:t>
      </w:r>
      <w:r w:rsidRPr="58F1781E" w:rsidR="58246FC8">
        <w:rPr>
          <w:rFonts w:ascii="Roboto" w:hAnsi="Roboto" w:eastAsia="Roboto" w:cs="Roboto"/>
          <w:b w:val="0"/>
          <w:bCs w:val="0"/>
          <w:i w:val="0"/>
          <w:iCs w:val="0"/>
          <w:caps w:val="0"/>
          <w:smallCaps w:val="0"/>
          <w:noProof w:val="0"/>
          <w:color w:val="001D35"/>
          <w:sz w:val="24"/>
          <w:szCs w:val="24"/>
          <w:lang w:val="pt-BR"/>
        </w:rPr>
        <w:t>o</w:t>
      </w:r>
      <w:r w:rsidRPr="58F1781E" w:rsidR="2E5A1660">
        <w:rPr>
          <w:rFonts w:ascii="Roboto" w:hAnsi="Roboto" w:eastAsia="Roboto" w:cs="Roboto"/>
          <w:b w:val="0"/>
          <w:bCs w:val="0"/>
          <w:i w:val="0"/>
          <w:iCs w:val="0"/>
          <w:caps w:val="0"/>
          <w:smallCaps w:val="0"/>
          <w:noProof w:val="0"/>
          <w:color w:val="001D35"/>
          <w:sz w:val="24"/>
          <w:szCs w:val="24"/>
          <w:lang w:val="pt-BR"/>
        </w:rPr>
        <w:t>s outr</w:t>
      </w:r>
      <w:r w:rsidRPr="58F1781E" w:rsidR="35DE3F4D">
        <w:rPr>
          <w:rFonts w:ascii="Roboto" w:hAnsi="Roboto" w:eastAsia="Roboto" w:cs="Roboto"/>
          <w:b w:val="0"/>
          <w:bCs w:val="0"/>
          <w:i w:val="0"/>
          <w:iCs w:val="0"/>
          <w:caps w:val="0"/>
          <w:smallCaps w:val="0"/>
          <w:noProof w:val="0"/>
          <w:color w:val="001D35"/>
          <w:sz w:val="24"/>
          <w:szCs w:val="24"/>
          <w:lang w:val="pt-BR"/>
        </w:rPr>
        <w:t>o</w:t>
      </w:r>
      <w:r w:rsidRPr="58F1781E" w:rsidR="2E5A1660">
        <w:rPr>
          <w:rFonts w:ascii="Roboto" w:hAnsi="Roboto" w:eastAsia="Roboto" w:cs="Roboto"/>
          <w:b w:val="0"/>
          <w:bCs w:val="0"/>
          <w:i w:val="0"/>
          <w:iCs w:val="0"/>
          <w:caps w:val="0"/>
          <w:smallCaps w:val="0"/>
          <w:noProof w:val="0"/>
          <w:color w:val="001D35"/>
          <w:sz w:val="24"/>
          <w:szCs w:val="24"/>
          <w:lang w:val="pt-BR"/>
        </w:rPr>
        <w:t xml:space="preserve">s </w:t>
      </w:r>
      <w:r w:rsidRPr="58F1781E" w:rsidR="0463D5C6">
        <w:rPr>
          <w:rFonts w:ascii="Roboto" w:hAnsi="Roboto" w:eastAsia="Roboto" w:cs="Roboto"/>
          <w:b w:val="0"/>
          <w:bCs w:val="0"/>
          <w:i w:val="0"/>
          <w:iCs w:val="0"/>
          <w:caps w:val="0"/>
          <w:smallCaps w:val="0"/>
          <w:noProof w:val="0"/>
          <w:color w:val="001D35"/>
          <w:sz w:val="24"/>
          <w:szCs w:val="24"/>
          <w:lang w:val="pt-BR"/>
        </w:rPr>
        <w:t>recém-nascidos</w:t>
      </w:r>
      <w:r w:rsidRPr="58F1781E" w:rsidR="2E5A1660">
        <w:rPr>
          <w:rFonts w:ascii="Roboto" w:hAnsi="Roboto" w:eastAsia="Roboto" w:cs="Roboto"/>
          <w:b w:val="0"/>
          <w:bCs w:val="0"/>
          <w:i w:val="0"/>
          <w:iCs w:val="0"/>
          <w:caps w:val="0"/>
          <w:smallCaps w:val="0"/>
          <w:noProof w:val="0"/>
          <w:color w:val="001D35"/>
          <w:sz w:val="24"/>
          <w:szCs w:val="24"/>
          <w:lang w:val="pt-BR"/>
        </w:rPr>
        <w:t>, difere</w:t>
      </w:r>
      <w:r w:rsidRPr="58F1781E" w:rsidR="52420B86">
        <w:rPr>
          <w:rFonts w:ascii="Roboto" w:hAnsi="Roboto" w:eastAsia="Roboto" w:cs="Roboto"/>
          <w:b w:val="0"/>
          <w:bCs w:val="0"/>
          <w:i w:val="0"/>
          <w:iCs w:val="0"/>
          <w:caps w:val="0"/>
          <w:smallCaps w:val="0"/>
          <w:noProof w:val="0"/>
          <w:color w:val="001D35"/>
          <w:sz w:val="24"/>
          <w:szCs w:val="24"/>
          <w:lang w:val="pt-BR"/>
        </w:rPr>
        <w:t xml:space="preserve">nte </w:t>
      </w:r>
      <w:r w:rsidRPr="58F1781E" w:rsidR="1F9A2DC1">
        <w:rPr>
          <w:rFonts w:ascii="Roboto" w:hAnsi="Roboto" w:eastAsia="Roboto" w:cs="Roboto"/>
          <w:b w:val="0"/>
          <w:bCs w:val="0"/>
          <w:i w:val="0"/>
          <w:iCs w:val="0"/>
          <w:caps w:val="0"/>
          <w:smallCaps w:val="0"/>
          <w:noProof w:val="0"/>
          <w:color w:val="001D35"/>
          <w:sz w:val="24"/>
          <w:szCs w:val="24"/>
          <w:lang w:val="pt-BR"/>
        </w:rPr>
        <w:t>das outras crianças “normais”, eu não tinha</w:t>
      </w:r>
      <w:r w:rsidRPr="58F1781E" w:rsidR="726B66CB">
        <w:rPr>
          <w:rFonts w:ascii="Roboto" w:hAnsi="Roboto" w:eastAsia="Roboto" w:cs="Roboto"/>
          <w:b w:val="0"/>
          <w:bCs w:val="0"/>
          <w:i w:val="0"/>
          <w:iCs w:val="0"/>
          <w:caps w:val="0"/>
          <w:smallCaps w:val="0"/>
          <w:noProof w:val="0"/>
          <w:color w:val="001D35"/>
          <w:sz w:val="24"/>
          <w:szCs w:val="24"/>
          <w:lang w:val="pt-BR"/>
        </w:rPr>
        <w:t xml:space="preserve"> o costume de explorar meus arredores, não parecia particularmente interessado nos ruídos a minha volta e era habituado a ficar olhando para </w:t>
      </w:r>
      <w:r w:rsidRPr="58F1781E" w:rsidR="5ADAA565">
        <w:rPr>
          <w:rFonts w:ascii="Roboto" w:hAnsi="Roboto" w:eastAsia="Roboto" w:cs="Roboto"/>
          <w:b w:val="0"/>
          <w:bCs w:val="0"/>
          <w:i w:val="0"/>
          <w:iCs w:val="0"/>
          <w:caps w:val="0"/>
          <w:smallCaps w:val="0"/>
          <w:noProof w:val="0"/>
          <w:color w:val="001D35"/>
          <w:sz w:val="24"/>
          <w:szCs w:val="24"/>
          <w:lang w:val="pt-BR"/>
        </w:rPr>
        <w:t xml:space="preserve">algum ponto fixo por </w:t>
      </w:r>
      <w:r w:rsidRPr="58F1781E" w:rsidR="5ADAA565">
        <w:rPr>
          <w:rFonts w:ascii="Roboto" w:hAnsi="Roboto" w:eastAsia="Roboto" w:cs="Roboto"/>
          <w:b w:val="0"/>
          <w:bCs w:val="0"/>
          <w:i w:val="0"/>
          <w:iCs w:val="0"/>
          <w:caps w:val="0"/>
          <w:smallCaps w:val="0"/>
          <w:noProof w:val="0"/>
          <w:color w:val="001D35"/>
          <w:sz w:val="24"/>
          <w:szCs w:val="24"/>
          <w:lang w:val="pt-BR"/>
        </w:rPr>
        <w:t>muuuito</w:t>
      </w:r>
      <w:r w:rsidRPr="58F1781E" w:rsidR="5ADAA565">
        <w:rPr>
          <w:rFonts w:ascii="Roboto" w:hAnsi="Roboto" w:eastAsia="Roboto" w:cs="Roboto"/>
          <w:b w:val="0"/>
          <w:bCs w:val="0"/>
          <w:i w:val="0"/>
          <w:iCs w:val="0"/>
          <w:caps w:val="0"/>
          <w:smallCaps w:val="0"/>
          <w:noProof w:val="0"/>
          <w:color w:val="001D35"/>
          <w:sz w:val="24"/>
          <w:szCs w:val="24"/>
          <w:lang w:val="pt-BR"/>
        </w:rPr>
        <w:t xml:space="preserve"> tempo. A partir daí apareceram mais e mais sinais, como o fato de ter dificuldade </w:t>
      </w:r>
      <w:r w:rsidRPr="58F1781E" w:rsidR="482B145B">
        <w:rPr>
          <w:rFonts w:ascii="Roboto" w:hAnsi="Roboto" w:eastAsia="Roboto" w:cs="Roboto"/>
          <w:b w:val="0"/>
          <w:bCs w:val="0"/>
          <w:i w:val="0"/>
          <w:iCs w:val="0"/>
          <w:caps w:val="0"/>
          <w:smallCaps w:val="0"/>
          <w:noProof w:val="0"/>
          <w:color w:val="001D35"/>
          <w:sz w:val="24"/>
          <w:szCs w:val="24"/>
          <w:lang w:val="pt-BR"/>
        </w:rPr>
        <w:t>de me expressar com clareza, ter complicações em mi</w:t>
      </w:r>
      <w:r w:rsidRPr="58F1781E" w:rsidR="6EBB0604">
        <w:rPr>
          <w:rFonts w:ascii="Roboto" w:hAnsi="Roboto" w:eastAsia="Roboto" w:cs="Roboto"/>
          <w:b w:val="0"/>
          <w:bCs w:val="0"/>
          <w:i w:val="0"/>
          <w:iCs w:val="0"/>
          <w:caps w:val="0"/>
          <w:smallCaps w:val="0"/>
          <w:noProof w:val="0"/>
          <w:color w:val="001D35"/>
          <w:sz w:val="24"/>
          <w:szCs w:val="24"/>
          <w:lang w:val="pt-BR"/>
        </w:rPr>
        <w:t>nhas relações interpessoais, não acompanhar as minhas aulas na escola e não me empolgar por muito tempo</w:t>
      </w:r>
      <w:r w:rsidRPr="58F1781E" w:rsidR="63733F44">
        <w:rPr>
          <w:rFonts w:ascii="Roboto" w:hAnsi="Roboto" w:eastAsia="Roboto" w:cs="Roboto"/>
          <w:b w:val="0"/>
          <w:bCs w:val="0"/>
          <w:i w:val="0"/>
          <w:iCs w:val="0"/>
          <w:caps w:val="0"/>
          <w:smallCaps w:val="0"/>
          <w:noProof w:val="0"/>
          <w:color w:val="001D35"/>
          <w:sz w:val="24"/>
          <w:szCs w:val="24"/>
          <w:lang w:val="pt-BR"/>
        </w:rPr>
        <w:t xml:space="preserve"> com as coisas, problemas em memorizar nomes e datas, mesmo de pessoas a quem eu era afeiçoado.</w:t>
      </w:r>
    </w:p>
    <w:p w:rsidR="63733F44" w:rsidP="58F1781E" w:rsidRDefault="63733F44" w14:paraId="52D90557" w14:textId="3914512F">
      <w:pPr>
        <w:pStyle w:val="Normal"/>
        <w:suppressLineNumbers w:val="0"/>
        <w:bidi w:val="0"/>
        <w:spacing w:before="300" w:beforeAutospacing="off" w:after="300" w:afterAutospacing="off" w:line="259" w:lineRule="auto"/>
        <w:ind w:left="0" w:right="0"/>
        <w:jc w:val="left"/>
        <w:rPr>
          <w:rFonts w:ascii="Roboto" w:hAnsi="Roboto" w:eastAsia="Roboto" w:cs="Roboto"/>
          <w:b w:val="0"/>
          <w:bCs w:val="0"/>
          <w:i w:val="0"/>
          <w:iCs w:val="0"/>
          <w:caps w:val="0"/>
          <w:smallCaps w:val="0"/>
          <w:noProof w:val="0"/>
          <w:color w:val="001D35"/>
          <w:sz w:val="24"/>
          <w:szCs w:val="24"/>
          <w:lang w:val="pt-BR"/>
        </w:rPr>
      </w:pPr>
      <w:r w:rsidRPr="58F1781E" w:rsidR="63733F44">
        <w:rPr>
          <w:rFonts w:ascii="Roboto" w:hAnsi="Roboto" w:eastAsia="Roboto" w:cs="Roboto"/>
          <w:b w:val="0"/>
          <w:bCs w:val="0"/>
          <w:i w:val="0"/>
          <w:iCs w:val="0"/>
          <w:caps w:val="0"/>
          <w:smallCaps w:val="0"/>
          <w:noProof w:val="0"/>
          <w:color w:val="001D35"/>
          <w:sz w:val="24"/>
          <w:szCs w:val="24"/>
          <w:lang w:val="pt-BR"/>
        </w:rPr>
        <w:t xml:space="preserve">Minha mãe, que não era nenhuma especialista no que diz respeito psicologia, procurou por </w:t>
      </w:r>
      <w:r w:rsidRPr="58F1781E" w:rsidR="71713BA1">
        <w:rPr>
          <w:rFonts w:ascii="Roboto" w:hAnsi="Roboto" w:eastAsia="Roboto" w:cs="Roboto"/>
          <w:b w:val="0"/>
          <w:bCs w:val="0"/>
          <w:i w:val="0"/>
          <w:iCs w:val="0"/>
          <w:caps w:val="0"/>
          <w:smallCaps w:val="0"/>
          <w:noProof w:val="0"/>
          <w:color w:val="001D35"/>
          <w:sz w:val="24"/>
          <w:szCs w:val="24"/>
          <w:lang w:val="pt-BR"/>
        </w:rPr>
        <w:t>auxílio</w:t>
      </w:r>
      <w:r w:rsidRPr="58F1781E" w:rsidR="63733F44">
        <w:rPr>
          <w:rFonts w:ascii="Roboto" w:hAnsi="Roboto" w:eastAsia="Roboto" w:cs="Roboto"/>
          <w:b w:val="0"/>
          <w:bCs w:val="0"/>
          <w:i w:val="0"/>
          <w:iCs w:val="0"/>
          <w:caps w:val="0"/>
          <w:smallCaps w:val="0"/>
          <w:noProof w:val="0"/>
          <w:color w:val="001D35"/>
          <w:sz w:val="24"/>
          <w:szCs w:val="24"/>
          <w:lang w:val="pt-BR"/>
        </w:rPr>
        <w:t xml:space="preserve"> profissional</w:t>
      </w:r>
      <w:r w:rsidRPr="58F1781E" w:rsidR="7B1239C4">
        <w:rPr>
          <w:rFonts w:ascii="Roboto" w:hAnsi="Roboto" w:eastAsia="Roboto" w:cs="Roboto"/>
          <w:b w:val="0"/>
          <w:bCs w:val="0"/>
          <w:i w:val="0"/>
          <w:iCs w:val="0"/>
          <w:caps w:val="0"/>
          <w:smallCaps w:val="0"/>
          <w:noProof w:val="0"/>
          <w:color w:val="001D35"/>
          <w:sz w:val="24"/>
          <w:szCs w:val="24"/>
          <w:lang w:val="pt-BR"/>
        </w:rPr>
        <w:t>, mas sempre recebendo respostas como “seu filho é saudável e inteligente” ou “ele com certeza</w:t>
      </w:r>
      <w:r w:rsidRPr="58F1781E" w:rsidR="32CC5670">
        <w:rPr>
          <w:rFonts w:ascii="Roboto" w:hAnsi="Roboto" w:eastAsia="Roboto" w:cs="Roboto"/>
          <w:b w:val="0"/>
          <w:bCs w:val="0"/>
          <w:i w:val="0"/>
          <w:iCs w:val="0"/>
          <w:caps w:val="0"/>
          <w:smallCaps w:val="0"/>
          <w:noProof w:val="0"/>
          <w:color w:val="001D35"/>
          <w:sz w:val="24"/>
          <w:szCs w:val="24"/>
          <w:lang w:val="pt-BR"/>
        </w:rPr>
        <w:t xml:space="preserve"> tem algum problema, mas não sabemos identificar</w:t>
      </w:r>
      <w:r w:rsidRPr="58F1781E" w:rsidR="7B1239C4">
        <w:rPr>
          <w:rFonts w:ascii="Roboto" w:hAnsi="Roboto" w:eastAsia="Roboto" w:cs="Roboto"/>
          <w:b w:val="0"/>
          <w:bCs w:val="0"/>
          <w:i w:val="0"/>
          <w:iCs w:val="0"/>
          <w:caps w:val="0"/>
          <w:smallCaps w:val="0"/>
          <w:noProof w:val="0"/>
          <w:color w:val="001D35"/>
          <w:sz w:val="24"/>
          <w:szCs w:val="24"/>
          <w:lang w:val="pt-BR"/>
        </w:rPr>
        <w:t>”</w:t>
      </w:r>
      <w:r w:rsidRPr="58F1781E" w:rsidR="5379E3D7">
        <w:rPr>
          <w:rFonts w:ascii="Roboto" w:hAnsi="Roboto" w:eastAsia="Roboto" w:cs="Roboto"/>
          <w:b w:val="0"/>
          <w:bCs w:val="0"/>
          <w:i w:val="0"/>
          <w:iCs w:val="0"/>
          <w:caps w:val="0"/>
          <w:smallCaps w:val="0"/>
          <w:noProof w:val="0"/>
          <w:color w:val="001D35"/>
          <w:sz w:val="24"/>
          <w:szCs w:val="24"/>
          <w:lang w:val="pt-BR"/>
        </w:rPr>
        <w:t xml:space="preserve">. Por conta dessas </w:t>
      </w:r>
      <w:r w:rsidRPr="58F1781E" w:rsidR="38EA2E85">
        <w:rPr>
          <w:rFonts w:ascii="Roboto" w:hAnsi="Roboto" w:eastAsia="Roboto" w:cs="Roboto"/>
          <w:b w:val="0"/>
          <w:bCs w:val="0"/>
          <w:i w:val="0"/>
          <w:iCs w:val="0"/>
          <w:caps w:val="0"/>
          <w:smallCaps w:val="0"/>
          <w:noProof w:val="0"/>
          <w:color w:val="001D35"/>
          <w:sz w:val="24"/>
          <w:szCs w:val="24"/>
          <w:lang w:val="pt-BR"/>
        </w:rPr>
        <w:t>respostas nós tentamos um tratamento para melhorar minha comunicação</w:t>
      </w:r>
      <w:r w:rsidRPr="58F1781E" w:rsidR="575E8813">
        <w:rPr>
          <w:rFonts w:ascii="Roboto" w:hAnsi="Roboto" w:eastAsia="Roboto" w:cs="Roboto"/>
          <w:b w:val="0"/>
          <w:bCs w:val="0"/>
          <w:i w:val="0"/>
          <w:iCs w:val="0"/>
          <w:caps w:val="0"/>
          <w:smallCaps w:val="0"/>
          <w:noProof w:val="0"/>
          <w:color w:val="001D35"/>
          <w:sz w:val="24"/>
          <w:szCs w:val="24"/>
          <w:lang w:val="pt-BR"/>
        </w:rPr>
        <w:t xml:space="preserve">, </w:t>
      </w:r>
      <w:r w:rsidRPr="58F1781E" w:rsidR="38EA2E85">
        <w:rPr>
          <w:rFonts w:ascii="Roboto" w:hAnsi="Roboto" w:eastAsia="Roboto" w:cs="Roboto"/>
          <w:b w:val="0"/>
          <w:bCs w:val="0"/>
          <w:i w:val="0"/>
          <w:iCs w:val="0"/>
          <w:caps w:val="0"/>
          <w:smallCaps w:val="0"/>
          <w:noProof w:val="0"/>
          <w:color w:val="001D35"/>
          <w:sz w:val="24"/>
          <w:szCs w:val="24"/>
          <w:lang w:val="pt-BR"/>
        </w:rPr>
        <w:t xml:space="preserve">habilidades sociais e </w:t>
      </w:r>
      <w:r w:rsidRPr="58F1781E" w:rsidR="38EA2E85">
        <w:rPr>
          <w:rFonts w:ascii="Roboto" w:hAnsi="Roboto" w:eastAsia="Roboto" w:cs="Roboto"/>
          <w:b w:val="0"/>
          <w:bCs w:val="0"/>
          <w:i w:val="0"/>
          <w:iCs w:val="0"/>
          <w:caps w:val="0"/>
          <w:smallCaps w:val="0"/>
          <w:noProof w:val="0"/>
          <w:color w:val="001D35"/>
          <w:sz w:val="24"/>
          <w:szCs w:val="24"/>
          <w:lang w:val="pt-BR"/>
        </w:rPr>
        <w:t>se</w:t>
      </w:r>
      <w:r w:rsidRPr="58F1781E" w:rsidR="1CA8F0E1">
        <w:rPr>
          <w:rFonts w:ascii="Roboto" w:hAnsi="Roboto" w:eastAsia="Roboto" w:cs="Roboto"/>
          <w:b w:val="0"/>
          <w:bCs w:val="0"/>
          <w:i w:val="0"/>
          <w:iCs w:val="0"/>
          <w:caps w:val="0"/>
          <w:smallCaps w:val="0"/>
          <w:noProof w:val="0"/>
          <w:color w:val="001D35"/>
          <w:sz w:val="24"/>
          <w:szCs w:val="24"/>
          <w:lang w:val="pt-BR"/>
        </w:rPr>
        <w:t xml:space="preserve"> possível minha “dedicação”</w:t>
      </w:r>
      <w:r w:rsidRPr="58F1781E" w:rsidR="38EA2E85">
        <w:rPr>
          <w:rFonts w:ascii="Roboto" w:hAnsi="Roboto" w:eastAsia="Roboto" w:cs="Roboto"/>
          <w:b w:val="0"/>
          <w:bCs w:val="0"/>
          <w:i w:val="0"/>
          <w:iCs w:val="0"/>
          <w:caps w:val="0"/>
          <w:smallCaps w:val="0"/>
          <w:noProof w:val="0"/>
          <w:color w:val="001D35"/>
          <w:sz w:val="24"/>
          <w:szCs w:val="24"/>
          <w:lang w:val="pt-BR"/>
        </w:rPr>
        <w:t xml:space="preserve"> </w:t>
      </w:r>
      <w:r w:rsidRPr="58F1781E" w:rsidR="2DA267C5">
        <w:rPr>
          <w:rFonts w:ascii="Roboto" w:hAnsi="Roboto" w:eastAsia="Roboto" w:cs="Roboto"/>
          <w:b w:val="0"/>
          <w:bCs w:val="0"/>
          <w:i w:val="0"/>
          <w:iCs w:val="0"/>
          <w:caps w:val="0"/>
          <w:smallCaps w:val="0"/>
          <w:noProof w:val="0"/>
          <w:color w:val="001D35"/>
          <w:sz w:val="24"/>
          <w:szCs w:val="24"/>
          <w:lang w:val="pt-BR"/>
        </w:rPr>
        <w:t>em sala de aula</w:t>
      </w:r>
      <w:r w:rsidRPr="58F1781E" w:rsidR="38EA2E85">
        <w:rPr>
          <w:rFonts w:ascii="Roboto" w:hAnsi="Roboto" w:eastAsia="Roboto" w:cs="Roboto"/>
          <w:b w:val="0"/>
          <w:bCs w:val="0"/>
          <w:i w:val="0"/>
          <w:iCs w:val="0"/>
          <w:caps w:val="0"/>
          <w:smallCaps w:val="0"/>
          <w:noProof w:val="0"/>
          <w:color w:val="001D35"/>
          <w:sz w:val="24"/>
          <w:szCs w:val="24"/>
          <w:lang w:val="pt-BR"/>
        </w:rPr>
        <w:t>.</w:t>
      </w:r>
    </w:p>
    <w:p w:rsidR="2D1E35A3" w:rsidP="58F1781E" w:rsidRDefault="2D1E35A3" w14:paraId="364DC35A" w14:textId="7EE2C60D">
      <w:pPr>
        <w:pStyle w:val="Normal"/>
        <w:suppressLineNumbers w:val="0"/>
        <w:bidi w:val="0"/>
        <w:spacing w:before="300" w:beforeAutospacing="off" w:after="300" w:afterAutospacing="off" w:line="259" w:lineRule="auto"/>
        <w:ind w:left="0" w:right="0"/>
        <w:jc w:val="left"/>
        <w:rPr>
          <w:rFonts w:ascii="Roboto" w:hAnsi="Roboto" w:eastAsia="Roboto" w:cs="Roboto"/>
          <w:b w:val="0"/>
          <w:bCs w:val="0"/>
          <w:i w:val="0"/>
          <w:iCs w:val="0"/>
          <w:caps w:val="0"/>
          <w:smallCaps w:val="0"/>
          <w:noProof w:val="0"/>
          <w:color w:val="001D35"/>
          <w:sz w:val="24"/>
          <w:szCs w:val="24"/>
          <w:lang w:val="pt-BR"/>
        </w:rPr>
      </w:pPr>
      <w:r w:rsidRPr="58F1781E" w:rsidR="2D1E35A3">
        <w:rPr>
          <w:rFonts w:ascii="Roboto" w:hAnsi="Roboto" w:eastAsia="Roboto" w:cs="Roboto"/>
          <w:b w:val="0"/>
          <w:bCs w:val="0"/>
          <w:i w:val="0"/>
          <w:iCs w:val="0"/>
          <w:caps w:val="0"/>
          <w:smallCaps w:val="0"/>
          <w:noProof w:val="0"/>
          <w:color w:val="001D35"/>
          <w:sz w:val="24"/>
          <w:szCs w:val="24"/>
          <w:lang w:val="pt-BR"/>
        </w:rPr>
        <w:t>Passou-se os anos e minhas notas começaram decair,</w:t>
      </w:r>
      <w:r w:rsidRPr="58F1781E" w:rsidR="4DCBC30A">
        <w:rPr>
          <w:rFonts w:ascii="Roboto" w:hAnsi="Roboto" w:eastAsia="Roboto" w:cs="Roboto"/>
          <w:b w:val="0"/>
          <w:bCs w:val="0"/>
          <w:i w:val="0"/>
          <w:iCs w:val="0"/>
          <w:caps w:val="0"/>
          <w:smallCaps w:val="0"/>
          <w:noProof w:val="0"/>
          <w:color w:val="001D35"/>
          <w:sz w:val="24"/>
          <w:szCs w:val="24"/>
          <w:lang w:val="pt-BR"/>
        </w:rPr>
        <w:t xml:space="preserve"> ficando na zona de conforto do</w:t>
      </w:r>
      <w:r w:rsidRPr="58F1781E" w:rsidR="0F26DDD9">
        <w:rPr>
          <w:rFonts w:ascii="Roboto" w:hAnsi="Roboto" w:eastAsia="Roboto" w:cs="Roboto"/>
          <w:b w:val="0"/>
          <w:bCs w:val="0"/>
          <w:i w:val="0"/>
          <w:iCs w:val="0"/>
          <w:caps w:val="0"/>
          <w:smallCaps w:val="0"/>
          <w:noProof w:val="0"/>
          <w:color w:val="001D35"/>
          <w:sz w:val="24"/>
          <w:szCs w:val="24"/>
          <w:lang w:val="pt-BR"/>
        </w:rPr>
        <w:t xml:space="preserve"> R</w:t>
      </w:r>
      <w:r w:rsidRPr="58F1781E" w:rsidR="4DCBC30A">
        <w:rPr>
          <w:rFonts w:ascii="Roboto" w:hAnsi="Roboto" w:eastAsia="Roboto" w:cs="Roboto"/>
          <w:b w:val="0"/>
          <w:bCs w:val="0"/>
          <w:i w:val="0"/>
          <w:iCs w:val="0"/>
          <w:caps w:val="0"/>
          <w:smallCaps w:val="0"/>
          <w:noProof w:val="0"/>
          <w:color w:val="001D35"/>
          <w:sz w:val="24"/>
          <w:szCs w:val="24"/>
          <w:lang w:val="pt-BR"/>
        </w:rPr>
        <w:t>-</w:t>
      </w:r>
      <w:r w:rsidRPr="58F1781E" w:rsidR="38021363">
        <w:rPr>
          <w:rFonts w:ascii="Roboto" w:hAnsi="Roboto" w:eastAsia="Roboto" w:cs="Roboto"/>
          <w:b w:val="0"/>
          <w:bCs w:val="0"/>
          <w:i w:val="0"/>
          <w:iCs w:val="0"/>
          <w:caps w:val="0"/>
          <w:smallCaps w:val="0"/>
          <w:noProof w:val="0"/>
          <w:color w:val="001D35"/>
          <w:sz w:val="24"/>
          <w:szCs w:val="24"/>
          <w:lang w:val="pt-BR"/>
        </w:rPr>
        <w:t>B</w:t>
      </w:r>
      <w:r w:rsidRPr="58F1781E" w:rsidR="4DCBC30A">
        <w:rPr>
          <w:rFonts w:ascii="Roboto" w:hAnsi="Roboto" w:eastAsia="Roboto" w:cs="Roboto"/>
          <w:b w:val="0"/>
          <w:bCs w:val="0"/>
          <w:i w:val="0"/>
          <w:iCs w:val="0"/>
          <w:caps w:val="0"/>
          <w:smallCaps w:val="0"/>
          <w:noProof w:val="0"/>
          <w:color w:val="001D35"/>
          <w:sz w:val="24"/>
          <w:szCs w:val="24"/>
          <w:lang w:val="pt-BR"/>
        </w:rPr>
        <w:t xml:space="preserve"> (Regular</w:t>
      </w:r>
      <w:r w:rsidRPr="58F1781E" w:rsidR="5D971FD6">
        <w:rPr>
          <w:rFonts w:ascii="Roboto" w:hAnsi="Roboto" w:eastAsia="Roboto" w:cs="Roboto"/>
          <w:b w:val="0"/>
          <w:bCs w:val="0"/>
          <w:i w:val="0"/>
          <w:iCs w:val="0"/>
          <w:caps w:val="0"/>
          <w:smallCaps w:val="0"/>
          <w:noProof w:val="0"/>
          <w:color w:val="001D35"/>
          <w:sz w:val="24"/>
          <w:szCs w:val="24"/>
          <w:lang w:val="pt-BR"/>
        </w:rPr>
        <w:t>-Bom) / 6-7</w:t>
      </w:r>
      <w:r w:rsidRPr="58F1781E" w:rsidR="4DCBC30A">
        <w:rPr>
          <w:rFonts w:ascii="Roboto" w:hAnsi="Roboto" w:eastAsia="Roboto" w:cs="Roboto"/>
          <w:b w:val="0"/>
          <w:bCs w:val="0"/>
          <w:i w:val="0"/>
          <w:iCs w:val="0"/>
          <w:caps w:val="0"/>
          <w:smallCaps w:val="0"/>
          <w:noProof w:val="0"/>
          <w:color w:val="001D35"/>
          <w:sz w:val="24"/>
          <w:szCs w:val="24"/>
          <w:lang w:val="pt-BR"/>
        </w:rPr>
        <w:t>, popularmente conhecida como “mediocridade”</w:t>
      </w:r>
      <w:r w:rsidRPr="58F1781E" w:rsidR="08C04775">
        <w:rPr>
          <w:rFonts w:ascii="Roboto" w:hAnsi="Roboto" w:eastAsia="Roboto" w:cs="Roboto"/>
          <w:b w:val="0"/>
          <w:bCs w:val="0"/>
          <w:i w:val="0"/>
          <w:iCs w:val="0"/>
          <w:caps w:val="0"/>
          <w:smallCaps w:val="0"/>
          <w:noProof w:val="0"/>
          <w:color w:val="001D35"/>
          <w:sz w:val="24"/>
          <w:szCs w:val="24"/>
          <w:lang w:val="pt-BR"/>
        </w:rPr>
        <w:t xml:space="preserve">, não há diagnóstico sobre, mas é </w:t>
      </w:r>
      <w:r w:rsidRPr="58F1781E" w:rsidR="1E260E1C">
        <w:rPr>
          <w:rFonts w:ascii="Roboto" w:hAnsi="Roboto" w:eastAsia="Roboto" w:cs="Roboto"/>
          <w:b w:val="0"/>
          <w:bCs w:val="0"/>
          <w:i w:val="0"/>
          <w:iCs w:val="0"/>
          <w:caps w:val="0"/>
          <w:smallCaps w:val="0"/>
          <w:noProof w:val="0"/>
          <w:color w:val="001D35"/>
          <w:sz w:val="24"/>
          <w:szCs w:val="24"/>
          <w:lang w:val="pt-BR"/>
        </w:rPr>
        <w:t>plausível</w:t>
      </w:r>
      <w:r w:rsidRPr="58F1781E" w:rsidR="08C04775">
        <w:rPr>
          <w:rFonts w:ascii="Roboto" w:hAnsi="Roboto" w:eastAsia="Roboto" w:cs="Roboto"/>
          <w:b w:val="0"/>
          <w:bCs w:val="0"/>
          <w:i w:val="0"/>
          <w:iCs w:val="0"/>
          <w:caps w:val="0"/>
          <w:smallCaps w:val="0"/>
          <w:noProof w:val="0"/>
          <w:color w:val="001D35"/>
          <w:sz w:val="24"/>
          <w:szCs w:val="24"/>
          <w:lang w:val="pt-BR"/>
        </w:rPr>
        <w:t xml:space="preserve"> que nesta época eu estava entrando em um quadro depressivo, levando em conta a interpretação do meu</w:t>
      </w:r>
      <w:r w:rsidRPr="58F1781E" w:rsidR="5081F8A7">
        <w:rPr>
          <w:rFonts w:ascii="Roboto" w:hAnsi="Roboto" w:eastAsia="Roboto" w:cs="Roboto"/>
          <w:b w:val="0"/>
          <w:bCs w:val="0"/>
          <w:i w:val="0"/>
          <w:iCs w:val="0"/>
          <w:caps w:val="0"/>
          <w:smallCaps w:val="0"/>
          <w:noProof w:val="0"/>
          <w:color w:val="001D35"/>
          <w:sz w:val="24"/>
          <w:szCs w:val="24"/>
          <w:lang w:val="pt-BR"/>
        </w:rPr>
        <w:t xml:space="preserve"> psicólogo sobre meus pensamentos e sentimentos predominantes desse período</w:t>
      </w:r>
      <w:r w:rsidRPr="58F1781E" w:rsidR="038C2736">
        <w:rPr>
          <w:rFonts w:ascii="Roboto" w:hAnsi="Roboto" w:eastAsia="Roboto" w:cs="Roboto"/>
          <w:b w:val="0"/>
          <w:bCs w:val="0"/>
          <w:i w:val="0"/>
          <w:iCs w:val="0"/>
          <w:caps w:val="0"/>
          <w:smallCaps w:val="0"/>
          <w:noProof w:val="0"/>
          <w:color w:val="001D35"/>
          <w:sz w:val="24"/>
          <w:szCs w:val="24"/>
          <w:lang w:val="pt-BR"/>
        </w:rPr>
        <w:t xml:space="preserve">. Sempre querendo dormir, sempre dentro do meu próprio mundo, vivendo no automático, sem direção, desejo </w:t>
      </w:r>
      <w:r w:rsidRPr="58F1781E" w:rsidR="0B767D12">
        <w:rPr>
          <w:rFonts w:ascii="Roboto" w:hAnsi="Roboto" w:eastAsia="Roboto" w:cs="Roboto"/>
          <w:b w:val="0"/>
          <w:bCs w:val="0"/>
          <w:i w:val="0"/>
          <w:iCs w:val="0"/>
          <w:caps w:val="0"/>
          <w:smallCaps w:val="0"/>
          <w:noProof w:val="0"/>
          <w:color w:val="001D35"/>
          <w:sz w:val="24"/>
          <w:szCs w:val="24"/>
          <w:lang w:val="pt-BR"/>
        </w:rPr>
        <w:t>ou presença, como uma planta, sem intenções ou ações, ouvi muito</w:t>
      </w:r>
      <w:r w:rsidRPr="58F1781E" w:rsidR="002EB652">
        <w:rPr>
          <w:rFonts w:ascii="Roboto" w:hAnsi="Roboto" w:eastAsia="Roboto" w:cs="Roboto"/>
          <w:b w:val="0"/>
          <w:bCs w:val="0"/>
          <w:i w:val="0"/>
          <w:iCs w:val="0"/>
          <w:caps w:val="0"/>
          <w:smallCaps w:val="0"/>
          <w:noProof w:val="0"/>
          <w:color w:val="001D35"/>
          <w:sz w:val="24"/>
          <w:szCs w:val="24"/>
          <w:lang w:val="pt-BR"/>
        </w:rPr>
        <w:t xml:space="preserve"> de que eu era somente preguiçoso ou “sem vergonha”, algumas das minhas </w:t>
      </w:r>
      <w:r w:rsidRPr="58F1781E" w:rsidR="3BA76CDE">
        <w:rPr>
          <w:rFonts w:ascii="Roboto" w:hAnsi="Roboto" w:eastAsia="Roboto" w:cs="Roboto"/>
          <w:b w:val="0"/>
          <w:bCs w:val="0"/>
          <w:i w:val="0"/>
          <w:iCs w:val="0"/>
          <w:caps w:val="0"/>
          <w:smallCaps w:val="0"/>
          <w:noProof w:val="0"/>
          <w:color w:val="001D35"/>
          <w:sz w:val="24"/>
          <w:szCs w:val="24"/>
          <w:lang w:val="pt-BR"/>
        </w:rPr>
        <w:t xml:space="preserve">memórias ainda são meio nebulosas sobre minha </w:t>
      </w:r>
      <w:r w:rsidRPr="58F1781E" w:rsidR="3BA76CDE">
        <w:rPr>
          <w:rFonts w:ascii="Roboto" w:hAnsi="Roboto" w:eastAsia="Roboto" w:cs="Roboto"/>
          <w:b w:val="0"/>
          <w:bCs w:val="0"/>
          <w:i w:val="0"/>
          <w:iCs w:val="0"/>
          <w:caps w:val="0"/>
          <w:smallCaps w:val="0"/>
          <w:noProof w:val="0"/>
          <w:color w:val="001D35"/>
          <w:sz w:val="24"/>
          <w:szCs w:val="24"/>
          <w:lang w:val="pt-BR"/>
        </w:rPr>
        <w:t>infância</w:t>
      </w:r>
      <w:r w:rsidRPr="58F1781E" w:rsidR="3BA76CDE">
        <w:rPr>
          <w:rFonts w:ascii="Roboto" w:hAnsi="Roboto" w:eastAsia="Roboto" w:cs="Roboto"/>
          <w:b w:val="0"/>
          <w:bCs w:val="0"/>
          <w:i w:val="0"/>
          <w:iCs w:val="0"/>
          <w:caps w:val="0"/>
          <w:smallCaps w:val="0"/>
          <w:noProof w:val="0"/>
          <w:color w:val="001D35"/>
          <w:sz w:val="24"/>
          <w:szCs w:val="24"/>
          <w:lang w:val="pt-BR"/>
        </w:rPr>
        <w:t xml:space="preserve"> por conta dessa... situação complicada. </w:t>
      </w:r>
    </w:p>
    <w:p w:rsidR="3BA76CDE" w:rsidP="58F1781E" w:rsidRDefault="3BA76CDE" w14:paraId="697CB85F" w14:textId="553C2A60">
      <w:pPr>
        <w:pStyle w:val="Normal"/>
        <w:suppressLineNumbers w:val="0"/>
        <w:bidi w:val="0"/>
        <w:spacing w:before="300" w:beforeAutospacing="off" w:after="300" w:afterAutospacing="off" w:line="259" w:lineRule="auto"/>
        <w:ind w:left="0" w:right="0"/>
        <w:jc w:val="left"/>
        <w:rPr>
          <w:rFonts w:ascii="Roboto" w:hAnsi="Roboto" w:eastAsia="Roboto" w:cs="Roboto"/>
          <w:b w:val="0"/>
          <w:bCs w:val="0"/>
          <w:i w:val="0"/>
          <w:iCs w:val="0"/>
          <w:caps w:val="0"/>
          <w:smallCaps w:val="0"/>
          <w:noProof w:val="0"/>
          <w:color w:val="001D35"/>
          <w:sz w:val="24"/>
          <w:szCs w:val="24"/>
          <w:lang w:val="pt-BR"/>
        </w:rPr>
      </w:pPr>
      <w:r w:rsidRPr="58F1781E" w:rsidR="3BA76CDE">
        <w:rPr>
          <w:rFonts w:ascii="Roboto" w:hAnsi="Roboto" w:eastAsia="Roboto" w:cs="Roboto"/>
          <w:b w:val="0"/>
          <w:bCs w:val="0"/>
          <w:i w:val="0"/>
          <w:iCs w:val="0"/>
          <w:caps w:val="0"/>
          <w:smallCaps w:val="0"/>
          <w:noProof w:val="0"/>
          <w:color w:val="001D35"/>
          <w:sz w:val="24"/>
          <w:szCs w:val="24"/>
          <w:lang w:val="pt-BR"/>
        </w:rPr>
        <w:t>Somente depois de muitos anos nesse looping infinito e quase insuportável, até</w:t>
      </w:r>
      <w:r w:rsidRPr="58F1781E" w:rsidR="4F87CD7D">
        <w:rPr>
          <w:rFonts w:ascii="Roboto" w:hAnsi="Roboto" w:eastAsia="Roboto" w:cs="Roboto"/>
          <w:b w:val="0"/>
          <w:bCs w:val="0"/>
          <w:i w:val="0"/>
          <w:iCs w:val="0"/>
          <w:caps w:val="0"/>
          <w:smallCaps w:val="0"/>
          <w:noProof w:val="0"/>
          <w:color w:val="001D35"/>
          <w:sz w:val="24"/>
          <w:szCs w:val="24"/>
          <w:lang w:val="pt-BR"/>
        </w:rPr>
        <w:t xml:space="preserve"> outubro de 2022, me aproximando dos meus 19 anos, começo a ter uma sucessão de </w:t>
      </w:r>
      <w:r w:rsidRPr="58F1781E" w:rsidR="10E2E84C">
        <w:rPr>
          <w:rFonts w:ascii="Roboto" w:hAnsi="Roboto" w:eastAsia="Roboto" w:cs="Roboto"/>
          <w:b w:val="0"/>
          <w:bCs w:val="0"/>
          <w:i w:val="0"/>
          <w:iCs w:val="0"/>
          <w:caps w:val="0"/>
          <w:smallCaps w:val="0"/>
          <w:noProof w:val="0"/>
          <w:color w:val="001D35"/>
          <w:sz w:val="24"/>
          <w:szCs w:val="24"/>
          <w:lang w:val="pt-BR"/>
        </w:rPr>
        <w:t>crises, meu psicólogo, observando minha situação, afirmou que eu deveria avaliar a cau</w:t>
      </w:r>
      <w:r w:rsidRPr="58F1781E" w:rsidR="319075B3">
        <w:rPr>
          <w:rFonts w:ascii="Roboto" w:hAnsi="Roboto" w:eastAsia="Roboto" w:cs="Roboto"/>
          <w:b w:val="0"/>
          <w:bCs w:val="0"/>
          <w:i w:val="0"/>
          <w:iCs w:val="0"/>
          <w:caps w:val="0"/>
          <w:smallCaps w:val="0"/>
          <w:noProof w:val="0"/>
          <w:color w:val="001D35"/>
          <w:sz w:val="24"/>
          <w:szCs w:val="24"/>
          <w:lang w:val="pt-BR"/>
        </w:rPr>
        <w:t xml:space="preserve">sa raiz das minhas dificuldades com um neuropsicólogo, passei por uma bateria de testes </w:t>
      </w:r>
      <w:r w:rsidRPr="58F1781E" w:rsidR="7F348B27">
        <w:rPr>
          <w:rFonts w:ascii="Roboto" w:hAnsi="Roboto" w:eastAsia="Roboto" w:cs="Roboto"/>
          <w:b w:val="0"/>
          <w:bCs w:val="0"/>
          <w:i w:val="0"/>
          <w:iCs w:val="0"/>
          <w:caps w:val="0"/>
          <w:smallCaps w:val="0"/>
          <w:noProof w:val="0"/>
          <w:color w:val="001D35"/>
          <w:sz w:val="24"/>
          <w:szCs w:val="24"/>
          <w:lang w:val="pt-BR"/>
        </w:rPr>
        <w:t xml:space="preserve">que revelou que eu tinha TAG (Transtorno de Ansiedade Generalizada) e TDAH (Transtorno do </w:t>
      </w:r>
      <w:r w:rsidRPr="58F1781E" w:rsidR="46F63C5A">
        <w:rPr>
          <w:rFonts w:ascii="Roboto" w:hAnsi="Roboto" w:eastAsia="Roboto" w:cs="Roboto"/>
          <w:b w:val="0"/>
          <w:bCs w:val="0"/>
          <w:i w:val="0"/>
          <w:iCs w:val="0"/>
          <w:caps w:val="0"/>
          <w:smallCaps w:val="0"/>
          <w:noProof w:val="0"/>
          <w:color w:val="001D35"/>
          <w:sz w:val="24"/>
          <w:szCs w:val="24"/>
          <w:lang w:val="pt-BR"/>
        </w:rPr>
        <w:t xml:space="preserve">Déficit de Atenção e </w:t>
      </w:r>
      <w:r w:rsidRPr="58F1781E" w:rsidR="46F63C5A">
        <w:rPr>
          <w:rFonts w:ascii="Roboto" w:hAnsi="Roboto" w:eastAsia="Roboto" w:cs="Roboto"/>
          <w:b w:val="0"/>
          <w:bCs w:val="0"/>
          <w:i w:val="0"/>
          <w:iCs w:val="0"/>
          <w:caps w:val="0"/>
          <w:smallCaps w:val="0"/>
          <w:noProof w:val="0"/>
          <w:color w:val="001D35"/>
          <w:sz w:val="24"/>
          <w:szCs w:val="24"/>
          <w:lang w:val="pt-BR"/>
        </w:rPr>
        <w:t>Hiperativismo</w:t>
      </w:r>
      <w:r w:rsidRPr="58F1781E" w:rsidR="46F63C5A">
        <w:rPr>
          <w:rFonts w:ascii="Roboto" w:hAnsi="Roboto" w:eastAsia="Roboto" w:cs="Roboto"/>
          <w:b w:val="0"/>
          <w:bCs w:val="0"/>
          <w:i w:val="0"/>
          <w:iCs w:val="0"/>
          <w:caps w:val="0"/>
          <w:smallCaps w:val="0"/>
          <w:noProof w:val="0"/>
          <w:color w:val="001D35"/>
          <w:sz w:val="24"/>
          <w:szCs w:val="24"/>
          <w:lang w:val="pt-BR"/>
        </w:rPr>
        <w:t xml:space="preserve">), passei a estudar mais sobre o </w:t>
      </w:r>
      <w:r w:rsidRPr="58F1781E" w:rsidR="54F438B7">
        <w:rPr>
          <w:rFonts w:ascii="Roboto" w:hAnsi="Roboto" w:eastAsia="Roboto" w:cs="Roboto"/>
          <w:b w:val="0"/>
          <w:bCs w:val="0"/>
          <w:i w:val="0"/>
          <w:iCs w:val="0"/>
          <w:caps w:val="0"/>
          <w:smallCaps w:val="0"/>
          <w:noProof w:val="0"/>
          <w:color w:val="001D35"/>
          <w:sz w:val="24"/>
          <w:szCs w:val="24"/>
          <w:lang w:val="pt-BR"/>
        </w:rPr>
        <w:t xml:space="preserve">tema e entender o que era, como funcionava e o que causava. Neste momento </w:t>
      </w:r>
      <w:r w:rsidRPr="58F1781E" w:rsidR="22984E2C">
        <w:rPr>
          <w:rFonts w:ascii="Roboto" w:hAnsi="Roboto" w:eastAsia="Roboto" w:cs="Roboto"/>
          <w:b w:val="0"/>
          <w:bCs w:val="0"/>
          <w:i w:val="0"/>
          <w:iCs w:val="0"/>
          <w:caps w:val="0"/>
          <w:smallCaps w:val="0"/>
          <w:noProof w:val="0"/>
          <w:color w:val="001D35"/>
          <w:sz w:val="24"/>
          <w:szCs w:val="24"/>
          <w:lang w:val="pt-BR"/>
        </w:rPr>
        <w:t>houve uma “virada de chave”, entendi por que</w:t>
      </w:r>
      <w:r w:rsidRPr="58F1781E" w:rsidR="4345DB93">
        <w:rPr>
          <w:rFonts w:ascii="Roboto" w:hAnsi="Roboto" w:eastAsia="Roboto" w:cs="Roboto"/>
          <w:b w:val="0"/>
          <w:bCs w:val="0"/>
          <w:i w:val="0"/>
          <w:iCs w:val="0"/>
          <w:caps w:val="0"/>
          <w:smallCaps w:val="0"/>
          <w:noProof w:val="0"/>
          <w:color w:val="001D35"/>
          <w:sz w:val="24"/>
          <w:szCs w:val="24"/>
          <w:lang w:val="pt-BR"/>
        </w:rPr>
        <w:t xml:space="preserve"> (</w:t>
      </w:r>
      <w:r w:rsidRPr="58F1781E" w:rsidR="22984E2C">
        <w:rPr>
          <w:rFonts w:ascii="Roboto" w:hAnsi="Roboto" w:eastAsia="Roboto" w:cs="Roboto"/>
          <w:b w:val="0"/>
          <w:bCs w:val="0"/>
          <w:i w:val="0"/>
          <w:iCs w:val="0"/>
          <w:caps w:val="0"/>
          <w:smallCaps w:val="0"/>
          <w:noProof w:val="0"/>
          <w:color w:val="001D35"/>
          <w:sz w:val="24"/>
          <w:szCs w:val="24"/>
          <w:lang w:val="pt-BR"/>
        </w:rPr>
        <w:t>mesmo contra minha vontade e esforços</w:t>
      </w:r>
      <w:r w:rsidRPr="58F1781E" w:rsidR="6DDF59C9">
        <w:rPr>
          <w:rFonts w:ascii="Roboto" w:hAnsi="Roboto" w:eastAsia="Roboto" w:cs="Roboto"/>
          <w:b w:val="0"/>
          <w:bCs w:val="0"/>
          <w:i w:val="0"/>
          <w:iCs w:val="0"/>
          <w:caps w:val="0"/>
          <w:smallCaps w:val="0"/>
          <w:noProof w:val="0"/>
          <w:color w:val="001D35"/>
          <w:sz w:val="24"/>
          <w:szCs w:val="24"/>
          <w:lang w:val="pt-BR"/>
        </w:rPr>
        <w:t>)</w:t>
      </w:r>
      <w:r w:rsidRPr="58F1781E" w:rsidR="22984E2C">
        <w:rPr>
          <w:rFonts w:ascii="Roboto" w:hAnsi="Roboto" w:eastAsia="Roboto" w:cs="Roboto"/>
          <w:b w:val="0"/>
          <w:bCs w:val="0"/>
          <w:i w:val="0"/>
          <w:iCs w:val="0"/>
          <w:caps w:val="0"/>
          <w:smallCaps w:val="0"/>
          <w:noProof w:val="0"/>
          <w:color w:val="001D35"/>
          <w:sz w:val="24"/>
          <w:szCs w:val="24"/>
          <w:lang w:val="pt-BR"/>
        </w:rPr>
        <w:t xml:space="preserve"> eu me</w:t>
      </w:r>
      <w:r w:rsidRPr="58F1781E" w:rsidR="0B078CC6">
        <w:rPr>
          <w:rFonts w:ascii="Roboto" w:hAnsi="Roboto" w:eastAsia="Roboto" w:cs="Roboto"/>
          <w:b w:val="0"/>
          <w:bCs w:val="0"/>
          <w:i w:val="0"/>
          <w:iCs w:val="0"/>
          <w:caps w:val="0"/>
          <w:smallCaps w:val="0"/>
          <w:noProof w:val="0"/>
          <w:color w:val="001D35"/>
          <w:sz w:val="24"/>
          <w:szCs w:val="24"/>
          <w:lang w:val="pt-BR"/>
        </w:rPr>
        <w:t xml:space="preserve"> comportava de tal maneira, que complicava minha vida</w:t>
      </w:r>
      <w:r w:rsidRPr="58F1781E" w:rsidR="132324E1">
        <w:rPr>
          <w:rFonts w:ascii="Roboto" w:hAnsi="Roboto" w:eastAsia="Roboto" w:cs="Roboto"/>
          <w:b w:val="0"/>
          <w:bCs w:val="0"/>
          <w:i w:val="0"/>
          <w:iCs w:val="0"/>
          <w:caps w:val="0"/>
          <w:smallCaps w:val="0"/>
          <w:noProof w:val="0"/>
          <w:color w:val="001D35"/>
          <w:sz w:val="24"/>
          <w:szCs w:val="24"/>
          <w:lang w:val="pt-BR"/>
        </w:rPr>
        <w:t xml:space="preserve"> de forma absurda</w:t>
      </w:r>
      <w:r w:rsidRPr="58F1781E" w:rsidR="0B078CC6">
        <w:rPr>
          <w:rFonts w:ascii="Roboto" w:hAnsi="Roboto" w:eastAsia="Roboto" w:cs="Roboto"/>
          <w:b w:val="0"/>
          <w:bCs w:val="0"/>
          <w:i w:val="0"/>
          <w:iCs w:val="0"/>
          <w:caps w:val="0"/>
          <w:smallCaps w:val="0"/>
          <w:noProof w:val="0"/>
          <w:color w:val="001D35"/>
          <w:sz w:val="24"/>
          <w:szCs w:val="24"/>
          <w:lang w:val="pt-BR"/>
        </w:rPr>
        <w:t>.</w:t>
      </w:r>
    </w:p>
    <w:p w:rsidR="6D1034FB" w:rsidP="58F1781E" w:rsidRDefault="6D1034FB" w14:paraId="07276C47" w14:textId="3681543F">
      <w:pPr>
        <w:pStyle w:val="Normal"/>
        <w:suppressLineNumbers w:val="0"/>
        <w:bidi w:val="0"/>
        <w:spacing w:before="300" w:beforeAutospacing="off" w:after="300" w:afterAutospacing="off" w:line="259" w:lineRule="auto"/>
        <w:ind w:left="0" w:right="0"/>
        <w:jc w:val="left"/>
        <w:rPr>
          <w:rFonts w:ascii="Roboto" w:hAnsi="Roboto" w:eastAsia="Roboto" w:cs="Roboto"/>
          <w:b w:val="0"/>
          <w:bCs w:val="0"/>
          <w:i w:val="0"/>
          <w:iCs w:val="0"/>
          <w:caps w:val="0"/>
          <w:smallCaps w:val="0"/>
          <w:noProof w:val="0"/>
          <w:color w:val="001D35"/>
          <w:sz w:val="24"/>
          <w:szCs w:val="24"/>
          <w:lang w:val="pt-BR"/>
        </w:rPr>
      </w:pPr>
      <w:r w:rsidRPr="58F1781E" w:rsidR="6D1034FB">
        <w:rPr>
          <w:rFonts w:ascii="Roboto" w:hAnsi="Roboto" w:eastAsia="Roboto" w:cs="Roboto"/>
          <w:b w:val="0"/>
          <w:bCs w:val="0"/>
          <w:i w:val="0"/>
          <w:iCs w:val="0"/>
          <w:caps w:val="0"/>
          <w:smallCaps w:val="0"/>
          <w:noProof w:val="0"/>
          <w:color w:val="001D35"/>
          <w:sz w:val="24"/>
          <w:szCs w:val="24"/>
          <w:lang w:val="pt-BR"/>
        </w:rPr>
        <w:t>Passando a exemplos de situações comuns no meu dia a dia a</w:t>
      </w:r>
      <w:r w:rsidRPr="58F1781E" w:rsidR="66A99E97">
        <w:rPr>
          <w:rFonts w:ascii="Roboto" w:hAnsi="Roboto" w:eastAsia="Roboto" w:cs="Roboto"/>
          <w:b w:val="0"/>
          <w:bCs w:val="0"/>
          <w:i w:val="0"/>
          <w:iCs w:val="0"/>
          <w:caps w:val="0"/>
          <w:smallCaps w:val="0"/>
          <w:noProof w:val="0"/>
          <w:color w:val="001D35"/>
          <w:sz w:val="24"/>
          <w:szCs w:val="24"/>
          <w:lang w:val="pt-BR"/>
        </w:rPr>
        <w:t>fetadas diretamente por este transtorno</w:t>
      </w:r>
      <w:r w:rsidRPr="58F1781E" w:rsidR="6D1034FB">
        <w:rPr>
          <w:rFonts w:ascii="Roboto" w:hAnsi="Roboto" w:eastAsia="Roboto" w:cs="Roboto"/>
          <w:b w:val="0"/>
          <w:bCs w:val="0"/>
          <w:i w:val="0"/>
          <w:iCs w:val="0"/>
          <w:caps w:val="0"/>
          <w:smallCaps w:val="0"/>
          <w:noProof w:val="0"/>
          <w:color w:val="001D35"/>
          <w:sz w:val="24"/>
          <w:szCs w:val="24"/>
          <w:lang w:val="pt-BR"/>
        </w:rPr>
        <w:t>:</w:t>
      </w:r>
    </w:p>
    <w:p w:rsidR="07572BFF" w:rsidP="58F1781E" w:rsidRDefault="07572BFF" w14:paraId="10EB2091" w14:textId="538FFBEC">
      <w:pPr>
        <w:pStyle w:val="ListParagraph"/>
        <w:numPr>
          <w:ilvl w:val="0"/>
          <w:numId w:val="3"/>
        </w:numPr>
        <w:suppressLineNumbers w:val="0"/>
        <w:bidi w:val="0"/>
        <w:spacing w:before="300" w:beforeAutospacing="off" w:after="300" w:afterAutospacing="off" w:line="259" w:lineRule="auto"/>
        <w:ind w:right="0"/>
        <w:jc w:val="left"/>
        <w:rPr>
          <w:rFonts w:ascii="Roboto" w:hAnsi="Roboto" w:eastAsia="Roboto" w:cs="Roboto"/>
          <w:b w:val="0"/>
          <w:bCs w:val="0"/>
          <w:i w:val="0"/>
          <w:iCs w:val="0"/>
          <w:caps w:val="0"/>
          <w:smallCaps w:val="0"/>
          <w:noProof w:val="0"/>
          <w:color w:val="001D35"/>
          <w:sz w:val="24"/>
          <w:szCs w:val="24"/>
          <w:lang w:val="pt-BR"/>
        </w:rPr>
      </w:pPr>
      <w:r w:rsidRPr="58F1781E" w:rsidR="07572BFF">
        <w:rPr>
          <w:rFonts w:ascii="Roboto" w:hAnsi="Roboto" w:eastAsia="Roboto" w:cs="Roboto"/>
          <w:b w:val="1"/>
          <w:bCs w:val="1"/>
          <w:i w:val="0"/>
          <w:iCs w:val="0"/>
          <w:caps w:val="0"/>
          <w:smallCaps w:val="0"/>
          <w:noProof w:val="0"/>
          <w:color w:val="001D35"/>
          <w:sz w:val="24"/>
          <w:szCs w:val="24"/>
          <w:lang w:val="pt-BR"/>
        </w:rPr>
        <w:t xml:space="preserve">Noção de </w:t>
      </w:r>
      <w:r w:rsidRPr="58F1781E" w:rsidR="2ABAEF03">
        <w:rPr>
          <w:rFonts w:ascii="Roboto" w:hAnsi="Roboto" w:eastAsia="Roboto" w:cs="Roboto"/>
          <w:b w:val="1"/>
          <w:bCs w:val="1"/>
          <w:i w:val="0"/>
          <w:iCs w:val="0"/>
          <w:caps w:val="0"/>
          <w:smallCaps w:val="0"/>
          <w:noProof w:val="0"/>
          <w:color w:val="001D35"/>
          <w:sz w:val="24"/>
          <w:szCs w:val="24"/>
          <w:lang w:val="pt-BR"/>
        </w:rPr>
        <w:t>T</w:t>
      </w:r>
      <w:r w:rsidRPr="58F1781E" w:rsidR="07572BFF">
        <w:rPr>
          <w:rFonts w:ascii="Roboto" w:hAnsi="Roboto" w:eastAsia="Roboto" w:cs="Roboto"/>
          <w:b w:val="1"/>
          <w:bCs w:val="1"/>
          <w:i w:val="0"/>
          <w:iCs w:val="0"/>
          <w:caps w:val="0"/>
          <w:smallCaps w:val="0"/>
          <w:noProof w:val="0"/>
          <w:color w:val="001D35"/>
          <w:sz w:val="24"/>
          <w:szCs w:val="24"/>
          <w:lang w:val="pt-BR"/>
        </w:rPr>
        <w:t xml:space="preserve">empo e </w:t>
      </w:r>
      <w:r w:rsidRPr="58F1781E" w:rsidR="727CA035">
        <w:rPr>
          <w:rFonts w:ascii="Roboto" w:hAnsi="Roboto" w:eastAsia="Roboto" w:cs="Roboto"/>
          <w:b w:val="1"/>
          <w:bCs w:val="1"/>
          <w:i w:val="0"/>
          <w:iCs w:val="0"/>
          <w:caps w:val="0"/>
          <w:smallCaps w:val="0"/>
          <w:noProof w:val="0"/>
          <w:color w:val="001D35"/>
          <w:sz w:val="24"/>
          <w:szCs w:val="24"/>
          <w:lang w:val="pt-BR"/>
        </w:rPr>
        <w:t>E</w:t>
      </w:r>
      <w:r w:rsidRPr="58F1781E" w:rsidR="07572BFF">
        <w:rPr>
          <w:rFonts w:ascii="Roboto" w:hAnsi="Roboto" w:eastAsia="Roboto" w:cs="Roboto"/>
          <w:b w:val="1"/>
          <w:bCs w:val="1"/>
          <w:i w:val="0"/>
          <w:iCs w:val="0"/>
          <w:caps w:val="0"/>
          <w:smallCaps w:val="0"/>
          <w:noProof w:val="0"/>
          <w:color w:val="001D35"/>
          <w:sz w:val="24"/>
          <w:szCs w:val="24"/>
          <w:lang w:val="pt-BR"/>
        </w:rPr>
        <w:t>spaço:</w:t>
      </w:r>
      <w:r w:rsidRPr="58F1781E" w:rsidR="07572BFF">
        <w:rPr>
          <w:rFonts w:ascii="Roboto" w:hAnsi="Roboto" w:eastAsia="Roboto" w:cs="Roboto"/>
          <w:b w:val="0"/>
          <w:bCs w:val="0"/>
          <w:i w:val="0"/>
          <w:iCs w:val="0"/>
          <w:caps w:val="0"/>
          <w:smallCaps w:val="0"/>
          <w:noProof w:val="0"/>
          <w:color w:val="001D35"/>
          <w:sz w:val="24"/>
          <w:szCs w:val="24"/>
          <w:lang w:val="pt-BR"/>
        </w:rPr>
        <w:t xml:space="preserve"> eu frequentemente estou estudando e me levanto pra fazer “qualquer coisa</w:t>
      </w:r>
      <w:r w:rsidRPr="58F1781E" w:rsidR="31218567">
        <w:rPr>
          <w:rFonts w:ascii="Roboto" w:hAnsi="Roboto" w:eastAsia="Roboto" w:cs="Roboto"/>
          <w:b w:val="0"/>
          <w:bCs w:val="0"/>
          <w:i w:val="0"/>
          <w:iCs w:val="0"/>
          <w:caps w:val="0"/>
          <w:smallCaps w:val="0"/>
          <w:noProof w:val="0"/>
          <w:color w:val="001D35"/>
          <w:sz w:val="24"/>
          <w:szCs w:val="24"/>
          <w:lang w:val="pt-BR"/>
        </w:rPr>
        <w:t>”, tipo beber água</w:t>
      </w:r>
      <w:r w:rsidRPr="58F1781E" w:rsidR="48B246CD">
        <w:rPr>
          <w:rFonts w:ascii="Roboto" w:hAnsi="Roboto" w:eastAsia="Roboto" w:cs="Roboto"/>
          <w:b w:val="0"/>
          <w:bCs w:val="0"/>
          <w:i w:val="0"/>
          <w:iCs w:val="0"/>
          <w:caps w:val="0"/>
          <w:smallCaps w:val="0"/>
          <w:noProof w:val="0"/>
          <w:color w:val="001D35"/>
          <w:sz w:val="24"/>
          <w:szCs w:val="24"/>
          <w:lang w:val="pt-BR"/>
        </w:rPr>
        <w:t>, eu “apago” e quando me dou conta, 30 mi</w:t>
      </w:r>
      <w:r w:rsidRPr="58F1781E" w:rsidR="3D3B8C23">
        <w:rPr>
          <w:rFonts w:ascii="Roboto" w:hAnsi="Roboto" w:eastAsia="Roboto" w:cs="Roboto"/>
          <w:b w:val="0"/>
          <w:bCs w:val="0"/>
          <w:i w:val="0"/>
          <w:iCs w:val="0"/>
          <w:caps w:val="0"/>
          <w:smallCaps w:val="0"/>
          <w:noProof w:val="0"/>
          <w:color w:val="001D35"/>
          <w:sz w:val="24"/>
          <w:szCs w:val="24"/>
          <w:lang w:val="pt-BR"/>
        </w:rPr>
        <w:t xml:space="preserve">nutos se passaram, </w:t>
      </w:r>
      <w:r w:rsidRPr="58F1781E" w:rsidR="48B246CD">
        <w:rPr>
          <w:rFonts w:ascii="Roboto" w:hAnsi="Roboto" w:eastAsia="Roboto" w:cs="Roboto"/>
          <w:b w:val="0"/>
          <w:bCs w:val="0"/>
          <w:i w:val="0"/>
          <w:iCs w:val="0"/>
          <w:caps w:val="0"/>
          <w:smallCaps w:val="0"/>
          <w:noProof w:val="0"/>
          <w:color w:val="001D35"/>
          <w:sz w:val="24"/>
          <w:szCs w:val="24"/>
          <w:lang w:val="pt-BR"/>
        </w:rPr>
        <w:t>estou sentado na minha cadeira</w:t>
      </w:r>
      <w:r w:rsidRPr="58F1781E" w:rsidR="32C8E5F3">
        <w:rPr>
          <w:rFonts w:ascii="Roboto" w:hAnsi="Roboto" w:eastAsia="Roboto" w:cs="Roboto"/>
          <w:b w:val="0"/>
          <w:bCs w:val="0"/>
          <w:i w:val="0"/>
          <w:iCs w:val="0"/>
          <w:caps w:val="0"/>
          <w:smallCaps w:val="0"/>
          <w:noProof w:val="0"/>
          <w:color w:val="001D35"/>
          <w:sz w:val="24"/>
          <w:szCs w:val="24"/>
          <w:lang w:val="pt-BR"/>
        </w:rPr>
        <w:t xml:space="preserve"> e não fiz o que eu ia fazer quando </w:t>
      </w:r>
      <w:r w:rsidRPr="58F1781E" w:rsidR="123FAF2D">
        <w:rPr>
          <w:rFonts w:ascii="Roboto" w:hAnsi="Roboto" w:eastAsia="Roboto" w:cs="Roboto"/>
          <w:b w:val="0"/>
          <w:bCs w:val="0"/>
          <w:i w:val="0"/>
          <w:iCs w:val="0"/>
          <w:caps w:val="0"/>
          <w:smallCaps w:val="0"/>
          <w:noProof w:val="0"/>
          <w:color w:val="001D35"/>
          <w:sz w:val="24"/>
          <w:szCs w:val="24"/>
          <w:lang w:val="pt-BR"/>
        </w:rPr>
        <w:t xml:space="preserve">me </w:t>
      </w:r>
      <w:r w:rsidRPr="58F1781E" w:rsidR="32C8E5F3">
        <w:rPr>
          <w:rFonts w:ascii="Roboto" w:hAnsi="Roboto" w:eastAsia="Roboto" w:cs="Roboto"/>
          <w:b w:val="0"/>
          <w:bCs w:val="0"/>
          <w:i w:val="0"/>
          <w:iCs w:val="0"/>
          <w:caps w:val="0"/>
          <w:smallCaps w:val="0"/>
          <w:noProof w:val="0"/>
          <w:color w:val="001D35"/>
          <w:sz w:val="24"/>
          <w:szCs w:val="24"/>
          <w:lang w:val="pt-BR"/>
        </w:rPr>
        <w:t>levantei</w:t>
      </w:r>
      <w:r w:rsidRPr="58F1781E" w:rsidR="0C1C7D0D">
        <w:rPr>
          <w:rFonts w:ascii="Roboto" w:hAnsi="Roboto" w:eastAsia="Roboto" w:cs="Roboto"/>
          <w:b w:val="0"/>
          <w:bCs w:val="0"/>
          <w:i w:val="0"/>
          <w:iCs w:val="0"/>
          <w:caps w:val="0"/>
          <w:smallCaps w:val="0"/>
          <w:noProof w:val="0"/>
          <w:color w:val="001D35"/>
          <w:sz w:val="24"/>
          <w:szCs w:val="24"/>
          <w:lang w:val="pt-BR"/>
        </w:rPr>
        <w:t>;</w:t>
      </w:r>
    </w:p>
    <w:p w:rsidR="3835CA34" w:rsidP="58F1781E" w:rsidRDefault="3835CA34" w14:paraId="50740F58" w14:textId="58134F0C">
      <w:pPr>
        <w:pStyle w:val="ListParagraph"/>
        <w:numPr>
          <w:ilvl w:val="0"/>
          <w:numId w:val="3"/>
        </w:numPr>
        <w:suppressLineNumbers w:val="0"/>
        <w:bidi w:val="0"/>
        <w:spacing w:before="300" w:beforeAutospacing="off" w:after="300" w:afterAutospacing="off" w:line="259" w:lineRule="auto"/>
        <w:ind w:right="0"/>
        <w:jc w:val="left"/>
        <w:rPr>
          <w:rFonts w:ascii="Roboto" w:hAnsi="Roboto" w:eastAsia="Roboto" w:cs="Roboto"/>
          <w:b w:val="0"/>
          <w:bCs w:val="0"/>
          <w:i w:val="0"/>
          <w:iCs w:val="0"/>
          <w:caps w:val="0"/>
          <w:smallCaps w:val="0"/>
          <w:noProof w:val="0"/>
          <w:color w:val="001D35"/>
          <w:sz w:val="24"/>
          <w:szCs w:val="24"/>
          <w:lang w:val="pt-BR"/>
        </w:rPr>
      </w:pPr>
      <w:r w:rsidRPr="58F1781E" w:rsidR="3835CA34">
        <w:rPr>
          <w:rFonts w:ascii="Roboto" w:hAnsi="Roboto" w:eastAsia="Roboto" w:cs="Roboto"/>
          <w:b w:val="1"/>
          <w:bCs w:val="1"/>
          <w:i w:val="0"/>
          <w:iCs w:val="0"/>
          <w:caps w:val="0"/>
          <w:smallCaps w:val="0"/>
          <w:noProof w:val="0"/>
          <w:color w:val="001D35"/>
          <w:sz w:val="24"/>
          <w:szCs w:val="24"/>
          <w:lang w:val="pt-BR"/>
        </w:rPr>
        <w:t>Nomes e Datas:</w:t>
      </w:r>
      <w:r w:rsidRPr="58F1781E" w:rsidR="3835CA34">
        <w:rPr>
          <w:rFonts w:ascii="Roboto" w:hAnsi="Roboto" w:eastAsia="Roboto" w:cs="Roboto"/>
          <w:b w:val="0"/>
          <w:bCs w:val="0"/>
          <w:i w:val="0"/>
          <w:iCs w:val="0"/>
          <w:caps w:val="0"/>
          <w:smallCaps w:val="0"/>
          <w:noProof w:val="0"/>
          <w:color w:val="001D35"/>
          <w:sz w:val="24"/>
          <w:szCs w:val="24"/>
          <w:lang w:val="pt-BR"/>
        </w:rPr>
        <w:t xml:space="preserve"> frequentemente esqueço o nome das pessoas (mesmo as que sou próximo), perco prazos de entregas e eventos;</w:t>
      </w:r>
    </w:p>
    <w:p w:rsidR="278EC05E" w:rsidP="58F1781E" w:rsidRDefault="278EC05E" w14:paraId="7E207C09" w14:textId="0FBA7528">
      <w:pPr>
        <w:pStyle w:val="ListParagraph"/>
        <w:numPr>
          <w:ilvl w:val="0"/>
          <w:numId w:val="3"/>
        </w:numPr>
        <w:suppressLineNumbers w:val="0"/>
        <w:bidi w:val="0"/>
        <w:spacing w:before="300" w:beforeAutospacing="off" w:after="300" w:afterAutospacing="off" w:line="259" w:lineRule="auto"/>
        <w:ind w:right="0"/>
        <w:jc w:val="left"/>
        <w:rPr>
          <w:rFonts w:ascii="Roboto" w:hAnsi="Roboto" w:eastAsia="Roboto" w:cs="Roboto"/>
          <w:b w:val="0"/>
          <w:bCs w:val="0"/>
          <w:i w:val="0"/>
          <w:iCs w:val="0"/>
          <w:caps w:val="0"/>
          <w:smallCaps w:val="0"/>
          <w:noProof w:val="0"/>
          <w:color w:val="001D35"/>
          <w:sz w:val="24"/>
          <w:szCs w:val="24"/>
          <w:lang w:val="pt-BR"/>
        </w:rPr>
      </w:pPr>
      <w:r w:rsidRPr="58F1781E" w:rsidR="278EC05E">
        <w:rPr>
          <w:rFonts w:ascii="Roboto" w:hAnsi="Roboto" w:eastAsia="Roboto" w:cs="Roboto"/>
          <w:b w:val="1"/>
          <w:bCs w:val="1"/>
          <w:i w:val="0"/>
          <w:iCs w:val="0"/>
          <w:caps w:val="0"/>
          <w:smallCaps w:val="0"/>
          <w:noProof w:val="0"/>
          <w:color w:val="001D35"/>
          <w:sz w:val="24"/>
          <w:szCs w:val="24"/>
          <w:lang w:val="pt-BR"/>
        </w:rPr>
        <w:t>Manter o Foco por um Longo Período de Tempo:</w:t>
      </w:r>
      <w:r w:rsidRPr="58F1781E" w:rsidR="278EC05E">
        <w:rPr>
          <w:rFonts w:ascii="Roboto" w:hAnsi="Roboto" w:eastAsia="Roboto" w:cs="Roboto"/>
          <w:b w:val="0"/>
          <w:bCs w:val="0"/>
          <w:i w:val="0"/>
          <w:iCs w:val="0"/>
          <w:caps w:val="0"/>
          <w:smallCaps w:val="0"/>
          <w:noProof w:val="0"/>
          <w:color w:val="001D35"/>
          <w:sz w:val="24"/>
          <w:szCs w:val="24"/>
          <w:lang w:val="pt-BR"/>
        </w:rPr>
        <w:t xml:space="preserve"> muitas vezes tenho atividades que exigem minha atenção</w:t>
      </w:r>
      <w:r w:rsidRPr="58F1781E" w:rsidR="4E1EB207">
        <w:rPr>
          <w:rFonts w:ascii="Roboto" w:hAnsi="Roboto" w:eastAsia="Roboto" w:cs="Roboto"/>
          <w:b w:val="0"/>
          <w:bCs w:val="0"/>
          <w:i w:val="0"/>
          <w:iCs w:val="0"/>
          <w:caps w:val="0"/>
          <w:smallCaps w:val="0"/>
          <w:noProof w:val="0"/>
          <w:color w:val="001D35"/>
          <w:sz w:val="24"/>
          <w:szCs w:val="24"/>
          <w:lang w:val="pt-BR"/>
        </w:rPr>
        <w:t xml:space="preserve">, mas não consigo manter-me concentrado no que devo fazer e levo 3x mais tempo do que eu conseguiria fazer com minhas </w:t>
      </w:r>
      <w:r w:rsidRPr="58F1781E" w:rsidR="22295DE0">
        <w:rPr>
          <w:rFonts w:ascii="Roboto" w:hAnsi="Roboto" w:eastAsia="Roboto" w:cs="Roboto"/>
          <w:b w:val="0"/>
          <w:bCs w:val="0"/>
          <w:i w:val="0"/>
          <w:iCs w:val="0"/>
          <w:caps w:val="0"/>
          <w:smallCaps w:val="0"/>
          <w:noProof w:val="0"/>
          <w:color w:val="001D35"/>
          <w:sz w:val="24"/>
          <w:szCs w:val="24"/>
          <w:lang w:val="pt-BR"/>
        </w:rPr>
        <w:t>habilidades</w:t>
      </w:r>
      <w:r w:rsidRPr="58F1781E" w:rsidR="22295DE0">
        <w:rPr>
          <w:rFonts w:ascii="Roboto" w:hAnsi="Roboto" w:eastAsia="Roboto" w:cs="Roboto"/>
          <w:b w:val="0"/>
          <w:bCs w:val="0"/>
          <w:i w:val="0"/>
          <w:iCs w:val="0"/>
          <w:caps w:val="0"/>
          <w:smallCaps w:val="0"/>
          <w:noProof w:val="0"/>
          <w:color w:val="001D35"/>
          <w:sz w:val="24"/>
          <w:szCs w:val="24"/>
          <w:lang w:val="pt-BR"/>
        </w:rPr>
        <w:t>;</w:t>
      </w:r>
    </w:p>
    <w:p w:rsidR="22295DE0" w:rsidP="58F1781E" w:rsidRDefault="22295DE0" w14:paraId="317FD879" w14:textId="591B39F2">
      <w:pPr>
        <w:pStyle w:val="ListParagraph"/>
        <w:numPr>
          <w:ilvl w:val="0"/>
          <w:numId w:val="3"/>
        </w:numPr>
        <w:suppressLineNumbers w:val="0"/>
        <w:bidi w:val="0"/>
        <w:spacing w:before="300" w:beforeAutospacing="off" w:after="300" w:afterAutospacing="off" w:line="259" w:lineRule="auto"/>
        <w:ind w:right="0"/>
        <w:jc w:val="left"/>
        <w:rPr>
          <w:rFonts w:ascii="Roboto" w:hAnsi="Roboto" w:eastAsia="Roboto" w:cs="Roboto"/>
          <w:b w:val="0"/>
          <w:bCs w:val="0"/>
          <w:i w:val="0"/>
          <w:iCs w:val="0"/>
          <w:caps w:val="0"/>
          <w:smallCaps w:val="0"/>
          <w:noProof w:val="0"/>
          <w:color w:val="001D35"/>
          <w:sz w:val="24"/>
          <w:szCs w:val="24"/>
          <w:lang w:val="pt-BR"/>
        </w:rPr>
      </w:pPr>
      <w:r w:rsidRPr="58F1781E" w:rsidR="22295DE0">
        <w:rPr>
          <w:rFonts w:ascii="Roboto" w:hAnsi="Roboto" w:eastAsia="Roboto" w:cs="Roboto"/>
          <w:b w:val="1"/>
          <w:bCs w:val="1"/>
          <w:i w:val="0"/>
          <w:iCs w:val="0"/>
          <w:caps w:val="0"/>
          <w:smallCaps w:val="0"/>
          <w:noProof w:val="0"/>
          <w:color w:val="001D35"/>
          <w:sz w:val="24"/>
          <w:szCs w:val="24"/>
          <w:lang w:val="pt-BR"/>
        </w:rPr>
        <w:t xml:space="preserve">Disciplina e Consistência: </w:t>
      </w:r>
      <w:r w:rsidRPr="58F1781E" w:rsidR="22295DE0">
        <w:rPr>
          <w:rFonts w:ascii="Roboto" w:hAnsi="Roboto" w:eastAsia="Roboto" w:cs="Roboto"/>
          <w:b w:val="0"/>
          <w:bCs w:val="0"/>
          <w:i w:val="0"/>
          <w:iCs w:val="0"/>
          <w:caps w:val="0"/>
          <w:smallCaps w:val="0"/>
          <w:noProof w:val="0"/>
          <w:color w:val="001D35"/>
          <w:sz w:val="24"/>
          <w:szCs w:val="24"/>
          <w:lang w:val="pt-BR"/>
        </w:rPr>
        <w:t xml:space="preserve">eu frequentemente postergo ou procrastino minhas tarefas, não conseguindo me </w:t>
      </w:r>
      <w:r w:rsidRPr="58F1781E" w:rsidR="04320616">
        <w:rPr>
          <w:rFonts w:ascii="Roboto" w:hAnsi="Roboto" w:eastAsia="Roboto" w:cs="Roboto"/>
          <w:b w:val="0"/>
          <w:bCs w:val="0"/>
          <w:i w:val="0"/>
          <w:iCs w:val="0"/>
          <w:caps w:val="0"/>
          <w:smallCaps w:val="0"/>
          <w:noProof w:val="0"/>
          <w:color w:val="001D35"/>
          <w:sz w:val="24"/>
          <w:szCs w:val="24"/>
          <w:lang w:val="pt-BR"/>
        </w:rPr>
        <w:t>fazer</w:t>
      </w:r>
      <w:r w:rsidRPr="58F1781E" w:rsidR="22295DE0">
        <w:rPr>
          <w:rFonts w:ascii="Roboto" w:hAnsi="Roboto" w:eastAsia="Roboto" w:cs="Roboto"/>
          <w:b w:val="0"/>
          <w:bCs w:val="0"/>
          <w:i w:val="0"/>
          <w:iCs w:val="0"/>
          <w:caps w:val="0"/>
          <w:smallCaps w:val="0"/>
          <w:noProof w:val="0"/>
          <w:color w:val="001D35"/>
          <w:sz w:val="24"/>
          <w:szCs w:val="24"/>
          <w:lang w:val="pt-BR"/>
        </w:rPr>
        <w:t xml:space="preserve"> </w:t>
      </w:r>
      <w:r w:rsidRPr="58F1781E" w:rsidR="22295DE0">
        <w:rPr>
          <w:rFonts w:ascii="Roboto" w:hAnsi="Roboto" w:eastAsia="Roboto" w:cs="Roboto"/>
          <w:b w:val="0"/>
          <w:bCs w:val="0"/>
          <w:i w:val="0"/>
          <w:iCs w:val="0"/>
          <w:caps w:val="0"/>
          <w:smallCaps w:val="0"/>
          <w:noProof w:val="0"/>
          <w:color w:val="001D35"/>
          <w:sz w:val="24"/>
          <w:szCs w:val="24"/>
          <w:lang w:val="pt-BR"/>
        </w:rPr>
        <w:t>emp</w:t>
      </w:r>
      <w:r w:rsidRPr="58F1781E" w:rsidR="79B45A34">
        <w:rPr>
          <w:rFonts w:ascii="Roboto" w:hAnsi="Roboto" w:eastAsia="Roboto" w:cs="Roboto"/>
          <w:b w:val="0"/>
          <w:bCs w:val="0"/>
          <w:i w:val="0"/>
          <w:iCs w:val="0"/>
          <w:caps w:val="0"/>
          <w:smallCaps w:val="0"/>
          <w:noProof w:val="0"/>
          <w:color w:val="001D35"/>
          <w:sz w:val="24"/>
          <w:szCs w:val="24"/>
          <w:lang w:val="pt-BR"/>
        </w:rPr>
        <w:t>olgado com tais tarefas por muito tempo</w:t>
      </w:r>
      <w:r w:rsidRPr="58F1781E" w:rsidR="7DCB6FB1">
        <w:rPr>
          <w:rFonts w:ascii="Roboto" w:hAnsi="Roboto" w:eastAsia="Roboto" w:cs="Roboto"/>
          <w:b w:val="0"/>
          <w:bCs w:val="0"/>
          <w:i w:val="0"/>
          <w:iCs w:val="0"/>
          <w:caps w:val="0"/>
          <w:smallCaps w:val="0"/>
          <w:noProof w:val="0"/>
          <w:color w:val="001D35"/>
          <w:sz w:val="24"/>
          <w:szCs w:val="24"/>
          <w:lang w:val="pt-BR"/>
        </w:rPr>
        <w:t>;</w:t>
      </w:r>
    </w:p>
    <w:p w:rsidR="7DCB6FB1" w:rsidP="58F1781E" w:rsidRDefault="7DCB6FB1" w14:paraId="0EF100BE" w14:textId="4768A75A">
      <w:pPr>
        <w:pStyle w:val="ListParagraph"/>
        <w:numPr>
          <w:ilvl w:val="0"/>
          <w:numId w:val="3"/>
        </w:numPr>
        <w:suppressLineNumbers w:val="0"/>
        <w:bidi w:val="0"/>
        <w:spacing w:before="300" w:beforeAutospacing="off" w:after="300" w:afterAutospacing="off" w:line="259" w:lineRule="auto"/>
        <w:ind w:right="0"/>
        <w:jc w:val="left"/>
        <w:rPr>
          <w:rFonts w:ascii="Roboto" w:hAnsi="Roboto" w:eastAsia="Roboto" w:cs="Roboto"/>
          <w:b w:val="0"/>
          <w:bCs w:val="0"/>
          <w:i w:val="0"/>
          <w:iCs w:val="0"/>
          <w:caps w:val="0"/>
          <w:smallCaps w:val="0"/>
          <w:noProof w:val="0"/>
          <w:color w:val="001D35"/>
          <w:sz w:val="24"/>
          <w:szCs w:val="24"/>
          <w:lang w:val="pt-BR"/>
        </w:rPr>
      </w:pPr>
      <w:r w:rsidRPr="58F1781E" w:rsidR="7DCB6FB1">
        <w:rPr>
          <w:rFonts w:ascii="Roboto" w:hAnsi="Roboto" w:eastAsia="Roboto" w:cs="Roboto"/>
          <w:b w:val="1"/>
          <w:bCs w:val="1"/>
          <w:i w:val="0"/>
          <w:iCs w:val="0"/>
          <w:caps w:val="0"/>
          <w:smallCaps w:val="0"/>
          <w:noProof w:val="0"/>
          <w:color w:val="001D35"/>
          <w:sz w:val="24"/>
          <w:szCs w:val="24"/>
          <w:lang w:val="pt-BR"/>
        </w:rPr>
        <w:t>Novos Hobbies:</w:t>
      </w:r>
      <w:r w:rsidRPr="58F1781E" w:rsidR="7DCB6FB1">
        <w:rPr>
          <w:rFonts w:ascii="Roboto" w:hAnsi="Roboto" w:eastAsia="Roboto" w:cs="Roboto"/>
          <w:b w:val="0"/>
          <w:bCs w:val="0"/>
          <w:i w:val="0"/>
          <w:iCs w:val="0"/>
          <w:caps w:val="0"/>
          <w:smallCaps w:val="0"/>
          <w:noProof w:val="0"/>
          <w:color w:val="001D35"/>
          <w:sz w:val="24"/>
          <w:szCs w:val="24"/>
          <w:lang w:val="pt-BR"/>
        </w:rPr>
        <w:t xml:space="preserve"> outra coisa em contradição com as anteriores, facilmente</w:t>
      </w:r>
      <w:r w:rsidRPr="58F1781E" w:rsidR="458D20E4">
        <w:rPr>
          <w:rFonts w:ascii="Roboto" w:hAnsi="Roboto" w:eastAsia="Roboto" w:cs="Roboto"/>
          <w:b w:val="0"/>
          <w:bCs w:val="0"/>
          <w:i w:val="0"/>
          <w:iCs w:val="0"/>
          <w:caps w:val="0"/>
          <w:smallCaps w:val="0"/>
          <w:noProof w:val="0"/>
          <w:color w:val="001D35"/>
          <w:sz w:val="24"/>
          <w:szCs w:val="24"/>
          <w:lang w:val="pt-BR"/>
        </w:rPr>
        <w:t xml:space="preserve"> me empolgo com novas tarefas, pessoas e contexto, porém nunca </w:t>
      </w:r>
      <w:r w:rsidRPr="58F1781E" w:rsidR="2795C91A">
        <w:rPr>
          <w:rFonts w:ascii="Roboto" w:hAnsi="Roboto" w:eastAsia="Roboto" w:cs="Roboto"/>
          <w:b w:val="0"/>
          <w:bCs w:val="0"/>
          <w:i w:val="0"/>
          <w:iCs w:val="0"/>
          <w:caps w:val="0"/>
          <w:smallCaps w:val="0"/>
          <w:noProof w:val="0"/>
          <w:color w:val="001D35"/>
          <w:sz w:val="24"/>
          <w:szCs w:val="24"/>
          <w:lang w:val="pt-BR"/>
        </w:rPr>
        <w:t xml:space="preserve">finalizo </w:t>
      </w:r>
      <w:r w:rsidRPr="58F1781E" w:rsidR="458D20E4">
        <w:rPr>
          <w:rFonts w:ascii="Roboto" w:hAnsi="Roboto" w:eastAsia="Roboto" w:cs="Roboto"/>
          <w:b w:val="0"/>
          <w:bCs w:val="0"/>
          <w:i w:val="0"/>
          <w:iCs w:val="0"/>
          <w:caps w:val="0"/>
          <w:smallCaps w:val="0"/>
          <w:noProof w:val="0"/>
          <w:color w:val="001D35"/>
          <w:sz w:val="24"/>
          <w:szCs w:val="24"/>
          <w:lang w:val="pt-BR"/>
        </w:rPr>
        <w:t xml:space="preserve">o que começo, o que </w:t>
      </w:r>
      <w:r w:rsidRPr="58F1781E" w:rsidR="5FD417E7">
        <w:rPr>
          <w:rFonts w:ascii="Roboto" w:hAnsi="Roboto" w:eastAsia="Roboto" w:cs="Roboto"/>
          <w:b w:val="0"/>
          <w:bCs w:val="0"/>
          <w:i w:val="0"/>
          <w:iCs w:val="0"/>
          <w:caps w:val="0"/>
          <w:smallCaps w:val="0"/>
          <w:noProof w:val="0"/>
          <w:color w:val="001D35"/>
          <w:sz w:val="24"/>
          <w:szCs w:val="24"/>
          <w:lang w:val="pt-BR"/>
        </w:rPr>
        <w:t xml:space="preserve">faz de mim, um colecionador de hobbies </w:t>
      </w:r>
      <w:r w:rsidRPr="58F1781E" w:rsidR="2D25F55F">
        <w:rPr>
          <w:rFonts w:ascii="Roboto" w:hAnsi="Roboto" w:eastAsia="Roboto" w:cs="Roboto"/>
          <w:b w:val="0"/>
          <w:bCs w:val="0"/>
          <w:i w:val="0"/>
          <w:iCs w:val="0"/>
          <w:caps w:val="0"/>
          <w:smallCaps w:val="0"/>
          <w:noProof w:val="0"/>
          <w:color w:val="001D35"/>
          <w:sz w:val="24"/>
          <w:szCs w:val="24"/>
          <w:lang w:val="pt-BR"/>
        </w:rPr>
        <w:t xml:space="preserve">nato </w:t>
      </w:r>
      <w:r w:rsidRPr="58F1781E" w:rsidR="2D25F55F">
        <w:rPr>
          <w:rFonts w:ascii="Roboto" w:hAnsi="Roboto" w:eastAsia="Roboto" w:cs="Roboto"/>
          <w:b w:val="0"/>
          <w:bCs w:val="0"/>
          <w:i w:val="0"/>
          <w:iCs w:val="0"/>
          <w:caps w:val="0"/>
          <w:smallCaps w:val="0"/>
          <w:noProof w:val="0"/>
          <w:color w:val="001D35"/>
          <w:sz w:val="24"/>
          <w:szCs w:val="24"/>
          <w:lang w:val="pt-BR"/>
        </w:rPr>
        <w:t>hihi</w:t>
      </w:r>
      <w:r w:rsidRPr="58F1781E" w:rsidR="2D25F55F">
        <w:rPr>
          <w:rFonts w:ascii="Roboto" w:hAnsi="Roboto" w:eastAsia="Roboto" w:cs="Roboto"/>
          <w:b w:val="0"/>
          <w:bCs w:val="0"/>
          <w:i w:val="0"/>
          <w:iCs w:val="0"/>
          <w:caps w:val="0"/>
          <w:smallCaps w:val="0"/>
          <w:noProof w:val="0"/>
          <w:color w:val="001D35"/>
          <w:sz w:val="24"/>
          <w:szCs w:val="24"/>
          <w:lang w:val="pt-BR"/>
        </w:rPr>
        <w:t>;</w:t>
      </w:r>
      <w:r w:rsidRPr="58F1781E" w:rsidR="7DCB6FB1">
        <w:rPr>
          <w:rFonts w:ascii="Roboto" w:hAnsi="Roboto" w:eastAsia="Roboto" w:cs="Roboto"/>
          <w:b w:val="0"/>
          <w:bCs w:val="0"/>
          <w:i w:val="0"/>
          <w:iCs w:val="0"/>
          <w:caps w:val="0"/>
          <w:smallCaps w:val="0"/>
          <w:noProof w:val="0"/>
          <w:color w:val="001D35"/>
          <w:sz w:val="24"/>
          <w:szCs w:val="24"/>
          <w:lang w:val="pt-BR"/>
        </w:rPr>
        <w:t xml:space="preserve"> </w:t>
      </w:r>
    </w:p>
    <w:p w:rsidR="14E63810" w:rsidP="58F1781E" w:rsidRDefault="14E63810" w14:paraId="51CD064A" w14:textId="1196016D">
      <w:pPr>
        <w:pStyle w:val="Normal"/>
        <w:suppressLineNumbers w:val="0"/>
        <w:bidi w:val="0"/>
        <w:spacing w:before="300" w:beforeAutospacing="off" w:after="300" w:afterAutospacing="off" w:line="259" w:lineRule="auto"/>
        <w:ind w:left="0" w:right="0"/>
        <w:jc w:val="left"/>
        <w:rPr>
          <w:rFonts w:ascii="Roboto" w:hAnsi="Roboto" w:eastAsia="Roboto" w:cs="Roboto"/>
          <w:b w:val="0"/>
          <w:bCs w:val="0"/>
          <w:i w:val="0"/>
          <w:iCs w:val="0"/>
          <w:caps w:val="0"/>
          <w:smallCaps w:val="0"/>
          <w:noProof w:val="0"/>
          <w:color w:val="001D35"/>
          <w:sz w:val="24"/>
          <w:szCs w:val="24"/>
          <w:lang w:val="pt-BR"/>
        </w:rPr>
      </w:pPr>
      <w:r w:rsidRPr="58F1781E" w:rsidR="14E63810">
        <w:rPr>
          <w:rFonts w:ascii="Roboto" w:hAnsi="Roboto" w:eastAsia="Roboto" w:cs="Roboto"/>
          <w:b w:val="0"/>
          <w:bCs w:val="0"/>
          <w:i w:val="0"/>
          <w:iCs w:val="0"/>
          <w:caps w:val="0"/>
          <w:smallCaps w:val="0"/>
          <w:noProof w:val="0"/>
          <w:color w:val="001D35"/>
          <w:sz w:val="24"/>
          <w:szCs w:val="24"/>
          <w:lang w:val="pt-BR"/>
        </w:rPr>
        <w:t xml:space="preserve"> </w:t>
      </w:r>
      <w:r w:rsidRPr="58F1781E" w:rsidR="7BDF5928">
        <w:rPr>
          <w:rFonts w:ascii="Roboto" w:hAnsi="Roboto" w:eastAsia="Roboto" w:cs="Roboto"/>
          <w:b w:val="0"/>
          <w:bCs w:val="0"/>
          <w:i w:val="0"/>
          <w:iCs w:val="0"/>
          <w:caps w:val="0"/>
          <w:smallCaps w:val="0"/>
          <w:noProof w:val="0"/>
          <w:color w:val="001D35"/>
          <w:sz w:val="24"/>
          <w:szCs w:val="24"/>
          <w:lang w:val="pt-BR"/>
        </w:rPr>
        <w:t>T</w:t>
      </w:r>
      <w:r w:rsidRPr="58F1781E" w:rsidR="14E63810">
        <w:rPr>
          <w:rFonts w:ascii="Roboto" w:hAnsi="Roboto" w:eastAsia="Roboto" w:cs="Roboto"/>
          <w:b w:val="0"/>
          <w:bCs w:val="0"/>
          <w:i w:val="0"/>
          <w:iCs w:val="0"/>
          <w:caps w:val="0"/>
          <w:smallCaps w:val="0"/>
          <w:noProof w:val="0"/>
          <w:color w:val="001D35"/>
          <w:sz w:val="24"/>
          <w:szCs w:val="24"/>
          <w:lang w:val="pt-BR"/>
        </w:rPr>
        <w:t>alvez você tenha se identificado ou reconhecido no comportamento de alguém próximo</w:t>
      </w:r>
      <w:r w:rsidRPr="58F1781E" w:rsidR="677AC667">
        <w:rPr>
          <w:rFonts w:ascii="Roboto" w:hAnsi="Roboto" w:eastAsia="Roboto" w:cs="Roboto"/>
          <w:b w:val="0"/>
          <w:bCs w:val="0"/>
          <w:i w:val="0"/>
          <w:iCs w:val="0"/>
          <w:caps w:val="0"/>
          <w:smallCaps w:val="0"/>
          <w:noProof w:val="0"/>
          <w:color w:val="001D35"/>
          <w:sz w:val="24"/>
          <w:szCs w:val="24"/>
          <w:lang w:val="pt-BR"/>
        </w:rPr>
        <w:t xml:space="preserve"> </w:t>
      </w:r>
      <w:r w:rsidRPr="58F1781E" w:rsidR="6A08DE91">
        <w:rPr>
          <w:rFonts w:ascii="Roboto" w:hAnsi="Roboto" w:eastAsia="Roboto" w:cs="Roboto"/>
          <w:b w:val="0"/>
          <w:bCs w:val="0"/>
          <w:i w:val="0"/>
          <w:iCs w:val="0"/>
          <w:caps w:val="0"/>
          <w:smallCaps w:val="0"/>
          <w:noProof w:val="0"/>
          <w:color w:val="001D35"/>
          <w:sz w:val="24"/>
          <w:szCs w:val="24"/>
          <w:lang w:val="pt-BR"/>
        </w:rPr>
        <w:t>e há</w:t>
      </w:r>
      <w:r w:rsidRPr="58F1781E" w:rsidR="677AC667">
        <w:rPr>
          <w:rFonts w:ascii="Roboto" w:hAnsi="Roboto" w:eastAsia="Roboto" w:cs="Roboto"/>
          <w:b w:val="0"/>
          <w:bCs w:val="0"/>
          <w:i w:val="0"/>
          <w:iCs w:val="0"/>
          <w:caps w:val="0"/>
          <w:smallCaps w:val="0"/>
          <w:noProof w:val="0"/>
          <w:color w:val="001D35"/>
          <w:sz w:val="24"/>
          <w:szCs w:val="24"/>
          <w:lang w:val="pt-BR"/>
        </w:rPr>
        <w:t xml:space="preserve"> ainda mais </w:t>
      </w:r>
      <w:r w:rsidRPr="58F1781E" w:rsidR="459D298D">
        <w:rPr>
          <w:rFonts w:ascii="Roboto" w:hAnsi="Roboto" w:eastAsia="Roboto" w:cs="Roboto"/>
          <w:b w:val="0"/>
          <w:bCs w:val="0"/>
          <w:i w:val="0"/>
          <w:iCs w:val="0"/>
          <w:caps w:val="0"/>
          <w:smallCaps w:val="0"/>
          <w:noProof w:val="0"/>
          <w:color w:val="001D35"/>
          <w:sz w:val="24"/>
          <w:szCs w:val="24"/>
          <w:lang w:val="pt-BR"/>
        </w:rPr>
        <w:t xml:space="preserve">outros. </w:t>
      </w:r>
      <w:r w:rsidRPr="58F1781E" w:rsidR="498A9EFB">
        <w:rPr>
          <w:rFonts w:ascii="Roboto" w:hAnsi="Roboto" w:eastAsia="Roboto" w:cs="Roboto"/>
          <w:b w:val="0"/>
          <w:bCs w:val="0"/>
          <w:i w:val="0"/>
          <w:iCs w:val="0"/>
          <w:caps w:val="0"/>
          <w:smallCaps w:val="0"/>
          <w:noProof w:val="0"/>
          <w:color w:val="001D35"/>
          <w:sz w:val="24"/>
          <w:szCs w:val="24"/>
          <w:lang w:val="pt-BR"/>
        </w:rPr>
        <w:t xml:space="preserve"> Posso pegar esse projeto como um exemplo, estou escrevendo isso faltando poucos dias da entrega</w:t>
      </w:r>
      <w:r w:rsidRPr="58F1781E" w:rsidR="261FAB99">
        <w:rPr>
          <w:rFonts w:ascii="Roboto" w:hAnsi="Roboto" w:eastAsia="Roboto" w:cs="Roboto"/>
          <w:b w:val="0"/>
          <w:bCs w:val="0"/>
          <w:i w:val="0"/>
          <w:iCs w:val="0"/>
          <w:caps w:val="0"/>
          <w:smallCaps w:val="0"/>
          <w:noProof w:val="0"/>
          <w:color w:val="001D35"/>
          <w:sz w:val="24"/>
          <w:szCs w:val="24"/>
          <w:lang w:val="pt-BR"/>
        </w:rPr>
        <w:t xml:space="preserve"> e ainda tenho muito o que fazer, mesmo que seja contra recomendado, terei de virar algumas noites</w:t>
      </w:r>
      <w:r w:rsidRPr="58F1781E" w:rsidR="1C8CE690">
        <w:rPr>
          <w:rFonts w:ascii="Roboto" w:hAnsi="Roboto" w:eastAsia="Roboto" w:cs="Roboto"/>
          <w:b w:val="0"/>
          <w:bCs w:val="0"/>
          <w:i w:val="0"/>
          <w:iCs w:val="0"/>
          <w:caps w:val="0"/>
          <w:smallCaps w:val="0"/>
          <w:noProof w:val="0"/>
          <w:color w:val="001D35"/>
          <w:sz w:val="24"/>
          <w:szCs w:val="24"/>
          <w:lang w:val="pt-BR"/>
        </w:rPr>
        <w:t>...,</w:t>
      </w:r>
      <w:r w:rsidRPr="58F1781E" w:rsidR="261FAB99">
        <w:rPr>
          <w:rFonts w:ascii="Roboto" w:hAnsi="Roboto" w:eastAsia="Roboto" w:cs="Roboto"/>
          <w:b w:val="0"/>
          <w:bCs w:val="0"/>
          <w:i w:val="0"/>
          <w:iCs w:val="0"/>
          <w:caps w:val="0"/>
          <w:smallCaps w:val="0"/>
          <w:noProof w:val="0"/>
          <w:color w:val="001D35"/>
          <w:sz w:val="24"/>
          <w:szCs w:val="24"/>
          <w:lang w:val="pt-BR"/>
        </w:rPr>
        <w:t xml:space="preserve"> </w:t>
      </w:r>
      <w:r w:rsidRPr="58F1781E" w:rsidR="2785FD9A">
        <w:rPr>
          <w:rFonts w:ascii="Roboto" w:hAnsi="Roboto" w:eastAsia="Roboto" w:cs="Roboto"/>
          <w:b w:val="0"/>
          <w:bCs w:val="0"/>
          <w:i w:val="0"/>
          <w:iCs w:val="0"/>
          <w:caps w:val="0"/>
          <w:smallCaps w:val="0"/>
          <w:noProof w:val="0"/>
          <w:color w:val="001D35"/>
          <w:sz w:val="24"/>
          <w:szCs w:val="24"/>
          <w:lang w:val="pt-BR"/>
        </w:rPr>
        <w:t>m</w:t>
      </w:r>
      <w:r w:rsidRPr="58F1781E" w:rsidR="57D61CBB">
        <w:rPr>
          <w:rFonts w:ascii="Roboto" w:hAnsi="Roboto" w:eastAsia="Roboto" w:cs="Roboto"/>
          <w:b w:val="0"/>
          <w:bCs w:val="0"/>
          <w:i w:val="0"/>
          <w:iCs w:val="0"/>
          <w:caps w:val="0"/>
          <w:smallCaps w:val="0"/>
          <w:noProof w:val="0"/>
          <w:color w:val="001D35"/>
          <w:sz w:val="24"/>
          <w:szCs w:val="24"/>
          <w:lang w:val="pt-BR"/>
        </w:rPr>
        <w:t xml:space="preserve">as estou fazendo meu máximo, mesmo que não </w:t>
      </w:r>
      <w:r w:rsidRPr="58F1781E" w:rsidR="70979268">
        <w:rPr>
          <w:rFonts w:ascii="Roboto" w:hAnsi="Roboto" w:eastAsia="Roboto" w:cs="Roboto"/>
          <w:b w:val="0"/>
          <w:bCs w:val="0"/>
          <w:i w:val="0"/>
          <w:iCs w:val="0"/>
          <w:caps w:val="0"/>
          <w:smallCaps w:val="0"/>
          <w:noProof w:val="0"/>
          <w:color w:val="001D35"/>
          <w:sz w:val="24"/>
          <w:szCs w:val="24"/>
          <w:lang w:val="pt-BR"/>
        </w:rPr>
        <w:t>dê</w:t>
      </w:r>
      <w:r w:rsidRPr="58F1781E" w:rsidR="57D61CBB">
        <w:rPr>
          <w:rFonts w:ascii="Roboto" w:hAnsi="Roboto" w:eastAsia="Roboto" w:cs="Roboto"/>
          <w:b w:val="0"/>
          <w:bCs w:val="0"/>
          <w:i w:val="0"/>
          <w:iCs w:val="0"/>
          <w:caps w:val="0"/>
          <w:smallCaps w:val="0"/>
          <w:noProof w:val="0"/>
          <w:color w:val="001D35"/>
          <w:sz w:val="24"/>
          <w:szCs w:val="24"/>
          <w:lang w:val="pt-BR"/>
        </w:rPr>
        <w:t xml:space="preserve"> certo.</w:t>
      </w:r>
    </w:p>
    <w:p w:rsidR="1991EB92" w:rsidP="1991EB92" w:rsidRDefault="1991EB92" w14:paraId="6A6C0172" w14:textId="54A2CE6D">
      <w:pPr>
        <w:jc w:val="left"/>
      </w:pPr>
    </w:p>
    <w:p w:rsidR="1991EB92" w:rsidP="1991EB92" w:rsidRDefault="1991EB92" w14:paraId="0DEC6CBD" w14:textId="36A416C7">
      <w:pPr>
        <w:pStyle w:val="Normal"/>
        <w:jc w:val="left"/>
        <w:rPr>
          <w:rFonts w:ascii="Arial" w:hAnsi="Arial" w:eastAsia="Arial" w:cs="Arial"/>
          <w:b w:val="1"/>
          <w:bCs w:val="1"/>
          <w:sz w:val="28"/>
          <w:szCs w:val="28"/>
        </w:rPr>
      </w:pPr>
      <w:r w:rsidRPr="58F1781E" w:rsidR="2E5A1660">
        <w:rPr>
          <w:rFonts w:ascii="Arial" w:hAnsi="Arial" w:eastAsia="Arial" w:cs="Arial"/>
          <w:b w:val="1"/>
          <w:bCs w:val="1"/>
          <w:sz w:val="28"/>
          <w:szCs w:val="28"/>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425c70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f0d82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e0ffd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53531D"/>
    <w:rsid w:val="002EB652"/>
    <w:rsid w:val="00379F56"/>
    <w:rsid w:val="038C2736"/>
    <w:rsid w:val="04320616"/>
    <w:rsid w:val="0463D5C6"/>
    <w:rsid w:val="050322F3"/>
    <w:rsid w:val="0553531D"/>
    <w:rsid w:val="05737234"/>
    <w:rsid w:val="05E5AB0F"/>
    <w:rsid w:val="07572BFF"/>
    <w:rsid w:val="08584230"/>
    <w:rsid w:val="08C04775"/>
    <w:rsid w:val="09F41291"/>
    <w:rsid w:val="0B078CC6"/>
    <w:rsid w:val="0B767D12"/>
    <w:rsid w:val="0BB23BFA"/>
    <w:rsid w:val="0C1C7D0D"/>
    <w:rsid w:val="0D2BB353"/>
    <w:rsid w:val="0EC783B4"/>
    <w:rsid w:val="0EE9DCBC"/>
    <w:rsid w:val="0F26DDD9"/>
    <w:rsid w:val="10E2E84C"/>
    <w:rsid w:val="1184D008"/>
    <w:rsid w:val="123FAF2D"/>
    <w:rsid w:val="132324E1"/>
    <w:rsid w:val="139AF4D7"/>
    <w:rsid w:val="14E63810"/>
    <w:rsid w:val="1536C538"/>
    <w:rsid w:val="1858D505"/>
    <w:rsid w:val="1991EB92"/>
    <w:rsid w:val="19AAEE6A"/>
    <w:rsid w:val="1C8CE690"/>
    <w:rsid w:val="1CA8F0E1"/>
    <w:rsid w:val="1D21B244"/>
    <w:rsid w:val="1D41D71D"/>
    <w:rsid w:val="1E260E1C"/>
    <w:rsid w:val="1F9A2DC1"/>
    <w:rsid w:val="22191C16"/>
    <w:rsid w:val="22295DE0"/>
    <w:rsid w:val="22984E2C"/>
    <w:rsid w:val="22CE73DF"/>
    <w:rsid w:val="2550BCD8"/>
    <w:rsid w:val="261FAB99"/>
    <w:rsid w:val="262B576E"/>
    <w:rsid w:val="2785FD9A"/>
    <w:rsid w:val="278EC05E"/>
    <w:rsid w:val="2795C91A"/>
    <w:rsid w:val="27A8EAC7"/>
    <w:rsid w:val="2AA9B599"/>
    <w:rsid w:val="2ABAEF03"/>
    <w:rsid w:val="2AFEC891"/>
    <w:rsid w:val="2BC47F4F"/>
    <w:rsid w:val="2D1E35A3"/>
    <w:rsid w:val="2D25F55F"/>
    <w:rsid w:val="2D4269F2"/>
    <w:rsid w:val="2DA267C5"/>
    <w:rsid w:val="2E366953"/>
    <w:rsid w:val="2E5A1660"/>
    <w:rsid w:val="2EF79F1E"/>
    <w:rsid w:val="30CF385F"/>
    <w:rsid w:val="31218567"/>
    <w:rsid w:val="316E0A15"/>
    <w:rsid w:val="319075B3"/>
    <w:rsid w:val="32C8E5F3"/>
    <w:rsid w:val="32CC5670"/>
    <w:rsid w:val="3309DA76"/>
    <w:rsid w:val="33CB1041"/>
    <w:rsid w:val="35A9312A"/>
    <w:rsid w:val="35DE3F4D"/>
    <w:rsid w:val="38021363"/>
    <w:rsid w:val="3835CA34"/>
    <w:rsid w:val="38EA2E85"/>
    <w:rsid w:val="39791BFA"/>
    <w:rsid w:val="39810980"/>
    <w:rsid w:val="3BA76CDE"/>
    <w:rsid w:val="3C93C089"/>
    <w:rsid w:val="3C9757F1"/>
    <w:rsid w:val="3D3B8C23"/>
    <w:rsid w:val="3D71F287"/>
    <w:rsid w:val="3F15B06E"/>
    <w:rsid w:val="3FCEF8B3"/>
    <w:rsid w:val="40A99349"/>
    <w:rsid w:val="4112558E"/>
    <w:rsid w:val="42891A10"/>
    <w:rsid w:val="42AE25EF"/>
    <w:rsid w:val="4303020D"/>
    <w:rsid w:val="43069975"/>
    <w:rsid w:val="4345DB93"/>
    <w:rsid w:val="4424EA71"/>
    <w:rsid w:val="44A269D6"/>
    <w:rsid w:val="44C3BC27"/>
    <w:rsid w:val="458D20E4"/>
    <w:rsid w:val="459D298D"/>
    <w:rsid w:val="46F63C5A"/>
    <w:rsid w:val="47F52432"/>
    <w:rsid w:val="482B145B"/>
    <w:rsid w:val="48B246CD"/>
    <w:rsid w:val="48B4A52E"/>
    <w:rsid w:val="498A9EFB"/>
    <w:rsid w:val="498F3FC4"/>
    <w:rsid w:val="49972D4A"/>
    <w:rsid w:val="49EBE799"/>
    <w:rsid w:val="4A6118EE"/>
    <w:rsid w:val="4B32FDAB"/>
    <w:rsid w:val="4D881651"/>
    <w:rsid w:val="4DCBC30A"/>
    <w:rsid w:val="4E1EB207"/>
    <w:rsid w:val="4EAD539C"/>
    <w:rsid w:val="4F2BD438"/>
    <w:rsid w:val="4F87CD7D"/>
    <w:rsid w:val="4FE9729B"/>
    <w:rsid w:val="5081F8A7"/>
    <w:rsid w:val="50E10964"/>
    <w:rsid w:val="51A23F2F"/>
    <w:rsid w:val="52420B86"/>
    <w:rsid w:val="525B8774"/>
    <w:rsid w:val="530394E2"/>
    <w:rsid w:val="5379E3D7"/>
    <w:rsid w:val="54D9DFF1"/>
    <w:rsid w:val="54F438B7"/>
    <w:rsid w:val="55B47A87"/>
    <w:rsid w:val="5675B052"/>
    <w:rsid w:val="5736E61D"/>
    <w:rsid w:val="57504AE8"/>
    <w:rsid w:val="575E8813"/>
    <w:rsid w:val="57D61CBB"/>
    <w:rsid w:val="58246FC8"/>
    <w:rsid w:val="58CF1F16"/>
    <w:rsid w:val="58D2B67E"/>
    <w:rsid w:val="58F1781E"/>
    <w:rsid w:val="59AD5114"/>
    <w:rsid w:val="5A3FF30E"/>
    <w:rsid w:val="5A87EBAA"/>
    <w:rsid w:val="5ADAA565"/>
    <w:rsid w:val="5B2C2542"/>
    <w:rsid w:val="5B492175"/>
    <w:rsid w:val="5C0A5740"/>
    <w:rsid w:val="5D681DCE"/>
    <w:rsid w:val="5D971FD6"/>
    <w:rsid w:val="5DB3CB10"/>
    <w:rsid w:val="5F60B9A2"/>
    <w:rsid w:val="5FD417E7"/>
    <w:rsid w:val="60B600EB"/>
    <w:rsid w:val="619B66C6"/>
    <w:rsid w:val="6271AB3E"/>
    <w:rsid w:val="6354335A"/>
    <w:rsid w:val="63733F44"/>
    <w:rsid w:val="64156925"/>
    <w:rsid w:val="64F003BB"/>
    <w:rsid w:val="65981129"/>
    <w:rsid w:val="65B13986"/>
    <w:rsid w:val="668BD41C"/>
    <w:rsid w:val="66A99E97"/>
    <w:rsid w:val="66D4CD22"/>
    <w:rsid w:val="677AC667"/>
    <w:rsid w:val="68CC1A83"/>
    <w:rsid w:val="68E8DA48"/>
    <w:rsid w:val="69C374DE"/>
    <w:rsid w:val="6A08DE91"/>
    <w:rsid w:val="6A9FADEA"/>
    <w:rsid w:val="6B2CB817"/>
    <w:rsid w:val="6C1CE3A2"/>
    <w:rsid w:val="6C207B0A"/>
    <w:rsid w:val="6C7571C7"/>
    <w:rsid w:val="6CFB15A0"/>
    <w:rsid w:val="6D1034FB"/>
    <w:rsid w:val="6DB8B403"/>
    <w:rsid w:val="6DDF59C9"/>
    <w:rsid w:val="6EBB0604"/>
    <w:rsid w:val="6F581BCC"/>
    <w:rsid w:val="6F7ECAF2"/>
    <w:rsid w:val="70979268"/>
    <w:rsid w:val="711A9B53"/>
    <w:rsid w:val="71713BA1"/>
    <w:rsid w:val="726B66CB"/>
    <w:rsid w:val="727CA035"/>
    <w:rsid w:val="75C3C5E8"/>
    <w:rsid w:val="7663B813"/>
    <w:rsid w:val="775F9649"/>
    <w:rsid w:val="78FB66AA"/>
    <w:rsid w:val="79114B77"/>
    <w:rsid w:val="79B45A34"/>
    <w:rsid w:val="7B1239C4"/>
    <w:rsid w:val="7B71D1A1"/>
    <w:rsid w:val="7BDF5928"/>
    <w:rsid w:val="7C33076C"/>
    <w:rsid w:val="7D0DA202"/>
    <w:rsid w:val="7D60D352"/>
    <w:rsid w:val="7DB5AF70"/>
    <w:rsid w:val="7DCB6FB1"/>
    <w:rsid w:val="7E15AB35"/>
    <w:rsid w:val="7F348B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531D"/>
  <w15:chartTrackingRefBased/>
  <w15:docId w15:val="{C038227D-7FE7-47FC-B1AE-0602FA70D4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8665026d4b94c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2023-11-27T02:32:19.9234735Z</dcterms:created>
  <dcterms:modified xsi:type="dcterms:W3CDTF">2023-11-27T15:19:10.3679060Z</dcterms:modified>
  <dc:creator>PAULO VINÍCIUS DOS ANJOS GOIS .</dc:creator>
  <lastModifiedBy>PAULO VINÍCIUS DOS ANJOS GOIS .</lastModifiedBy>
</coreProperties>
</file>