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4DA" w:rsidRDefault="00D0351E">
      <w:r>
        <w:t>Isso foi uma alteração</w:t>
      </w:r>
      <w:bookmarkStart w:id="0" w:name="_GoBack"/>
      <w:bookmarkEnd w:id="0"/>
    </w:p>
    <w:sectPr w:rsidR="005B1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B54"/>
    <w:rsid w:val="004B6B54"/>
    <w:rsid w:val="005B14DA"/>
    <w:rsid w:val="00D0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 Dias Vitor</dc:creator>
  <cp:keywords/>
  <dc:description/>
  <cp:lastModifiedBy>Paulo Cesar Dias Vitor</cp:lastModifiedBy>
  <cp:revision>2</cp:revision>
  <dcterms:created xsi:type="dcterms:W3CDTF">2021-11-21T18:28:00Z</dcterms:created>
  <dcterms:modified xsi:type="dcterms:W3CDTF">2021-11-21T18:29:00Z</dcterms:modified>
</cp:coreProperties>
</file>