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097F0D7" wp14:paraId="1E207724" wp14:textId="2A44026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pt-BR"/>
        </w:rPr>
      </w:pPr>
      <w:r w:rsidRPr="2097F0D7" w:rsidR="7F16BB0F">
        <w:rPr>
          <w:rFonts w:ascii="Times New Roman" w:hAnsi="Times New Roman" w:eastAsia="Times New Roman" w:cs="Times New Roman"/>
          <w:noProof w:val="0"/>
          <w:sz w:val="48"/>
          <w:szCs w:val="48"/>
          <w:lang w:val="pt-BR"/>
        </w:rPr>
        <w:t>Non-</w:t>
      </w:r>
      <w:proofErr w:type="spellStart"/>
      <w:r w:rsidRPr="2097F0D7" w:rsidR="7F16BB0F">
        <w:rPr>
          <w:rFonts w:ascii="Times New Roman" w:hAnsi="Times New Roman" w:eastAsia="Times New Roman" w:cs="Times New Roman"/>
          <w:noProof w:val="0"/>
          <w:sz w:val="48"/>
          <w:szCs w:val="48"/>
          <w:lang w:val="pt-BR"/>
        </w:rPr>
        <w:t>Functional</w:t>
      </w:r>
      <w:proofErr w:type="spellEnd"/>
      <w:r w:rsidRPr="2097F0D7" w:rsidR="7F16BB0F">
        <w:rPr>
          <w:rFonts w:ascii="Times New Roman" w:hAnsi="Times New Roman" w:eastAsia="Times New Roman" w:cs="Times New Roman"/>
          <w:noProof w:val="0"/>
          <w:sz w:val="48"/>
          <w:szCs w:val="48"/>
          <w:lang w:val="pt-BR"/>
        </w:rPr>
        <w:t xml:space="preserve"> </w:t>
      </w:r>
      <w:proofErr w:type="spellStart"/>
      <w:r w:rsidRPr="2097F0D7" w:rsidR="7F16BB0F">
        <w:rPr>
          <w:rFonts w:ascii="Times New Roman" w:hAnsi="Times New Roman" w:eastAsia="Times New Roman" w:cs="Times New Roman"/>
          <w:noProof w:val="0"/>
          <w:sz w:val="48"/>
          <w:szCs w:val="48"/>
          <w:lang w:val="pt-BR"/>
        </w:rPr>
        <w:t>Requirements</w:t>
      </w:r>
      <w:proofErr w:type="spellEnd"/>
    </w:p>
    <w:p w:rsidR="2097F0D7" w:rsidP="2097F0D7" w:rsidRDefault="2097F0D7" w14:paraId="37D1671A" w14:textId="2F720E4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F16BB0F" w:rsidP="2097F0D7" w:rsidRDefault="7F16BB0F" w14:paraId="21218EC3" w14:textId="7401D440">
      <w:pPr>
        <w:pStyle w:val="Heading4"/>
        <w:spacing w:before="319" w:beforeAutospacing="off" w:after="319" w:afterAutospacing="off"/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2.1 Security</w:t>
      </w:r>
    </w:p>
    <w:p w:rsidR="7F16BB0F" w:rsidP="2097F0D7" w:rsidRDefault="7F16BB0F" w14:paraId="0874EC39" w14:textId="70D7B6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Authentication and Authorization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Use of Spring Security with JWT for user authentication and access control to API endpoints.</w:t>
      </w:r>
    </w:p>
    <w:p w:rsidR="7F16BB0F" w:rsidP="2097F0D7" w:rsidRDefault="7F16BB0F" w14:paraId="428EFF56" w14:textId="2FD872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Sensitive Data Protection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Secure storage of passwords using bcrypt hashing.</w:t>
      </w:r>
    </w:p>
    <w:p w:rsidR="7F16BB0F" w:rsidP="2097F0D7" w:rsidRDefault="7F16BB0F" w14:paraId="2225E1AA" w14:textId="35499B7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Secure Communication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Implementation of HTTPS to ensure secure communication between client and server.</w:t>
      </w:r>
    </w:p>
    <w:p w:rsidR="7F16BB0F" w:rsidP="2097F0D7" w:rsidRDefault="7F16BB0F" w14:paraId="4CF67474" w14:textId="307C93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Protection Against Vulnerabilities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Implementation of security measures against attacks like CSRF, SQL Injection, and XSS.</w:t>
      </w:r>
    </w:p>
    <w:p w:rsidR="7F16BB0F" w:rsidP="2097F0D7" w:rsidRDefault="7F16BB0F" w14:paraId="5C01072E" w14:textId="592E8C93">
      <w:pPr>
        <w:pStyle w:val="Heading4"/>
        <w:spacing w:before="319" w:beforeAutospacing="off" w:after="319" w:afterAutospacing="off"/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2.2 Performance</w:t>
      </w:r>
    </w:p>
    <w:p w:rsidR="7F16BB0F" w:rsidP="2097F0D7" w:rsidRDefault="7F16BB0F" w14:paraId="7DF1DD23" w14:textId="1B1187D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Query Optimization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Optimized SQL and JPA queries to ensure efficient read and write performance, especially in systems with large data volumes.</w:t>
      </w:r>
    </w:p>
    <w:p w:rsidR="7F16BB0F" w:rsidP="2097F0D7" w:rsidRDefault="7F16BB0F" w14:paraId="3F732F97" w14:textId="1D45669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Cache Usage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Implementation of caching on frequently accessed endpoints to reduce response times.</w:t>
      </w:r>
    </w:p>
    <w:p w:rsidR="7F16BB0F" w:rsidP="2097F0D7" w:rsidRDefault="7F16BB0F" w14:paraId="3FF6CDB4" w14:textId="59D6208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Scalability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Modular and scalable architecture using Spring Boot, allowing for horizontal and vertical growth as users and data increase.</w:t>
      </w:r>
    </w:p>
    <w:p w:rsidR="7F16BB0F" w:rsidP="2097F0D7" w:rsidRDefault="7F16BB0F" w14:paraId="2B8823E7" w14:textId="0A0A009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Load Balancing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Integration with AWS to ensure load balancing and high availability.</w:t>
      </w:r>
    </w:p>
    <w:p w:rsidR="7F16BB0F" w:rsidP="2097F0D7" w:rsidRDefault="7F16BB0F" w14:paraId="7B8A42CB" w14:textId="592E1B9E">
      <w:pPr>
        <w:pStyle w:val="Heading4"/>
        <w:spacing w:before="319" w:beforeAutospacing="off" w:after="319" w:afterAutospacing="off"/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2.3 Usability and User Interface</w:t>
      </w:r>
    </w:p>
    <w:p w:rsidR="7F16BB0F" w:rsidP="2097F0D7" w:rsidRDefault="7F16BB0F" w14:paraId="2C4BDDEE" w14:textId="78C164B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Responsive Interface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Use of Bootstrap to ensure the interface is responsive and compatible with different devices (desktop, tablet, and mobile).</w:t>
      </w:r>
    </w:p>
    <w:p w:rsidR="7F16BB0F" w:rsidP="2097F0D7" w:rsidRDefault="7F16BB0F" w14:paraId="2B927975" w14:textId="4E25E3A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Intuitive Navigation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Simple and intuitive navigation with clear menus, efficient search, and related links between system functionalities.</w:t>
      </w:r>
    </w:p>
    <w:p w:rsidR="7F16BB0F" w:rsidP="2097F0D7" w:rsidRDefault="7F16BB0F" w14:paraId="3AB677A8" w14:textId="2824C6D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Consistent UX/UI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Consistent design of interfaces and screens focused on user experience and usability.</w:t>
      </w:r>
    </w:p>
    <w:p w:rsidR="7F16BB0F" w:rsidP="2097F0D7" w:rsidRDefault="7F16BB0F" w14:paraId="397642CF" w14:textId="2B3D2C7A">
      <w:pPr>
        <w:pStyle w:val="Heading4"/>
        <w:spacing w:before="319" w:beforeAutospacing="off" w:after="319" w:afterAutospacing="off"/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2.4 Maintenance and Scalability</w:t>
      </w:r>
    </w:p>
    <w:p w:rsidR="7F16BB0F" w:rsidP="2097F0D7" w:rsidRDefault="7F16BB0F" w14:paraId="7816E6B7" w14:textId="3B6FCAF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Modular Architecture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Use of microservices to separate functionalities in a modular way, facilitating maintenance and the addition of new features.</w:t>
      </w:r>
    </w:p>
    <w:p w:rsidR="7F16BB0F" w:rsidP="2097F0D7" w:rsidRDefault="7F16BB0F" w14:paraId="173CA60B" w14:textId="5B00495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Monitoring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Implementation of real-time system monitoring tools, including centralized logs, performance metrics, and API usage monitoring.</w:t>
      </w:r>
    </w:p>
    <w:p w:rsidR="7F16BB0F" w:rsidP="2097F0D7" w:rsidRDefault="7F16BB0F" w14:paraId="6CB0B1D1" w14:textId="2676E11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Automated Tasks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Use of automated tasks for critical and scheduled processes in the system, such as sending emails and updating data.</w:t>
      </w:r>
    </w:p>
    <w:p w:rsidR="7F16BB0F" w:rsidP="2097F0D7" w:rsidRDefault="7F16BB0F" w14:paraId="1F1E4935" w14:textId="4F8DEFF6">
      <w:pPr>
        <w:pStyle w:val="Heading4"/>
        <w:spacing w:before="319" w:beforeAutospacing="off" w:after="319" w:afterAutospacing="off"/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2.5 Reliability</w:t>
      </w:r>
    </w:p>
    <w:p w:rsidR="7F16BB0F" w:rsidP="2097F0D7" w:rsidRDefault="7F16BB0F" w14:paraId="0C279EAF" w14:textId="6982EEB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Exception Handling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Centralized exception handling in the REST API to ensure user-friendly and secure responses in case of errors.</w:t>
      </w:r>
    </w:p>
    <w:p w:rsidR="7F16BB0F" w:rsidP="2097F0D7" w:rsidRDefault="7F16BB0F" w14:paraId="7ECF3444" w14:textId="1539015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Backups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Implementation of automated backup routines to ensure data integrity.</w:t>
      </w:r>
    </w:p>
    <w:p w:rsidR="7F16BB0F" w:rsidP="2097F0D7" w:rsidRDefault="7F16BB0F" w14:paraId="2397B2CC" w14:textId="688E301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Availability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Use of AWS to ensure high availability and redundancy for microservices, keeping the system available even in case of failures.</w:t>
      </w:r>
    </w:p>
    <w:p w:rsidR="7F16BB0F" w:rsidP="2097F0D7" w:rsidRDefault="7F16BB0F" w14:paraId="7D2942B6" w14:textId="01C1E67A">
      <w:pPr>
        <w:pStyle w:val="Heading4"/>
        <w:spacing w:before="319" w:beforeAutospacing="off" w:after="319" w:afterAutospacing="off"/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2.6 Testability</w:t>
      </w:r>
    </w:p>
    <w:p w:rsidR="7F16BB0F" w:rsidP="2097F0D7" w:rsidRDefault="7F16BB0F" w14:paraId="7CB46B41" w14:textId="73349EC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Automated Tests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Implementation of automated tests for the REST API using tools like Postman, Mockito, and JUnit to ensure the integrity of functionalities.</w:t>
      </w:r>
    </w:p>
    <w:p w:rsidR="7F16BB0F" w:rsidP="2097F0D7" w:rsidRDefault="7F16BB0F" w14:paraId="4D04F5F2" w14:textId="7727E01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Test Coverage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Ensuring that core functionalities and integrations are tested, with high code coverage.</w:t>
      </w:r>
    </w:p>
    <w:p w:rsidR="7F16BB0F" w:rsidP="2097F0D7" w:rsidRDefault="7F16BB0F" w14:paraId="0B4F4F48" w14:textId="4953060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Performance Testing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Performing performance tests to measure scalability and response times under different load conditions.</w:t>
      </w:r>
    </w:p>
    <w:p w:rsidR="7F16BB0F" w:rsidP="2097F0D7" w:rsidRDefault="7F16BB0F" w14:paraId="2A4DF6EB" w14:textId="22B62F8D">
      <w:pPr>
        <w:pStyle w:val="Heading4"/>
        <w:spacing w:before="319" w:beforeAutospacing="off" w:after="319" w:afterAutospacing="off"/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2.7 Integrations</w:t>
      </w:r>
    </w:p>
    <w:p w:rsidR="7F16BB0F" w:rsidP="2097F0D7" w:rsidRDefault="7F16BB0F" w14:paraId="1BFC3A73" w14:textId="700EA3C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External API Integrations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Integration with external APIs for transportation, PIX, boleto, credit card, electronic invoices, and email marketing to provide functionalities like payments, email sending, and generating fiscal documents.</w:t>
      </w:r>
    </w:p>
    <w:p w:rsidR="7F16BB0F" w:rsidP="2097F0D7" w:rsidRDefault="7F16BB0F" w14:paraId="4678403B" w14:textId="0740CC2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RESTful API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All microservices should be exposed as RESTful APIs with clear and accurate documentation, using Swagger to facilitate integration with external systems.</w:t>
      </w:r>
    </w:p>
    <w:p w:rsidR="7F16BB0F" w:rsidP="2097F0D7" w:rsidRDefault="7F16BB0F" w14:paraId="3F328727" w14:textId="318A1A3E">
      <w:pPr>
        <w:pStyle w:val="Heading4"/>
        <w:spacing w:before="319" w:beforeAutospacing="off" w:after="319" w:afterAutospacing="off"/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2.8 Technologies and Architecture</w:t>
      </w:r>
    </w:p>
    <w:p w:rsidR="7F16BB0F" w:rsidP="2097F0D7" w:rsidRDefault="7F16BB0F" w14:paraId="514B2B5F" w14:textId="3316FD9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Spring Boot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Use of Spring Boot for rapid project setup with simplified configuration and well-defined dependencies.</w:t>
      </w:r>
    </w:p>
    <w:p w:rsidR="7F16BB0F" w:rsidP="2097F0D7" w:rsidRDefault="7F16BB0F" w14:paraId="65BC7D8C" w14:textId="4D1B2CE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JPA and Spring Data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Use of Spring Data JPA to simplify database access and the creation of entities with appropriate relationships.</w:t>
      </w:r>
    </w:p>
    <w:p w:rsidR="7F16BB0F" w:rsidP="2097F0D7" w:rsidRDefault="7F16BB0F" w14:paraId="1EE00304" w14:textId="31F87484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AWS Cloud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Configuration of AWS for hosting microservices, ensuring flexibility, scalability, and resilience.</w:t>
      </w:r>
    </w:p>
    <w:p w:rsidR="7F16BB0F" w:rsidP="2097F0D7" w:rsidRDefault="7F16BB0F" w14:paraId="07E1A08F" w14:textId="79799CFF">
      <w:pPr>
        <w:pStyle w:val="Heading4"/>
        <w:spacing w:before="319" w:beforeAutospacing="off" w:after="319" w:afterAutospacing="off"/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2.9 Database</w:t>
      </w:r>
    </w:p>
    <w:p w:rsidR="7F16BB0F" w:rsidP="2097F0D7" w:rsidRDefault="7F16BB0F" w14:paraId="5E494C1A" w14:textId="02C7111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Database Segregation by Company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Implementation of a database segregated by company, with the ability to have multiple schemas for data organization.</w:t>
      </w:r>
    </w:p>
    <w:p w:rsidR="7F16BB0F" w:rsidP="2097F0D7" w:rsidRDefault="7F16BB0F" w14:paraId="60894FEF" w14:textId="591173E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Dynamic SQL Queries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Use of dynamic SQL queries to support various filters and complex search conditions.</w:t>
      </w:r>
    </w:p>
    <w:p w:rsidR="7F16BB0F" w:rsidP="2097F0D7" w:rsidRDefault="7F16BB0F" w14:paraId="3A18C0C9" w14:textId="03D4E63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Flyway Integration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Use of Flyway for database versioning and migration, ensuring consistency across development, testing, and production environments.</w:t>
      </w:r>
    </w:p>
    <w:p w:rsidR="7F16BB0F" w:rsidP="2097F0D7" w:rsidRDefault="7F16BB0F" w14:paraId="4014C940" w14:textId="5CCC07F9">
      <w:pPr>
        <w:pStyle w:val="Heading4"/>
        <w:spacing w:before="319" w:beforeAutospacing="off" w:after="319" w:afterAutospacing="off"/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2.10 Monitoring and Logs</w:t>
      </w:r>
    </w:p>
    <w:p w:rsidR="7F16BB0F" w:rsidP="2097F0D7" w:rsidRDefault="7F16BB0F" w14:paraId="282C9F0A" w14:textId="3DAC6FF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Application Logs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Implementation of detailed logging to facilitate troubleshooting and ensure visibility into application execution.</w:t>
      </w:r>
    </w:p>
    <w:p w:rsidR="7F16BB0F" w:rsidP="2097F0D7" w:rsidRDefault="7F16BB0F" w14:paraId="3BAE443F" w14:textId="26199B5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Metric Monitoring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Integration with monitoring tools like AWS CloudWatch or Prometheus to collect performance and usage metrics.</w:t>
      </w:r>
    </w:p>
    <w:p w:rsidR="7F16BB0F" w:rsidP="2097F0D7" w:rsidRDefault="7F16BB0F" w14:paraId="74762CE0" w14:textId="48D89B0B">
      <w:pPr>
        <w:pStyle w:val="Heading4"/>
        <w:spacing w:before="319" w:beforeAutospacing="off" w:after="319" w:afterAutospacing="off"/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2.11 Documentation and Maintenance</w:t>
      </w:r>
    </w:p>
    <w:p w:rsidR="7F16BB0F" w:rsidP="2097F0D7" w:rsidRDefault="7F16BB0F" w14:paraId="35A4FE29" w14:textId="5BD1C15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API Documentation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Creation of API documentation using Swagger, making it easy for both external and internal integrations.</w:t>
      </w:r>
    </w:p>
    <w:p w:rsidR="7F16BB0F" w:rsidP="2097F0D7" w:rsidRDefault="7F16BB0F" w14:paraId="62AA13BD" w14:textId="09153FB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097F0D7" w:rsidR="7F16BB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Well-Documented Code</w:t>
      </w:r>
      <w:r w:rsidRPr="2097F0D7" w:rsidR="7F16BB0F">
        <w:rPr>
          <w:rFonts w:ascii="Aptos" w:hAnsi="Aptos" w:eastAsia="Aptos" w:cs="Aptos"/>
          <w:noProof w:val="0"/>
          <w:sz w:val="24"/>
          <w:szCs w:val="24"/>
          <w:lang w:val="pt-BR"/>
        </w:rPr>
        <w:t>: Ensuring that the source code is well-documented and organized to facilitate system maintenance and evolution over time.</w:t>
      </w:r>
    </w:p>
    <w:p w:rsidR="2097F0D7" w:rsidP="2097F0D7" w:rsidRDefault="2097F0D7" w14:paraId="02CC7E46" w14:textId="01E6A602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2f639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d9180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e5cca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64b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9a20c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95e6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1b2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2932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342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b9f4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9c19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D39CB7"/>
    <w:rsid w:val="2097F0D7"/>
    <w:rsid w:val="286E7ACA"/>
    <w:rsid w:val="51D39CB7"/>
    <w:rsid w:val="7F16B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9CB7"/>
  <w15:chartTrackingRefBased/>
  <w15:docId w15:val="{A555EDB0-F2CA-4388-B3B4-4AFF6F2043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4">
    <w:uiPriority w:val="9"/>
    <w:name w:val="heading 4"/>
    <w:basedOn w:val="Normal"/>
    <w:next w:val="Normal"/>
    <w:unhideWhenUsed/>
    <w:qFormat/>
    <w:rsid w:val="2097F0D7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2097F0D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07bf8be8a7a43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2025-01-29T02:36:21.9565576Z</dcterms:created>
  <dcterms:modified xsi:type="dcterms:W3CDTF">2025-01-29T02:37:17.8835807Z</dcterms:modified>
  <dc:creator>Paulo Vitor Carneiro</dc:creator>
  <lastModifiedBy>Paulo Vitor Carneiro</lastModifiedBy>
</coreProperties>
</file>