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 w:line="276" w:lineRule="auto"/>
        <w:jc w:val="center"/>
      </w:pPr>
      <w:r>
        <w:rPr>
          <w:rFonts w:ascii="Prompt" w:hAnsi="Prompt"/>
          <w:b/>
          <w:i w:val="0"/>
          <w:color w:val="0369A1"/>
          <w:sz w:val="24"/>
        </w:rPr>
        <w:t>เอกสารเสนอราคาและข้อเสนอเทคนิค (Technical &amp; Financial Proposal)</w:t>
      </w:r>
    </w:p>
    <w:p>
      <w:pPr>
        <w:spacing w:before="80" w:after="120" w:line="276" w:lineRule="auto"/>
        <w:jc w:val="center"/>
      </w:pPr>
      <w:r>
        <w:rPr>
          <w:rFonts w:ascii="Prompt" w:hAnsi="Prompt"/>
          <w:b/>
          <w:i w:val="0"/>
          <w:color w:val="0284C5"/>
          <w:sz w:val="40"/>
        </w:rPr>
        <w:t>ข้อเสนอสื่อการเรียนรู้ (Courseware) ออนไลน์ภาษาไทย</w:t>
        <w:br/>
        <w:t>สำหรับการพัฒนาทักษะแห่งอนาคต (Future Skills)</w:t>
      </w:r>
    </w:p>
    <w:p>
      <w:pPr>
        <w:spacing w:before="0" w:after="360" w:line="276" w:lineRule="auto"/>
        <w:jc w:val="center"/>
      </w:pPr>
      <w:r>
        <w:rPr>
          <w:rFonts w:ascii="Prompt" w:hAnsi="Prompt"/>
          <w:b/>
          <w:i w:val="0"/>
          <w:color w:val="047857"/>
          <w:sz w:val="25"/>
        </w:rPr>
        <w:t>ตามข้อกำหนดขอบเขตของงาน (TOR) ข้อ 4.2 และ 4.2.1</w:t>
        <w:br/>
        <w:t>(วิชาหลัก 1 ชั่วโมง + 4 บทเรียนย่อย 15 นาทีจากคลัง TalentLibrary)</w:t>
      </w:r>
    </w:p>
    <w:p>
      <w:pPr>
        <w:spacing w:before="0" w:after="480" w:line="276" w:lineRule="auto"/>
        <w:jc w:val="center"/>
      </w:pPr>
      <w:r>
        <w:rPr>
          <w:rFonts w:ascii="Prompt" w:hAnsi="Prompt"/>
          <w:b w:val="0"/>
          <w:i w:val="0"/>
          <w:color w:val="64748B"/>
          <w:sz w:val="21"/>
        </w:rPr>
        <w:t>นำเสนอแก่: คณะกรรมการจัดซื้อจัดจ้างและประเมินผลโครงการ</w:t>
        <w:br/>
        <w:t>จัดทำโดย: คลังหลักสูตร TalentLibrary™ ไทย (บริษัท แอดวานซ์ เลิร์นนิ่ง จำกัด)</w:t>
        <w:br/>
        <w:t>วันที่เสนอราคา: 17 สิงหาคม 2569</w:t>
      </w:r>
    </w:p>
    <w:p>
      <w:r>
        <w:br w:type="page"/>
      </w:r>
    </w:p>
    <w:p>
      <w:pPr>
        <w:spacing w:before="24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1: สรุปภาพรวมข้อเสนอและตารางสอดคล้องข้อกำหนด TOR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2"/>
        </w:rPr>
        <w:t>ข้อเสนอนี้จัดทำขึ้นเพื่อตอบสนองข้อกำหนดขอบเขตของงาน (TOR) ข้อ 4.2 และ 4.2.1 ในการส่งมอบสื่อการเรียนรู้ออนไลน์ภาษาไทยคุณภาพสูง (พร้อมเสียงบรรยายภาษาไทยแบบสตูดิโอ 🇹🇭) โดยกำหนดให้ชื่อวิชาหลัก (1 ชั่วโมง) ออกแบบขึ้นให้สอดคล้องกับ TOR และแต่ละวิชาหลักประกอบด้วยเนื้อหาย่อย (15 นาที) จำนวน 4 บทเรียน ที่มีชื่อบทเรียนและ ObjectID ตรงตามคลังหลักสูตร TalentLibrary 100% เพื่อให้ค้นหา ตรวจสอบ และเชื่อมโยงได้ง่ายดาย</w:t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2: ข้อเสนอวิชาหลักสำหรับกลุ่มผู้เรียนระดับปฏิบัติการ (C4 - C9)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[OP-SUBJECT-01] วิชาที่ 1: การตัดสินใจอย่างรอบคอบและการแก้ปัญหาซับซ้อนในยุคดิจิทัล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มุ่งเน้นสร้างกระบวนการคิดอย่างตั้งข้อสังเกต การวิเคราะห์เหตุและผลตามตรรกศาสตร์ และเทคนิคการแก้ปัญหาซับซ้อนในการทำงานประจำวันอย่างรอบคอบ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1.1 (15 นาที): [post#14201] การคิดเชิงวิพากษ์ในยุค AI * (Critical Thinking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1.2 (15 นาที): [post#13187] การแก้ปัญหาที่ซับซ้อน: เทคนิคการแก้ปัญหา * (Complex Problem-Solving: Problem-Solving Techniques)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1.3 (15 นาที): [post#1275] การสังเกตอย่างมีวิจารณญาณ * (Critical Observation)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1.4 (15 นาที): [post#1281] การคิดอย่างมีตรรกะ * (Thinking Logically)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[OP-SUBJECT-02] วิชาที่ 2: การบริหารงานและวิเคราะห์ข้อมูลเพื่อการปฏิบัติงาน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บริหารงานด้วยข้อมูล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เสริมสร้างทักษะการนำข้อมูลตัวเลขและข้อมูลพฤติกรรมมาจัดทำสรุปรายงาน วิเคราะห์การบริการ และใช้ข้อมูลประกอบการตัดสินใจในงานประจำ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2.1 (15 นาที): [post#9044] การวิเคราะห์ข้อมูลเชิงคุณภาพและเชิงปริมาณ * (Qualitative &amp; Quantitative Data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2.2 (15 นาที): [post#10895] การใช้ข้อมูลในการบริการลูกค้า * (Using Data in Customer Service)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2.3 (15 นาที): [post#10892] KPI สำหรับทีมบริการลูกค้า * (KPIs for Customer Service Teams)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2.4 (15 นาที): [post#9045] เทคนิคการวิเคราะห์ข้อมูลเชิงอนุมานและเชิงคาดการณ์ * (Inferential and Predictive Data Analysis Techniques)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[OP-SUBJECT-03] วิชาที่ 3: การประยุกต์ใช้ AI และเครื่องมือดิจิทัลเพิ่มประสิทธิภาพงาน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การบูรณาการทำงานด้วยเทคโนโลยีดิจิทัล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เพื่อให้ผู้ปฏิบัติงานสามารถประยุกต์ใช้ AI, ChatGPT และซอฟต์แวร์สมัยใหม่ในการเพิ่มความรวดเร็ว สรุปงาน ร่างเอกสาร และทำงานร่วมกันแบบดิจิทัล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3.1 (15 นาที): [post#12159] ChatGPT: การพัฒนาตนเองและการเติบโตในสายอาชีพ * (ChatGPT: Personal Development and Growing Your Career)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3.2 (15 นาที): [post#10330] เครื่องมือเทคโนโลยีเพื่อการขาย * (Sales Tech Tools)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3.3 (15 นาที): [post#2038] ผลกระทบของการฝึกอบรมต่อการเปลี่ยนแปลงทางดิจิทัล * (The Impact of Training on Digital Change)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3.4 (15 นาที): [post#3011] การเสริมสร้างศักยภาพในการบริการลูกค้า * (Empowering Customer Service)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[OP-SUBJECT-04] วิชาที่ 4: การสังเกตการณ์เชิงวิเคราะห์และการมองหาโอกาสใหม่ในงาน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การมองหาโอกาสและสร้างความแตกต่าง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พัฒนาทักษะการค้นหาจุดคอขวด ข้อผิดพลาดในกระบวนการทำงาน การวิเคราะห์สาเหตุที่แท้จริงเพื่อเสนอไอเดียและสร้างโอกาสการทำงานใหม่ๆ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4.1 (15 นาที): [post#13196] การแก้ปัญหาที่ซับซ้อน: การวิเคราะห์หาสาเหตุที่แท้จริง * (Complex Problem-Solving: Root Cause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4.2 (15 นาที): [post#3027] ทำความเข้าใจสาเหตุที่ปิดการขายไม่ได้ * (Understand Why Deals are Lost)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4.3 (15 นาที): [post#1294] การค้นหาข้อมูลและวิเคราะห์ผู้มีโอกาสเป็นลูกค้า * (Researching Your Prospect)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4.4 (15 นาที): [post#1519] ความเท่าเทียมและความหลากหลาย * (Equality and Diversity)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[OP-SUBJECT-05] วิชาที่ 5: การรับมือความไม่แน่นอนและการทำงานร่วมกันยุคใหม่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 &amp; การมองหาโอกาส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สร้างความยืดหยุ่นในการทำงาน การรับมือกับสภาวะเปลี่ยนแปลง และการสื่อสารตัดสินใจร่วมกันในทีมอย่างมีประสิทธิภาพ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5.1 (15 นาที): [post#1284] การรับมือกับความไม่แน่นอน * (Dealing with Uncertainty)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5.2 (15 นาที): [post#14240] การปรับตัวรับความเปลี่ยนแปลงในยุค AI * (Adapting to Change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5.3 (15 นาที): [post#13194] การแก้ปัญหาที่ซับซ้อน: การคิดเชิงระบบ * (Complex Problem-Solving: Systems Thinking)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5.4 (15 นาที): [post#1841] การหยุดชะงักทางดิจิทัล (Digital Disruption) * (Digital Disruption)</w:t>
      </w:r>
    </w:p>
    <w:p>
      <w:r>
        <w:br w:type="page"/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3: ข้อเสนอวิชาหลักสำหรับกลุ่มผู้เรียนระดับบริหาร (C10 - C13)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[EXEC-SUBJECT-01] วิชาที่ 1: การนำองค์กรและภาวะผู้นำในยุคปัญญาประดิษฐ์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การบูรณาการทำงานด้วยเทคโนโลยีดิจิทัล &amp; การมองหาโอกาส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มุ่งเน้นการสร้างความเข้าใจเชิงนโยบายเกี่ยวกับ AI การวางยุทธศาสตร์ปัญญาประดิษฐ์ ธรรมาภิบาลข้อมูล และการนำองค์กรในยุค AI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1.1 (15 นาที): [post#14195] ความรอบรู้ด้าน AI สำหรับผู้นำ * (AI Literacy for Leaders)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1.2 (15 นาที): [post#14240] การปรับตัวรับความเปลี่ยนแปลงในยุค AI * (Adapting to Change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1.3 (15 นาที): [post#1800] กลยุทธ์การเปลี่ยนผ่านสู่ยุคดิจิทัลคืออะไร * (What is a Digital Transformation Strategy?)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1.4 (15 นาที): [post#1841] การหยุดชะงักทางดิจิทัล (Digital Disruption) * (Digital Disruption)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[EXEC-SUBJECT-02] วิชาที่ 2: การวางแผนกลยุทธ์ตามสถานการณ์และการตัดสินใจเชิงบริหาร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การตัดสินใจอย่างรอบคอบ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สร้างทักษะการจำลองแบบฉากทัศน์ในอนาคต (Scenario Planning) การตัดสินใจกลยุทธ์ในสภาวะซับซ้อน และการบริหารความเสี่ยงระดับสูง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2.1 (15 นาที): [post#13156] การแก้ปัญหาที่ซับซ้อน: การวางแผนและการวิเคราะห์สถานการณ์จำลอง * (Complex Problem-Solving: Scenario Planning and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2.2 (15 นาที): [post#13194] การแก้ปัญหาที่ซับซ้อน: การคิดเชิงระบบ * (Complex Problem-Solving: Systems Thinking)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2.3 (15 นาที): [post#13196] การแก้ปัญหาที่ซับซ้อน: การวิเคราะห์หาสาเหตุที่แท้จริง * (Complex Problem-Solving: Root Cause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2.4 (15 นาที): [post#1284] การรับมือกับความไม่แน่นอน * (Dealing with Uncertainty)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[EXEC-SUBJECT-03] วิชาที่ 3: ขุมพลัง Big Data และการบริหารจัดการองค์กรด้วยข้อมูลเชิงกลยุทธ์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บริหารงานด้วยข้อมูล &amp; การตัดสินใจอย่างรอบคอบ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เสริมสร้างวิสัยทัศน์ผู้บริหารในการใช้ Big Data การวิเคราะห์คาดการณ์ล่วงหน้า และการกำหนดนโยบายโดยใช้วิทยาการข้อมูลเป็นฐาน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3.1 (15 นาที): [post#1623] พลังของ Big Data * (The Power of Big Data)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3.2 (15 นาที): [post#9045] เทคนิคการวิเคราะห์ข้อมูลเชิงอนุมานและเชิงคาดการณ์ * (Inferential and Predictive Data Analysis Techniques)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3.3 (15 นาที): [post#9044] การวิเคราะห์ข้อมูลเชิงคุณภาพและเชิงปริมาณ * (Qualitative &amp; Quantitative Data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3.4 (15 นาที): [post#10895] การใช้ข้อมูลในการบริการลูกค้า * (Using Data in Customer Service)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[EXEC-SUBJECT-04] วิชาที่ 4: การจัดทำกลยุทธ์ Digital Transformation และการสร้างนวัตกรรม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การมองหาโอกาสและสร้างความแตกต่าง &amp; การบูรณาการดิจิทัล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การวางโรดแมปการปรับเปลี่ยนองค์กรดิจิทัล การรื้อปรับกระบวนการทำงานเพื่อสร้างความแตกต่าง และการขับเคลื่อนนวัตกรรมเชิงรุก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4.1 (15 นาที): [post#1800] กลยุทธ์การเปลี่ยนผ่านสู่ยุคดิจิทัลคืออะไร * (What is a Digital Transformation Strategy?)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4.2 (15 นาที): [post#2038] ผลกระทบของการฝึกอบรมต่อการเปลี่ยนแปลงทางดิจิทัล * (The Impact of Training on Digital Change)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4.3 (15 นาที): [post#10330] เครื่องมือเทคโนโลยีเพื่อการขาย * (Sales Tech Tools)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4.4 (15 นาที): [post#3027] ทำความเข้าใจสาเหตุที่ปิดการขายไม่ได้ * (Understand Why Deals are Lost)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[EXEC-SUBJECT-05] วิชาที่ 5: การนำการเปลี่ยนแปลงและสร้างวัฒนธรรมองค์กรแห่งอนาคต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การมองหาโอกาสและสร้างความแตกต่าง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การสร้างวัฒนธรรมองค์กรที่ยืดหยุ่น (Agile &amp; Adaptive Culture) การนำการเปลี่ยนแปลงในภาวะวิกฤต และการบริหารจัดการผู้มีส่วนได้ส่วนเสีย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5.1 (15 นาที): [post#1841] การหยุดชะงักทางดิจิทัล (Digital Disruption) * (Digital Disruption)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5.2 (15 นาที): [post#14201] การคิดเชิงวิพากษ์ในยุค AI * (Critical Thinking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5.3 (15 นาที): [post#1519] ความเท่าเทียมและความหลากหลาย * (Equality and Diversity)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5.4 (15 นาที): [post#13187] การแก้ปัญหาที่ซับซ้อน: เทคนิคการแก้ปัญหา * (Complex Problem-Solving: Problem-Solving Techniques)</w:t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4: คุณลักษณะทางเทคนิคและช่องทางการค้นหา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1"/>
        </w:rPr>
        <w:t>1. มาตรฐาน SCORM 1.2 / 2004 / xAPI รองรับการติดตั้งบน LMS เดิมขององค์กร 100%</w:t>
        <w:br/>
        <w:t>2. เสียงบรรยายภาษาไทยสตูดิโอ (* 🇹🇭) พร้อมซับไตเติิลประกอบทุกรายวิชา</w:t>
        <w:br/>
        <w:t>3. ชื่อบทเรียนย่อยและ ObjectID ในเอกสารข้อเสนอนี้ตรงกับคลัง TalentLibrary 100% สามารถพิมพ์ค้นหาเพื่อดูตัวอย่างสื่อได้ที่:</w:t>
        <w:br/>
        <w:t xml:space="preserve">   https://talentlibraryth.streamlit.app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