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12E0" w:rsidRPr="004051EF" w:rsidRDefault="004A12E0">
      <w:pPr>
        <w:pBdr>
          <w:top w:val="nil"/>
          <w:left w:val="nil"/>
          <w:bottom w:val="nil"/>
          <w:right w:val="nil"/>
          <w:between w:val="nil"/>
        </w:pBdr>
        <w:spacing w:line="276" w:lineRule="auto"/>
        <w:rPr>
          <w:rFonts w:ascii="微軟正黑體" w:eastAsia="微軟正黑體" w:hAnsi="微軟正黑體" w:cs="Arial"/>
          <w:color w:val="000000"/>
        </w:rPr>
      </w:pPr>
    </w:p>
    <w:tbl>
      <w:tblPr>
        <w:tblStyle w:val="af3"/>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930"/>
      </w:tblGrid>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題目名稱</w:t>
            </w:r>
          </w:p>
        </w:tc>
        <w:tc>
          <w:tcPr>
            <w:tcW w:w="8930" w:type="dxa"/>
          </w:tcPr>
          <w:p w:rsidR="004A12E0" w:rsidRPr="004051EF" w:rsidRDefault="00361E4D">
            <w:pPr>
              <w:spacing w:line="276" w:lineRule="auto"/>
              <w:rPr>
                <w:rFonts w:ascii="微軟正黑體" w:eastAsia="微軟正黑體" w:hAnsi="微軟正黑體"/>
                <w:b/>
                <w:color w:val="0D0D0D"/>
              </w:rPr>
            </w:pPr>
            <w:r w:rsidRPr="004051EF">
              <w:rPr>
                <w:rFonts w:ascii="微軟正黑體" w:eastAsia="微軟正黑體" w:hAnsi="微軟正黑體"/>
                <w:b/>
                <w:color w:val="0D0D0D"/>
              </w:rPr>
              <w:t>運動與健康</w:t>
            </w:r>
            <w:r w:rsidRPr="004051EF">
              <w:rPr>
                <w:rFonts w:ascii="微軟正黑體" w:eastAsia="微軟正黑體" w:hAnsi="微軟正黑體"/>
                <w:color w:val="0D0D0D"/>
              </w:rPr>
              <w:t>-</w:t>
            </w:r>
            <w:r w:rsidRPr="004051EF">
              <w:rPr>
                <w:rFonts w:ascii="微軟正黑體" w:eastAsia="微軟正黑體" w:hAnsi="微軟正黑體"/>
                <w:color w:val="0D0D0D"/>
              </w:rPr>
              <w:t>糖尿病患者的健康生活</w:t>
            </w:r>
          </w:p>
        </w:tc>
      </w:tr>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情境範疇</w:t>
            </w:r>
          </w:p>
        </w:tc>
        <w:tc>
          <w:tcPr>
            <w:tcW w:w="8930"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學生在七年級學過胰島素與糖尿病之間的關係。</w:t>
            </w:r>
          </w:p>
        </w:tc>
      </w:tr>
      <w:tr w:rsidR="004A12E0" w:rsidRPr="004051EF">
        <w:trPr>
          <w:trHeight w:val="5891"/>
        </w:trPr>
        <w:tc>
          <w:tcPr>
            <w:tcW w:w="1555" w:type="dxa"/>
          </w:tcPr>
          <w:p w:rsidR="004A12E0" w:rsidRPr="004051EF" w:rsidRDefault="00361E4D">
            <w:pPr>
              <w:rPr>
                <w:rFonts w:ascii="微軟正黑體" w:eastAsia="微軟正黑體" w:hAnsi="微軟正黑體"/>
                <w:color w:val="0D0D0D"/>
              </w:rPr>
            </w:pPr>
            <w:proofErr w:type="gramStart"/>
            <w:r w:rsidRPr="004051EF">
              <w:rPr>
                <w:rFonts w:ascii="微軟正黑體" w:eastAsia="微軟正黑體" w:hAnsi="微軟正黑體"/>
                <w:color w:val="0D0D0D"/>
              </w:rPr>
              <w:t>題幹</w:t>
            </w:r>
            <w:proofErr w:type="gramEnd"/>
          </w:p>
        </w:tc>
        <w:tc>
          <w:tcPr>
            <w:tcW w:w="8930" w:type="dxa"/>
          </w:tcPr>
          <w:p w:rsidR="004A12E0" w:rsidRPr="004051EF" w:rsidRDefault="00361E4D">
            <w:pPr>
              <w:spacing w:line="276" w:lineRule="auto"/>
              <w:rPr>
                <w:rFonts w:ascii="微軟正黑體" w:eastAsia="微軟正黑體" w:hAnsi="微軟正黑體"/>
                <w:color w:val="0D0D0D"/>
              </w:rPr>
            </w:pPr>
            <w:r w:rsidRPr="004051EF">
              <w:rPr>
                <w:rFonts w:ascii="微軟正黑體" w:eastAsia="微軟正黑體" w:hAnsi="微軟正黑體"/>
                <w:color w:val="0D0D0D"/>
              </w:rPr>
              <w:t xml:space="preserve">　　根據醫學研究指出，規律的運動對人體有以下好處，所以不論是什麼年紀的人，都應該積極培養運動的習慣。</w:t>
            </w:r>
          </w:p>
          <w:p w:rsidR="004A12E0" w:rsidRPr="004051EF" w:rsidRDefault="00361E4D">
            <w:pPr>
              <w:spacing w:line="276" w:lineRule="auto"/>
              <w:rPr>
                <w:rFonts w:ascii="微軟正黑體" w:eastAsia="微軟正黑體" w:hAnsi="微軟正黑體"/>
                <w:color w:val="0D0D0D"/>
                <w:highlight w:val="white"/>
              </w:rPr>
            </w:pPr>
            <w:r w:rsidRPr="004051EF">
              <w:rPr>
                <w:rFonts w:ascii="微軟正黑體" w:eastAsia="微軟正黑體" w:hAnsi="微軟正黑體"/>
                <w:noProof/>
              </w:rPr>
              <mc:AlternateContent>
                <mc:Choice Requires="wps">
                  <w:drawing>
                    <wp:anchor distT="0" distB="0" distL="114300" distR="114300" simplePos="0" relativeHeight="251658240" behindDoc="0" locked="0" layoutInCell="1" hidden="0" allowOverlap="1">
                      <wp:simplePos x="0" y="0"/>
                      <wp:positionH relativeFrom="column">
                        <wp:posOffset>317500</wp:posOffset>
                      </wp:positionH>
                      <wp:positionV relativeFrom="paragraph">
                        <wp:posOffset>12700</wp:posOffset>
                      </wp:positionV>
                      <wp:extent cx="4746625" cy="2779713"/>
                      <wp:effectExtent l="0" t="0" r="0" b="0"/>
                      <wp:wrapNone/>
                      <wp:docPr id="11" name="圓角矩形 11"/>
                      <wp:cNvGraphicFramePr/>
                      <a:graphic xmlns:a="http://schemas.openxmlformats.org/drawingml/2006/main">
                        <a:graphicData uri="http://schemas.microsoft.com/office/word/2010/wordprocessingShape">
                          <wps:wsp>
                            <wps:cNvSpPr/>
                            <wps:spPr>
                              <a:xfrm>
                                <a:off x="2979038" y="2396494"/>
                                <a:ext cx="4733925" cy="2767013"/>
                              </a:xfrm>
                              <a:prstGeom prst="roundRect">
                                <a:avLst>
                                  <a:gd name="adj" fmla="val 16667"/>
                                </a:avLst>
                              </a:prstGeom>
                              <a:solidFill>
                                <a:schemeClr val="lt1"/>
                              </a:solidFill>
                              <a:ln w="12700" cap="flat" cmpd="sng">
                                <a:solidFill>
                                  <a:schemeClr val="accent6"/>
                                </a:solidFill>
                                <a:prstDash val="solid"/>
                                <a:miter lim="800000"/>
                                <a:headEnd type="none" w="sm" len="sm"/>
                                <a:tailEnd type="none" w="sm" len="sm"/>
                              </a:ln>
                            </wps:spPr>
                            <wps:txbx>
                              <w:txbxContent>
                                <w:p w:rsidR="004A12E0" w:rsidRDefault="00361E4D">
                                  <w:pPr>
                                    <w:textDirection w:val="btLr"/>
                                  </w:pPr>
                                  <w:r>
                                    <w:rPr>
                                      <w:rFonts w:ascii="BiauKai" w:eastAsia="BiauKai" w:hAnsi="BiauKai" w:cs="BiauKai"/>
                                      <w:b/>
                                      <w:color w:val="FF0000"/>
                                      <w:sz w:val="27"/>
                                    </w:rPr>
                                    <w:t>運動的好處</w:t>
                                  </w:r>
                                </w:p>
                                <w:p w:rsidR="004A12E0" w:rsidRDefault="00361E4D">
                                  <w:pPr>
                                    <w:ind w:left="200" w:firstLine="400"/>
                                    <w:textDirection w:val="btLr"/>
                                  </w:pPr>
                                  <w:r>
                                    <w:rPr>
                                      <w:rFonts w:eastAsia="Calibri"/>
                                      <w:color w:val="000000"/>
                                      <w:sz w:val="27"/>
                                    </w:rPr>
                                    <w:t>維持適當體重</w:t>
                                  </w:r>
                                  <w:r>
                                    <w:rPr>
                                      <w:rFonts w:eastAsia="Calibri"/>
                                      <w:color w:val="000000"/>
                                      <w:sz w:val="27"/>
                                    </w:rPr>
                                    <w:t> </w:t>
                                  </w:r>
                                </w:p>
                                <w:p w:rsidR="004A12E0" w:rsidRDefault="00361E4D">
                                  <w:pPr>
                                    <w:ind w:left="200" w:firstLine="400"/>
                                    <w:textDirection w:val="btLr"/>
                                  </w:pPr>
                                  <w:r>
                                    <w:rPr>
                                      <w:rFonts w:eastAsia="Calibri"/>
                                      <w:color w:val="000000"/>
                                      <w:sz w:val="27"/>
                                    </w:rPr>
                                    <w:t>增強心肺功能</w:t>
                                  </w:r>
                                  <w:r>
                                    <w:rPr>
                                      <w:rFonts w:eastAsia="Calibri"/>
                                      <w:color w:val="000000"/>
                                      <w:sz w:val="27"/>
                                    </w:rPr>
                                    <w:t> </w:t>
                                  </w:r>
                                </w:p>
                                <w:p w:rsidR="004A12E0" w:rsidRDefault="00361E4D">
                                  <w:pPr>
                                    <w:ind w:left="200" w:firstLine="400"/>
                                    <w:textDirection w:val="btLr"/>
                                  </w:pPr>
                                  <w:r>
                                    <w:rPr>
                                      <w:rFonts w:eastAsia="Calibri"/>
                                      <w:color w:val="000000"/>
                                      <w:sz w:val="27"/>
                                    </w:rPr>
                                    <w:t>減低</w:t>
                                  </w:r>
                                  <w:proofErr w:type="gramStart"/>
                                  <w:r>
                                    <w:rPr>
                                      <w:rFonts w:eastAsia="Calibri"/>
                                      <w:color w:val="000000"/>
                                      <w:sz w:val="27"/>
                                    </w:rPr>
                                    <w:t>罹</w:t>
                                  </w:r>
                                  <w:proofErr w:type="gramEnd"/>
                                  <w:r>
                                    <w:rPr>
                                      <w:rFonts w:eastAsia="Calibri"/>
                                      <w:color w:val="000000"/>
                                      <w:sz w:val="27"/>
                                    </w:rPr>
                                    <w:t>患心臟病、高血壓及糖尿病等慢性疾病的機會</w:t>
                                  </w:r>
                                  <w:r>
                                    <w:rPr>
                                      <w:rFonts w:eastAsia="Calibri"/>
                                      <w:color w:val="000000"/>
                                      <w:sz w:val="27"/>
                                    </w:rPr>
                                    <w:t> </w:t>
                                  </w:r>
                                </w:p>
                                <w:p w:rsidR="004A12E0" w:rsidRDefault="00361E4D">
                                  <w:pPr>
                                    <w:ind w:left="200" w:firstLine="400"/>
                                    <w:textDirection w:val="btLr"/>
                                  </w:pPr>
                                  <w:r>
                                    <w:rPr>
                                      <w:rFonts w:eastAsia="Calibri"/>
                                      <w:color w:val="000000"/>
                                      <w:sz w:val="27"/>
                                    </w:rPr>
                                    <w:t>增強身體免疫功能</w:t>
                                  </w:r>
                                </w:p>
                                <w:p w:rsidR="004A12E0" w:rsidRDefault="00361E4D">
                                  <w:pPr>
                                    <w:ind w:left="200" w:firstLine="400"/>
                                    <w:textDirection w:val="btLr"/>
                                  </w:pPr>
                                  <w:r>
                                    <w:rPr>
                                      <w:rFonts w:eastAsia="Calibri"/>
                                      <w:color w:val="000000"/>
                                      <w:sz w:val="27"/>
                                    </w:rPr>
                                    <w:t>增加身體的柔軟性，降低骨質疏鬆的機會</w:t>
                                  </w:r>
                                </w:p>
                                <w:p w:rsidR="004A12E0" w:rsidRDefault="00361E4D">
                                  <w:pPr>
                                    <w:ind w:left="200" w:firstLine="400"/>
                                    <w:textDirection w:val="btLr"/>
                                  </w:pPr>
                                  <w:r>
                                    <w:rPr>
                                      <w:rFonts w:eastAsia="Calibri"/>
                                      <w:color w:val="000000"/>
                                      <w:sz w:val="27"/>
                                    </w:rPr>
                                    <w:t>紓解壓力</w:t>
                                  </w:r>
                                  <w:r>
                                    <w:rPr>
                                      <w:rFonts w:eastAsia="Calibri"/>
                                      <w:color w:val="000000"/>
                                      <w:sz w:val="27"/>
                                    </w:rPr>
                                    <w:t xml:space="preserve"> </w:t>
                                  </w:r>
                                </w:p>
                                <w:p w:rsidR="004A12E0" w:rsidRDefault="00361E4D">
                                  <w:pPr>
                                    <w:ind w:left="200" w:firstLine="400"/>
                                    <w:textDirection w:val="btLr"/>
                                  </w:pPr>
                                  <w:r>
                                    <w:rPr>
                                      <w:rFonts w:eastAsia="Calibri"/>
                                      <w:color w:val="000000"/>
                                      <w:sz w:val="27"/>
                                    </w:rPr>
                                    <w:t>強化記憶，延緩認知能力的衰退</w:t>
                                  </w:r>
                                </w:p>
                                <w:p w:rsidR="004A12E0" w:rsidRDefault="00361E4D">
                                  <w:pPr>
                                    <w:ind w:left="200" w:firstLine="400"/>
                                    <w:textDirection w:val="btLr"/>
                                  </w:pPr>
                                  <w:r>
                                    <w:rPr>
                                      <w:rFonts w:eastAsia="Calibri"/>
                                      <w:color w:val="000000"/>
                                      <w:sz w:val="27"/>
                                    </w:rPr>
                                    <w:t>延遲老化</w:t>
                                  </w:r>
                                </w:p>
                              </w:txbxContent>
                            </wps:txbx>
                            <wps:bodyPr spcFirstLastPara="1" wrap="square" lIns="91425" tIns="45700" rIns="91425" bIns="45700" anchor="ctr" anchorCtr="0">
                              <a:noAutofit/>
                            </wps:bodyPr>
                          </wps:wsp>
                        </a:graphicData>
                      </a:graphic>
                    </wp:anchor>
                  </w:drawing>
                </mc:Choice>
                <mc:Fallback>
                  <w:pict>
                    <v:roundrect id="圓角矩形 11" o:spid="_x0000_s1026" style="position:absolute;margin-left:25pt;margin-top:1pt;width:373.75pt;height:218.9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" fillcolor="white [3201]" strokecolor="#f79646 [3209]" strokeweight="1pt">
                      <v:stroke startarrowwidth="narrow" startarrowlength="short" endarrowwidth="narrow" endarrowlength="short" joinstyle="miter"/>
                      <v:textbox inset="2.53958mm,1.2694mm,2.53958mm,1.2694mm">
                        <w:txbxContent>
                          <w:p w:rsidR="004A12E0" w:rsidRDefault="00361E4D">
                            <w:pPr>
                              <w:textDirection w:val="btLr"/>
                            </w:pPr>
                            <w:r>
                              <w:rPr>
                                <w:rFonts w:ascii="BiauKai" w:eastAsia="BiauKai" w:hAnsi="BiauKai" w:cs="BiauKai"/>
                                <w:b/>
                                <w:color w:val="FF0000"/>
                                <w:sz w:val="27"/>
                              </w:rPr>
                              <w:t>運動的好處</w:t>
                            </w:r>
                          </w:p>
                          <w:p w:rsidR="004A12E0" w:rsidRDefault="00361E4D">
                            <w:pPr>
                              <w:ind w:left="200" w:firstLine="400"/>
                              <w:textDirection w:val="btLr"/>
                            </w:pPr>
                            <w:r>
                              <w:rPr>
                                <w:rFonts w:eastAsia="Calibri"/>
                                <w:color w:val="000000"/>
                                <w:sz w:val="27"/>
                              </w:rPr>
                              <w:t>維持適當體重</w:t>
                            </w:r>
                            <w:r>
                              <w:rPr>
                                <w:rFonts w:eastAsia="Calibri"/>
                                <w:color w:val="000000"/>
                                <w:sz w:val="27"/>
                              </w:rPr>
                              <w:t> </w:t>
                            </w:r>
                          </w:p>
                          <w:p w:rsidR="004A12E0" w:rsidRDefault="00361E4D">
                            <w:pPr>
                              <w:ind w:left="200" w:firstLine="400"/>
                              <w:textDirection w:val="btLr"/>
                            </w:pPr>
                            <w:r>
                              <w:rPr>
                                <w:rFonts w:eastAsia="Calibri"/>
                                <w:color w:val="000000"/>
                                <w:sz w:val="27"/>
                              </w:rPr>
                              <w:t>增強心肺功能</w:t>
                            </w:r>
                            <w:r>
                              <w:rPr>
                                <w:rFonts w:eastAsia="Calibri"/>
                                <w:color w:val="000000"/>
                                <w:sz w:val="27"/>
                              </w:rPr>
                              <w:t> </w:t>
                            </w:r>
                          </w:p>
                          <w:p w:rsidR="004A12E0" w:rsidRDefault="00361E4D">
                            <w:pPr>
                              <w:ind w:left="200" w:firstLine="400"/>
                              <w:textDirection w:val="btLr"/>
                            </w:pPr>
                            <w:r>
                              <w:rPr>
                                <w:rFonts w:eastAsia="Calibri"/>
                                <w:color w:val="000000"/>
                                <w:sz w:val="27"/>
                              </w:rPr>
                              <w:t>減低</w:t>
                            </w:r>
                            <w:proofErr w:type="gramStart"/>
                            <w:r>
                              <w:rPr>
                                <w:rFonts w:eastAsia="Calibri"/>
                                <w:color w:val="000000"/>
                                <w:sz w:val="27"/>
                              </w:rPr>
                              <w:t>罹</w:t>
                            </w:r>
                            <w:proofErr w:type="gramEnd"/>
                            <w:r>
                              <w:rPr>
                                <w:rFonts w:eastAsia="Calibri"/>
                                <w:color w:val="000000"/>
                                <w:sz w:val="27"/>
                              </w:rPr>
                              <w:t>患心臟病、高血壓及糖尿病等慢性疾病的機會</w:t>
                            </w:r>
                            <w:r>
                              <w:rPr>
                                <w:rFonts w:eastAsia="Calibri"/>
                                <w:color w:val="000000"/>
                                <w:sz w:val="27"/>
                              </w:rPr>
                              <w:t> </w:t>
                            </w:r>
                          </w:p>
                          <w:p w:rsidR="004A12E0" w:rsidRDefault="00361E4D">
                            <w:pPr>
                              <w:ind w:left="200" w:firstLine="400"/>
                              <w:textDirection w:val="btLr"/>
                            </w:pPr>
                            <w:r>
                              <w:rPr>
                                <w:rFonts w:eastAsia="Calibri"/>
                                <w:color w:val="000000"/>
                                <w:sz w:val="27"/>
                              </w:rPr>
                              <w:t>增強身體免疫功能</w:t>
                            </w:r>
                          </w:p>
                          <w:p w:rsidR="004A12E0" w:rsidRDefault="00361E4D">
                            <w:pPr>
                              <w:ind w:left="200" w:firstLine="400"/>
                              <w:textDirection w:val="btLr"/>
                            </w:pPr>
                            <w:r>
                              <w:rPr>
                                <w:rFonts w:eastAsia="Calibri"/>
                                <w:color w:val="000000"/>
                                <w:sz w:val="27"/>
                              </w:rPr>
                              <w:t>增加身體的柔軟性，降低骨質疏鬆的機會</w:t>
                            </w:r>
                          </w:p>
                          <w:p w:rsidR="004A12E0" w:rsidRDefault="00361E4D">
                            <w:pPr>
                              <w:ind w:left="200" w:firstLine="400"/>
                              <w:textDirection w:val="btLr"/>
                            </w:pPr>
                            <w:r>
                              <w:rPr>
                                <w:rFonts w:eastAsia="Calibri"/>
                                <w:color w:val="000000"/>
                                <w:sz w:val="27"/>
                              </w:rPr>
                              <w:t>紓解壓力</w:t>
                            </w:r>
                            <w:r>
                              <w:rPr>
                                <w:rFonts w:eastAsia="Calibri"/>
                                <w:color w:val="000000"/>
                                <w:sz w:val="27"/>
                              </w:rPr>
                              <w:t xml:space="preserve"> </w:t>
                            </w:r>
                          </w:p>
                          <w:p w:rsidR="004A12E0" w:rsidRDefault="00361E4D">
                            <w:pPr>
                              <w:ind w:left="200" w:firstLine="400"/>
                              <w:textDirection w:val="btLr"/>
                            </w:pPr>
                            <w:r>
                              <w:rPr>
                                <w:rFonts w:eastAsia="Calibri"/>
                                <w:color w:val="000000"/>
                                <w:sz w:val="27"/>
                              </w:rPr>
                              <w:t>強化記憶，延緩認知能力的衰退</w:t>
                            </w:r>
                          </w:p>
                          <w:p w:rsidR="004A12E0" w:rsidRDefault="00361E4D">
                            <w:pPr>
                              <w:ind w:left="200" w:firstLine="400"/>
                              <w:textDirection w:val="btLr"/>
                            </w:pPr>
                            <w:r>
                              <w:rPr>
                                <w:rFonts w:eastAsia="Calibri"/>
                                <w:color w:val="000000"/>
                                <w:sz w:val="27"/>
                              </w:rPr>
                              <w:t>延遲老化</w:t>
                            </w:r>
                          </w:p>
                        </w:txbxContent>
                      </v:textbox>
                    </v:roundrect>
                  </w:pict>
                </mc:Fallback>
              </mc:AlternateContent>
            </w:r>
          </w:p>
        </w:tc>
      </w:tr>
      <w:tr w:rsidR="004A12E0" w:rsidRPr="004051EF">
        <w:trPr>
          <w:trHeight w:val="5891"/>
        </w:trPr>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取材說明</w:t>
            </w:r>
          </w:p>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或是</w:t>
            </w:r>
          </w:p>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出題理念</w:t>
            </w:r>
          </w:p>
        </w:tc>
        <w:tc>
          <w:tcPr>
            <w:tcW w:w="8930" w:type="dxa"/>
          </w:tcPr>
          <w:p w:rsidR="004A12E0" w:rsidRPr="004051EF" w:rsidRDefault="00361E4D">
            <w:pPr>
              <w:spacing w:line="276" w:lineRule="auto"/>
              <w:rPr>
                <w:rFonts w:ascii="微軟正黑體" w:eastAsia="微軟正黑體" w:hAnsi="微軟正黑體"/>
                <w:color w:val="0D0D0D"/>
              </w:rPr>
            </w:pPr>
            <w:r w:rsidRPr="004051EF">
              <w:rPr>
                <w:rFonts w:ascii="微軟正黑體" w:eastAsia="微軟正黑體" w:hAnsi="微軟正黑體"/>
                <w:color w:val="0D0D0D"/>
              </w:rPr>
              <w:t>糖尿病患者的健康生活</w:t>
            </w:r>
          </w:p>
          <w:p w:rsidR="004A12E0" w:rsidRPr="004051EF" w:rsidRDefault="00361E4D">
            <w:pPr>
              <w:spacing w:line="276" w:lineRule="auto"/>
              <w:rPr>
                <w:rFonts w:ascii="微軟正黑體" w:eastAsia="微軟正黑體" w:hAnsi="微軟正黑體"/>
                <w:color w:val="0D0D0D"/>
              </w:rPr>
            </w:pPr>
            <w:r w:rsidRPr="004051EF">
              <w:rPr>
                <w:rFonts w:ascii="微軟正黑體" w:eastAsia="微軟正黑體" w:hAnsi="微軟正黑體"/>
                <w:color w:val="0D0D0D"/>
              </w:rPr>
              <w:t>糖尿病是國人的十大死因之一，目前約有</w:t>
            </w:r>
            <w:r w:rsidRPr="004051EF">
              <w:rPr>
                <w:rFonts w:ascii="微軟正黑體" w:eastAsia="微軟正黑體" w:hAnsi="微軟正黑體"/>
                <w:color w:val="0D0D0D"/>
              </w:rPr>
              <w:t>200</w:t>
            </w:r>
            <w:r w:rsidRPr="004051EF">
              <w:rPr>
                <w:rFonts w:ascii="微軟正黑體" w:eastAsia="微軟正黑體" w:hAnsi="微軟正黑體"/>
                <w:color w:val="0D0D0D"/>
              </w:rPr>
              <w:t>萬病友，而且以每年</w:t>
            </w:r>
            <w:r w:rsidRPr="004051EF">
              <w:rPr>
                <w:rFonts w:ascii="微軟正黑體" w:eastAsia="微軟正黑體" w:hAnsi="微軟正黑體"/>
                <w:color w:val="0D0D0D"/>
              </w:rPr>
              <w:t>25000</w:t>
            </w:r>
            <w:r w:rsidRPr="004051EF">
              <w:rPr>
                <w:rFonts w:ascii="微軟正黑體" w:eastAsia="微軟正黑體" w:hAnsi="微軟正黑體"/>
                <w:color w:val="0D0D0D"/>
              </w:rPr>
              <w:t>人的速度在持續增加中。已知良好的飲食生活習慣，對第二型糖尿病有很好的預防與控制的效果，本題目的用意是希望在評量中有教學，所以會提供許多延伸的訊息給學生，</w:t>
            </w:r>
            <w:proofErr w:type="gramStart"/>
            <w:r w:rsidRPr="004051EF">
              <w:rPr>
                <w:rFonts w:ascii="微軟正黑體" w:eastAsia="微軟正黑體" w:hAnsi="微軟正黑體"/>
                <w:color w:val="0D0D0D"/>
              </w:rPr>
              <w:t>同時也評測</w:t>
            </w:r>
            <w:proofErr w:type="gramEnd"/>
            <w:r w:rsidRPr="004051EF">
              <w:rPr>
                <w:rFonts w:ascii="微軟正黑體" w:eastAsia="微軟正黑體" w:hAnsi="微軟正黑體"/>
                <w:color w:val="0D0D0D"/>
              </w:rPr>
              <w:t>學生科學閱讀的能力。</w:t>
            </w:r>
          </w:p>
        </w:tc>
      </w:tr>
    </w:tbl>
    <w:p w:rsidR="004A12E0" w:rsidRPr="004051EF" w:rsidRDefault="004A12E0">
      <w:pPr>
        <w:pBdr>
          <w:top w:val="nil"/>
          <w:left w:val="nil"/>
          <w:bottom w:val="nil"/>
          <w:right w:val="nil"/>
          <w:between w:val="nil"/>
        </w:pBdr>
        <w:spacing w:line="276" w:lineRule="auto"/>
        <w:rPr>
          <w:rFonts w:ascii="微軟正黑體" w:eastAsia="微軟正黑體" w:hAnsi="微軟正黑體"/>
          <w:color w:val="000000"/>
        </w:rPr>
      </w:pPr>
    </w:p>
    <w:p w:rsidR="004A12E0" w:rsidRPr="004051EF" w:rsidRDefault="004A12E0">
      <w:pPr>
        <w:rPr>
          <w:rFonts w:ascii="微軟正黑體" w:eastAsia="微軟正黑體" w:hAnsi="微軟正黑體"/>
          <w:color w:val="0D0D0D"/>
        </w:rPr>
        <w:sectPr w:rsidR="004A12E0" w:rsidRPr="004051EF">
          <w:footerReference w:type="default" r:id="rId7"/>
          <w:pgSz w:w="11906" w:h="16838"/>
          <w:pgMar w:top="720" w:right="720" w:bottom="720" w:left="720" w:header="851" w:footer="992" w:gutter="0"/>
          <w:pgNumType w:start="1"/>
          <w:cols w:space="720" w:equalWidth="0">
            <w:col w:w="8640"/>
          </w:cols>
        </w:sectPr>
      </w:pPr>
    </w:p>
    <w:p w:rsidR="004A12E0" w:rsidRPr="004051EF" w:rsidRDefault="004A12E0">
      <w:pPr>
        <w:pBdr>
          <w:top w:val="nil"/>
          <w:left w:val="nil"/>
          <w:bottom w:val="nil"/>
          <w:right w:val="nil"/>
          <w:between w:val="nil"/>
        </w:pBdr>
        <w:spacing w:line="276" w:lineRule="auto"/>
        <w:rPr>
          <w:rFonts w:ascii="微軟正黑體" w:eastAsia="微軟正黑體" w:hAnsi="微軟正黑體"/>
          <w:color w:val="0D0D0D"/>
        </w:rPr>
      </w:pPr>
    </w:p>
    <w:tbl>
      <w:tblPr>
        <w:tblStyle w:val="af4"/>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646"/>
      </w:tblGrid>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問題</w:t>
            </w:r>
            <w:proofErr w:type="gramStart"/>
            <w:r w:rsidRPr="004051EF">
              <w:rPr>
                <w:rFonts w:ascii="微軟正黑體" w:eastAsia="微軟正黑體" w:hAnsi="微軟正黑體"/>
                <w:color w:val="0D0D0D"/>
              </w:rPr>
              <w:t>一</w:t>
            </w:r>
            <w:proofErr w:type="gramEnd"/>
          </w:p>
        </w:tc>
        <w:tc>
          <w:tcPr>
            <w:tcW w:w="8646" w:type="dxa"/>
            <w:vAlign w:val="center"/>
          </w:tcPr>
          <w:p w:rsidR="004A12E0" w:rsidRPr="004051EF" w:rsidRDefault="00361E4D">
            <w:pPr>
              <w:spacing w:line="276" w:lineRule="auto"/>
              <w:rPr>
                <w:rFonts w:ascii="微軟正黑體" w:eastAsia="微軟正黑體" w:hAnsi="微軟正黑體"/>
                <w:b/>
                <w:color w:val="FF0000"/>
              </w:rPr>
            </w:pPr>
            <w:r w:rsidRPr="004051EF">
              <w:rPr>
                <w:rFonts w:ascii="微軟正黑體" w:eastAsia="微軟正黑體" w:hAnsi="微軟正黑體"/>
                <w:u w:val="single"/>
              </w:rPr>
              <w:t>小</w:t>
            </w:r>
            <w:proofErr w:type="gramStart"/>
            <w:r w:rsidRPr="004051EF">
              <w:rPr>
                <w:rFonts w:ascii="微軟正黑體" w:eastAsia="微軟正黑體" w:hAnsi="微軟正黑體"/>
                <w:u w:val="single"/>
              </w:rPr>
              <w:t>炯</w:t>
            </w:r>
            <w:proofErr w:type="gramEnd"/>
            <w:r w:rsidRPr="004051EF">
              <w:rPr>
                <w:rFonts w:ascii="微軟正黑體" w:eastAsia="微軟正黑體" w:hAnsi="微軟正黑體"/>
                <w:color w:val="0D0D0D"/>
              </w:rPr>
              <w:t>是一個熱愛運動的國中生，在得知運動有這麼多好處之後，希望能帶著爸爸一起運動強身，但是</w:t>
            </w:r>
            <w:r w:rsidRPr="004051EF">
              <w:rPr>
                <w:rFonts w:ascii="微軟正黑體" w:eastAsia="微軟正黑體" w:hAnsi="微軟正黑體"/>
                <w:color w:val="0D0D0D"/>
                <w:u w:val="single"/>
              </w:rPr>
              <w:t>小</w:t>
            </w:r>
            <w:proofErr w:type="gramStart"/>
            <w:r w:rsidRPr="004051EF">
              <w:rPr>
                <w:rFonts w:ascii="微軟正黑體" w:eastAsia="微軟正黑體" w:hAnsi="微軟正黑體"/>
                <w:color w:val="0D0D0D"/>
                <w:u w:val="single"/>
              </w:rPr>
              <w:t>炯</w:t>
            </w:r>
            <w:proofErr w:type="gramEnd"/>
            <w:r w:rsidRPr="004051EF">
              <w:rPr>
                <w:rFonts w:ascii="微軟正黑體" w:eastAsia="微軟正黑體" w:hAnsi="微軟正黑體"/>
                <w:color w:val="0D0D0D"/>
              </w:rPr>
              <w:t>的爸爸已經</w:t>
            </w:r>
            <w:proofErr w:type="gramStart"/>
            <w:r w:rsidRPr="004051EF">
              <w:rPr>
                <w:rFonts w:ascii="微軟正黑體" w:eastAsia="微軟正黑體" w:hAnsi="微軟正黑體"/>
                <w:color w:val="0D0D0D"/>
              </w:rPr>
              <w:t>罹</w:t>
            </w:r>
            <w:proofErr w:type="gramEnd"/>
            <w:r w:rsidRPr="004051EF">
              <w:rPr>
                <w:rFonts w:ascii="微軟正黑體" w:eastAsia="微軟正黑體" w:hAnsi="微軟正黑體"/>
                <w:color w:val="0D0D0D"/>
              </w:rPr>
              <w:t>患糖尿病，目前依賴口服藥物協助控制血糖，為了確認爸爸是否可以一起運動，</w:t>
            </w:r>
            <w:r w:rsidRPr="004051EF">
              <w:rPr>
                <w:rFonts w:ascii="微軟正黑體" w:eastAsia="微軟正黑體" w:hAnsi="微軟正黑體"/>
                <w:color w:val="0D0D0D"/>
                <w:u w:val="single"/>
              </w:rPr>
              <w:t>小</w:t>
            </w:r>
            <w:proofErr w:type="gramStart"/>
            <w:r w:rsidRPr="004051EF">
              <w:rPr>
                <w:rFonts w:ascii="微軟正黑體" w:eastAsia="微軟正黑體" w:hAnsi="微軟正黑體"/>
                <w:color w:val="0D0D0D"/>
                <w:u w:val="single"/>
              </w:rPr>
              <w:t>炯</w:t>
            </w:r>
            <w:proofErr w:type="gramEnd"/>
            <w:r w:rsidRPr="004051EF">
              <w:rPr>
                <w:rFonts w:ascii="微軟正黑體" w:eastAsia="微軟正黑體" w:hAnsi="微軟正黑體"/>
                <w:color w:val="0D0D0D"/>
              </w:rPr>
              <w:t>查了許多資料，發現原來糖尿病有以下兩型：</w:t>
            </w:r>
          </w:p>
          <w:p w:rsidR="004A12E0" w:rsidRPr="004051EF" w:rsidRDefault="004A12E0">
            <w:pPr>
              <w:spacing w:line="276" w:lineRule="auto"/>
              <w:rPr>
                <w:rFonts w:ascii="微軟正黑體" w:eastAsia="微軟正黑體" w:hAnsi="微軟正黑體"/>
                <w:b/>
                <w:color w:val="FF0000"/>
              </w:rPr>
            </w:pPr>
          </w:p>
          <w:p w:rsidR="004A12E0" w:rsidRPr="004051EF" w:rsidRDefault="00361E4D">
            <w:pPr>
              <w:spacing w:line="276" w:lineRule="auto"/>
              <w:rPr>
                <w:rFonts w:ascii="微軟正黑體" w:eastAsia="微軟正黑體" w:hAnsi="微軟正黑體"/>
                <w:b/>
              </w:rPr>
            </w:pPr>
            <w:r w:rsidRPr="004051EF">
              <w:rPr>
                <w:rFonts w:ascii="微軟正黑體" w:eastAsia="微軟正黑體" w:hAnsi="微軟正黑體"/>
                <w:b/>
              </w:rPr>
              <w:t>影片呈現兩型糖尿病介紹，</w:t>
            </w:r>
            <w:r w:rsidRPr="004051EF">
              <w:rPr>
                <w:rFonts w:ascii="微軟正黑體" w:eastAsia="微軟正黑體" w:hAnsi="微軟正黑體"/>
                <w:b/>
              </w:rPr>
              <w:t>1</w:t>
            </w:r>
            <w:r w:rsidRPr="004051EF">
              <w:rPr>
                <w:rFonts w:ascii="微軟正黑體" w:eastAsia="微軟正黑體" w:hAnsi="微軟正黑體"/>
                <w:b/>
              </w:rPr>
              <w:t>分鐘</w:t>
            </w:r>
          </w:p>
          <w:p w:rsidR="004A12E0" w:rsidRPr="004051EF" w:rsidRDefault="004A12E0">
            <w:pPr>
              <w:spacing w:line="276" w:lineRule="auto"/>
              <w:rPr>
                <w:rFonts w:ascii="微軟正黑體" w:eastAsia="微軟正黑體" w:hAnsi="微軟正黑體"/>
              </w:rPr>
            </w:pPr>
          </w:p>
          <w:p w:rsidR="004A12E0" w:rsidRPr="004051EF" w:rsidRDefault="00361E4D">
            <w:pPr>
              <w:rPr>
                <w:rFonts w:ascii="微軟正黑體" w:eastAsia="微軟正黑體" w:hAnsi="微軟正黑體"/>
              </w:rPr>
            </w:pPr>
            <w:r w:rsidRPr="004051EF">
              <w:rPr>
                <w:rFonts w:ascii="微軟正黑體" w:eastAsia="微軟正黑體" w:hAnsi="微軟正黑體"/>
                <w:color w:val="0D0D0D"/>
              </w:rPr>
              <w:t>根據以上文本判斷，</w:t>
            </w:r>
            <w:r w:rsidRPr="004051EF">
              <w:rPr>
                <w:rFonts w:ascii="微軟正黑體" w:eastAsia="微軟正黑體" w:hAnsi="微軟正黑體"/>
                <w:color w:val="0D0D0D"/>
                <w:u w:val="single"/>
              </w:rPr>
              <w:t>小華</w:t>
            </w:r>
            <w:r w:rsidRPr="004051EF">
              <w:rPr>
                <w:rFonts w:ascii="微軟正黑體" w:eastAsia="微軟正黑體" w:hAnsi="微軟正黑體"/>
                <w:color w:val="0D0D0D"/>
              </w:rPr>
              <w:t>的爸爸</w:t>
            </w:r>
            <w:proofErr w:type="gramStart"/>
            <w:r w:rsidRPr="004051EF">
              <w:rPr>
                <w:rFonts w:ascii="微軟正黑體" w:eastAsia="微軟正黑體" w:hAnsi="微軟正黑體"/>
                <w:color w:val="0D0D0D"/>
              </w:rPr>
              <w:t>罹</w:t>
            </w:r>
            <w:proofErr w:type="gramEnd"/>
            <w:r w:rsidRPr="004051EF">
              <w:rPr>
                <w:rFonts w:ascii="微軟正黑體" w:eastAsia="微軟正黑體" w:hAnsi="微軟正黑體"/>
                <w:color w:val="0D0D0D"/>
              </w:rPr>
              <w:t>患的可能是</w:t>
            </w:r>
            <w:r w:rsidRPr="004051EF">
              <w:rPr>
                <w:rFonts w:ascii="微軟正黑體" w:eastAsia="微軟正黑體" w:hAnsi="微軟正黑體"/>
              </w:rPr>
              <w:t>哪一型糖尿病？判斷依據為何？</w:t>
            </w:r>
            <w:proofErr w:type="gramStart"/>
            <w:r w:rsidRPr="004051EF">
              <w:rPr>
                <w:rFonts w:ascii="微軟正黑體" w:eastAsia="微軟正黑體" w:hAnsi="微軟正黑體"/>
              </w:rPr>
              <w:t>（</w:t>
            </w:r>
            <w:proofErr w:type="gramEnd"/>
            <w:r w:rsidRPr="004051EF">
              <w:rPr>
                <w:rFonts w:ascii="微軟正黑體" w:eastAsia="微軟正黑體" w:hAnsi="微軟正黑體"/>
              </w:rPr>
              <w:t>哪一型糖尿病：選項</w:t>
            </w:r>
            <w:r w:rsidRPr="004051EF">
              <w:rPr>
                <w:rFonts w:ascii="微軟正黑體" w:eastAsia="微軟正黑體" w:hAnsi="微軟正黑體"/>
              </w:rPr>
              <w:t>1~2</w:t>
            </w:r>
            <w:r w:rsidRPr="004051EF">
              <w:rPr>
                <w:rFonts w:ascii="微軟正黑體" w:eastAsia="微軟正黑體" w:hAnsi="微軟正黑體"/>
              </w:rPr>
              <w:t>，</w:t>
            </w:r>
            <w:proofErr w:type="gramStart"/>
            <w:r w:rsidRPr="004051EF">
              <w:rPr>
                <w:rFonts w:ascii="微軟正黑體" w:eastAsia="微軟正黑體" w:hAnsi="微軟正黑體"/>
              </w:rPr>
              <w:t>需選一個</w:t>
            </w:r>
            <w:proofErr w:type="gramEnd"/>
            <w:r w:rsidRPr="004051EF">
              <w:rPr>
                <w:rFonts w:ascii="微軟正黑體" w:eastAsia="微軟正黑體" w:hAnsi="微軟正黑體"/>
              </w:rPr>
              <w:t>；判斷依據：選項</w:t>
            </w:r>
            <w:r w:rsidRPr="004051EF">
              <w:rPr>
                <w:rFonts w:ascii="微軟正黑體" w:eastAsia="微軟正黑體" w:hAnsi="微軟正黑體"/>
              </w:rPr>
              <w:t>3~5</w:t>
            </w:r>
            <w:r w:rsidRPr="004051EF">
              <w:rPr>
                <w:rFonts w:ascii="微軟正黑體" w:eastAsia="微軟正黑體" w:hAnsi="微軟正黑體"/>
              </w:rPr>
              <w:t>，</w:t>
            </w:r>
            <w:proofErr w:type="gramStart"/>
            <w:r w:rsidRPr="004051EF">
              <w:rPr>
                <w:rFonts w:ascii="微軟正黑體" w:eastAsia="微軟正黑體" w:hAnsi="微軟正黑體"/>
              </w:rPr>
              <w:t>需選一個）</w:t>
            </w:r>
            <w:proofErr w:type="gramEnd"/>
            <w:r w:rsidRPr="004051EF">
              <w:rPr>
                <w:rFonts w:ascii="微軟正黑體" w:eastAsia="微軟正黑體" w:hAnsi="微軟正黑體"/>
                <w:color w:val="0D0D0D"/>
              </w:rPr>
              <w:t>(1</w:t>
            </w:r>
            <w:r w:rsidRPr="004051EF">
              <w:rPr>
                <w:rFonts w:ascii="微軟正黑體" w:eastAsia="微軟正黑體" w:hAnsi="微軟正黑體"/>
                <w:color w:val="0D0D0D"/>
              </w:rPr>
              <w:t>分</w:t>
            </w:r>
            <w:r w:rsidRPr="004051EF">
              <w:rPr>
                <w:rFonts w:ascii="微軟正黑體" w:eastAsia="微軟正黑體" w:hAnsi="微軟正黑體"/>
                <w:color w:val="0D0D0D"/>
              </w:rPr>
              <w:t>)</w:t>
            </w:r>
          </w:p>
          <w:p w:rsidR="004A12E0" w:rsidRPr="004051EF" w:rsidRDefault="00361E4D">
            <w:pPr>
              <w:spacing w:line="276" w:lineRule="auto"/>
              <w:rPr>
                <w:rFonts w:ascii="微軟正黑體" w:eastAsia="微軟正黑體" w:hAnsi="微軟正黑體"/>
                <w:color w:val="0D0D0D"/>
              </w:rPr>
            </w:pPr>
            <w:r w:rsidRPr="004051EF">
              <w:rPr>
                <w:rFonts w:ascii="Cambria" w:eastAsia="微軟正黑體" w:hAnsi="Cambria" w:cs="Cambria"/>
                <w:color w:val="0D0D0D"/>
              </w:rPr>
              <w:t>◻</w:t>
            </w:r>
            <w:r w:rsidRPr="004051EF">
              <w:rPr>
                <w:rFonts w:ascii="微軟正黑體" w:eastAsia="微軟正黑體" w:hAnsi="微軟正黑體"/>
                <w:color w:val="0D0D0D"/>
              </w:rPr>
              <w:t>第一型糖尿病</w:t>
            </w:r>
          </w:p>
          <w:p w:rsidR="004A12E0" w:rsidRPr="004051EF" w:rsidRDefault="00361E4D">
            <w:pPr>
              <w:spacing w:line="276" w:lineRule="auto"/>
              <w:rPr>
                <w:rFonts w:ascii="微軟正黑體" w:eastAsia="微軟正黑體" w:hAnsi="微軟正黑體"/>
                <w:color w:val="0D0D0D"/>
              </w:rPr>
            </w:pPr>
            <w:r w:rsidRPr="004051EF">
              <w:rPr>
                <w:rFonts w:ascii="Cambria" w:eastAsia="微軟正黑體" w:hAnsi="Cambria" w:cs="Cambria"/>
                <w:color w:val="0D0D0D"/>
              </w:rPr>
              <w:t>◻</w:t>
            </w:r>
            <w:r w:rsidRPr="004051EF">
              <w:rPr>
                <w:rFonts w:ascii="微軟正黑體" w:eastAsia="微軟正黑體" w:hAnsi="微軟正黑體"/>
                <w:color w:val="0D0D0D"/>
              </w:rPr>
              <w:t>第二型糖尿病</w:t>
            </w:r>
          </w:p>
          <w:p w:rsidR="004A12E0" w:rsidRPr="004051EF" w:rsidRDefault="00361E4D">
            <w:pPr>
              <w:spacing w:line="276" w:lineRule="auto"/>
              <w:rPr>
                <w:rFonts w:ascii="微軟正黑體" w:eastAsia="微軟正黑體" w:hAnsi="微軟正黑體"/>
                <w:color w:val="0D0D0D"/>
              </w:rPr>
            </w:pPr>
            <w:r w:rsidRPr="004051EF">
              <w:rPr>
                <w:rFonts w:ascii="Cambria" w:eastAsia="微軟正黑體" w:hAnsi="Cambria" w:cs="Cambria"/>
                <w:color w:val="0D0D0D"/>
              </w:rPr>
              <w:t>◻</w:t>
            </w:r>
            <w:r w:rsidRPr="004051EF">
              <w:rPr>
                <w:rFonts w:ascii="微軟正黑體" w:eastAsia="微軟正黑體" w:hAnsi="微軟正黑體"/>
                <w:color w:val="0D0D0D"/>
              </w:rPr>
              <w:t>因為需要注射胰島素</w:t>
            </w:r>
            <w:r w:rsidRPr="004051EF">
              <w:rPr>
                <w:rFonts w:ascii="微軟正黑體" w:eastAsia="微軟正黑體" w:hAnsi="微軟正黑體"/>
                <w:color w:val="0D0D0D"/>
              </w:rPr>
              <w:tab/>
            </w:r>
          </w:p>
          <w:p w:rsidR="004A12E0" w:rsidRPr="004051EF" w:rsidRDefault="00361E4D">
            <w:pPr>
              <w:spacing w:line="276" w:lineRule="auto"/>
              <w:rPr>
                <w:rFonts w:ascii="微軟正黑體" w:eastAsia="微軟正黑體" w:hAnsi="微軟正黑體"/>
                <w:color w:val="0D0D0D"/>
              </w:rPr>
            </w:pPr>
            <w:r w:rsidRPr="004051EF">
              <w:rPr>
                <w:rFonts w:ascii="Cambria" w:eastAsia="微軟正黑體" w:hAnsi="Cambria" w:cs="Cambria"/>
                <w:color w:val="0D0D0D"/>
              </w:rPr>
              <w:t>◻</w:t>
            </w:r>
            <w:r w:rsidRPr="004051EF">
              <w:rPr>
                <w:rFonts w:ascii="微軟正黑體" w:eastAsia="微軟正黑體" w:hAnsi="微軟正黑體"/>
                <w:color w:val="0D0D0D"/>
              </w:rPr>
              <w:t>因為口服藥物可以控制</w:t>
            </w:r>
          </w:p>
          <w:p w:rsidR="004A12E0" w:rsidRPr="004051EF" w:rsidRDefault="00361E4D">
            <w:pPr>
              <w:spacing w:line="276" w:lineRule="auto"/>
              <w:rPr>
                <w:rFonts w:ascii="微軟正黑體" w:eastAsia="微軟正黑體" w:hAnsi="微軟正黑體"/>
                <w:color w:val="0D0D0D"/>
              </w:rPr>
            </w:pPr>
            <w:r w:rsidRPr="004051EF">
              <w:rPr>
                <w:rFonts w:ascii="Cambria" w:eastAsia="微軟正黑體" w:hAnsi="Cambria" w:cs="Cambria"/>
                <w:color w:val="0D0D0D"/>
              </w:rPr>
              <w:t>◻</w:t>
            </w:r>
            <w:r w:rsidRPr="004051EF">
              <w:rPr>
                <w:rFonts w:ascii="微軟正黑體" w:eastAsia="微軟正黑體" w:hAnsi="微軟正黑體"/>
                <w:color w:val="0D0D0D"/>
              </w:rPr>
              <w:t>因為不需要口服藥物也不需要注射胰島素</w:t>
            </w:r>
          </w:p>
          <w:p w:rsidR="004A12E0" w:rsidRPr="004051EF" w:rsidRDefault="004A12E0">
            <w:pPr>
              <w:spacing w:line="276" w:lineRule="auto"/>
              <w:rPr>
                <w:rFonts w:ascii="微軟正黑體" w:eastAsia="微軟正黑體" w:hAnsi="微軟正黑體"/>
                <w:color w:val="0D0D0D"/>
                <w:highlight w:val="black"/>
              </w:rPr>
            </w:pPr>
          </w:p>
        </w:tc>
      </w:tr>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答案</w:t>
            </w:r>
            <w:r w:rsidRPr="004051EF">
              <w:rPr>
                <w:rFonts w:ascii="微軟正黑體" w:eastAsia="微軟正黑體" w:hAnsi="微軟正黑體"/>
                <w:color w:val="0D0D0D"/>
              </w:rPr>
              <w:t>(</w:t>
            </w:r>
            <w:r w:rsidRPr="004051EF">
              <w:rPr>
                <w:rFonts w:ascii="微軟正黑體" w:eastAsia="微軟正黑體" w:hAnsi="微軟正黑體"/>
                <w:color w:val="0D0D0D"/>
              </w:rPr>
              <w:t>評分準則</w:t>
            </w:r>
            <w:r w:rsidRPr="004051EF">
              <w:rPr>
                <w:rFonts w:ascii="微軟正黑體" w:eastAsia="微軟正黑體" w:hAnsi="微軟正黑體"/>
                <w:color w:val="0D0D0D"/>
              </w:rPr>
              <w:t>)</w:t>
            </w:r>
          </w:p>
        </w:tc>
        <w:tc>
          <w:tcPr>
            <w:tcW w:w="8646" w:type="dxa"/>
            <w:vAlign w:val="center"/>
          </w:tcPr>
          <w:p w:rsidR="004A12E0" w:rsidRPr="004051EF" w:rsidRDefault="00361E4D">
            <w:pPr>
              <w:rPr>
                <w:rFonts w:ascii="微軟正黑體" w:eastAsia="微軟正黑體" w:hAnsi="微軟正黑體"/>
                <w:color w:val="0D0D0D"/>
                <w:highlight w:val="white"/>
              </w:rPr>
            </w:pPr>
            <w:r w:rsidRPr="004051EF">
              <w:rPr>
                <w:rFonts w:ascii="微軟正黑體" w:eastAsia="微軟正黑體" w:hAnsi="微軟正黑體"/>
                <w:color w:val="0D0D0D"/>
              </w:rPr>
              <w:t>編碼</w:t>
            </w:r>
            <w:r w:rsidRPr="004051EF">
              <w:rPr>
                <w:rFonts w:ascii="微軟正黑體" w:eastAsia="微軟正黑體" w:hAnsi="微軟正黑體"/>
                <w:color w:val="0D0D0D"/>
              </w:rPr>
              <w:t>1</w:t>
            </w:r>
            <w:r w:rsidRPr="004051EF">
              <w:rPr>
                <w:rFonts w:ascii="微軟正黑體" w:eastAsia="微軟正黑體" w:hAnsi="微軟正黑體"/>
                <w:color w:val="0D0D0D"/>
              </w:rPr>
              <w:t>：</w:t>
            </w:r>
            <w:r w:rsidRPr="004051EF">
              <w:rPr>
                <w:rFonts w:ascii="微軟正黑體" w:eastAsia="微軟正黑體" w:hAnsi="微軟正黑體"/>
                <w:color w:val="0D0D0D"/>
              </w:rPr>
              <w:t>(B)</w:t>
            </w:r>
            <w:r w:rsidRPr="004051EF">
              <w:rPr>
                <w:rFonts w:ascii="微軟正黑體" w:eastAsia="微軟正黑體" w:hAnsi="微軟正黑體"/>
                <w:color w:val="0D0D0D"/>
              </w:rPr>
              <w:t>第二型糖尿病，因為口服藥物可以控制</w:t>
            </w:r>
          </w:p>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編碼</w:t>
            </w:r>
            <w:r w:rsidRPr="004051EF">
              <w:rPr>
                <w:rFonts w:ascii="微軟正黑體" w:eastAsia="微軟正黑體" w:hAnsi="微軟正黑體"/>
                <w:color w:val="0D0D0D"/>
              </w:rPr>
              <w:t>0</w:t>
            </w:r>
            <w:r w:rsidRPr="004051EF">
              <w:rPr>
                <w:rFonts w:ascii="微軟正黑體" w:eastAsia="微軟正黑體" w:hAnsi="微軟正黑體"/>
                <w:color w:val="0D0D0D"/>
              </w:rPr>
              <w:t>：其他答案</w:t>
            </w:r>
          </w:p>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編碼</w:t>
            </w:r>
            <w:r w:rsidRPr="004051EF">
              <w:rPr>
                <w:rFonts w:ascii="微軟正黑體" w:eastAsia="微軟正黑體" w:hAnsi="微軟正黑體"/>
                <w:color w:val="0D0D0D"/>
              </w:rPr>
              <w:t>9</w:t>
            </w:r>
            <w:r w:rsidRPr="004051EF">
              <w:rPr>
                <w:rFonts w:ascii="微軟正黑體" w:eastAsia="微軟正黑體" w:hAnsi="微軟正黑體"/>
                <w:color w:val="0D0D0D"/>
              </w:rPr>
              <w:t>：未作答</w:t>
            </w:r>
          </w:p>
        </w:tc>
      </w:tr>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核心素養</w:t>
            </w:r>
          </w:p>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w:t>
            </w:r>
            <w:r w:rsidRPr="004051EF">
              <w:rPr>
                <w:rFonts w:ascii="微軟正黑體" w:eastAsia="微軟正黑體" w:hAnsi="微軟正黑體"/>
                <w:color w:val="0D0D0D"/>
              </w:rPr>
              <w:t>三面九項</w:t>
            </w:r>
            <w:r w:rsidRPr="004051EF">
              <w:rPr>
                <w:rFonts w:ascii="微軟正黑體" w:eastAsia="微軟正黑體" w:hAnsi="微軟正黑體"/>
                <w:color w:val="0D0D0D"/>
              </w:rPr>
              <w:t>)</w:t>
            </w:r>
          </w:p>
        </w:tc>
        <w:tc>
          <w:tcPr>
            <w:tcW w:w="8646" w:type="dxa"/>
            <w:vAlign w:val="center"/>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系統思考與解決問題</w:t>
            </w:r>
          </w:p>
        </w:tc>
      </w:tr>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評量架構</w:t>
            </w:r>
          </w:p>
        </w:tc>
        <w:tc>
          <w:tcPr>
            <w:tcW w:w="8646" w:type="dxa"/>
            <w:vAlign w:val="center"/>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問題解決：</w:t>
            </w:r>
            <w:r w:rsidRPr="004051EF">
              <w:rPr>
                <w:rFonts w:ascii="微軟正黑體" w:eastAsia="微軟正黑體" w:hAnsi="微軟正黑體"/>
                <w:color w:val="0D0D0D"/>
              </w:rPr>
              <w:t>□</w:t>
            </w:r>
            <w:r w:rsidRPr="004051EF">
              <w:rPr>
                <w:rFonts w:ascii="微軟正黑體" w:eastAsia="微軟正黑體" w:hAnsi="微軟正黑體"/>
                <w:color w:val="0D0D0D"/>
              </w:rPr>
              <w:t>辨識議題、</w:t>
            </w:r>
            <w:proofErr w:type="gramStart"/>
            <w:r w:rsidRPr="004051EF">
              <w:rPr>
                <w:rFonts w:ascii="微軟正黑體" w:eastAsia="微軟正黑體" w:hAnsi="微軟正黑體"/>
                <w:color w:val="0D0D0D"/>
              </w:rPr>
              <w:t>▇</w:t>
            </w:r>
            <w:proofErr w:type="gramEnd"/>
            <w:r w:rsidRPr="004051EF">
              <w:rPr>
                <w:rFonts w:ascii="微軟正黑體" w:eastAsia="微軟正黑體" w:hAnsi="微軟正黑體"/>
                <w:color w:val="0D0D0D"/>
              </w:rPr>
              <w:t>解釋現象、</w:t>
            </w:r>
            <w:r w:rsidRPr="004051EF">
              <w:rPr>
                <w:rFonts w:ascii="微軟正黑體" w:eastAsia="微軟正黑體" w:hAnsi="微軟正黑體"/>
                <w:color w:val="0D0D0D"/>
              </w:rPr>
              <w:t>□</w:t>
            </w:r>
            <w:r w:rsidRPr="004051EF">
              <w:rPr>
                <w:rFonts w:ascii="微軟正黑體" w:eastAsia="微軟正黑體" w:hAnsi="微軟正黑體"/>
                <w:color w:val="0D0D0D"/>
              </w:rPr>
              <w:t>運用證據</w:t>
            </w:r>
          </w:p>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探究內容：</w:t>
            </w:r>
            <w:r w:rsidRPr="004051EF">
              <w:rPr>
                <w:rFonts w:ascii="微軟正黑體" w:eastAsia="微軟正黑體" w:hAnsi="微軟正黑體"/>
                <w:color w:val="0D0D0D"/>
              </w:rPr>
              <w:t>□</w:t>
            </w:r>
            <w:r w:rsidRPr="004051EF">
              <w:rPr>
                <w:rFonts w:ascii="微軟正黑體" w:eastAsia="微軟正黑體" w:hAnsi="微軟正黑體"/>
                <w:color w:val="0D0D0D"/>
              </w:rPr>
              <w:t>經驗數據、</w:t>
            </w:r>
            <w:proofErr w:type="gramStart"/>
            <w:r w:rsidRPr="004051EF">
              <w:rPr>
                <w:rFonts w:ascii="微軟正黑體" w:eastAsia="微軟正黑體" w:hAnsi="微軟正黑體"/>
                <w:color w:val="0D0D0D"/>
              </w:rPr>
              <w:t>▇</w:t>
            </w:r>
            <w:proofErr w:type="gramEnd"/>
            <w:r w:rsidRPr="004051EF">
              <w:rPr>
                <w:rFonts w:ascii="微軟正黑體" w:eastAsia="微軟正黑體" w:hAnsi="微軟正黑體"/>
                <w:color w:val="0D0D0D"/>
              </w:rPr>
              <w:t>科學理論、</w:t>
            </w:r>
            <w:r w:rsidRPr="004051EF">
              <w:rPr>
                <w:rFonts w:ascii="微軟正黑體" w:eastAsia="微軟正黑體" w:hAnsi="微軟正黑體"/>
                <w:color w:val="0D0D0D"/>
              </w:rPr>
              <w:t>□</w:t>
            </w:r>
            <w:r w:rsidRPr="004051EF">
              <w:rPr>
                <w:rFonts w:ascii="微軟正黑體" w:eastAsia="微軟正黑體" w:hAnsi="微軟正黑體"/>
                <w:color w:val="0D0D0D"/>
              </w:rPr>
              <w:t>異例</w:t>
            </w:r>
          </w:p>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探究過程：</w:t>
            </w:r>
            <w:r w:rsidRPr="004051EF">
              <w:rPr>
                <w:rFonts w:ascii="微軟正黑體" w:eastAsia="微軟正黑體" w:hAnsi="微軟正黑體"/>
                <w:color w:val="0D0D0D"/>
              </w:rPr>
              <w:t>□</w:t>
            </w:r>
            <w:r w:rsidRPr="004051EF">
              <w:rPr>
                <w:rFonts w:ascii="微軟正黑體" w:eastAsia="微軟正黑體" w:hAnsi="微軟正黑體"/>
                <w:color w:val="0D0D0D"/>
              </w:rPr>
              <w:t>歸納、</w:t>
            </w:r>
            <w:proofErr w:type="gramStart"/>
            <w:r w:rsidRPr="004051EF">
              <w:rPr>
                <w:rFonts w:ascii="微軟正黑體" w:eastAsia="微軟正黑體" w:hAnsi="微軟正黑體"/>
                <w:color w:val="0D0D0D"/>
              </w:rPr>
              <w:t>▇</w:t>
            </w:r>
            <w:proofErr w:type="gramEnd"/>
            <w:r w:rsidRPr="004051EF">
              <w:rPr>
                <w:rFonts w:ascii="微軟正黑體" w:eastAsia="微軟正黑體" w:hAnsi="微軟正黑體"/>
                <w:color w:val="0D0D0D"/>
              </w:rPr>
              <w:t>演繹、</w:t>
            </w:r>
            <w:r w:rsidRPr="004051EF">
              <w:rPr>
                <w:rFonts w:ascii="微軟正黑體" w:eastAsia="微軟正黑體" w:hAnsi="微軟正黑體"/>
                <w:color w:val="0D0D0D"/>
              </w:rPr>
              <w:t>□</w:t>
            </w:r>
            <w:r w:rsidRPr="004051EF">
              <w:rPr>
                <w:rFonts w:ascii="微軟正黑體" w:eastAsia="微軟正黑體" w:hAnsi="微軟正黑體"/>
                <w:color w:val="0D0D0D"/>
              </w:rPr>
              <w:t>批判</w:t>
            </w:r>
          </w:p>
        </w:tc>
      </w:tr>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學習內容</w:t>
            </w:r>
          </w:p>
        </w:tc>
        <w:tc>
          <w:tcPr>
            <w:tcW w:w="8646" w:type="dxa"/>
            <w:vAlign w:val="center"/>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Dc-</w:t>
            </w:r>
            <w:r w:rsidRPr="004051EF">
              <w:rPr>
                <w:rFonts w:ascii="微軟正黑體" w:eastAsia="微軟正黑體" w:hAnsi="微軟正黑體" w:cs="微軟正黑體"/>
                <w:color w:val="0D0D0D"/>
              </w:rPr>
              <w:t>Ⅳ</w:t>
            </w:r>
            <w:r w:rsidRPr="004051EF">
              <w:rPr>
                <w:rFonts w:ascii="微軟正黑體" w:eastAsia="微軟正黑體" w:hAnsi="微軟正黑體"/>
                <w:color w:val="0D0D0D"/>
              </w:rPr>
              <w:t>-2</w:t>
            </w:r>
            <w:r w:rsidRPr="004051EF">
              <w:rPr>
                <w:rFonts w:ascii="微軟正黑體" w:eastAsia="微軟正黑體" w:hAnsi="微軟正黑體"/>
                <w:color w:val="0D0D0D"/>
              </w:rPr>
              <w:t>人體的內分泌系統能調節代謝作用，維持體內物質的恆定</w:t>
            </w:r>
          </w:p>
        </w:tc>
      </w:tr>
      <w:tr w:rsidR="004A12E0" w:rsidRPr="004051EF">
        <w:tc>
          <w:tcPr>
            <w:tcW w:w="1555" w:type="dxa"/>
          </w:tcPr>
          <w:p w:rsidR="004A12E0" w:rsidRPr="004051EF" w:rsidRDefault="00361E4D">
            <w:pPr>
              <w:rPr>
                <w:rFonts w:ascii="微軟正黑體" w:eastAsia="微軟正黑體" w:hAnsi="微軟正黑體"/>
              </w:rPr>
            </w:pPr>
            <w:r w:rsidRPr="004051EF">
              <w:rPr>
                <w:rFonts w:ascii="微軟正黑體" w:eastAsia="微軟正黑體" w:hAnsi="微軟正黑體"/>
              </w:rPr>
              <w:t>學習表現</w:t>
            </w:r>
          </w:p>
        </w:tc>
        <w:tc>
          <w:tcPr>
            <w:tcW w:w="8646" w:type="dxa"/>
            <w:vAlign w:val="center"/>
          </w:tcPr>
          <w:p w:rsidR="004A12E0" w:rsidRPr="004051EF" w:rsidRDefault="00361E4D">
            <w:pPr>
              <w:rPr>
                <w:rFonts w:ascii="微軟正黑體" w:eastAsia="微軟正黑體" w:hAnsi="微軟正黑體"/>
              </w:rPr>
            </w:pPr>
            <w:r w:rsidRPr="004051EF">
              <w:rPr>
                <w:rFonts w:ascii="微軟正黑體" w:eastAsia="微軟正黑體" w:hAnsi="微軟正黑體"/>
              </w:rPr>
              <w:t>思考智能：</w:t>
            </w:r>
            <w:r w:rsidRPr="004051EF">
              <w:rPr>
                <w:rFonts w:ascii="微軟正黑體" w:eastAsia="微軟正黑體" w:hAnsi="微軟正黑體"/>
              </w:rPr>
              <w:t>□</w:t>
            </w:r>
            <w:r w:rsidRPr="004051EF">
              <w:rPr>
                <w:rFonts w:ascii="微軟正黑體" w:eastAsia="微軟正黑體" w:hAnsi="微軟正黑體"/>
              </w:rPr>
              <w:t>想像創造、</w:t>
            </w:r>
            <w:r w:rsidRPr="004051EF">
              <w:rPr>
                <w:rFonts w:ascii="微軟正黑體" w:eastAsia="微軟正黑體" w:hAnsi="微軟正黑體"/>
              </w:rPr>
              <w:t>■</w:t>
            </w:r>
            <w:r w:rsidRPr="004051EF">
              <w:rPr>
                <w:rFonts w:ascii="微軟正黑體" w:eastAsia="微軟正黑體" w:hAnsi="微軟正黑體"/>
              </w:rPr>
              <w:t>推理論證</w:t>
            </w:r>
            <w:r w:rsidRPr="004051EF">
              <w:rPr>
                <w:rFonts w:ascii="微軟正黑體" w:eastAsia="微軟正黑體" w:hAnsi="微軟正黑體"/>
              </w:rPr>
              <w:t xml:space="preserve"> </w:t>
            </w:r>
            <w:r w:rsidRPr="004051EF">
              <w:rPr>
                <w:rFonts w:ascii="微軟正黑體" w:eastAsia="微軟正黑體" w:hAnsi="微軟正黑體"/>
                <w:color w:val="4F81BD" w:themeColor="accent1"/>
              </w:rPr>
              <w:t>能</w:t>
            </w:r>
            <w:proofErr w:type="gramStart"/>
            <w:r w:rsidRPr="004051EF">
              <w:rPr>
                <w:rFonts w:ascii="微軟正黑體" w:eastAsia="微軟正黑體" w:hAnsi="微軟正黑體"/>
                <w:color w:val="4F81BD" w:themeColor="accent1"/>
              </w:rPr>
              <w:t>將所習得</w:t>
            </w:r>
            <w:proofErr w:type="gramEnd"/>
            <w:r w:rsidRPr="004051EF">
              <w:rPr>
                <w:rFonts w:ascii="微軟正黑體" w:eastAsia="微軟正黑體" w:hAnsi="微軟正黑體"/>
                <w:color w:val="4F81BD" w:themeColor="accent1"/>
              </w:rPr>
              <w:t>的知識正確的連結到所觀察到的現象或數據，並推論出其中的關聯</w:t>
            </w:r>
            <w:r w:rsidRPr="004051EF">
              <w:rPr>
                <w:rFonts w:ascii="微軟正黑體" w:eastAsia="微軟正黑體" w:hAnsi="微軟正黑體"/>
              </w:rPr>
              <w:t>、</w:t>
            </w:r>
            <w:r w:rsidRPr="004051EF">
              <w:rPr>
                <w:rFonts w:ascii="微軟正黑體" w:eastAsia="微軟正黑體" w:hAnsi="微軟正黑體"/>
              </w:rPr>
              <w:t>□</w:t>
            </w:r>
            <w:r w:rsidRPr="004051EF">
              <w:rPr>
                <w:rFonts w:ascii="微軟正黑體" w:eastAsia="微軟正黑體" w:hAnsi="微軟正黑體"/>
              </w:rPr>
              <w:t>批判思辨、</w:t>
            </w:r>
            <w:r w:rsidRPr="004051EF">
              <w:rPr>
                <w:rFonts w:ascii="微軟正黑體" w:eastAsia="微軟正黑體" w:hAnsi="微軟正黑體"/>
              </w:rPr>
              <w:t>□</w:t>
            </w:r>
            <w:r w:rsidRPr="004051EF">
              <w:rPr>
                <w:rFonts w:ascii="微軟正黑體" w:eastAsia="微軟正黑體" w:hAnsi="微軟正黑體"/>
              </w:rPr>
              <w:t>建立模型</w:t>
            </w:r>
          </w:p>
          <w:p w:rsidR="004A12E0" w:rsidRPr="004051EF" w:rsidRDefault="00361E4D">
            <w:pPr>
              <w:rPr>
                <w:rFonts w:ascii="微軟正黑體" w:eastAsia="微軟正黑體" w:hAnsi="微軟正黑體"/>
              </w:rPr>
            </w:pPr>
            <w:r w:rsidRPr="004051EF">
              <w:rPr>
                <w:rFonts w:ascii="微軟正黑體" w:eastAsia="微軟正黑體" w:hAnsi="微軟正黑體"/>
              </w:rPr>
              <w:t>問題解決：</w:t>
            </w:r>
            <w:r w:rsidRPr="004051EF">
              <w:rPr>
                <w:rFonts w:ascii="微軟正黑體" w:eastAsia="微軟正黑體" w:hAnsi="微軟正黑體"/>
              </w:rPr>
              <w:t>□</w:t>
            </w:r>
            <w:r w:rsidRPr="004051EF">
              <w:rPr>
                <w:rFonts w:ascii="微軟正黑體" w:eastAsia="微軟正黑體" w:hAnsi="微軟正黑體"/>
              </w:rPr>
              <w:t>觀察</w:t>
            </w:r>
            <w:proofErr w:type="gramStart"/>
            <w:r w:rsidRPr="004051EF">
              <w:rPr>
                <w:rFonts w:ascii="微軟正黑體" w:eastAsia="微軟正黑體" w:hAnsi="微軟正黑體"/>
              </w:rPr>
              <w:t>與定題</w:t>
            </w:r>
            <w:proofErr w:type="gramEnd"/>
            <w:r w:rsidRPr="004051EF">
              <w:rPr>
                <w:rFonts w:ascii="微軟正黑體" w:eastAsia="微軟正黑體" w:hAnsi="微軟正黑體"/>
              </w:rPr>
              <w:t>、</w:t>
            </w:r>
            <w:r w:rsidRPr="004051EF">
              <w:rPr>
                <w:rFonts w:ascii="微軟正黑體" w:eastAsia="微軟正黑體" w:hAnsi="微軟正黑體"/>
              </w:rPr>
              <w:t>□</w:t>
            </w:r>
            <w:r w:rsidRPr="004051EF">
              <w:rPr>
                <w:rFonts w:ascii="微軟正黑體" w:eastAsia="微軟正黑體" w:hAnsi="微軟正黑體"/>
              </w:rPr>
              <w:t>計劃與執行、</w:t>
            </w:r>
            <w:r w:rsidRPr="004051EF">
              <w:rPr>
                <w:rFonts w:ascii="微軟正黑體" w:eastAsia="微軟正黑體" w:hAnsi="微軟正黑體"/>
              </w:rPr>
              <w:t>■</w:t>
            </w:r>
            <w:r w:rsidRPr="004051EF">
              <w:rPr>
                <w:rFonts w:ascii="微軟正黑體" w:eastAsia="微軟正黑體" w:hAnsi="微軟正黑體"/>
              </w:rPr>
              <w:t>分析與發現</w:t>
            </w:r>
            <w:r w:rsidRPr="004051EF">
              <w:rPr>
                <w:rFonts w:ascii="微軟正黑體" w:eastAsia="微軟正黑體" w:hAnsi="微軟正黑體"/>
              </w:rPr>
              <w:t xml:space="preserve"> </w:t>
            </w:r>
            <w:r w:rsidRPr="004051EF">
              <w:rPr>
                <w:rFonts w:ascii="微軟正黑體" w:eastAsia="微軟正黑體" w:hAnsi="微軟正黑體"/>
                <w:color w:val="4F81BD" w:themeColor="accent1"/>
              </w:rPr>
              <w:t>能運用思考智能從所得的資訊形成解釋</w:t>
            </w:r>
            <w:r w:rsidRPr="004051EF">
              <w:rPr>
                <w:rFonts w:ascii="微軟正黑體" w:eastAsia="微軟正黑體" w:hAnsi="微軟正黑體"/>
              </w:rPr>
              <w:t>、</w:t>
            </w:r>
            <w:r w:rsidRPr="004051EF">
              <w:rPr>
                <w:rFonts w:ascii="微軟正黑體" w:eastAsia="微軟正黑體" w:hAnsi="微軟正黑體"/>
              </w:rPr>
              <w:t>□</w:t>
            </w:r>
            <w:r w:rsidRPr="004051EF">
              <w:rPr>
                <w:rFonts w:ascii="微軟正黑體" w:eastAsia="微軟正黑體" w:hAnsi="微軟正黑體"/>
              </w:rPr>
              <w:t>討論與傳達</w:t>
            </w:r>
          </w:p>
          <w:p w:rsidR="004A12E0" w:rsidRPr="004051EF" w:rsidRDefault="00361E4D">
            <w:pPr>
              <w:rPr>
                <w:rFonts w:ascii="微軟正黑體" w:eastAsia="微軟正黑體" w:hAnsi="微軟正黑體"/>
              </w:rPr>
            </w:pPr>
            <w:r w:rsidRPr="004051EF">
              <w:rPr>
                <w:rFonts w:ascii="微軟正黑體" w:eastAsia="微軟正黑體" w:hAnsi="微軟正黑體"/>
              </w:rPr>
              <w:t>科學態度與本質：</w:t>
            </w:r>
            <w:r w:rsidRPr="004051EF">
              <w:rPr>
                <w:rFonts w:ascii="微軟正黑體" w:eastAsia="微軟正黑體" w:hAnsi="微軟正黑體"/>
              </w:rPr>
              <w:t>□</w:t>
            </w:r>
            <w:r w:rsidRPr="004051EF">
              <w:rPr>
                <w:rFonts w:ascii="微軟正黑體" w:eastAsia="微軟正黑體" w:hAnsi="微軟正黑體"/>
              </w:rPr>
              <w:t>養成科學探究的興趣、</w:t>
            </w:r>
            <w:r w:rsidRPr="004051EF">
              <w:rPr>
                <w:rFonts w:ascii="微軟正黑體" w:eastAsia="微軟正黑體" w:hAnsi="微軟正黑體"/>
              </w:rPr>
              <w:t>■</w:t>
            </w:r>
            <w:r w:rsidRPr="004051EF">
              <w:rPr>
                <w:rFonts w:ascii="微軟正黑體" w:eastAsia="微軟正黑體" w:hAnsi="微軟正黑體"/>
              </w:rPr>
              <w:t>養成應用科學思考與探究的習慣</w:t>
            </w:r>
            <w:r w:rsidRPr="004051EF">
              <w:rPr>
                <w:rFonts w:ascii="微軟正黑體" w:eastAsia="微軟正黑體" w:hAnsi="微軟正黑體"/>
              </w:rPr>
              <w:t xml:space="preserve"> </w:t>
            </w:r>
            <w:r w:rsidRPr="004051EF">
              <w:rPr>
                <w:rFonts w:ascii="微軟正黑體" w:eastAsia="微軟正黑體" w:hAnsi="微軟正黑體"/>
                <w:color w:val="4F81BD" w:themeColor="accent1"/>
              </w:rPr>
              <w:t>應用所學到的科學知識，幫助自己做出最佳的決定</w:t>
            </w:r>
            <w:r w:rsidRPr="004051EF">
              <w:rPr>
                <w:rFonts w:ascii="微軟正黑體" w:eastAsia="微軟正黑體" w:hAnsi="微軟正黑體"/>
              </w:rPr>
              <w:t>、</w:t>
            </w:r>
            <w:r w:rsidRPr="004051EF">
              <w:rPr>
                <w:rFonts w:ascii="微軟正黑體" w:eastAsia="微軟正黑體" w:hAnsi="微軟正黑體"/>
              </w:rPr>
              <w:t>□</w:t>
            </w:r>
            <w:r w:rsidRPr="004051EF">
              <w:rPr>
                <w:rFonts w:ascii="微軟正黑體" w:eastAsia="微軟正黑體" w:hAnsi="微軟正黑體"/>
              </w:rPr>
              <w:t>認識科學本質</w:t>
            </w:r>
          </w:p>
        </w:tc>
      </w:tr>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lastRenderedPageBreak/>
              <w:t>試題概念與分析</w:t>
            </w:r>
          </w:p>
        </w:tc>
        <w:tc>
          <w:tcPr>
            <w:tcW w:w="8646" w:type="dxa"/>
            <w:vAlign w:val="center"/>
          </w:tcPr>
          <w:p w:rsidR="004A12E0" w:rsidRPr="004051EF" w:rsidRDefault="00361E4D">
            <w:pPr>
              <w:widowControl/>
              <w:rPr>
                <w:rFonts w:ascii="微軟正黑體" w:eastAsia="微軟正黑體" w:hAnsi="微軟正黑體"/>
                <w:color w:val="0D0D0D"/>
              </w:rPr>
            </w:pPr>
            <w:r w:rsidRPr="004051EF">
              <w:rPr>
                <w:rFonts w:ascii="微軟正黑體" w:eastAsia="微軟正黑體" w:hAnsi="微軟正黑體"/>
                <w:color w:val="0D0D0D"/>
              </w:rPr>
              <w:t>學生在七年級已經簡單學過胰島素與</w:t>
            </w:r>
            <w:proofErr w:type="gramStart"/>
            <w:r w:rsidRPr="004051EF">
              <w:rPr>
                <w:rFonts w:ascii="微軟正黑體" w:eastAsia="微軟正黑體" w:hAnsi="微軟正黑體"/>
                <w:color w:val="0D0D0D"/>
              </w:rPr>
              <w:t>糖尿病間的關係</w:t>
            </w:r>
            <w:proofErr w:type="gramEnd"/>
            <w:r w:rsidRPr="004051EF">
              <w:rPr>
                <w:rFonts w:ascii="微軟正黑體" w:eastAsia="微軟正黑體" w:hAnsi="微軟正黑體"/>
                <w:color w:val="0D0D0D"/>
              </w:rPr>
              <w:t>，本題主要是評測學生閱讀理解的能力。</w:t>
            </w:r>
          </w:p>
        </w:tc>
      </w:tr>
    </w:tbl>
    <w:p w:rsidR="004A12E0" w:rsidRPr="004051EF" w:rsidRDefault="004A12E0">
      <w:pPr>
        <w:rPr>
          <w:rFonts w:ascii="微軟正黑體" w:eastAsia="微軟正黑體" w:hAnsi="微軟正黑體"/>
          <w:color w:val="0D0D0D"/>
        </w:rPr>
      </w:pPr>
    </w:p>
    <w:p w:rsidR="004A12E0" w:rsidRPr="004051EF" w:rsidRDefault="004A12E0">
      <w:pPr>
        <w:pBdr>
          <w:top w:val="nil"/>
          <w:left w:val="nil"/>
          <w:bottom w:val="nil"/>
          <w:right w:val="nil"/>
          <w:between w:val="nil"/>
        </w:pBdr>
        <w:spacing w:line="276" w:lineRule="auto"/>
        <w:rPr>
          <w:rFonts w:ascii="微軟正黑體" w:eastAsia="微軟正黑體" w:hAnsi="微軟正黑體"/>
          <w:color w:val="0D0D0D"/>
        </w:rPr>
      </w:pPr>
    </w:p>
    <w:p w:rsidR="004A12E0" w:rsidRPr="004051EF" w:rsidRDefault="004A12E0">
      <w:pPr>
        <w:widowControl/>
        <w:rPr>
          <w:rFonts w:ascii="微軟正黑體" w:eastAsia="微軟正黑體" w:hAnsi="微軟正黑體"/>
          <w:color w:val="0D0D0D"/>
        </w:rPr>
      </w:pPr>
    </w:p>
    <w:p w:rsidR="004A12E0" w:rsidRPr="004051EF" w:rsidRDefault="004A12E0">
      <w:pPr>
        <w:widowControl/>
        <w:rPr>
          <w:rFonts w:ascii="微軟正黑體" w:eastAsia="微軟正黑體" w:hAnsi="微軟正黑體"/>
          <w:color w:val="0D0D0D"/>
        </w:rPr>
      </w:pPr>
    </w:p>
    <w:p w:rsidR="004A12E0" w:rsidRPr="004051EF" w:rsidRDefault="004A12E0">
      <w:pPr>
        <w:widowControl/>
        <w:rPr>
          <w:rFonts w:ascii="微軟正黑體" w:eastAsia="微軟正黑體" w:hAnsi="微軟正黑體"/>
          <w:color w:val="0D0D0D"/>
        </w:rPr>
      </w:pPr>
    </w:p>
    <w:p w:rsidR="004A12E0" w:rsidRPr="004051EF" w:rsidRDefault="00361E4D">
      <w:pPr>
        <w:rPr>
          <w:rFonts w:ascii="微軟正黑體" w:eastAsia="微軟正黑體" w:hAnsi="微軟正黑體"/>
          <w:color w:val="0D0D0D"/>
        </w:rPr>
      </w:pPr>
      <w:r w:rsidRPr="004051EF">
        <w:rPr>
          <w:rFonts w:ascii="微軟正黑體" w:eastAsia="微軟正黑體" w:hAnsi="微軟正黑體"/>
        </w:rPr>
        <w:br w:type="page"/>
      </w:r>
    </w:p>
    <w:p w:rsidR="004A12E0" w:rsidRPr="004051EF" w:rsidRDefault="004A12E0">
      <w:pPr>
        <w:widowControl/>
        <w:rPr>
          <w:rFonts w:ascii="微軟正黑體" w:eastAsia="微軟正黑體" w:hAnsi="微軟正黑體"/>
          <w:color w:val="0D0D0D"/>
        </w:rPr>
      </w:pPr>
    </w:p>
    <w:tbl>
      <w:tblPr>
        <w:tblStyle w:val="af5"/>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930"/>
      </w:tblGrid>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問題二</w:t>
            </w:r>
          </w:p>
        </w:tc>
        <w:tc>
          <w:tcPr>
            <w:tcW w:w="8930" w:type="dxa"/>
            <w:vAlign w:val="center"/>
          </w:tcPr>
          <w:p w:rsidR="004A12E0" w:rsidRPr="004051EF" w:rsidRDefault="00361E4D">
            <w:pPr>
              <w:spacing w:line="276" w:lineRule="auto"/>
              <w:rPr>
                <w:rFonts w:ascii="微軟正黑體" w:eastAsia="微軟正黑體" w:hAnsi="微軟正黑體"/>
                <w:color w:val="0D0D0D"/>
              </w:rPr>
            </w:pPr>
            <w:r w:rsidRPr="004051EF">
              <w:rPr>
                <w:rFonts w:ascii="微軟正黑體" w:eastAsia="微軟正黑體" w:hAnsi="微軟正黑體"/>
                <w:color w:val="0D0D0D"/>
              </w:rPr>
              <w:t>適當的運動對於糖尿病患者的血糖控制會有正面的助益。但是需要注意以下原則</w:t>
            </w:r>
          </w:p>
          <w:p w:rsidR="004A12E0" w:rsidRPr="004051EF" w:rsidRDefault="00361E4D">
            <w:pPr>
              <w:spacing w:line="276" w:lineRule="auto"/>
              <w:rPr>
                <w:rFonts w:ascii="微軟正黑體" w:eastAsia="微軟正黑體" w:hAnsi="微軟正黑體"/>
                <w:color w:val="0D0D0D"/>
              </w:rPr>
            </w:pPr>
            <w:r w:rsidRPr="004051EF">
              <w:rPr>
                <w:rFonts w:ascii="微軟正黑體" w:eastAsia="微軟正黑體" w:hAnsi="微軟正黑體"/>
                <w:noProof/>
              </w:rPr>
              <mc:AlternateContent>
                <mc:Choice Requires="wps">
                  <w:drawing>
                    <wp:anchor distT="0" distB="0" distL="114300" distR="114300" simplePos="0" relativeHeight="251659264" behindDoc="0" locked="0" layoutInCell="1" hidden="0" allowOverlap="1">
                      <wp:simplePos x="0" y="0"/>
                      <wp:positionH relativeFrom="column">
                        <wp:posOffset>114300</wp:posOffset>
                      </wp:positionH>
                      <wp:positionV relativeFrom="paragraph">
                        <wp:posOffset>0</wp:posOffset>
                      </wp:positionV>
                      <wp:extent cx="4602480" cy="1504950"/>
                      <wp:effectExtent l="0" t="0" r="0" b="0"/>
                      <wp:wrapNone/>
                      <wp:docPr id="10" name="圓角矩形 10"/>
                      <wp:cNvGraphicFramePr/>
                      <a:graphic xmlns:a="http://schemas.openxmlformats.org/drawingml/2006/main">
                        <a:graphicData uri="http://schemas.microsoft.com/office/word/2010/wordprocessingShape">
                          <wps:wsp>
                            <wps:cNvSpPr/>
                            <wps:spPr>
                              <a:xfrm>
                                <a:off x="3063810" y="3046575"/>
                                <a:ext cx="4564380" cy="1466850"/>
                              </a:xfrm>
                              <a:prstGeom prst="roundRect">
                                <a:avLst>
                                  <a:gd name="adj" fmla="val 16667"/>
                                </a:avLst>
                              </a:prstGeom>
                              <a:solidFill>
                                <a:schemeClr val="lt1"/>
                              </a:solidFill>
                              <a:ln w="12700" cap="flat" cmpd="sng">
                                <a:solidFill>
                                  <a:schemeClr val="accent6"/>
                                </a:solidFill>
                                <a:prstDash val="solid"/>
                                <a:miter lim="800000"/>
                                <a:headEnd type="none" w="sm" len="sm"/>
                                <a:tailEnd type="none" w="sm" len="sm"/>
                              </a:ln>
                            </wps:spPr>
                            <wps:txbx>
                              <w:txbxContent>
                                <w:p w:rsidR="004A12E0" w:rsidRPr="004051EF" w:rsidRDefault="00361E4D">
                                  <w:pPr>
                                    <w:textDirection w:val="btLr"/>
                                    <w:rPr>
                                      <w:rFonts w:ascii="微軟正黑體" w:eastAsia="微軟正黑體" w:hAnsi="微軟正黑體"/>
                                    </w:rPr>
                                  </w:pPr>
                                  <w:r w:rsidRPr="004051EF">
                                    <w:rPr>
                                      <w:rFonts w:ascii="微軟正黑體" w:eastAsia="微軟正黑體" w:hAnsi="微軟正黑體"/>
                                      <w:color w:val="000000"/>
                                      <w:sz w:val="27"/>
                                    </w:rPr>
                                    <w:t>要做好運動前的評估</w:t>
                                  </w:r>
                                </w:p>
                                <w:p w:rsidR="004A12E0" w:rsidRPr="004051EF" w:rsidRDefault="00361E4D">
                                  <w:pPr>
                                    <w:textDirection w:val="btLr"/>
                                    <w:rPr>
                                      <w:rFonts w:ascii="微軟正黑體" w:eastAsia="微軟正黑體" w:hAnsi="微軟正黑體"/>
                                    </w:rPr>
                                  </w:pPr>
                                  <w:r w:rsidRPr="004051EF">
                                    <w:rPr>
                                      <w:rFonts w:ascii="微軟正黑體" w:eastAsia="微軟正黑體" w:hAnsi="微軟正黑體"/>
                                      <w:color w:val="000000"/>
                                      <w:sz w:val="26"/>
                                    </w:rPr>
                                    <w:t>運動時間宜</w:t>
                                  </w:r>
                                  <w:r w:rsidRPr="004051EF">
                                    <w:rPr>
                                      <w:rFonts w:ascii="微軟正黑體" w:eastAsia="微軟正黑體" w:hAnsi="微軟正黑體"/>
                                      <w:color w:val="000000"/>
                                      <w:sz w:val="27"/>
                                    </w:rPr>
                                    <w:t>在飯後</w:t>
                                  </w:r>
                                  <w:r w:rsidRPr="004051EF">
                                    <w:rPr>
                                      <w:rFonts w:ascii="微軟正黑體" w:eastAsia="微軟正黑體" w:hAnsi="微軟正黑體"/>
                                      <w:color w:val="000000"/>
                                      <w:sz w:val="27"/>
                                    </w:rPr>
                                    <w:t>1~2</w:t>
                                  </w:r>
                                  <w:r w:rsidRPr="004051EF">
                                    <w:rPr>
                                      <w:rFonts w:ascii="微軟正黑體" w:eastAsia="微軟正黑體" w:hAnsi="微軟正黑體"/>
                                      <w:color w:val="000000"/>
                                      <w:sz w:val="27"/>
                                    </w:rPr>
                                    <w:t>小時，</w:t>
                                  </w:r>
                                  <w:r w:rsidRPr="004051EF">
                                    <w:rPr>
                                      <w:rFonts w:ascii="微軟正黑體" w:eastAsia="微軟正黑體" w:hAnsi="微軟正黑體"/>
                                      <w:color w:val="000000"/>
                                      <w:sz w:val="26"/>
                                    </w:rPr>
                                    <w:t>須注意運動會</w:t>
                                  </w:r>
                                  <w:r w:rsidRPr="004051EF">
                                    <w:rPr>
                                      <w:rFonts w:ascii="微軟正黑體" w:eastAsia="微軟正黑體" w:hAnsi="微軟正黑體"/>
                                      <w:color w:val="000000"/>
                                      <w:sz w:val="27"/>
                                    </w:rPr>
                                    <w:t>消耗血糖，</w:t>
                                  </w:r>
                                  <w:r w:rsidRPr="004051EF">
                                    <w:rPr>
                                      <w:rFonts w:ascii="微軟正黑體" w:eastAsia="微軟正黑體" w:hAnsi="微軟正黑體"/>
                                      <w:color w:val="000000"/>
                                      <w:sz w:val="26"/>
                                    </w:rPr>
                                    <w:t>故於飯前須</w:t>
                                  </w:r>
                                  <w:r w:rsidRPr="004051EF">
                                    <w:rPr>
                                      <w:rFonts w:ascii="微軟正黑體" w:eastAsia="微軟正黑體" w:hAnsi="微軟正黑體"/>
                                      <w:color w:val="000000"/>
                                      <w:sz w:val="27"/>
                                    </w:rPr>
                                    <w:t>減少胰島素的劑量</w:t>
                                  </w:r>
                                </w:p>
                                <w:p w:rsidR="004A12E0" w:rsidRPr="004051EF" w:rsidRDefault="00361E4D">
                                  <w:pPr>
                                    <w:textDirection w:val="btLr"/>
                                    <w:rPr>
                                      <w:rFonts w:ascii="微軟正黑體" w:eastAsia="微軟正黑體" w:hAnsi="微軟正黑體"/>
                                    </w:rPr>
                                  </w:pPr>
                                  <w:r w:rsidRPr="004051EF">
                                    <w:rPr>
                                      <w:rFonts w:ascii="微軟正黑體" w:eastAsia="微軟正黑體" w:hAnsi="微軟正黑體"/>
                                      <w:color w:val="000000"/>
                                      <w:sz w:val="27"/>
                                    </w:rPr>
                                    <w:t>避免將胰島素打在四肢，因為藥物作用過快，會造成低血糖</w:t>
                                  </w:r>
                                </w:p>
                              </w:txbxContent>
                            </wps:txbx>
                            <wps:bodyPr spcFirstLastPara="1" wrap="square" lIns="91425" tIns="45700" rIns="91425" bIns="45700" anchor="t" anchorCtr="0">
                              <a:noAutofit/>
                            </wps:bodyPr>
                          </wps:wsp>
                        </a:graphicData>
                      </a:graphic>
                    </wp:anchor>
                  </w:drawing>
                </mc:Choice>
                <mc:Fallback>
                  <w:pict>
                    <v:roundrect id="圓角矩形 10" o:spid="_x0000_s1027" style="position:absolute;margin-left:9pt;margin-top:0;width:362.4pt;height:118.5pt;z-index:25165926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" fillcolor="white [3201]" strokecolor="#f79646 [3209]" strokeweight="1pt">
                      <v:stroke startarrowwidth="narrow" startarrowlength="short" endarrowwidth="narrow" endarrowlength="short" joinstyle="miter"/>
                      <v:textbox inset="2.53958mm,1.2694mm,2.53958mm,1.2694mm">
                        <w:txbxContent>
                          <w:p w:rsidR="004A12E0" w:rsidRPr="004051EF" w:rsidRDefault="00361E4D">
                            <w:pPr>
                              <w:textDirection w:val="btLr"/>
                              <w:rPr>
                                <w:rFonts w:ascii="微軟正黑體" w:eastAsia="微軟正黑體" w:hAnsi="微軟正黑體"/>
                              </w:rPr>
                            </w:pPr>
                            <w:r w:rsidRPr="004051EF">
                              <w:rPr>
                                <w:rFonts w:ascii="微軟正黑體" w:eastAsia="微軟正黑體" w:hAnsi="微軟正黑體"/>
                                <w:color w:val="000000"/>
                                <w:sz w:val="27"/>
                              </w:rPr>
                              <w:t>要做好運動前的評估</w:t>
                            </w:r>
                          </w:p>
                          <w:p w:rsidR="004A12E0" w:rsidRPr="004051EF" w:rsidRDefault="00361E4D">
                            <w:pPr>
                              <w:textDirection w:val="btLr"/>
                              <w:rPr>
                                <w:rFonts w:ascii="微軟正黑體" w:eastAsia="微軟正黑體" w:hAnsi="微軟正黑體"/>
                              </w:rPr>
                            </w:pPr>
                            <w:r w:rsidRPr="004051EF">
                              <w:rPr>
                                <w:rFonts w:ascii="微軟正黑體" w:eastAsia="微軟正黑體" w:hAnsi="微軟正黑體"/>
                                <w:color w:val="000000"/>
                                <w:sz w:val="26"/>
                              </w:rPr>
                              <w:t>運動時間宜</w:t>
                            </w:r>
                            <w:r w:rsidRPr="004051EF">
                              <w:rPr>
                                <w:rFonts w:ascii="微軟正黑體" w:eastAsia="微軟正黑體" w:hAnsi="微軟正黑體"/>
                                <w:color w:val="000000"/>
                                <w:sz w:val="27"/>
                              </w:rPr>
                              <w:t>在飯後</w:t>
                            </w:r>
                            <w:r w:rsidRPr="004051EF">
                              <w:rPr>
                                <w:rFonts w:ascii="微軟正黑體" w:eastAsia="微軟正黑體" w:hAnsi="微軟正黑體"/>
                                <w:color w:val="000000"/>
                                <w:sz w:val="27"/>
                              </w:rPr>
                              <w:t>1~2</w:t>
                            </w:r>
                            <w:r w:rsidRPr="004051EF">
                              <w:rPr>
                                <w:rFonts w:ascii="微軟正黑體" w:eastAsia="微軟正黑體" w:hAnsi="微軟正黑體"/>
                                <w:color w:val="000000"/>
                                <w:sz w:val="27"/>
                              </w:rPr>
                              <w:t>小時，</w:t>
                            </w:r>
                            <w:r w:rsidRPr="004051EF">
                              <w:rPr>
                                <w:rFonts w:ascii="微軟正黑體" w:eastAsia="微軟正黑體" w:hAnsi="微軟正黑體"/>
                                <w:color w:val="000000"/>
                                <w:sz w:val="26"/>
                              </w:rPr>
                              <w:t>須注意運動會</w:t>
                            </w:r>
                            <w:r w:rsidRPr="004051EF">
                              <w:rPr>
                                <w:rFonts w:ascii="微軟正黑體" w:eastAsia="微軟正黑體" w:hAnsi="微軟正黑體"/>
                                <w:color w:val="000000"/>
                                <w:sz w:val="27"/>
                              </w:rPr>
                              <w:t>消耗血糖，</w:t>
                            </w:r>
                            <w:r w:rsidRPr="004051EF">
                              <w:rPr>
                                <w:rFonts w:ascii="微軟正黑體" w:eastAsia="微軟正黑體" w:hAnsi="微軟正黑體"/>
                                <w:color w:val="000000"/>
                                <w:sz w:val="26"/>
                              </w:rPr>
                              <w:t>故於飯前須</w:t>
                            </w:r>
                            <w:r w:rsidRPr="004051EF">
                              <w:rPr>
                                <w:rFonts w:ascii="微軟正黑體" w:eastAsia="微軟正黑體" w:hAnsi="微軟正黑體"/>
                                <w:color w:val="000000"/>
                                <w:sz w:val="27"/>
                              </w:rPr>
                              <w:t>減少胰島素的劑量</w:t>
                            </w:r>
                          </w:p>
                          <w:p w:rsidR="004A12E0" w:rsidRPr="004051EF" w:rsidRDefault="00361E4D">
                            <w:pPr>
                              <w:textDirection w:val="btLr"/>
                              <w:rPr>
                                <w:rFonts w:ascii="微軟正黑體" w:eastAsia="微軟正黑體" w:hAnsi="微軟正黑體"/>
                              </w:rPr>
                            </w:pPr>
                            <w:r w:rsidRPr="004051EF">
                              <w:rPr>
                                <w:rFonts w:ascii="微軟正黑體" w:eastAsia="微軟正黑體" w:hAnsi="微軟正黑體"/>
                                <w:color w:val="000000"/>
                                <w:sz w:val="27"/>
                              </w:rPr>
                              <w:t>避免將胰島素打在四肢，因為藥物作用過快，會造成低血糖</w:t>
                            </w:r>
                          </w:p>
                        </w:txbxContent>
                      </v:textbox>
                    </v:roundrect>
                  </w:pict>
                </mc:Fallback>
              </mc:AlternateContent>
            </w:r>
          </w:p>
          <w:p w:rsidR="004A12E0" w:rsidRPr="004051EF" w:rsidRDefault="004A12E0">
            <w:pPr>
              <w:spacing w:line="276" w:lineRule="auto"/>
              <w:rPr>
                <w:rFonts w:ascii="微軟正黑體" w:eastAsia="微軟正黑體" w:hAnsi="微軟正黑體"/>
                <w:color w:val="0D0D0D"/>
              </w:rPr>
            </w:pPr>
          </w:p>
          <w:p w:rsidR="004A12E0" w:rsidRPr="004051EF" w:rsidRDefault="004A12E0">
            <w:pPr>
              <w:spacing w:line="276" w:lineRule="auto"/>
              <w:rPr>
                <w:rFonts w:ascii="微軟正黑體" w:eastAsia="微軟正黑體" w:hAnsi="微軟正黑體"/>
                <w:color w:val="0D0D0D"/>
              </w:rPr>
            </w:pPr>
          </w:p>
          <w:p w:rsidR="004A12E0" w:rsidRPr="004051EF" w:rsidRDefault="004A12E0">
            <w:pPr>
              <w:spacing w:line="276" w:lineRule="auto"/>
              <w:rPr>
                <w:rFonts w:ascii="微軟正黑體" w:eastAsia="微軟正黑體" w:hAnsi="微軟正黑體"/>
                <w:color w:val="0D0D0D"/>
              </w:rPr>
            </w:pPr>
          </w:p>
          <w:p w:rsidR="004A12E0" w:rsidRPr="004051EF" w:rsidRDefault="004A12E0">
            <w:pPr>
              <w:spacing w:line="276" w:lineRule="auto"/>
              <w:rPr>
                <w:rFonts w:ascii="微軟正黑體" w:eastAsia="微軟正黑體" w:hAnsi="微軟正黑體"/>
                <w:color w:val="0D0D0D"/>
              </w:rPr>
            </w:pPr>
          </w:p>
          <w:p w:rsidR="004A12E0" w:rsidRPr="004051EF" w:rsidRDefault="004A12E0">
            <w:pPr>
              <w:spacing w:line="276" w:lineRule="auto"/>
              <w:rPr>
                <w:rFonts w:ascii="微軟正黑體" w:eastAsia="微軟正黑體" w:hAnsi="微軟正黑體"/>
                <w:color w:val="0D0D0D"/>
              </w:rPr>
            </w:pPr>
          </w:p>
          <w:p w:rsidR="004A12E0" w:rsidRPr="004051EF" w:rsidRDefault="004A12E0">
            <w:pPr>
              <w:spacing w:line="276" w:lineRule="auto"/>
              <w:rPr>
                <w:rFonts w:ascii="微軟正黑體" w:eastAsia="微軟正黑體" w:hAnsi="微軟正黑體"/>
                <w:color w:val="0D0D0D"/>
              </w:rPr>
            </w:pPr>
          </w:p>
          <w:p w:rsidR="004A12E0" w:rsidRPr="004051EF" w:rsidRDefault="00361E4D">
            <w:pPr>
              <w:spacing w:line="276" w:lineRule="auto"/>
              <w:rPr>
                <w:rFonts w:ascii="微軟正黑體" w:eastAsia="微軟正黑體" w:hAnsi="微軟正黑體"/>
                <w:color w:val="0D0D0D"/>
              </w:rPr>
            </w:pPr>
            <w:r w:rsidRPr="004051EF">
              <w:rPr>
                <w:rFonts w:ascii="微軟正黑體" w:eastAsia="微軟正黑體" w:hAnsi="微軟正黑體"/>
                <w:color w:val="0D0D0D"/>
              </w:rPr>
              <w:t>糖尿病患者適合採用中低強度的運動，且每次</w:t>
            </w:r>
            <w:r w:rsidRPr="004051EF">
              <w:rPr>
                <w:rFonts w:ascii="微軟正黑體" w:eastAsia="微軟正黑體" w:hAnsi="微軟正黑體"/>
                <w:color w:val="0D0D0D"/>
              </w:rPr>
              <w:t>10</w:t>
            </w:r>
            <w:r w:rsidRPr="004051EF">
              <w:rPr>
                <w:rFonts w:ascii="微軟正黑體" w:eastAsia="微軟正黑體" w:hAnsi="微軟正黑體"/>
                <w:color w:val="0D0D0D"/>
              </w:rPr>
              <w:t>分鐘以上，每週累計需達</w:t>
            </w:r>
            <w:r w:rsidRPr="004051EF">
              <w:rPr>
                <w:rFonts w:ascii="微軟正黑體" w:eastAsia="微軟正黑體" w:hAnsi="微軟正黑體"/>
                <w:color w:val="0D0D0D"/>
              </w:rPr>
              <w:t>150</w:t>
            </w:r>
            <w:r w:rsidRPr="004051EF">
              <w:rPr>
                <w:rFonts w:ascii="微軟正黑體" w:eastAsia="微軟正黑體" w:hAnsi="微軟正黑體"/>
                <w:color w:val="0D0D0D"/>
              </w:rPr>
              <w:t>分鐘，但是必須要避免高強度的運動，以免容易引起高血糖症。</w:t>
            </w:r>
          </w:p>
          <w:p w:rsidR="004A12E0" w:rsidRPr="004051EF" w:rsidRDefault="004A12E0">
            <w:pPr>
              <w:spacing w:line="276" w:lineRule="auto"/>
              <w:rPr>
                <w:rFonts w:ascii="微軟正黑體" w:eastAsia="微軟正黑體" w:hAnsi="微軟正黑體"/>
                <w:color w:val="0D0D0D"/>
              </w:rPr>
            </w:pPr>
          </w:p>
          <w:p w:rsidR="004A12E0" w:rsidRPr="004051EF" w:rsidRDefault="00361E4D">
            <w:pPr>
              <w:spacing w:line="276" w:lineRule="auto"/>
              <w:rPr>
                <w:rFonts w:ascii="微軟正黑體" w:eastAsia="微軟正黑體" w:hAnsi="微軟正黑體"/>
                <w:color w:val="0D0D0D"/>
              </w:rPr>
            </w:pPr>
            <w:r w:rsidRPr="004051EF">
              <w:rPr>
                <w:rFonts w:ascii="微軟正黑體" w:eastAsia="微軟正黑體" w:hAnsi="微軟正黑體"/>
                <w:color w:val="0D0D0D"/>
              </w:rPr>
              <w:t>根據以上的敘述，小華陪伴爸爸進行下列哪一種運動（含運動時間）較合適？</w:t>
            </w:r>
            <w:r w:rsidRPr="004051EF">
              <w:rPr>
                <w:rFonts w:ascii="微軟正黑體" w:eastAsia="微軟正黑體" w:hAnsi="微軟正黑體"/>
                <w:color w:val="0D0D0D"/>
              </w:rPr>
              <w:t xml:space="preserve"> (1</w:t>
            </w:r>
            <w:r w:rsidRPr="004051EF">
              <w:rPr>
                <w:rFonts w:ascii="微軟正黑體" w:eastAsia="微軟正黑體" w:hAnsi="微軟正黑體"/>
                <w:color w:val="0D0D0D"/>
              </w:rPr>
              <w:t>分</w:t>
            </w:r>
            <w:r w:rsidRPr="004051EF">
              <w:rPr>
                <w:rFonts w:ascii="微軟正黑體" w:eastAsia="微軟正黑體" w:hAnsi="微軟正黑體"/>
                <w:color w:val="0D0D0D"/>
              </w:rPr>
              <w:t>)</w:t>
            </w:r>
          </w:p>
          <w:p w:rsidR="004A12E0" w:rsidRPr="004051EF" w:rsidRDefault="00361E4D">
            <w:pPr>
              <w:spacing w:line="276" w:lineRule="auto"/>
              <w:rPr>
                <w:rFonts w:ascii="微軟正黑體" w:eastAsia="微軟正黑體" w:hAnsi="微軟正黑體"/>
                <w:color w:val="0D0D0D"/>
              </w:rPr>
            </w:pPr>
            <w:r w:rsidRPr="004051EF">
              <w:rPr>
                <w:rFonts w:ascii="Cambria" w:eastAsia="微軟正黑體" w:hAnsi="Cambria" w:cs="Cambria"/>
                <w:color w:val="0D0D0D"/>
              </w:rPr>
              <w:t>◻</w:t>
            </w:r>
            <w:r w:rsidRPr="004051EF">
              <w:rPr>
                <w:rFonts w:ascii="微軟正黑體" w:eastAsia="微軟正黑體" w:hAnsi="微軟正黑體"/>
                <w:color w:val="0D0D0D"/>
              </w:rPr>
              <w:t>百米衝刺短跑，每天練習</w:t>
            </w:r>
            <w:r w:rsidRPr="004051EF">
              <w:rPr>
                <w:rFonts w:ascii="微軟正黑體" w:eastAsia="微軟正黑體" w:hAnsi="微軟正黑體"/>
                <w:color w:val="0D0D0D"/>
              </w:rPr>
              <w:t>5</w:t>
            </w:r>
            <w:r w:rsidRPr="004051EF">
              <w:rPr>
                <w:rFonts w:ascii="微軟正黑體" w:eastAsia="微軟正黑體" w:hAnsi="微軟正黑體"/>
                <w:color w:val="0D0D0D"/>
              </w:rPr>
              <w:t>次</w:t>
            </w:r>
          </w:p>
          <w:p w:rsidR="004A12E0" w:rsidRPr="004051EF" w:rsidRDefault="00361E4D">
            <w:pPr>
              <w:spacing w:line="276" w:lineRule="auto"/>
              <w:rPr>
                <w:rFonts w:ascii="微軟正黑體" w:eastAsia="微軟正黑體" w:hAnsi="微軟正黑體"/>
                <w:color w:val="0D0D0D"/>
              </w:rPr>
            </w:pPr>
            <w:r w:rsidRPr="004051EF">
              <w:rPr>
                <w:rFonts w:ascii="Cambria" w:eastAsia="微軟正黑體" w:hAnsi="Cambria" w:cs="Cambria"/>
                <w:color w:val="0D0D0D"/>
              </w:rPr>
              <w:t>◻</w:t>
            </w:r>
            <w:r w:rsidRPr="004051EF">
              <w:rPr>
                <w:rFonts w:ascii="微軟正黑體" w:eastAsia="微軟正黑體" w:hAnsi="微軟正黑體"/>
                <w:color w:val="0D0D0D"/>
              </w:rPr>
              <w:t>馬拉松，一週</w:t>
            </w:r>
            <w:r w:rsidRPr="004051EF">
              <w:rPr>
                <w:rFonts w:ascii="微軟正黑體" w:eastAsia="微軟正黑體" w:hAnsi="微軟正黑體"/>
                <w:color w:val="0D0D0D"/>
              </w:rPr>
              <w:t>1</w:t>
            </w:r>
            <w:r w:rsidRPr="004051EF">
              <w:rPr>
                <w:rFonts w:ascii="微軟正黑體" w:eastAsia="微軟正黑體" w:hAnsi="微軟正黑體"/>
                <w:color w:val="0D0D0D"/>
              </w:rPr>
              <w:t>次，每次</w:t>
            </w:r>
            <w:r w:rsidRPr="004051EF">
              <w:rPr>
                <w:rFonts w:ascii="微軟正黑體" w:eastAsia="微軟正黑體" w:hAnsi="微軟正黑體"/>
                <w:color w:val="0D0D0D"/>
              </w:rPr>
              <w:t>200</w:t>
            </w:r>
            <w:r w:rsidRPr="004051EF">
              <w:rPr>
                <w:rFonts w:ascii="微軟正黑體" w:eastAsia="微軟正黑體" w:hAnsi="微軟正黑體"/>
                <w:color w:val="0D0D0D"/>
              </w:rPr>
              <w:t>分鐘</w:t>
            </w:r>
          </w:p>
          <w:p w:rsidR="004A12E0" w:rsidRPr="004051EF" w:rsidRDefault="00361E4D">
            <w:pPr>
              <w:spacing w:line="276" w:lineRule="auto"/>
              <w:rPr>
                <w:rFonts w:ascii="微軟正黑體" w:eastAsia="微軟正黑體" w:hAnsi="微軟正黑體"/>
                <w:color w:val="0D0D0D"/>
              </w:rPr>
            </w:pPr>
            <w:r w:rsidRPr="004051EF">
              <w:rPr>
                <w:rFonts w:ascii="Cambria" w:eastAsia="微軟正黑體" w:hAnsi="Cambria" w:cs="Cambria"/>
                <w:color w:val="0D0D0D"/>
              </w:rPr>
              <w:t>◻</w:t>
            </w:r>
            <w:r w:rsidRPr="004051EF">
              <w:rPr>
                <w:rFonts w:ascii="微軟正黑體" w:eastAsia="微軟正黑體" w:hAnsi="微軟正黑體"/>
                <w:color w:val="0D0D0D"/>
              </w:rPr>
              <w:t>游泳，一週</w:t>
            </w:r>
            <w:r w:rsidRPr="004051EF">
              <w:rPr>
                <w:rFonts w:ascii="微軟正黑體" w:eastAsia="微軟正黑體" w:hAnsi="微軟正黑體"/>
                <w:color w:val="0D0D0D"/>
              </w:rPr>
              <w:t>1</w:t>
            </w:r>
            <w:r w:rsidRPr="004051EF">
              <w:rPr>
                <w:rFonts w:ascii="微軟正黑體" w:eastAsia="微軟正黑體" w:hAnsi="微軟正黑體"/>
                <w:color w:val="0D0D0D"/>
              </w:rPr>
              <w:t>次，每次</w:t>
            </w:r>
            <w:r w:rsidRPr="004051EF">
              <w:rPr>
                <w:rFonts w:ascii="微軟正黑體" w:eastAsia="微軟正黑體" w:hAnsi="微軟正黑體"/>
                <w:color w:val="0D0D0D"/>
              </w:rPr>
              <w:t>1</w:t>
            </w:r>
            <w:r w:rsidRPr="004051EF">
              <w:rPr>
                <w:rFonts w:ascii="微軟正黑體" w:eastAsia="微軟正黑體" w:hAnsi="微軟正黑體"/>
                <w:color w:val="0D0D0D"/>
              </w:rPr>
              <w:t>小時</w:t>
            </w:r>
          </w:p>
          <w:p w:rsidR="004A12E0" w:rsidRPr="004051EF" w:rsidRDefault="00361E4D">
            <w:pPr>
              <w:spacing w:line="276" w:lineRule="auto"/>
              <w:rPr>
                <w:rFonts w:ascii="微軟正黑體" w:eastAsia="微軟正黑體" w:hAnsi="微軟正黑體"/>
                <w:color w:val="0D0D0D"/>
              </w:rPr>
            </w:pPr>
            <w:r w:rsidRPr="004051EF">
              <w:rPr>
                <w:rFonts w:ascii="Cambria" w:eastAsia="微軟正黑體" w:hAnsi="Cambria" w:cs="Cambria"/>
                <w:color w:val="0D0D0D"/>
              </w:rPr>
              <w:t>◻</w:t>
            </w:r>
            <w:r w:rsidRPr="004051EF">
              <w:rPr>
                <w:rFonts w:ascii="微軟正黑體" w:eastAsia="微軟正黑體" w:hAnsi="微軟正黑體"/>
                <w:color w:val="0D0D0D"/>
              </w:rPr>
              <w:t>快走，一週</w:t>
            </w:r>
            <w:r w:rsidRPr="004051EF">
              <w:rPr>
                <w:rFonts w:ascii="微軟正黑體" w:eastAsia="微軟正黑體" w:hAnsi="微軟正黑體"/>
                <w:color w:val="0D0D0D"/>
              </w:rPr>
              <w:t>4</w:t>
            </w:r>
            <w:r w:rsidRPr="004051EF">
              <w:rPr>
                <w:rFonts w:ascii="微軟正黑體" w:eastAsia="微軟正黑體" w:hAnsi="微軟正黑體"/>
                <w:color w:val="0D0D0D"/>
              </w:rPr>
              <w:t>次，每次</w:t>
            </w:r>
            <w:r w:rsidRPr="004051EF">
              <w:rPr>
                <w:rFonts w:ascii="微軟正黑體" w:eastAsia="微軟正黑體" w:hAnsi="微軟正黑體"/>
                <w:color w:val="0D0D0D"/>
              </w:rPr>
              <w:t>30~40</w:t>
            </w:r>
            <w:r w:rsidRPr="004051EF">
              <w:rPr>
                <w:rFonts w:ascii="微軟正黑體" w:eastAsia="微軟正黑體" w:hAnsi="微軟正黑體"/>
                <w:color w:val="0D0D0D"/>
              </w:rPr>
              <w:t>分鐘</w:t>
            </w:r>
          </w:p>
          <w:p w:rsidR="004A12E0" w:rsidRPr="004051EF" w:rsidRDefault="004A12E0">
            <w:pPr>
              <w:spacing w:line="276" w:lineRule="auto"/>
              <w:rPr>
                <w:rFonts w:ascii="微軟正黑體" w:eastAsia="微軟正黑體" w:hAnsi="微軟正黑體"/>
                <w:color w:val="0D0D0D"/>
                <w:highlight w:val="black"/>
              </w:rPr>
            </w:pPr>
          </w:p>
        </w:tc>
      </w:tr>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答案</w:t>
            </w:r>
            <w:r w:rsidRPr="004051EF">
              <w:rPr>
                <w:rFonts w:ascii="微軟正黑體" w:eastAsia="微軟正黑體" w:hAnsi="微軟正黑體"/>
                <w:color w:val="0D0D0D"/>
              </w:rPr>
              <w:t>(</w:t>
            </w:r>
            <w:r w:rsidRPr="004051EF">
              <w:rPr>
                <w:rFonts w:ascii="微軟正黑體" w:eastAsia="微軟正黑體" w:hAnsi="微軟正黑體"/>
                <w:color w:val="0D0D0D"/>
              </w:rPr>
              <w:t>評分準則</w:t>
            </w:r>
            <w:r w:rsidRPr="004051EF">
              <w:rPr>
                <w:rFonts w:ascii="微軟正黑體" w:eastAsia="微軟正黑體" w:hAnsi="微軟正黑體"/>
                <w:color w:val="0D0D0D"/>
              </w:rPr>
              <w:t>)</w:t>
            </w:r>
          </w:p>
        </w:tc>
        <w:tc>
          <w:tcPr>
            <w:tcW w:w="8930" w:type="dxa"/>
            <w:vAlign w:val="center"/>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編碼</w:t>
            </w:r>
            <w:r w:rsidRPr="004051EF">
              <w:rPr>
                <w:rFonts w:ascii="微軟正黑體" w:eastAsia="微軟正黑體" w:hAnsi="微軟正黑體"/>
                <w:color w:val="0D0D0D"/>
              </w:rPr>
              <w:t>1</w:t>
            </w:r>
            <w:r w:rsidRPr="004051EF">
              <w:rPr>
                <w:rFonts w:ascii="微軟正黑體" w:eastAsia="微軟正黑體" w:hAnsi="微軟正黑體"/>
                <w:color w:val="0D0D0D"/>
              </w:rPr>
              <w:t>：</w:t>
            </w:r>
            <w:r w:rsidRPr="004051EF">
              <w:rPr>
                <w:rFonts w:ascii="微軟正黑體" w:eastAsia="微軟正黑體" w:hAnsi="微軟正黑體"/>
                <w:color w:val="0D0D0D"/>
              </w:rPr>
              <w:t>(D)</w:t>
            </w:r>
            <w:r w:rsidRPr="004051EF">
              <w:rPr>
                <w:rFonts w:ascii="微軟正黑體" w:eastAsia="微軟正黑體" w:hAnsi="微軟正黑體"/>
                <w:color w:val="0D0D0D"/>
              </w:rPr>
              <w:t>快走，</w:t>
            </w:r>
            <w:proofErr w:type="gramStart"/>
            <w:r w:rsidRPr="004051EF">
              <w:rPr>
                <w:rFonts w:ascii="微軟正黑體" w:eastAsia="微軟正黑體" w:hAnsi="微軟正黑體"/>
                <w:color w:val="0D0D0D"/>
              </w:rPr>
              <w:t>一週</w:t>
            </w:r>
            <w:proofErr w:type="gramEnd"/>
            <w:r w:rsidRPr="004051EF">
              <w:rPr>
                <w:rFonts w:ascii="微軟正黑體" w:eastAsia="微軟正黑體" w:hAnsi="微軟正黑體"/>
                <w:color w:val="0D0D0D"/>
              </w:rPr>
              <w:t>4</w:t>
            </w:r>
            <w:r w:rsidRPr="004051EF">
              <w:rPr>
                <w:rFonts w:ascii="微軟正黑體" w:eastAsia="微軟正黑體" w:hAnsi="微軟正黑體"/>
                <w:color w:val="0D0D0D"/>
              </w:rPr>
              <w:t>次，每次</w:t>
            </w:r>
            <w:r w:rsidRPr="004051EF">
              <w:rPr>
                <w:rFonts w:ascii="微軟正黑體" w:eastAsia="微軟正黑體" w:hAnsi="微軟正黑體"/>
                <w:color w:val="0D0D0D"/>
              </w:rPr>
              <w:t>30~40</w:t>
            </w:r>
            <w:r w:rsidRPr="004051EF">
              <w:rPr>
                <w:rFonts w:ascii="微軟正黑體" w:eastAsia="微軟正黑體" w:hAnsi="微軟正黑體"/>
                <w:color w:val="0D0D0D"/>
              </w:rPr>
              <w:t>分鐘</w:t>
            </w:r>
          </w:p>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編碼</w:t>
            </w:r>
            <w:r w:rsidRPr="004051EF">
              <w:rPr>
                <w:rFonts w:ascii="微軟正黑體" w:eastAsia="微軟正黑體" w:hAnsi="微軟正黑體"/>
                <w:color w:val="0D0D0D"/>
              </w:rPr>
              <w:t>0</w:t>
            </w:r>
            <w:r w:rsidRPr="004051EF">
              <w:rPr>
                <w:rFonts w:ascii="微軟正黑體" w:eastAsia="微軟正黑體" w:hAnsi="微軟正黑體"/>
                <w:color w:val="0D0D0D"/>
              </w:rPr>
              <w:t>：其他答案</w:t>
            </w:r>
          </w:p>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編碼</w:t>
            </w:r>
            <w:r w:rsidRPr="004051EF">
              <w:rPr>
                <w:rFonts w:ascii="微軟正黑體" w:eastAsia="微軟正黑體" w:hAnsi="微軟正黑體"/>
                <w:color w:val="0D0D0D"/>
              </w:rPr>
              <w:t>9</w:t>
            </w:r>
            <w:r w:rsidRPr="004051EF">
              <w:rPr>
                <w:rFonts w:ascii="微軟正黑體" w:eastAsia="微軟正黑體" w:hAnsi="微軟正黑體"/>
                <w:color w:val="0D0D0D"/>
              </w:rPr>
              <w:t>：未作答</w:t>
            </w:r>
          </w:p>
        </w:tc>
      </w:tr>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核心素養</w:t>
            </w:r>
          </w:p>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w:t>
            </w:r>
            <w:r w:rsidRPr="004051EF">
              <w:rPr>
                <w:rFonts w:ascii="微軟正黑體" w:eastAsia="微軟正黑體" w:hAnsi="微軟正黑體"/>
                <w:color w:val="0D0D0D"/>
              </w:rPr>
              <w:t>三面九項</w:t>
            </w:r>
            <w:r w:rsidRPr="004051EF">
              <w:rPr>
                <w:rFonts w:ascii="微軟正黑體" w:eastAsia="微軟正黑體" w:hAnsi="微軟正黑體"/>
                <w:color w:val="0D0D0D"/>
              </w:rPr>
              <w:t>)</w:t>
            </w:r>
          </w:p>
        </w:tc>
        <w:tc>
          <w:tcPr>
            <w:tcW w:w="8930" w:type="dxa"/>
            <w:vAlign w:val="center"/>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系統思考與解決問題</w:t>
            </w:r>
          </w:p>
        </w:tc>
      </w:tr>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評量架構</w:t>
            </w:r>
          </w:p>
        </w:tc>
        <w:tc>
          <w:tcPr>
            <w:tcW w:w="8930" w:type="dxa"/>
            <w:vAlign w:val="center"/>
          </w:tcPr>
          <w:p w:rsidR="004A12E0" w:rsidRPr="004051EF" w:rsidRDefault="00361E4D">
            <w:pPr>
              <w:rPr>
                <w:rFonts w:ascii="微軟正黑體" w:eastAsia="微軟正黑體" w:hAnsi="微軟正黑體"/>
                <w:color w:val="000000"/>
              </w:rPr>
            </w:pPr>
            <w:r w:rsidRPr="004051EF">
              <w:rPr>
                <w:rFonts w:ascii="微軟正黑體" w:eastAsia="微軟正黑體" w:hAnsi="微軟正黑體"/>
                <w:color w:val="000000"/>
              </w:rPr>
              <w:t>問題解決：</w:t>
            </w:r>
            <w:proofErr w:type="gramStart"/>
            <w:r w:rsidRPr="004051EF">
              <w:rPr>
                <w:rFonts w:ascii="微軟正黑體" w:eastAsia="微軟正黑體" w:hAnsi="微軟正黑體"/>
                <w:color w:val="000000"/>
              </w:rPr>
              <w:t>▇</w:t>
            </w:r>
            <w:proofErr w:type="gramEnd"/>
            <w:r w:rsidRPr="004051EF">
              <w:rPr>
                <w:rFonts w:ascii="微軟正黑體" w:eastAsia="微軟正黑體" w:hAnsi="微軟正黑體"/>
                <w:color w:val="000000"/>
              </w:rPr>
              <w:t>辨識議題、</w:t>
            </w:r>
            <w:r w:rsidRPr="004051EF">
              <w:rPr>
                <w:rFonts w:ascii="微軟正黑體" w:eastAsia="微軟正黑體" w:hAnsi="微軟正黑體"/>
                <w:color w:val="000000"/>
              </w:rPr>
              <w:t>□</w:t>
            </w:r>
            <w:r w:rsidRPr="004051EF">
              <w:rPr>
                <w:rFonts w:ascii="微軟正黑體" w:eastAsia="微軟正黑體" w:hAnsi="微軟正黑體"/>
                <w:color w:val="000000"/>
              </w:rPr>
              <w:t>解釋現象、</w:t>
            </w:r>
            <w:r w:rsidRPr="004051EF">
              <w:rPr>
                <w:rFonts w:ascii="微軟正黑體" w:eastAsia="微軟正黑體" w:hAnsi="微軟正黑體"/>
                <w:color w:val="000000"/>
              </w:rPr>
              <w:t>□</w:t>
            </w:r>
            <w:r w:rsidRPr="004051EF">
              <w:rPr>
                <w:rFonts w:ascii="微軟正黑體" w:eastAsia="微軟正黑體" w:hAnsi="微軟正黑體"/>
                <w:color w:val="000000"/>
              </w:rPr>
              <w:t>運用證據</w:t>
            </w:r>
          </w:p>
          <w:p w:rsidR="004A12E0" w:rsidRPr="004051EF" w:rsidRDefault="00361E4D">
            <w:pPr>
              <w:rPr>
                <w:rFonts w:ascii="微軟正黑體" w:eastAsia="微軟正黑體" w:hAnsi="微軟正黑體"/>
                <w:color w:val="000000"/>
              </w:rPr>
            </w:pPr>
            <w:r w:rsidRPr="004051EF">
              <w:rPr>
                <w:rFonts w:ascii="微軟正黑體" w:eastAsia="微軟正黑體" w:hAnsi="微軟正黑體"/>
                <w:color w:val="000000"/>
              </w:rPr>
              <w:t>探究內容：</w:t>
            </w:r>
            <w:r w:rsidRPr="004051EF">
              <w:rPr>
                <w:rFonts w:ascii="微軟正黑體" w:eastAsia="微軟正黑體" w:hAnsi="微軟正黑體"/>
                <w:color w:val="000000"/>
              </w:rPr>
              <w:t>□</w:t>
            </w:r>
            <w:r w:rsidRPr="004051EF">
              <w:rPr>
                <w:rFonts w:ascii="微軟正黑體" w:eastAsia="微軟正黑體" w:hAnsi="微軟正黑體"/>
                <w:color w:val="000000"/>
              </w:rPr>
              <w:t>經驗數據、</w:t>
            </w:r>
            <w:proofErr w:type="gramStart"/>
            <w:r w:rsidRPr="004051EF">
              <w:rPr>
                <w:rFonts w:ascii="微軟正黑體" w:eastAsia="微軟正黑體" w:hAnsi="微軟正黑體"/>
                <w:color w:val="000000"/>
              </w:rPr>
              <w:t>▇</w:t>
            </w:r>
            <w:proofErr w:type="gramEnd"/>
            <w:r w:rsidRPr="004051EF">
              <w:rPr>
                <w:rFonts w:ascii="微軟正黑體" w:eastAsia="微軟正黑體" w:hAnsi="微軟正黑體"/>
                <w:color w:val="000000"/>
              </w:rPr>
              <w:t>科學理論、</w:t>
            </w:r>
            <w:r w:rsidRPr="004051EF">
              <w:rPr>
                <w:rFonts w:ascii="微軟正黑體" w:eastAsia="微軟正黑體" w:hAnsi="微軟正黑體"/>
                <w:color w:val="000000"/>
              </w:rPr>
              <w:t>□</w:t>
            </w:r>
            <w:r w:rsidRPr="004051EF">
              <w:rPr>
                <w:rFonts w:ascii="微軟正黑體" w:eastAsia="微軟正黑體" w:hAnsi="微軟正黑體"/>
                <w:color w:val="000000"/>
              </w:rPr>
              <w:t>異例</w:t>
            </w:r>
          </w:p>
          <w:p w:rsidR="004A12E0" w:rsidRPr="004051EF" w:rsidRDefault="00361E4D">
            <w:pPr>
              <w:rPr>
                <w:rFonts w:ascii="微軟正黑體" w:eastAsia="微軟正黑體" w:hAnsi="微軟正黑體"/>
                <w:color w:val="000000"/>
              </w:rPr>
            </w:pPr>
            <w:r w:rsidRPr="004051EF">
              <w:rPr>
                <w:rFonts w:ascii="微軟正黑體" w:eastAsia="微軟正黑體" w:hAnsi="微軟正黑體"/>
                <w:color w:val="000000"/>
              </w:rPr>
              <w:t>探究過程：</w:t>
            </w:r>
            <w:r w:rsidRPr="004051EF">
              <w:rPr>
                <w:rFonts w:ascii="微軟正黑體" w:eastAsia="微軟正黑體" w:hAnsi="微軟正黑體"/>
                <w:color w:val="000000"/>
              </w:rPr>
              <w:t>□</w:t>
            </w:r>
            <w:r w:rsidRPr="004051EF">
              <w:rPr>
                <w:rFonts w:ascii="微軟正黑體" w:eastAsia="微軟正黑體" w:hAnsi="微軟正黑體"/>
                <w:color w:val="000000"/>
              </w:rPr>
              <w:t>歸納、</w:t>
            </w:r>
            <w:proofErr w:type="gramStart"/>
            <w:r w:rsidRPr="004051EF">
              <w:rPr>
                <w:rFonts w:ascii="微軟正黑體" w:eastAsia="微軟正黑體" w:hAnsi="微軟正黑體"/>
                <w:color w:val="000000"/>
              </w:rPr>
              <w:t>▇</w:t>
            </w:r>
            <w:proofErr w:type="gramEnd"/>
            <w:r w:rsidRPr="004051EF">
              <w:rPr>
                <w:rFonts w:ascii="微軟正黑體" w:eastAsia="微軟正黑體" w:hAnsi="微軟正黑體"/>
                <w:color w:val="000000"/>
              </w:rPr>
              <w:t>演繹、</w:t>
            </w:r>
            <w:r w:rsidRPr="004051EF">
              <w:rPr>
                <w:rFonts w:ascii="微軟正黑體" w:eastAsia="微軟正黑體" w:hAnsi="微軟正黑體"/>
                <w:color w:val="000000"/>
              </w:rPr>
              <w:t>□</w:t>
            </w:r>
            <w:r w:rsidRPr="004051EF">
              <w:rPr>
                <w:rFonts w:ascii="微軟正黑體" w:eastAsia="微軟正黑體" w:hAnsi="微軟正黑體"/>
                <w:color w:val="000000"/>
              </w:rPr>
              <w:t>批判</w:t>
            </w:r>
          </w:p>
        </w:tc>
      </w:tr>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學習內容</w:t>
            </w:r>
          </w:p>
        </w:tc>
        <w:tc>
          <w:tcPr>
            <w:tcW w:w="8930" w:type="dxa"/>
            <w:vAlign w:val="center"/>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Dc-</w:t>
            </w:r>
            <w:r w:rsidRPr="004051EF">
              <w:rPr>
                <w:rFonts w:ascii="微軟正黑體" w:eastAsia="微軟正黑體" w:hAnsi="微軟正黑體" w:cs="微軟正黑體"/>
                <w:color w:val="0D0D0D"/>
              </w:rPr>
              <w:t>Ⅳ</w:t>
            </w:r>
            <w:r w:rsidRPr="004051EF">
              <w:rPr>
                <w:rFonts w:ascii="微軟正黑體" w:eastAsia="微軟正黑體" w:hAnsi="微軟正黑體"/>
                <w:color w:val="0D0D0D"/>
              </w:rPr>
              <w:t>-2</w:t>
            </w:r>
            <w:r w:rsidRPr="004051EF">
              <w:rPr>
                <w:rFonts w:ascii="微軟正黑體" w:eastAsia="微軟正黑體" w:hAnsi="微軟正黑體"/>
                <w:color w:val="0D0D0D"/>
              </w:rPr>
              <w:t>人體的內分泌系統能調節代謝作用，維持體內物質的恆定</w:t>
            </w:r>
          </w:p>
        </w:tc>
      </w:tr>
      <w:tr w:rsidR="004A12E0" w:rsidRPr="004051EF">
        <w:tc>
          <w:tcPr>
            <w:tcW w:w="1555" w:type="dxa"/>
          </w:tcPr>
          <w:p w:rsidR="004A12E0" w:rsidRPr="004051EF" w:rsidRDefault="00361E4D">
            <w:pPr>
              <w:rPr>
                <w:rFonts w:ascii="微軟正黑體" w:eastAsia="微軟正黑體" w:hAnsi="微軟正黑體"/>
              </w:rPr>
            </w:pPr>
            <w:r w:rsidRPr="004051EF">
              <w:rPr>
                <w:rFonts w:ascii="微軟正黑體" w:eastAsia="微軟正黑體" w:hAnsi="微軟正黑體"/>
              </w:rPr>
              <w:t>學習表現</w:t>
            </w:r>
          </w:p>
        </w:tc>
        <w:tc>
          <w:tcPr>
            <w:tcW w:w="8930" w:type="dxa"/>
            <w:vAlign w:val="center"/>
          </w:tcPr>
          <w:p w:rsidR="004A12E0" w:rsidRPr="004051EF" w:rsidRDefault="00361E4D">
            <w:pPr>
              <w:rPr>
                <w:rFonts w:ascii="微軟正黑體" w:eastAsia="微軟正黑體" w:hAnsi="微軟正黑體"/>
              </w:rPr>
            </w:pPr>
            <w:r w:rsidRPr="004051EF">
              <w:rPr>
                <w:rFonts w:ascii="微軟正黑體" w:eastAsia="微軟正黑體" w:hAnsi="微軟正黑體"/>
              </w:rPr>
              <w:t>思考智能：</w:t>
            </w:r>
            <w:r w:rsidRPr="004051EF">
              <w:rPr>
                <w:rFonts w:ascii="微軟正黑體" w:eastAsia="微軟正黑體" w:hAnsi="微軟正黑體"/>
              </w:rPr>
              <w:t>□</w:t>
            </w:r>
            <w:r w:rsidRPr="004051EF">
              <w:rPr>
                <w:rFonts w:ascii="微軟正黑體" w:eastAsia="微軟正黑體" w:hAnsi="微軟正黑體"/>
              </w:rPr>
              <w:t>想像創造、</w:t>
            </w:r>
            <w:r w:rsidRPr="004051EF">
              <w:rPr>
                <w:rFonts w:ascii="微軟正黑體" w:eastAsia="微軟正黑體" w:hAnsi="微軟正黑體"/>
              </w:rPr>
              <w:t>■</w:t>
            </w:r>
            <w:r w:rsidRPr="004051EF">
              <w:rPr>
                <w:rFonts w:ascii="微軟正黑體" w:eastAsia="微軟正黑體" w:hAnsi="微軟正黑體"/>
              </w:rPr>
              <w:t>推理論證</w:t>
            </w:r>
            <w:r w:rsidRPr="004051EF">
              <w:rPr>
                <w:rFonts w:ascii="微軟正黑體" w:eastAsia="微軟正黑體" w:hAnsi="微軟正黑體"/>
              </w:rPr>
              <w:t xml:space="preserve"> </w:t>
            </w:r>
            <w:r w:rsidRPr="004051EF">
              <w:rPr>
                <w:rFonts w:ascii="微軟正黑體" w:eastAsia="微軟正黑體" w:hAnsi="微軟正黑體"/>
                <w:color w:val="4F81BD" w:themeColor="accent1"/>
              </w:rPr>
              <w:t>能</w:t>
            </w:r>
            <w:proofErr w:type="gramStart"/>
            <w:r w:rsidRPr="004051EF">
              <w:rPr>
                <w:rFonts w:ascii="微軟正黑體" w:eastAsia="微軟正黑體" w:hAnsi="微軟正黑體"/>
                <w:color w:val="4F81BD" w:themeColor="accent1"/>
              </w:rPr>
              <w:t>將所習得</w:t>
            </w:r>
            <w:proofErr w:type="gramEnd"/>
            <w:r w:rsidRPr="004051EF">
              <w:rPr>
                <w:rFonts w:ascii="微軟正黑體" w:eastAsia="微軟正黑體" w:hAnsi="微軟正黑體"/>
                <w:color w:val="4F81BD" w:themeColor="accent1"/>
              </w:rPr>
              <w:t>的知識正確的連結到所觀察到的數據，並推論出其中的關聯</w:t>
            </w:r>
            <w:r w:rsidRPr="004051EF">
              <w:rPr>
                <w:rFonts w:ascii="微軟正黑體" w:eastAsia="微軟正黑體" w:hAnsi="微軟正黑體"/>
              </w:rPr>
              <w:t>、</w:t>
            </w:r>
            <w:r w:rsidRPr="004051EF">
              <w:rPr>
                <w:rFonts w:ascii="微軟正黑體" w:eastAsia="微軟正黑體" w:hAnsi="微軟正黑體"/>
              </w:rPr>
              <w:t>□</w:t>
            </w:r>
            <w:r w:rsidRPr="004051EF">
              <w:rPr>
                <w:rFonts w:ascii="微軟正黑體" w:eastAsia="微軟正黑體" w:hAnsi="微軟正黑體"/>
              </w:rPr>
              <w:t>批判思辨、</w:t>
            </w:r>
            <w:r w:rsidRPr="004051EF">
              <w:rPr>
                <w:rFonts w:ascii="微軟正黑體" w:eastAsia="微軟正黑體" w:hAnsi="微軟正黑體"/>
              </w:rPr>
              <w:t>□</w:t>
            </w:r>
            <w:r w:rsidRPr="004051EF">
              <w:rPr>
                <w:rFonts w:ascii="微軟正黑體" w:eastAsia="微軟正黑體" w:hAnsi="微軟正黑體"/>
              </w:rPr>
              <w:t>建立模型</w:t>
            </w:r>
          </w:p>
          <w:p w:rsidR="004A12E0" w:rsidRPr="004051EF" w:rsidRDefault="00361E4D">
            <w:pPr>
              <w:rPr>
                <w:rFonts w:ascii="微軟正黑體" w:eastAsia="微軟正黑體" w:hAnsi="微軟正黑體"/>
              </w:rPr>
            </w:pPr>
            <w:r w:rsidRPr="004051EF">
              <w:rPr>
                <w:rFonts w:ascii="微軟正黑體" w:eastAsia="微軟正黑體" w:hAnsi="微軟正黑體"/>
              </w:rPr>
              <w:t>問題解決：</w:t>
            </w:r>
            <w:r w:rsidRPr="004051EF">
              <w:rPr>
                <w:rFonts w:ascii="微軟正黑體" w:eastAsia="微軟正黑體" w:hAnsi="微軟正黑體"/>
              </w:rPr>
              <w:t>□</w:t>
            </w:r>
            <w:r w:rsidRPr="004051EF">
              <w:rPr>
                <w:rFonts w:ascii="微軟正黑體" w:eastAsia="微軟正黑體" w:hAnsi="微軟正黑體"/>
              </w:rPr>
              <w:t>觀察</w:t>
            </w:r>
            <w:proofErr w:type="gramStart"/>
            <w:r w:rsidRPr="004051EF">
              <w:rPr>
                <w:rFonts w:ascii="微軟正黑體" w:eastAsia="微軟正黑體" w:hAnsi="微軟正黑體"/>
              </w:rPr>
              <w:t>與定題</w:t>
            </w:r>
            <w:proofErr w:type="gramEnd"/>
            <w:r w:rsidRPr="004051EF">
              <w:rPr>
                <w:rFonts w:ascii="微軟正黑體" w:eastAsia="微軟正黑體" w:hAnsi="微軟正黑體"/>
              </w:rPr>
              <w:t>、</w:t>
            </w:r>
            <w:r w:rsidRPr="004051EF">
              <w:rPr>
                <w:rFonts w:ascii="微軟正黑體" w:eastAsia="微軟正黑體" w:hAnsi="微軟正黑體"/>
              </w:rPr>
              <w:t>□</w:t>
            </w:r>
            <w:r w:rsidRPr="004051EF">
              <w:rPr>
                <w:rFonts w:ascii="微軟正黑體" w:eastAsia="微軟正黑體" w:hAnsi="微軟正黑體"/>
              </w:rPr>
              <w:t>計劃與執行、</w:t>
            </w:r>
            <w:r w:rsidRPr="004051EF">
              <w:rPr>
                <w:rFonts w:ascii="微軟正黑體" w:eastAsia="微軟正黑體" w:hAnsi="微軟正黑體"/>
              </w:rPr>
              <w:t>■</w:t>
            </w:r>
            <w:r w:rsidRPr="004051EF">
              <w:rPr>
                <w:rFonts w:ascii="微軟正黑體" w:eastAsia="微軟正黑體" w:hAnsi="微軟正黑體"/>
              </w:rPr>
              <w:t>分析與發現</w:t>
            </w:r>
            <w:r w:rsidRPr="004051EF">
              <w:rPr>
                <w:rFonts w:ascii="微軟正黑體" w:eastAsia="微軟正黑體" w:hAnsi="微軟正黑體"/>
              </w:rPr>
              <w:t xml:space="preserve"> </w:t>
            </w:r>
            <w:r w:rsidRPr="004051EF">
              <w:rPr>
                <w:rFonts w:ascii="微軟正黑體" w:eastAsia="微軟正黑體" w:hAnsi="微軟正黑體"/>
                <w:color w:val="4F81BD" w:themeColor="accent1"/>
              </w:rPr>
              <w:t>能運用思考智能從所得的資訊形成解釋</w:t>
            </w:r>
            <w:r w:rsidRPr="004051EF">
              <w:rPr>
                <w:rFonts w:ascii="微軟正黑體" w:eastAsia="微軟正黑體" w:hAnsi="微軟正黑體"/>
              </w:rPr>
              <w:t>、</w:t>
            </w:r>
            <w:r w:rsidRPr="004051EF">
              <w:rPr>
                <w:rFonts w:ascii="微軟正黑體" w:eastAsia="微軟正黑體" w:hAnsi="微軟正黑體"/>
              </w:rPr>
              <w:t>□</w:t>
            </w:r>
            <w:r w:rsidRPr="004051EF">
              <w:rPr>
                <w:rFonts w:ascii="微軟正黑體" w:eastAsia="微軟正黑體" w:hAnsi="微軟正黑體"/>
              </w:rPr>
              <w:t>討論與傳達</w:t>
            </w:r>
          </w:p>
          <w:p w:rsidR="004A12E0" w:rsidRPr="004051EF" w:rsidRDefault="00361E4D">
            <w:pPr>
              <w:rPr>
                <w:rFonts w:ascii="微軟正黑體" w:eastAsia="微軟正黑體" w:hAnsi="微軟正黑體"/>
              </w:rPr>
            </w:pPr>
            <w:r w:rsidRPr="004051EF">
              <w:rPr>
                <w:rFonts w:ascii="微軟正黑體" w:eastAsia="微軟正黑體" w:hAnsi="微軟正黑體"/>
              </w:rPr>
              <w:lastRenderedPageBreak/>
              <w:t>科學態度與本質：</w:t>
            </w:r>
            <w:r w:rsidRPr="004051EF">
              <w:rPr>
                <w:rFonts w:ascii="微軟正黑體" w:eastAsia="微軟正黑體" w:hAnsi="微軟正黑體"/>
              </w:rPr>
              <w:t>□</w:t>
            </w:r>
            <w:r w:rsidRPr="004051EF">
              <w:rPr>
                <w:rFonts w:ascii="微軟正黑體" w:eastAsia="微軟正黑體" w:hAnsi="微軟正黑體"/>
              </w:rPr>
              <w:t>養成科學探究的興趣、</w:t>
            </w:r>
            <w:r w:rsidRPr="004051EF">
              <w:rPr>
                <w:rFonts w:ascii="微軟正黑體" w:eastAsia="微軟正黑體" w:hAnsi="微軟正黑體"/>
              </w:rPr>
              <w:t>■</w:t>
            </w:r>
            <w:r w:rsidRPr="004051EF">
              <w:rPr>
                <w:rFonts w:ascii="微軟正黑體" w:eastAsia="微軟正黑體" w:hAnsi="微軟正黑體"/>
              </w:rPr>
              <w:t>養成應用科學思考與探究的習慣</w:t>
            </w:r>
            <w:r w:rsidRPr="004051EF">
              <w:rPr>
                <w:rFonts w:ascii="微軟正黑體" w:eastAsia="微軟正黑體" w:hAnsi="微軟正黑體"/>
                <w:color w:val="4F81BD" w:themeColor="accent1"/>
              </w:rPr>
              <w:t xml:space="preserve"> </w:t>
            </w:r>
            <w:r w:rsidRPr="004051EF">
              <w:rPr>
                <w:rFonts w:ascii="微軟正黑體" w:eastAsia="微軟正黑體" w:hAnsi="微軟正黑體"/>
                <w:color w:val="4F81BD" w:themeColor="accent1"/>
              </w:rPr>
              <w:t>應用所學到的科學知識，幫助自己做出最佳的決定</w:t>
            </w:r>
            <w:r w:rsidRPr="004051EF">
              <w:rPr>
                <w:rFonts w:ascii="微軟正黑體" w:eastAsia="微軟正黑體" w:hAnsi="微軟正黑體"/>
              </w:rPr>
              <w:t>、</w:t>
            </w:r>
            <w:r w:rsidRPr="004051EF">
              <w:rPr>
                <w:rFonts w:ascii="微軟正黑體" w:eastAsia="微軟正黑體" w:hAnsi="微軟正黑體"/>
              </w:rPr>
              <w:t>□</w:t>
            </w:r>
            <w:r w:rsidRPr="004051EF">
              <w:rPr>
                <w:rFonts w:ascii="微軟正黑體" w:eastAsia="微軟正黑體" w:hAnsi="微軟正黑體"/>
              </w:rPr>
              <w:t>認識科學本質</w:t>
            </w:r>
          </w:p>
        </w:tc>
      </w:tr>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lastRenderedPageBreak/>
              <w:t>試題概念與分析</w:t>
            </w:r>
          </w:p>
        </w:tc>
        <w:tc>
          <w:tcPr>
            <w:tcW w:w="8930" w:type="dxa"/>
            <w:vAlign w:val="center"/>
          </w:tcPr>
          <w:p w:rsidR="004A12E0" w:rsidRPr="004051EF" w:rsidRDefault="00361E4D">
            <w:pPr>
              <w:widowControl/>
              <w:rPr>
                <w:rFonts w:ascii="微軟正黑體" w:eastAsia="微軟正黑體" w:hAnsi="微軟正黑體"/>
                <w:color w:val="0D0D0D"/>
              </w:rPr>
            </w:pPr>
            <w:r w:rsidRPr="004051EF">
              <w:rPr>
                <w:rFonts w:ascii="微軟正黑體" w:eastAsia="微軟正黑體" w:hAnsi="微軟正黑體"/>
                <w:color w:val="0D0D0D"/>
              </w:rPr>
              <w:t>學生在理解胰島素與</w:t>
            </w:r>
            <w:proofErr w:type="gramStart"/>
            <w:r w:rsidRPr="004051EF">
              <w:rPr>
                <w:rFonts w:ascii="微軟正黑體" w:eastAsia="微軟正黑體" w:hAnsi="微軟正黑體"/>
                <w:color w:val="0D0D0D"/>
              </w:rPr>
              <w:t>糖尿病間的關係</w:t>
            </w:r>
            <w:proofErr w:type="gramEnd"/>
            <w:r w:rsidRPr="004051EF">
              <w:rPr>
                <w:rFonts w:ascii="微軟正黑體" w:eastAsia="微軟正黑體" w:hAnsi="微軟正黑體"/>
                <w:color w:val="0D0D0D"/>
              </w:rPr>
              <w:t>之後，能否相關的概念運用在實際的生活中，是本題的測驗重點。</w:t>
            </w:r>
          </w:p>
        </w:tc>
      </w:tr>
    </w:tbl>
    <w:p w:rsidR="004A12E0" w:rsidRPr="004051EF" w:rsidRDefault="004A12E0">
      <w:pPr>
        <w:widowControl/>
        <w:rPr>
          <w:rFonts w:ascii="微軟正黑體" w:eastAsia="微軟正黑體" w:hAnsi="微軟正黑體"/>
          <w:color w:val="0D0D0D"/>
        </w:rPr>
        <w:sectPr w:rsidR="004A12E0" w:rsidRPr="004051EF">
          <w:pgSz w:w="11906" w:h="16838"/>
          <w:pgMar w:top="720" w:right="720" w:bottom="720" w:left="720" w:header="851" w:footer="992" w:gutter="0"/>
          <w:cols w:space="720" w:equalWidth="0">
            <w:col w:w="8640"/>
          </w:cols>
        </w:sectPr>
      </w:pPr>
    </w:p>
    <w:p w:rsidR="004A12E0" w:rsidRPr="004051EF" w:rsidRDefault="004A12E0">
      <w:pPr>
        <w:pBdr>
          <w:top w:val="nil"/>
          <w:left w:val="nil"/>
          <w:bottom w:val="nil"/>
          <w:right w:val="nil"/>
          <w:between w:val="nil"/>
        </w:pBdr>
        <w:spacing w:line="276" w:lineRule="auto"/>
        <w:rPr>
          <w:rFonts w:ascii="微軟正黑體" w:eastAsia="微軟正黑體" w:hAnsi="微軟正黑體"/>
          <w:color w:val="0D0D0D"/>
        </w:rPr>
      </w:pPr>
    </w:p>
    <w:tbl>
      <w:tblPr>
        <w:tblStyle w:val="af6"/>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646"/>
      </w:tblGrid>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問題三</w:t>
            </w:r>
          </w:p>
        </w:tc>
        <w:tc>
          <w:tcPr>
            <w:tcW w:w="8646" w:type="dxa"/>
            <w:vAlign w:val="center"/>
          </w:tcPr>
          <w:p w:rsidR="004A12E0" w:rsidRPr="004051EF" w:rsidRDefault="00361E4D">
            <w:pPr>
              <w:spacing w:line="276" w:lineRule="auto"/>
              <w:rPr>
                <w:rFonts w:ascii="微軟正黑體" w:eastAsia="微軟正黑體" w:hAnsi="微軟正黑體"/>
                <w:color w:val="0D0D0D"/>
              </w:rPr>
            </w:pPr>
            <w:r w:rsidRPr="004051EF">
              <w:rPr>
                <w:rFonts w:ascii="微軟正黑體" w:eastAsia="微軟正黑體" w:hAnsi="微軟正黑體"/>
                <w:color w:val="0D0D0D"/>
              </w:rPr>
              <w:t>由於爸爸</w:t>
            </w:r>
            <w:proofErr w:type="gramStart"/>
            <w:r w:rsidRPr="004051EF">
              <w:rPr>
                <w:rFonts w:ascii="微軟正黑體" w:eastAsia="微軟正黑體" w:hAnsi="微軟正黑體"/>
                <w:color w:val="0D0D0D"/>
              </w:rPr>
              <w:t>罹</w:t>
            </w:r>
            <w:proofErr w:type="gramEnd"/>
            <w:r w:rsidRPr="004051EF">
              <w:rPr>
                <w:rFonts w:ascii="微軟正黑體" w:eastAsia="微軟正黑體" w:hAnsi="微軟正黑體"/>
                <w:color w:val="0D0D0D"/>
              </w:rPr>
              <w:t>患了糖尿病，</w:t>
            </w:r>
            <w:r w:rsidRPr="004051EF">
              <w:rPr>
                <w:rFonts w:ascii="微軟正黑體" w:eastAsia="微軟正黑體" w:hAnsi="微軟正黑體"/>
                <w:color w:val="0D0D0D"/>
                <w:u w:val="single"/>
              </w:rPr>
              <w:t>小</w:t>
            </w:r>
            <w:proofErr w:type="gramStart"/>
            <w:r w:rsidRPr="004051EF">
              <w:rPr>
                <w:rFonts w:ascii="微軟正黑體" w:eastAsia="微軟正黑體" w:hAnsi="微軟正黑體"/>
                <w:color w:val="0D0D0D"/>
                <w:u w:val="single"/>
              </w:rPr>
              <w:t>炯</w:t>
            </w:r>
            <w:proofErr w:type="gramEnd"/>
            <w:r w:rsidRPr="004051EF">
              <w:rPr>
                <w:rFonts w:ascii="微軟正黑體" w:eastAsia="微軟正黑體" w:hAnsi="微軟正黑體"/>
                <w:color w:val="0D0D0D"/>
              </w:rPr>
              <w:t>成為</w:t>
            </w:r>
            <w:proofErr w:type="gramStart"/>
            <w:r w:rsidRPr="004051EF">
              <w:rPr>
                <w:rFonts w:ascii="微軟正黑體" w:eastAsia="微軟正黑體" w:hAnsi="微軟正黑體"/>
                <w:color w:val="0D0D0D"/>
              </w:rPr>
              <w:t>罹</w:t>
            </w:r>
            <w:proofErr w:type="gramEnd"/>
            <w:r w:rsidRPr="004051EF">
              <w:rPr>
                <w:rFonts w:ascii="微軟正黑體" w:eastAsia="微軟正黑體" w:hAnsi="微軟正黑體"/>
                <w:color w:val="0D0D0D"/>
              </w:rPr>
              <w:t>患糖尿病的高危險群，於是展開定期的健康檢查。</w:t>
            </w:r>
            <w:r w:rsidRPr="004051EF">
              <w:rPr>
                <w:rFonts w:ascii="微軟正黑體" w:eastAsia="微軟正黑體" w:hAnsi="微軟正黑體"/>
                <w:color w:val="0D0D0D"/>
                <w:u w:val="single"/>
              </w:rPr>
              <w:t>小</w:t>
            </w:r>
            <w:proofErr w:type="gramStart"/>
            <w:r w:rsidRPr="004051EF">
              <w:rPr>
                <w:rFonts w:ascii="微軟正黑體" w:eastAsia="微軟正黑體" w:hAnsi="微軟正黑體"/>
                <w:color w:val="0D0D0D"/>
                <w:u w:val="single"/>
              </w:rPr>
              <w:t>炯</w:t>
            </w:r>
            <w:proofErr w:type="gramEnd"/>
            <w:r w:rsidRPr="004051EF">
              <w:rPr>
                <w:rFonts w:ascii="微軟正黑體" w:eastAsia="微軟正黑體" w:hAnsi="微軟正黑體"/>
                <w:color w:val="0D0D0D"/>
              </w:rPr>
              <w:t>和</w:t>
            </w:r>
            <w:r w:rsidRPr="004051EF">
              <w:rPr>
                <w:rFonts w:ascii="微軟正黑體" w:eastAsia="微軟正黑體" w:hAnsi="微軟正黑體"/>
                <w:color w:val="0D0D0D"/>
                <w:u w:val="single"/>
              </w:rPr>
              <w:t>小</w:t>
            </w:r>
            <w:proofErr w:type="gramStart"/>
            <w:r w:rsidRPr="004051EF">
              <w:rPr>
                <w:rFonts w:ascii="微軟正黑體" w:eastAsia="微軟正黑體" w:hAnsi="微軟正黑體"/>
                <w:color w:val="0D0D0D"/>
                <w:u w:val="single"/>
              </w:rPr>
              <w:t>炯</w:t>
            </w:r>
            <w:proofErr w:type="gramEnd"/>
            <w:r w:rsidRPr="004051EF">
              <w:rPr>
                <w:rFonts w:ascii="微軟正黑體" w:eastAsia="微軟正黑體" w:hAnsi="微軟正黑體"/>
                <w:color w:val="0D0D0D"/>
              </w:rPr>
              <w:t>爸爸先空腹</w:t>
            </w:r>
            <w:r w:rsidRPr="004051EF">
              <w:rPr>
                <w:rFonts w:ascii="微軟正黑體" w:eastAsia="微軟正黑體" w:hAnsi="微軟正黑體"/>
                <w:color w:val="0D0D0D"/>
              </w:rPr>
              <w:t>8</w:t>
            </w:r>
            <w:r w:rsidRPr="004051EF">
              <w:rPr>
                <w:rFonts w:ascii="微軟正黑體" w:eastAsia="微軟正黑體" w:hAnsi="微軟正黑體"/>
                <w:color w:val="0D0D0D"/>
              </w:rPr>
              <w:t>小時以上，到醫院後，護士先測量空腹血糖，然後讓兩人分別喝下含有</w:t>
            </w:r>
            <w:r w:rsidRPr="004051EF">
              <w:rPr>
                <w:rFonts w:ascii="微軟正黑體" w:eastAsia="微軟正黑體" w:hAnsi="微軟正黑體"/>
                <w:color w:val="0D0D0D"/>
              </w:rPr>
              <w:t>75</w:t>
            </w:r>
            <w:r w:rsidRPr="004051EF">
              <w:rPr>
                <w:rFonts w:ascii="微軟正黑體" w:eastAsia="微軟正黑體" w:hAnsi="微軟正黑體"/>
                <w:color w:val="0D0D0D"/>
              </w:rPr>
              <w:t>克葡萄糖的糖水。每隔一段時間檢查血糖濃度，</w:t>
            </w:r>
            <w:proofErr w:type="gramStart"/>
            <w:r w:rsidRPr="004051EF">
              <w:rPr>
                <w:rFonts w:ascii="微軟正黑體" w:eastAsia="微軟正黑體" w:hAnsi="微軟正黑體"/>
                <w:color w:val="0D0D0D"/>
              </w:rPr>
              <w:t>醫</w:t>
            </w:r>
            <w:proofErr w:type="gramEnd"/>
            <w:r w:rsidRPr="004051EF">
              <w:rPr>
                <w:rFonts w:ascii="微軟正黑體" w:eastAsia="微軟正黑體" w:hAnsi="微軟正黑體"/>
                <w:color w:val="0D0D0D"/>
              </w:rPr>
              <w:t>檢師得到檢驗數據如表</w:t>
            </w:r>
            <w:r w:rsidRPr="004051EF">
              <w:rPr>
                <w:rFonts w:ascii="微軟正黑體" w:eastAsia="微軟正黑體" w:hAnsi="微軟正黑體"/>
                <w:color w:val="0D0D0D"/>
              </w:rPr>
              <w:t>(</w:t>
            </w:r>
            <w:proofErr w:type="gramStart"/>
            <w:r w:rsidRPr="004051EF">
              <w:rPr>
                <w:rFonts w:ascii="微軟正黑體" w:eastAsia="微軟正黑體" w:hAnsi="微軟正黑體"/>
                <w:color w:val="0D0D0D"/>
              </w:rPr>
              <w:t>一</w:t>
            </w:r>
            <w:proofErr w:type="gramEnd"/>
            <w:r w:rsidRPr="004051EF">
              <w:rPr>
                <w:rFonts w:ascii="微軟正黑體" w:eastAsia="微軟正黑體" w:hAnsi="微軟正黑體"/>
                <w:color w:val="0D0D0D"/>
              </w:rPr>
              <w:t>)</w:t>
            </w:r>
            <w:r w:rsidRPr="004051EF">
              <w:rPr>
                <w:rFonts w:ascii="微軟正黑體" w:eastAsia="微軟正黑體" w:hAnsi="微軟正黑體"/>
                <w:color w:val="0D0D0D"/>
              </w:rPr>
              <w:t>。</w:t>
            </w:r>
          </w:p>
          <w:p w:rsidR="004A12E0" w:rsidRPr="004051EF" w:rsidRDefault="00361E4D">
            <w:pPr>
              <w:spacing w:line="276" w:lineRule="auto"/>
              <w:jc w:val="center"/>
              <w:rPr>
                <w:rFonts w:ascii="微軟正黑體" w:eastAsia="微軟正黑體" w:hAnsi="微軟正黑體"/>
                <w:color w:val="0D0D0D"/>
              </w:rPr>
            </w:pPr>
            <w:r w:rsidRPr="004051EF">
              <w:rPr>
                <w:rFonts w:ascii="微軟正黑體" w:eastAsia="微軟正黑體" w:hAnsi="微軟正黑體"/>
                <w:color w:val="0D0D0D"/>
              </w:rPr>
              <w:t>表</w:t>
            </w:r>
            <w:r w:rsidRPr="004051EF">
              <w:rPr>
                <w:rFonts w:ascii="微軟正黑體" w:eastAsia="微軟正黑體" w:hAnsi="微軟正黑體"/>
                <w:color w:val="0D0D0D"/>
              </w:rPr>
              <w:t>(</w:t>
            </w:r>
            <w:proofErr w:type="gramStart"/>
            <w:r w:rsidRPr="004051EF">
              <w:rPr>
                <w:rFonts w:ascii="微軟正黑體" w:eastAsia="微軟正黑體" w:hAnsi="微軟正黑體"/>
                <w:color w:val="0D0D0D"/>
              </w:rPr>
              <w:t>一</w:t>
            </w:r>
            <w:proofErr w:type="gramEnd"/>
            <w:r w:rsidRPr="004051EF">
              <w:rPr>
                <w:rFonts w:ascii="微軟正黑體" w:eastAsia="微軟正黑體" w:hAnsi="微軟正黑體"/>
                <w:color w:val="0D0D0D"/>
              </w:rPr>
              <w:t>)</w:t>
            </w:r>
            <w:r w:rsidRPr="004051EF">
              <w:rPr>
                <w:rFonts w:ascii="微軟正黑體" w:eastAsia="微軟正黑體" w:hAnsi="微軟正黑體"/>
                <w:color w:val="0D0D0D"/>
              </w:rPr>
              <w:t>小</w:t>
            </w:r>
            <w:proofErr w:type="gramStart"/>
            <w:r w:rsidRPr="004051EF">
              <w:rPr>
                <w:rFonts w:ascii="微軟正黑體" w:eastAsia="微軟正黑體" w:hAnsi="微軟正黑體"/>
                <w:color w:val="0D0D0D"/>
              </w:rPr>
              <w:t>炯</w:t>
            </w:r>
            <w:proofErr w:type="gramEnd"/>
            <w:r w:rsidRPr="004051EF">
              <w:rPr>
                <w:rFonts w:ascii="微軟正黑體" w:eastAsia="微軟正黑體" w:hAnsi="微軟正黑體"/>
                <w:color w:val="0D0D0D"/>
              </w:rPr>
              <w:t>爸爸與小</w:t>
            </w:r>
            <w:proofErr w:type="gramStart"/>
            <w:r w:rsidRPr="004051EF">
              <w:rPr>
                <w:rFonts w:ascii="微軟正黑體" w:eastAsia="微軟正黑體" w:hAnsi="微軟正黑體"/>
                <w:color w:val="0D0D0D"/>
              </w:rPr>
              <w:t>炯</w:t>
            </w:r>
            <w:proofErr w:type="gramEnd"/>
            <w:r w:rsidRPr="004051EF">
              <w:rPr>
                <w:rFonts w:ascii="微軟正黑體" w:eastAsia="微軟正黑體" w:hAnsi="微軟正黑體"/>
                <w:color w:val="0D0D0D"/>
              </w:rPr>
              <w:t>血糖檢驗數據</w:t>
            </w:r>
          </w:p>
          <w:tbl>
            <w:tblPr>
              <w:tblStyle w:val="af7"/>
              <w:tblW w:w="6521" w:type="dxa"/>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
              <w:gridCol w:w="1659"/>
              <w:gridCol w:w="1659"/>
              <w:gridCol w:w="2281"/>
            </w:tblGrid>
            <w:tr w:rsidR="004A12E0" w:rsidRPr="004051EF">
              <w:trPr>
                <w:trHeight w:val="440"/>
              </w:trPr>
              <w:tc>
                <w:tcPr>
                  <w:tcW w:w="922" w:type="dxa"/>
                  <w:vMerge w:val="restart"/>
                </w:tcPr>
                <w:p w:rsidR="004A12E0" w:rsidRPr="004051EF" w:rsidRDefault="004A12E0">
                  <w:pPr>
                    <w:spacing w:line="276" w:lineRule="auto"/>
                    <w:rPr>
                      <w:rFonts w:ascii="微軟正黑體" w:eastAsia="微軟正黑體" w:hAnsi="微軟正黑體"/>
                      <w:color w:val="0D0D0D"/>
                    </w:rPr>
                  </w:pPr>
                </w:p>
              </w:tc>
              <w:tc>
                <w:tcPr>
                  <w:tcW w:w="1659" w:type="dxa"/>
                </w:tcPr>
                <w:p w:rsidR="004A12E0" w:rsidRPr="004051EF" w:rsidRDefault="00361E4D">
                  <w:pPr>
                    <w:spacing w:line="276" w:lineRule="auto"/>
                    <w:rPr>
                      <w:rFonts w:ascii="微軟正黑體" w:eastAsia="微軟正黑體" w:hAnsi="微軟正黑體"/>
                      <w:color w:val="0D0D0D"/>
                    </w:rPr>
                  </w:pPr>
                  <w:r w:rsidRPr="004051EF">
                    <w:rPr>
                      <w:rFonts w:ascii="微軟正黑體" w:eastAsia="微軟正黑體" w:hAnsi="微軟正黑體"/>
                      <w:color w:val="0D0D0D"/>
                    </w:rPr>
                    <w:t>空腹血糖</w:t>
                  </w:r>
                </w:p>
              </w:tc>
              <w:tc>
                <w:tcPr>
                  <w:tcW w:w="3940" w:type="dxa"/>
                  <w:gridSpan w:val="2"/>
                </w:tcPr>
                <w:p w:rsidR="004A12E0" w:rsidRPr="004051EF" w:rsidRDefault="00361E4D">
                  <w:pPr>
                    <w:spacing w:line="276" w:lineRule="auto"/>
                    <w:rPr>
                      <w:rFonts w:ascii="微軟正黑體" w:eastAsia="微軟正黑體" w:hAnsi="微軟正黑體"/>
                      <w:color w:val="0D0D0D"/>
                    </w:rPr>
                  </w:pPr>
                  <w:r w:rsidRPr="004051EF">
                    <w:rPr>
                      <w:rFonts w:ascii="微軟正黑體" w:eastAsia="微軟正黑體" w:hAnsi="微軟正黑體"/>
                      <w:color w:val="0D0D0D"/>
                    </w:rPr>
                    <w:t>喝糖水後</w:t>
                  </w:r>
                </w:p>
              </w:tc>
            </w:tr>
            <w:tr w:rsidR="004A12E0" w:rsidRPr="004051EF">
              <w:trPr>
                <w:trHeight w:val="380"/>
              </w:trPr>
              <w:tc>
                <w:tcPr>
                  <w:tcW w:w="922" w:type="dxa"/>
                  <w:vMerge/>
                </w:tcPr>
                <w:p w:rsidR="004A12E0" w:rsidRPr="004051EF" w:rsidRDefault="004A12E0">
                  <w:pPr>
                    <w:pBdr>
                      <w:top w:val="nil"/>
                      <w:left w:val="nil"/>
                      <w:bottom w:val="nil"/>
                      <w:right w:val="nil"/>
                      <w:between w:val="nil"/>
                    </w:pBdr>
                    <w:spacing w:line="276" w:lineRule="auto"/>
                    <w:rPr>
                      <w:rFonts w:ascii="微軟正黑體" w:eastAsia="微軟正黑體" w:hAnsi="微軟正黑體"/>
                      <w:color w:val="0D0D0D"/>
                    </w:rPr>
                  </w:pPr>
                </w:p>
              </w:tc>
              <w:tc>
                <w:tcPr>
                  <w:tcW w:w="1659" w:type="dxa"/>
                </w:tcPr>
                <w:p w:rsidR="004A12E0" w:rsidRPr="004051EF" w:rsidRDefault="00361E4D">
                  <w:pPr>
                    <w:spacing w:line="276" w:lineRule="auto"/>
                    <w:rPr>
                      <w:rFonts w:ascii="微軟正黑體" w:eastAsia="微軟正黑體" w:hAnsi="微軟正黑體"/>
                      <w:color w:val="0D0D0D"/>
                    </w:rPr>
                  </w:pPr>
                  <w:r w:rsidRPr="004051EF">
                    <w:rPr>
                      <w:rFonts w:ascii="微軟正黑體" w:eastAsia="微軟正黑體" w:hAnsi="微軟正黑體"/>
                      <w:color w:val="0D0D0D"/>
                    </w:rPr>
                    <w:t>0</w:t>
                  </w:r>
                  <w:r w:rsidRPr="004051EF">
                    <w:rPr>
                      <w:rFonts w:ascii="微軟正黑體" w:eastAsia="微軟正黑體" w:hAnsi="微軟正黑體"/>
                      <w:color w:val="0D0D0D"/>
                    </w:rPr>
                    <w:t>小時</w:t>
                  </w:r>
                </w:p>
              </w:tc>
              <w:tc>
                <w:tcPr>
                  <w:tcW w:w="1659" w:type="dxa"/>
                </w:tcPr>
                <w:p w:rsidR="004A12E0" w:rsidRPr="004051EF" w:rsidRDefault="00361E4D">
                  <w:pPr>
                    <w:spacing w:line="276" w:lineRule="auto"/>
                    <w:rPr>
                      <w:rFonts w:ascii="微軟正黑體" w:eastAsia="微軟正黑體" w:hAnsi="微軟正黑體"/>
                      <w:color w:val="0D0D0D"/>
                    </w:rPr>
                  </w:pPr>
                  <w:r w:rsidRPr="004051EF">
                    <w:rPr>
                      <w:rFonts w:ascii="微軟正黑體" w:eastAsia="微軟正黑體" w:hAnsi="微軟正黑體"/>
                      <w:color w:val="0D0D0D"/>
                    </w:rPr>
                    <w:t>1</w:t>
                  </w:r>
                  <w:r w:rsidRPr="004051EF">
                    <w:rPr>
                      <w:rFonts w:ascii="微軟正黑體" w:eastAsia="微軟正黑體" w:hAnsi="微軟正黑體"/>
                      <w:color w:val="0D0D0D"/>
                    </w:rPr>
                    <w:t>小時</w:t>
                  </w:r>
                </w:p>
              </w:tc>
              <w:tc>
                <w:tcPr>
                  <w:tcW w:w="2281" w:type="dxa"/>
                </w:tcPr>
                <w:p w:rsidR="004A12E0" w:rsidRPr="004051EF" w:rsidRDefault="00361E4D">
                  <w:pPr>
                    <w:spacing w:line="276" w:lineRule="auto"/>
                    <w:rPr>
                      <w:rFonts w:ascii="微軟正黑體" w:eastAsia="微軟正黑體" w:hAnsi="微軟正黑體"/>
                      <w:color w:val="0D0D0D"/>
                    </w:rPr>
                  </w:pPr>
                  <w:r w:rsidRPr="004051EF">
                    <w:rPr>
                      <w:rFonts w:ascii="微軟正黑體" w:eastAsia="微軟正黑體" w:hAnsi="微軟正黑體"/>
                      <w:color w:val="0D0D0D"/>
                    </w:rPr>
                    <w:t>2</w:t>
                  </w:r>
                  <w:r w:rsidRPr="004051EF">
                    <w:rPr>
                      <w:rFonts w:ascii="微軟正黑體" w:eastAsia="微軟正黑體" w:hAnsi="微軟正黑體"/>
                      <w:color w:val="0D0D0D"/>
                    </w:rPr>
                    <w:t>小時</w:t>
                  </w:r>
                </w:p>
              </w:tc>
            </w:tr>
            <w:tr w:rsidR="004A12E0" w:rsidRPr="004051EF">
              <w:tc>
                <w:tcPr>
                  <w:tcW w:w="922" w:type="dxa"/>
                </w:tcPr>
                <w:p w:rsidR="004A12E0" w:rsidRPr="004051EF" w:rsidRDefault="00361E4D">
                  <w:pPr>
                    <w:spacing w:line="276" w:lineRule="auto"/>
                    <w:rPr>
                      <w:rFonts w:ascii="微軟正黑體" w:eastAsia="微軟正黑體" w:hAnsi="微軟正黑體"/>
                      <w:color w:val="0D0D0D"/>
                    </w:rPr>
                  </w:pPr>
                  <w:r w:rsidRPr="004051EF">
                    <w:rPr>
                      <w:rFonts w:ascii="微軟正黑體" w:eastAsia="微軟正黑體" w:hAnsi="微軟正黑體"/>
                      <w:color w:val="0D0D0D"/>
                    </w:rPr>
                    <w:t>甲</w:t>
                  </w:r>
                </w:p>
              </w:tc>
              <w:tc>
                <w:tcPr>
                  <w:tcW w:w="1659" w:type="dxa"/>
                </w:tcPr>
                <w:p w:rsidR="004A12E0" w:rsidRPr="004051EF" w:rsidRDefault="00361E4D">
                  <w:pPr>
                    <w:spacing w:line="276" w:lineRule="auto"/>
                    <w:rPr>
                      <w:rFonts w:ascii="微軟正黑體" w:eastAsia="微軟正黑體" w:hAnsi="微軟正黑體"/>
                      <w:color w:val="0D0D0D"/>
                    </w:rPr>
                  </w:pPr>
                  <w:r w:rsidRPr="004051EF">
                    <w:rPr>
                      <w:rFonts w:ascii="微軟正黑體" w:eastAsia="微軟正黑體" w:hAnsi="微軟正黑體"/>
                      <w:color w:val="0D0D0D"/>
                    </w:rPr>
                    <w:t>150</w:t>
                  </w:r>
                </w:p>
              </w:tc>
              <w:tc>
                <w:tcPr>
                  <w:tcW w:w="1659" w:type="dxa"/>
                </w:tcPr>
                <w:p w:rsidR="004A12E0" w:rsidRPr="004051EF" w:rsidRDefault="00361E4D">
                  <w:pPr>
                    <w:spacing w:line="276" w:lineRule="auto"/>
                    <w:rPr>
                      <w:rFonts w:ascii="微軟正黑體" w:eastAsia="微軟正黑體" w:hAnsi="微軟正黑體"/>
                      <w:color w:val="0D0D0D"/>
                    </w:rPr>
                  </w:pPr>
                  <w:r w:rsidRPr="004051EF">
                    <w:rPr>
                      <w:rFonts w:ascii="微軟正黑體" w:eastAsia="微軟正黑體" w:hAnsi="微軟正黑體"/>
                      <w:color w:val="0D0D0D"/>
                    </w:rPr>
                    <w:t>250</w:t>
                  </w:r>
                </w:p>
              </w:tc>
              <w:tc>
                <w:tcPr>
                  <w:tcW w:w="2281" w:type="dxa"/>
                </w:tcPr>
                <w:p w:rsidR="004A12E0" w:rsidRPr="004051EF" w:rsidRDefault="00361E4D">
                  <w:pPr>
                    <w:spacing w:line="276" w:lineRule="auto"/>
                    <w:rPr>
                      <w:rFonts w:ascii="微軟正黑體" w:eastAsia="微軟正黑體" w:hAnsi="微軟正黑體"/>
                      <w:color w:val="0D0D0D"/>
                    </w:rPr>
                  </w:pPr>
                  <w:r w:rsidRPr="004051EF">
                    <w:rPr>
                      <w:rFonts w:ascii="微軟正黑體" w:eastAsia="微軟正黑體" w:hAnsi="微軟正黑體"/>
                      <w:color w:val="0D0D0D"/>
                    </w:rPr>
                    <w:t>230</w:t>
                  </w:r>
                </w:p>
              </w:tc>
            </w:tr>
            <w:tr w:rsidR="004A12E0" w:rsidRPr="004051EF">
              <w:tc>
                <w:tcPr>
                  <w:tcW w:w="922" w:type="dxa"/>
                </w:tcPr>
                <w:p w:rsidR="004A12E0" w:rsidRPr="004051EF" w:rsidRDefault="00361E4D">
                  <w:pPr>
                    <w:spacing w:line="276" w:lineRule="auto"/>
                    <w:rPr>
                      <w:rFonts w:ascii="微軟正黑體" w:eastAsia="微軟正黑體" w:hAnsi="微軟正黑體"/>
                      <w:color w:val="0D0D0D"/>
                    </w:rPr>
                  </w:pPr>
                  <w:r w:rsidRPr="004051EF">
                    <w:rPr>
                      <w:rFonts w:ascii="微軟正黑體" w:eastAsia="微軟正黑體" w:hAnsi="微軟正黑體"/>
                      <w:color w:val="0D0D0D"/>
                    </w:rPr>
                    <w:t>乙</w:t>
                  </w:r>
                </w:p>
              </w:tc>
              <w:tc>
                <w:tcPr>
                  <w:tcW w:w="1659" w:type="dxa"/>
                </w:tcPr>
                <w:p w:rsidR="004A12E0" w:rsidRPr="004051EF" w:rsidRDefault="00361E4D">
                  <w:pPr>
                    <w:spacing w:line="276" w:lineRule="auto"/>
                    <w:rPr>
                      <w:rFonts w:ascii="微軟正黑體" w:eastAsia="微軟正黑體" w:hAnsi="微軟正黑體"/>
                      <w:color w:val="0D0D0D"/>
                    </w:rPr>
                  </w:pPr>
                  <w:r w:rsidRPr="004051EF">
                    <w:rPr>
                      <w:rFonts w:ascii="微軟正黑體" w:eastAsia="微軟正黑體" w:hAnsi="微軟正黑體"/>
                      <w:color w:val="0D0D0D"/>
                    </w:rPr>
                    <w:t>70</w:t>
                  </w:r>
                </w:p>
              </w:tc>
              <w:tc>
                <w:tcPr>
                  <w:tcW w:w="1659" w:type="dxa"/>
                </w:tcPr>
                <w:p w:rsidR="004A12E0" w:rsidRPr="004051EF" w:rsidRDefault="00361E4D">
                  <w:pPr>
                    <w:spacing w:line="276" w:lineRule="auto"/>
                    <w:rPr>
                      <w:rFonts w:ascii="微軟正黑體" w:eastAsia="微軟正黑體" w:hAnsi="微軟正黑體"/>
                      <w:color w:val="0D0D0D"/>
                    </w:rPr>
                  </w:pPr>
                  <w:r w:rsidRPr="004051EF">
                    <w:rPr>
                      <w:rFonts w:ascii="微軟正黑體" w:eastAsia="微軟正黑體" w:hAnsi="微軟正黑體"/>
                      <w:color w:val="0D0D0D"/>
                    </w:rPr>
                    <w:t>120</w:t>
                  </w:r>
                </w:p>
              </w:tc>
              <w:tc>
                <w:tcPr>
                  <w:tcW w:w="2281" w:type="dxa"/>
                </w:tcPr>
                <w:p w:rsidR="004A12E0" w:rsidRPr="004051EF" w:rsidRDefault="00361E4D">
                  <w:pPr>
                    <w:spacing w:line="276" w:lineRule="auto"/>
                    <w:rPr>
                      <w:rFonts w:ascii="微軟正黑體" w:eastAsia="微軟正黑體" w:hAnsi="微軟正黑體"/>
                      <w:color w:val="0D0D0D"/>
                    </w:rPr>
                  </w:pPr>
                  <w:r w:rsidRPr="004051EF">
                    <w:rPr>
                      <w:rFonts w:ascii="微軟正黑體" w:eastAsia="微軟正黑體" w:hAnsi="微軟正黑體"/>
                      <w:color w:val="0D0D0D"/>
                    </w:rPr>
                    <w:t>70</w:t>
                  </w:r>
                </w:p>
              </w:tc>
            </w:tr>
          </w:tbl>
          <w:p w:rsidR="004A12E0" w:rsidRPr="004051EF" w:rsidRDefault="00361E4D">
            <w:pPr>
              <w:spacing w:line="276" w:lineRule="auto"/>
              <w:rPr>
                <w:rFonts w:ascii="微軟正黑體" w:eastAsia="微軟正黑體" w:hAnsi="微軟正黑體"/>
              </w:rPr>
            </w:pPr>
            <w:r w:rsidRPr="004051EF">
              <w:rPr>
                <w:rFonts w:ascii="微軟正黑體" w:eastAsia="微軟正黑體" w:hAnsi="微軟正黑體"/>
                <w:color w:val="FF0000"/>
              </w:rPr>
              <w:t xml:space="preserve">　　</w:t>
            </w:r>
            <w:r w:rsidRPr="004051EF">
              <w:rPr>
                <w:rFonts w:ascii="微軟正黑體" w:eastAsia="微軟正黑體" w:hAnsi="微軟正黑體"/>
                <w:color w:val="FF0000"/>
              </w:rPr>
              <w:t xml:space="preserve">    </w:t>
            </w:r>
            <w:r w:rsidRPr="004051EF">
              <w:rPr>
                <w:rFonts w:ascii="微軟正黑體" w:eastAsia="微軟正黑體" w:hAnsi="微軟正黑體"/>
              </w:rPr>
              <w:t>單位：</w:t>
            </w:r>
            <w:r w:rsidRPr="004051EF">
              <w:rPr>
                <w:rFonts w:ascii="微軟正黑體" w:eastAsia="微軟正黑體" w:hAnsi="微軟正黑體"/>
              </w:rPr>
              <w:t>mg/dl</w:t>
            </w:r>
          </w:p>
          <w:p w:rsidR="004A12E0" w:rsidRPr="004051EF" w:rsidRDefault="004A12E0">
            <w:pPr>
              <w:spacing w:line="276" w:lineRule="auto"/>
              <w:rPr>
                <w:rFonts w:ascii="微軟正黑體" w:eastAsia="微軟正黑體" w:hAnsi="微軟正黑體"/>
                <w:color w:val="FF0000"/>
              </w:rPr>
            </w:pPr>
          </w:p>
          <w:p w:rsidR="004A12E0" w:rsidRPr="004051EF" w:rsidRDefault="00361E4D">
            <w:pPr>
              <w:spacing w:line="276" w:lineRule="auto"/>
              <w:rPr>
                <w:rFonts w:ascii="微軟正黑體" w:eastAsia="微軟正黑體" w:hAnsi="微軟正黑體"/>
                <w:color w:val="000000"/>
              </w:rPr>
            </w:pPr>
            <w:r w:rsidRPr="004051EF">
              <w:rPr>
                <w:rFonts w:ascii="微軟正黑體" w:eastAsia="微軟正黑體" w:hAnsi="微軟正黑體"/>
                <w:color w:val="000000"/>
              </w:rPr>
              <w:t>1.</w:t>
            </w:r>
            <w:proofErr w:type="gramStart"/>
            <w:r w:rsidRPr="004051EF">
              <w:rPr>
                <w:rFonts w:ascii="微軟正黑體" w:eastAsia="微軟正黑體" w:hAnsi="微軟正黑體"/>
                <w:color w:val="000000"/>
              </w:rPr>
              <w:t>請繪出</w:t>
            </w:r>
            <w:proofErr w:type="gramEnd"/>
            <w:r w:rsidRPr="004051EF">
              <w:rPr>
                <w:rFonts w:ascii="微軟正黑體" w:eastAsia="微軟正黑體" w:hAnsi="微軟正黑體"/>
                <w:color w:val="000000"/>
              </w:rPr>
              <w:t>兩位的血糖變化曲線。</w:t>
            </w:r>
          </w:p>
          <w:p w:rsidR="004A12E0" w:rsidRPr="004051EF" w:rsidRDefault="00361E4D">
            <w:pPr>
              <w:spacing w:line="276" w:lineRule="auto"/>
              <w:rPr>
                <w:rFonts w:ascii="微軟正黑體" w:eastAsia="微軟正黑體" w:hAnsi="微軟正黑體"/>
                <w:color w:val="000000"/>
              </w:rPr>
            </w:pPr>
            <w:r w:rsidRPr="004051EF">
              <w:rPr>
                <w:rFonts w:ascii="微軟正黑體" w:eastAsia="微軟正黑體" w:hAnsi="微軟正黑體"/>
                <w:color w:val="000000"/>
              </w:rPr>
              <w:t>2.</w:t>
            </w:r>
            <w:r w:rsidRPr="004051EF">
              <w:rPr>
                <w:rFonts w:ascii="微軟正黑體" w:eastAsia="微軟正黑體" w:hAnsi="微軟正黑體"/>
                <w:color w:val="000000"/>
              </w:rPr>
              <w:t>將</w:t>
            </w:r>
            <w:r w:rsidRPr="004051EF">
              <w:rPr>
                <w:rFonts w:ascii="微軟正黑體" w:eastAsia="微軟正黑體" w:hAnsi="微軟正黑體"/>
                <w:color w:val="000000"/>
                <w:u w:val="single"/>
              </w:rPr>
              <w:t>小</w:t>
            </w:r>
            <w:proofErr w:type="gramStart"/>
            <w:r w:rsidRPr="004051EF">
              <w:rPr>
                <w:rFonts w:ascii="微軟正黑體" w:eastAsia="微軟正黑體" w:hAnsi="微軟正黑體"/>
                <w:color w:val="000000"/>
                <w:u w:val="single"/>
              </w:rPr>
              <w:t>炯</w:t>
            </w:r>
            <w:proofErr w:type="gramEnd"/>
            <w:r w:rsidRPr="004051EF">
              <w:rPr>
                <w:rFonts w:ascii="微軟正黑體" w:eastAsia="微軟正黑體" w:hAnsi="微軟正黑體"/>
                <w:color w:val="000000"/>
              </w:rPr>
              <w:t>爸爸的曲線以紅色標示。</w:t>
            </w:r>
          </w:p>
          <w:p w:rsidR="004A12E0" w:rsidRPr="004051EF" w:rsidRDefault="00361E4D">
            <w:pPr>
              <w:spacing w:line="276" w:lineRule="auto"/>
              <w:rPr>
                <w:rFonts w:ascii="微軟正黑體" w:eastAsia="微軟正黑體" w:hAnsi="微軟正黑體"/>
                <w:color w:val="FF0000"/>
              </w:rPr>
            </w:pPr>
            <w:r w:rsidRPr="004051EF">
              <w:rPr>
                <w:rFonts w:ascii="微軟正黑體" w:eastAsia="微軟正黑體" w:hAnsi="微軟正黑體"/>
                <w:noProof/>
                <w:color w:val="FF0000"/>
              </w:rPr>
              <w:drawing>
                <wp:inline distT="0" distB="0" distL="0" distR="0">
                  <wp:extent cx="4346330" cy="3262803"/>
                  <wp:effectExtent l="0" t="0" r="0" b="0"/>
                  <wp:docPr id="12" name="image1.png" descr="C:\Users\user\Downloads\1080319Q3-01.png"/>
                  <wp:cNvGraphicFramePr/>
                  <a:graphic xmlns:a="http://schemas.openxmlformats.org/drawingml/2006/main">
                    <a:graphicData uri="http://schemas.openxmlformats.org/drawingml/2006/picture">
                      <pic:pic xmlns:pic="http://schemas.openxmlformats.org/drawingml/2006/picture">
                        <pic:nvPicPr>
                          <pic:cNvPr id="0" name="image1.png" descr="C:\Users\user\Downloads\1080319Q3-01.png"/>
                          <pic:cNvPicPr preferRelativeResize="0"/>
                        </pic:nvPicPr>
                        <pic:blipFill>
                          <a:blip r:embed="rId8"/>
                          <a:srcRect/>
                          <a:stretch>
                            <a:fillRect/>
                          </a:stretch>
                        </pic:blipFill>
                        <pic:spPr>
                          <a:xfrm>
                            <a:off x="0" y="0"/>
                            <a:ext cx="4346330" cy="3262803"/>
                          </a:xfrm>
                          <a:prstGeom prst="rect">
                            <a:avLst/>
                          </a:prstGeom>
                          <a:ln/>
                        </pic:spPr>
                      </pic:pic>
                    </a:graphicData>
                  </a:graphic>
                </wp:inline>
              </w:drawing>
            </w:r>
          </w:p>
          <w:p w:rsidR="004A12E0" w:rsidRPr="004051EF" w:rsidRDefault="004A12E0">
            <w:pPr>
              <w:spacing w:line="276" w:lineRule="auto"/>
              <w:rPr>
                <w:rFonts w:ascii="微軟正黑體" w:eastAsia="微軟正黑體" w:hAnsi="微軟正黑體"/>
                <w:color w:val="0D0D0D"/>
                <w:highlight w:val="black"/>
              </w:rPr>
            </w:pPr>
          </w:p>
        </w:tc>
      </w:tr>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答案</w:t>
            </w:r>
            <w:r w:rsidRPr="004051EF">
              <w:rPr>
                <w:rFonts w:ascii="微軟正黑體" w:eastAsia="微軟正黑體" w:hAnsi="微軟正黑體"/>
                <w:color w:val="0D0D0D"/>
              </w:rPr>
              <w:t>(</w:t>
            </w:r>
            <w:r w:rsidRPr="004051EF">
              <w:rPr>
                <w:rFonts w:ascii="微軟正黑體" w:eastAsia="微軟正黑體" w:hAnsi="微軟正黑體"/>
                <w:color w:val="0D0D0D"/>
              </w:rPr>
              <w:t>評分準則</w:t>
            </w:r>
            <w:r w:rsidRPr="004051EF">
              <w:rPr>
                <w:rFonts w:ascii="微軟正黑體" w:eastAsia="微軟正黑體" w:hAnsi="微軟正黑體"/>
                <w:color w:val="0D0D0D"/>
              </w:rPr>
              <w:t>)</w:t>
            </w:r>
          </w:p>
        </w:tc>
        <w:tc>
          <w:tcPr>
            <w:tcW w:w="8646" w:type="dxa"/>
            <w:vAlign w:val="center"/>
          </w:tcPr>
          <w:p w:rsidR="004A12E0" w:rsidRPr="004051EF" w:rsidRDefault="00361E4D">
            <w:pPr>
              <w:rPr>
                <w:rFonts w:ascii="微軟正黑體" w:eastAsia="微軟正黑體" w:hAnsi="微軟正黑體"/>
                <w:color w:val="0D0D0D"/>
                <w:highlight w:val="white"/>
              </w:rPr>
            </w:pPr>
            <w:r w:rsidRPr="004051EF">
              <w:rPr>
                <w:rFonts w:ascii="微軟正黑體" w:eastAsia="微軟正黑體" w:hAnsi="微軟正黑體"/>
                <w:color w:val="0D0D0D"/>
              </w:rPr>
              <w:t>編碼</w:t>
            </w:r>
            <w:r w:rsidRPr="004051EF">
              <w:rPr>
                <w:rFonts w:ascii="微軟正黑體" w:eastAsia="微軟正黑體" w:hAnsi="微軟正黑體"/>
                <w:color w:val="0D0D0D"/>
              </w:rPr>
              <w:t>1</w:t>
            </w:r>
            <w:r w:rsidRPr="004051EF">
              <w:rPr>
                <w:rFonts w:ascii="微軟正黑體" w:eastAsia="微軟正黑體" w:hAnsi="微軟正黑體"/>
                <w:color w:val="0D0D0D"/>
              </w:rPr>
              <w:t>：依據表</w:t>
            </w:r>
            <w:r w:rsidRPr="004051EF">
              <w:rPr>
                <w:rFonts w:ascii="微軟正黑體" w:eastAsia="微軟正黑體" w:hAnsi="微軟正黑體"/>
                <w:color w:val="0D0D0D"/>
              </w:rPr>
              <w:t>(</w:t>
            </w:r>
            <w:proofErr w:type="gramStart"/>
            <w:r w:rsidRPr="004051EF">
              <w:rPr>
                <w:rFonts w:ascii="微軟正黑體" w:eastAsia="微軟正黑體" w:hAnsi="微軟正黑體"/>
                <w:color w:val="0D0D0D"/>
              </w:rPr>
              <w:t>一</w:t>
            </w:r>
            <w:proofErr w:type="gramEnd"/>
            <w:r w:rsidRPr="004051EF">
              <w:rPr>
                <w:rFonts w:ascii="微軟正黑體" w:eastAsia="微軟正黑體" w:hAnsi="微軟正黑體"/>
                <w:color w:val="0D0D0D"/>
              </w:rPr>
              <w:t>)</w:t>
            </w:r>
            <w:r w:rsidRPr="004051EF">
              <w:rPr>
                <w:rFonts w:ascii="微軟正黑體" w:eastAsia="微軟正黑體" w:hAnsi="微軟正黑體"/>
                <w:color w:val="0D0D0D"/>
              </w:rPr>
              <w:t>的數據正確畫出兩條折線。</w:t>
            </w:r>
          </w:p>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編碼</w:t>
            </w:r>
            <w:r w:rsidRPr="004051EF">
              <w:rPr>
                <w:rFonts w:ascii="微軟正黑體" w:eastAsia="微軟正黑體" w:hAnsi="微軟正黑體"/>
                <w:color w:val="0D0D0D"/>
              </w:rPr>
              <w:t>0</w:t>
            </w:r>
            <w:r w:rsidRPr="004051EF">
              <w:rPr>
                <w:rFonts w:ascii="微軟正黑體" w:eastAsia="微軟正黑體" w:hAnsi="微軟正黑體"/>
                <w:color w:val="0D0D0D"/>
              </w:rPr>
              <w:t>：</w:t>
            </w:r>
            <w:proofErr w:type="gramStart"/>
            <w:r w:rsidRPr="004051EF">
              <w:rPr>
                <w:rFonts w:ascii="微軟正黑體" w:eastAsia="微軟正黑體" w:hAnsi="微軟正黑體"/>
                <w:color w:val="0D0D0D"/>
              </w:rPr>
              <w:t>僅畫出</w:t>
            </w:r>
            <w:proofErr w:type="gramEnd"/>
            <w:r w:rsidRPr="004051EF">
              <w:rPr>
                <w:rFonts w:ascii="微軟正黑體" w:eastAsia="微軟正黑體" w:hAnsi="微軟正黑體"/>
                <w:color w:val="0D0D0D"/>
              </w:rPr>
              <w:t>一條折線／折線未能依據數據呈現。</w:t>
            </w:r>
          </w:p>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編碼</w:t>
            </w:r>
            <w:r w:rsidRPr="004051EF">
              <w:rPr>
                <w:rFonts w:ascii="微軟正黑體" w:eastAsia="微軟正黑體" w:hAnsi="微軟正黑體"/>
                <w:color w:val="0D0D0D"/>
              </w:rPr>
              <w:t>9</w:t>
            </w:r>
            <w:r w:rsidRPr="004051EF">
              <w:rPr>
                <w:rFonts w:ascii="微軟正黑體" w:eastAsia="微軟正黑體" w:hAnsi="微軟正黑體"/>
                <w:color w:val="0D0D0D"/>
              </w:rPr>
              <w:t>：未作答</w:t>
            </w:r>
          </w:p>
        </w:tc>
      </w:tr>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核心素養</w:t>
            </w:r>
          </w:p>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w:t>
            </w:r>
            <w:r w:rsidRPr="004051EF">
              <w:rPr>
                <w:rFonts w:ascii="微軟正黑體" w:eastAsia="微軟正黑體" w:hAnsi="微軟正黑體"/>
                <w:color w:val="0D0D0D"/>
              </w:rPr>
              <w:t>三面九項</w:t>
            </w:r>
            <w:r w:rsidRPr="004051EF">
              <w:rPr>
                <w:rFonts w:ascii="微軟正黑體" w:eastAsia="微軟正黑體" w:hAnsi="微軟正黑體"/>
                <w:color w:val="0D0D0D"/>
              </w:rPr>
              <w:t>)</w:t>
            </w:r>
          </w:p>
        </w:tc>
        <w:tc>
          <w:tcPr>
            <w:tcW w:w="8646" w:type="dxa"/>
            <w:vAlign w:val="center"/>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系統思考與解決問題</w:t>
            </w:r>
          </w:p>
        </w:tc>
      </w:tr>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lastRenderedPageBreak/>
              <w:t>評量架構</w:t>
            </w:r>
          </w:p>
        </w:tc>
        <w:tc>
          <w:tcPr>
            <w:tcW w:w="8646" w:type="dxa"/>
            <w:vAlign w:val="center"/>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問題解決：</w:t>
            </w:r>
            <w:r w:rsidRPr="004051EF">
              <w:rPr>
                <w:rFonts w:ascii="微軟正黑體" w:eastAsia="微軟正黑體" w:hAnsi="微軟正黑體"/>
                <w:color w:val="0D0D0D"/>
              </w:rPr>
              <w:t>□</w:t>
            </w:r>
            <w:r w:rsidRPr="004051EF">
              <w:rPr>
                <w:rFonts w:ascii="微軟正黑體" w:eastAsia="微軟正黑體" w:hAnsi="微軟正黑體"/>
                <w:color w:val="0D0D0D"/>
              </w:rPr>
              <w:t>辨識議題、</w:t>
            </w:r>
            <w:r w:rsidRPr="004051EF">
              <w:rPr>
                <w:rFonts w:ascii="微軟正黑體" w:eastAsia="微軟正黑體" w:hAnsi="微軟正黑體"/>
                <w:color w:val="0D0D0D"/>
              </w:rPr>
              <w:t>□</w:t>
            </w:r>
            <w:r w:rsidRPr="004051EF">
              <w:rPr>
                <w:rFonts w:ascii="微軟正黑體" w:eastAsia="微軟正黑體" w:hAnsi="微軟正黑體"/>
                <w:color w:val="0D0D0D"/>
              </w:rPr>
              <w:t>解釋現象、</w:t>
            </w:r>
            <w:proofErr w:type="gramStart"/>
            <w:r w:rsidRPr="004051EF">
              <w:rPr>
                <w:rFonts w:ascii="微軟正黑體" w:eastAsia="微軟正黑體" w:hAnsi="微軟正黑體"/>
                <w:color w:val="0D0D0D"/>
              </w:rPr>
              <w:t>▇</w:t>
            </w:r>
            <w:proofErr w:type="gramEnd"/>
            <w:r w:rsidRPr="004051EF">
              <w:rPr>
                <w:rFonts w:ascii="微軟正黑體" w:eastAsia="微軟正黑體" w:hAnsi="微軟正黑體"/>
                <w:color w:val="0D0D0D"/>
              </w:rPr>
              <w:t>運用證據</w:t>
            </w:r>
          </w:p>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探究內容：</w:t>
            </w:r>
            <w:proofErr w:type="gramStart"/>
            <w:r w:rsidRPr="004051EF">
              <w:rPr>
                <w:rFonts w:ascii="微軟正黑體" w:eastAsia="微軟正黑體" w:hAnsi="微軟正黑體"/>
                <w:color w:val="0D0D0D"/>
              </w:rPr>
              <w:t>▇</w:t>
            </w:r>
            <w:proofErr w:type="gramEnd"/>
            <w:r w:rsidRPr="004051EF">
              <w:rPr>
                <w:rFonts w:ascii="微軟正黑體" w:eastAsia="微軟正黑體" w:hAnsi="微軟正黑體"/>
                <w:color w:val="0D0D0D"/>
              </w:rPr>
              <w:t>經驗數據、</w:t>
            </w:r>
            <w:r w:rsidRPr="004051EF">
              <w:rPr>
                <w:rFonts w:ascii="微軟正黑體" w:eastAsia="微軟正黑體" w:hAnsi="微軟正黑體"/>
                <w:color w:val="0D0D0D"/>
              </w:rPr>
              <w:t>□</w:t>
            </w:r>
            <w:r w:rsidRPr="004051EF">
              <w:rPr>
                <w:rFonts w:ascii="微軟正黑體" w:eastAsia="微軟正黑體" w:hAnsi="微軟正黑體"/>
                <w:color w:val="0D0D0D"/>
              </w:rPr>
              <w:t>科學理論、</w:t>
            </w:r>
            <w:r w:rsidRPr="004051EF">
              <w:rPr>
                <w:rFonts w:ascii="微軟正黑體" w:eastAsia="微軟正黑體" w:hAnsi="微軟正黑體"/>
                <w:color w:val="0D0D0D"/>
              </w:rPr>
              <w:t>□</w:t>
            </w:r>
            <w:r w:rsidRPr="004051EF">
              <w:rPr>
                <w:rFonts w:ascii="微軟正黑體" w:eastAsia="微軟正黑體" w:hAnsi="微軟正黑體"/>
                <w:color w:val="0D0D0D"/>
              </w:rPr>
              <w:t>異例</w:t>
            </w:r>
          </w:p>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探究過程：</w:t>
            </w:r>
            <w:proofErr w:type="gramStart"/>
            <w:r w:rsidRPr="004051EF">
              <w:rPr>
                <w:rFonts w:ascii="微軟正黑體" w:eastAsia="微軟正黑體" w:hAnsi="微軟正黑體"/>
                <w:color w:val="0D0D0D"/>
              </w:rPr>
              <w:t>▇</w:t>
            </w:r>
            <w:proofErr w:type="gramEnd"/>
            <w:r w:rsidRPr="004051EF">
              <w:rPr>
                <w:rFonts w:ascii="微軟正黑體" w:eastAsia="微軟正黑體" w:hAnsi="微軟正黑體"/>
                <w:color w:val="0D0D0D"/>
              </w:rPr>
              <w:t>歸納、</w:t>
            </w:r>
            <w:r w:rsidRPr="004051EF">
              <w:rPr>
                <w:rFonts w:ascii="微軟正黑體" w:eastAsia="微軟正黑體" w:hAnsi="微軟正黑體"/>
                <w:color w:val="0D0D0D"/>
              </w:rPr>
              <w:t>□</w:t>
            </w:r>
            <w:r w:rsidRPr="004051EF">
              <w:rPr>
                <w:rFonts w:ascii="微軟正黑體" w:eastAsia="微軟正黑體" w:hAnsi="微軟正黑體"/>
                <w:color w:val="0D0D0D"/>
              </w:rPr>
              <w:t>演繹、</w:t>
            </w:r>
            <w:r w:rsidRPr="004051EF">
              <w:rPr>
                <w:rFonts w:ascii="微軟正黑體" w:eastAsia="微軟正黑體" w:hAnsi="微軟正黑體"/>
                <w:color w:val="0D0D0D"/>
              </w:rPr>
              <w:t>□</w:t>
            </w:r>
            <w:r w:rsidRPr="004051EF">
              <w:rPr>
                <w:rFonts w:ascii="微軟正黑體" w:eastAsia="微軟正黑體" w:hAnsi="微軟正黑體"/>
                <w:color w:val="0D0D0D"/>
              </w:rPr>
              <w:t>批判</w:t>
            </w:r>
          </w:p>
        </w:tc>
      </w:tr>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學習內容</w:t>
            </w:r>
          </w:p>
        </w:tc>
        <w:tc>
          <w:tcPr>
            <w:tcW w:w="8646" w:type="dxa"/>
            <w:vAlign w:val="center"/>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rPr>
              <w:t>Dc-Ⅳ-2</w:t>
            </w:r>
            <w:r w:rsidRPr="004051EF">
              <w:rPr>
                <w:rFonts w:ascii="微軟正黑體" w:eastAsia="微軟正黑體" w:hAnsi="微軟正黑體"/>
              </w:rPr>
              <w:t>人體的內分泌系統能調節代謝作用，維持體內物質的恆定</w:t>
            </w:r>
          </w:p>
        </w:tc>
      </w:tr>
      <w:tr w:rsidR="004A12E0" w:rsidRPr="004051EF">
        <w:tc>
          <w:tcPr>
            <w:tcW w:w="1555" w:type="dxa"/>
          </w:tcPr>
          <w:p w:rsidR="004A12E0" w:rsidRPr="004051EF" w:rsidRDefault="00361E4D">
            <w:pPr>
              <w:rPr>
                <w:rFonts w:ascii="微軟正黑體" w:eastAsia="微軟正黑體" w:hAnsi="微軟正黑體"/>
              </w:rPr>
            </w:pPr>
            <w:r w:rsidRPr="004051EF">
              <w:rPr>
                <w:rFonts w:ascii="微軟正黑體" w:eastAsia="微軟正黑體" w:hAnsi="微軟正黑體"/>
              </w:rPr>
              <w:t>學習表現</w:t>
            </w:r>
          </w:p>
        </w:tc>
        <w:tc>
          <w:tcPr>
            <w:tcW w:w="8646" w:type="dxa"/>
            <w:vAlign w:val="center"/>
          </w:tcPr>
          <w:p w:rsidR="004A12E0" w:rsidRPr="004051EF" w:rsidRDefault="00361E4D">
            <w:pPr>
              <w:rPr>
                <w:rFonts w:ascii="微軟正黑體" w:eastAsia="微軟正黑體" w:hAnsi="微軟正黑體"/>
              </w:rPr>
            </w:pPr>
            <w:r w:rsidRPr="004051EF">
              <w:rPr>
                <w:rFonts w:ascii="微軟正黑體" w:eastAsia="微軟正黑體" w:hAnsi="微軟正黑體"/>
              </w:rPr>
              <w:t>思考智能：</w:t>
            </w:r>
            <w:r w:rsidRPr="004051EF">
              <w:rPr>
                <w:rFonts w:ascii="微軟正黑體" w:eastAsia="微軟正黑體" w:hAnsi="微軟正黑體"/>
              </w:rPr>
              <w:t>□</w:t>
            </w:r>
            <w:r w:rsidRPr="004051EF">
              <w:rPr>
                <w:rFonts w:ascii="微軟正黑體" w:eastAsia="微軟正黑體" w:hAnsi="微軟正黑體"/>
              </w:rPr>
              <w:t>想像創造、</w:t>
            </w:r>
            <w:r w:rsidRPr="004051EF">
              <w:rPr>
                <w:rFonts w:ascii="微軟正黑體" w:eastAsia="微軟正黑體" w:hAnsi="微軟正黑體"/>
              </w:rPr>
              <w:t>■</w:t>
            </w:r>
            <w:r w:rsidRPr="004051EF">
              <w:rPr>
                <w:rFonts w:ascii="微軟正黑體" w:eastAsia="微軟正黑體" w:hAnsi="微軟正黑體"/>
              </w:rPr>
              <w:t>推理論證</w:t>
            </w:r>
            <w:r w:rsidRPr="004051EF">
              <w:rPr>
                <w:rFonts w:ascii="微軟正黑體" w:eastAsia="微軟正黑體" w:hAnsi="微軟正黑體"/>
              </w:rPr>
              <w:t xml:space="preserve"> </w:t>
            </w:r>
            <w:r w:rsidRPr="004051EF">
              <w:rPr>
                <w:rFonts w:ascii="微軟正黑體" w:eastAsia="微軟正黑體" w:hAnsi="微軟正黑體"/>
                <w:color w:val="4F81BD" w:themeColor="accent1"/>
              </w:rPr>
              <w:t>能</w:t>
            </w:r>
            <w:proofErr w:type="gramStart"/>
            <w:r w:rsidRPr="004051EF">
              <w:rPr>
                <w:rFonts w:ascii="微軟正黑體" w:eastAsia="微軟正黑體" w:hAnsi="微軟正黑體"/>
                <w:color w:val="4F81BD" w:themeColor="accent1"/>
              </w:rPr>
              <w:t>將所習得</w:t>
            </w:r>
            <w:proofErr w:type="gramEnd"/>
            <w:r w:rsidRPr="004051EF">
              <w:rPr>
                <w:rFonts w:ascii="微軟正黑體" w:eastAsia="微軟正黑體" w:hAnsi="微軟正黑體"/>
                <w:color w:val="4F81BD" w:themeColor="accent1"/>
              </w:rPr>
              <w:t>的知識</w:t>
            </w:r>
            <w:r w:rsidRPr="004051EF">
              <w:rPr>
                <w:rFonts w:ascii="微軟正黑體" w:eastAsia="微軟正黑體" w:hAnsi="微軟正黑體"/>
                <w:color w:val="4F81BD" w:themeColor="accent1"/>
              </w:rPr>
              <w:t>(</w:t>
            </w:r>
            <w:r w:rsidRPr="004051EF">
              <w:rPr>
                <w:rFonts w:ascii="微軟正黑體" w:eastAsia="微軟正黑體" w:hAnsi="微軟正黑體"/>
                <w:color w:val="4F81BD" w:themeColor="accent1"/>
              </w:rPr>
              <w:t>製圖</w:t>
            </w:r>
            <w:r w:rsidRPr="004051EF">
              <w:rPr>
                <w:rFonts w:ascii="微軟正黑體" w:eastAsia="微軟正黑體" w:hAnsi="微軟正黑體"/>
                <w:color w:val="4F81BD" w:themeColor="accent1"/>
              </w:rPr>
              <w:t>)</w:t>
            </w:r>
            <w:r w:rsidRPr="004051EF">
              <w:rPr>
                <w:rFonts w:ascii="微軟正黑體" w:eastAsia="微軟正黑體" w:hAnsi="微軟正黑體"/>
                <w:color w:val="4F81BD" w:themeColor="accent1"/>
              </w:rPr>
              <w:t>正確的連結到所觀察到的實驗數據</w:t>
            </w:r>
            <w:r w:rsidRPr="004051EF">
              <w:rPr>
                <w:rFonts w:ascii="微軟正黑體" w:eastAsia="微軟正黑體" w:hAnsi="微軟正黑體"/>
              </w:rPr>
              <w:t>、</w:t>
            </w:r>
            <w:r w:rsidRPr="004051EF">
              <w:rPr>
                <w:rFonts w:ascii="微軟正黑體" w:eastAsia="微軟正黑體" w:hAnsi="微軟正黑體"/>
              </w:rPr>
              <w:t>□</w:t>
            </w:r>
            <w:r w:rsidRPr="004051EF">
              <w:rPr>
                <w:rFonts w:ascii="微軟正黑體" w:eastAsia="微軟正黑體" w:hAnsi="微軟正黑體"/>
              </w:rPr>
              <w:t>批判思辨、</w:t>
            </w:r>
            <w:r w:rsidRPr="004051EF">
              <w:rPr>
                <w:rFonts w:ascii="微軟正黑體" w:eastAsia="微軟正黑體" w:hAnsi="微軟正黑體"/>
              </w:rPr>
              <w:t>□</w:t>
            </w:r>
            <w:r w:rsidRPr="004051EF">
              <w:rPr>
                <w:rFonts w:ascii="微軟正黑體" w:eastAsia="微軟正黑體" w:hAnsi="微軟正黑體"/>
              </w:rPr>
              <w:t>建立模型</w:t>
            </w:r>
          </w:p>
          <w:p w:rsidR="004A12E0" w:rsidRPr="004051EF" w:rsidRDefault="00361E4D">
            <w:pPr>
              <w:rPr>
                <w:rFonts w:ascii="微軟正黑體" w:eastAsia="微軟正黑體" w:hAnsi="微軟正黑體"/>
              </w:rPr>
            </w:pPr>
            <w:r w:rsidRPr="004051EF">
              <w:rPr>
                <w:rFonts w:ascii="微軟正黑體" w:eastAsia="微軟正黑體" w:hAnsi="微軟正黑體"/>
              </w:rPr>
              <w:t>問題解決：</w:t>
            </w:r>
            <w:r w:rsidRPr="004051EF">
              <w:rPr>
                <w:rFonts w:ascii="微軟正黑體" w:eastAsia="微軟正黑體" w:hAnsi="微軟正黑體"/>
              </w:rPr>
              <w:t>□</w:t>
            </w:r>
            <w:r w:rsidRPr="004051EF">
              <w:rPr>
                <w:rFonts w:ascii="微軟正黑體" w:eastAsia="微軟正黑體" w:hAnsi="微軟正黑體"/>
              </w:rPr>
              <w:t>觀察</w:t>
            </w:r>
            <w:proofErr w:type="gramStart"/>
            <w:r w:rsidRPr="004051EF">
              <w:rPr>
                <w:rFonts w:ascii="微軟正黑體" w:eastAsia="微軟正黑體" w:hAnsi="微軟正黑體"/>
              </w:rPr>
              <w:t>與定題</w:t>
            </w:r>
            <w:proofErr w:type="gramEnd"/>
            <w:r w:rsidRPr="004051EF">
              <w:rPr>
                <w:rFonts w:ascii="微軟正黑體" w:eastAsia="微軟正黑體" w:hAnsi="微軟正黑體"/>
              </w:rPr>
              <w:t>、</w:t>
            </w:r>
            <w:r w:rsidRPr="004051EF">
              <w:rPr>
                <w:rFonts w:ascii="微軟正黑體" w:eastAsia="微軟正黑體" w:hAnsi="微軟正黑體"/>
              </w:rPr>
              <w:t>□</w:t>
            </w:r>
            <w:r w:rsidRPr="004051EF">
              <w:rPr>
                <w:rFonts w:ascii="微軟正黑體" w:eastAsia="微軟正黑體" w:hAnsi="微軟正黑體"/>
              </w:rPr>
              <w:t>計劃與執行、</w:t>
            </w:r>
            <w:r w:rsidRPr="004051EF">
              <w:rPr>
                <w:rFonts w:ascii="微軟正黑體" w:eastAsia="微軟正黑體" w:hAnsi="微軟正黑體"/>
              </w:rPr>
              <w:t>■</w:t>
            </w:r>
            <w:r w:rsidRPr="004051EF">
              <w:rPr>
                <w:rFonts w:ascii="微軟正黑體" w:eastAsia="微軟正黑體" w:hAnsi="微軟正黑體"/>
              </w:rPr>
              <w:t>分析與發現</w:t>
            </w:r>
            <w:r w:rsidRPr="004051EF">
              <w:rPr>
                <w:rFonts w:ascii="微軟正黑體" w:eastAsia="微軟正黑體" w:hAnsi="微軟正黑體"/>
              </w:rPr>
              <w:t xml:space="preserve"> </w:t>
            </w:r>
            <w:r w:rsidRPr="004051EF">
              <w:rPr>
                <w:rFonts w:ascii="微軟正黑體" w:eastAsia="微軟正黑體" w:hAnsi="微軟正黑體"/>
                <w:color w:val="4F81BD" w:themeColor="accent1"/>
              </w:rPr>
              <w:t>能製作圖表整理資訊或數據。</w:t>
            </w:r>
            <w:r w:rsidRPr="004051EF">
              <w:rPr>
                <w:rFonts w:ascii="微軟正黑體" w:eastAsia="微軟正黑體" w:hAnsi="微軟正黑體"/>
              </w:rPr>
              <w:t>、</w:t>
            </w:r>
            <w:r w:rsidRPr="004051EF">
              <w:rPr>
                <w:rFonts w:ascii="微軟正黑體" w:eastAsia="微軟正黑體" w:hAnsi="微軟正黑體"/>
              </w:rPr>
              <w:t>□</w:t>
            </w:r>
            <w:r w:rsidRPr="004051EF">
              <w:rPr>
                <w:rFonts w:ascii="微軟正黑體" w:eastAsia="微軟正黑體" w:hAnsi="微軟正黑體"/>
              </w:rPr>
              <w:t>討論與傳達</w:t>
            </w:r>
          </w:p>
          <w:p w:rsidR="004A12E0" w:rsidRPr="004051EF" w:rsidRDefault="00361E4D">
            <w:pPr>
              <w:rPr>
                <w:rFonts w:ascii="微軟正黑體" w:eastAsia="微軟正黑體" w:hAnsi="微軟正黑體"/>
              </w:rPr>
            </w:pPr>
            <w:r w:rsidRPr="004051EF">
              <w:rPr>
                <w:rFonts w:ascii="微軟正黑體" w:eastAsia="微軟正黑體" w:hAnsi="微軟正黑體"/>
              </w:rPr>
              <w:t>科學態度與本質：</w:t>
            </w:r>
            <w:r w:rsidRPr="004051EF">
              <w:rPr>
                <w:rFonts w:ascii="微軟正黑體" w:eastAsia="微軟正黑體" w:hAnsi="微軟正黑體"/>
              </w:rPr>
              <w:t>□</w:t>
            </w:r>
            <w:r w:rsidRPr="004051EF">
              <w:rPr>
                <w:rFonts w:ascii="微軟正黑體" w:eastAsia="微軟正黑體" w:hAnsi="微軟正黑體"/>
              </w:rPr>
              <w:t>養成科學探究的興趣、</w:t>
            </w:r>
            <w:r w:rsidRPr="004051EF">
              <w:rPr>
                <w:rFonts w:ascii="微軟正黑體" w:eastAsia="微軟正黑體" w:hAnsi="微軟正黑體"/>
              </w:rPr>
              <w:t>■</w:t>
            </w:r>
            <w:r w:rsidRPr="004051EF">
              <w:rPr>
                <w:rFonts w:ascii="微軟正黑體" w:eastAsia="微軟正黑體" w:hAnsi="微軟正黑體"/>
              </w:rPr>
              <w:t>養成應用科學思考與探究的習慣</w:t>
            </w:r>
            <w:r w:rsidRPr="004051EF">
              <w:rPr>
                <w:rFonts w:ascii="微軟正黑體" w:eastAsia="微軟正黑體" w:hAnsi="微軟正黑體"/>
              </w:rPr>
              <w:t xml:space="preserve"> </w:t>
            </w:r>
            <w:r w:rsidRPr="004051EF">
              <w:rPr>
                <w:rFonts w:ascii="微軟正黑體" w:eastAsia="微軟正黑體" w:hAnsi="微軟正黑體"/>
                <w:color w:val="4F81BD" w:themeColor="accent1"/>
              </w:rPr>
              <w:t>應用所學到的科學知識與科學探究方法</w:t>
            </w:r>
            <w:r w:rsidRPr="004051EF">
              <w:rPr>
                <w:rFonts w:ascii="微軟正黑體" w:eastAsia="微軟正黑體" w:hAnsi="微軟正黑體"/>
              </w:rPr>
              <w:t>、</w:t>
            </w:r>
            <w:r w:rsidRPr="004051EF">
              <w:rPr>
                <w:rFonts w:ascii="微軟正黑體" w:eastAsia="微軟正黑體" w:hAnsi="微軟正黑體"/>
              </w:rPr>
              <w:t>□</w:t>
            </w:r>
            <w:r w:rsidRPr="004051EF">
              <w:rPr>
                <w:rFonts w:ascii="微軟正黑體" w:eastAsia="微軟正黑體" w:hAnsi="微軟正黑體"/>
              </w:rPr>
              <w:t>認識科學本質</w:t>
            </w:r>
          </w:p>
        </w:tc>
      </w:tr>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試題概念與分析</w:t>
            </w:r>
          </w:p>
        </w:tc>
        <w:tc>
          <w:tcPr>
            <w:tcW w:w="8646" w:type="dxa"/>
            <w:vAlign w:val="center"/>
          </w:tcPr>
          <w:p w:rsidR="004A12E0" w:rsidRPr="004051EF" w:rsidRDefault="00361E4D">
            <w:pPr>
              <w:widowControl/>
              <w:rPr>
                <w:rFonts w:ascii="微軟正黑體" w:eastAsia="微軟正黑體" w:hAnsi="微軟正黑體"/>
                <w:color w:val="0D0D0D"/>
              </w:rPr>
            </w:pPr>
            <w:r w:rsidRPr="004051EF">
              <w:rPr>
                <w:rFonts w:ascii="微軟正黑體" w:eastAsia="微軟正黑體" w:hAnsi="微軟正黑體"/>
                <w:color w:val="0D0D0D"/>
              </w:rPr>
              <w:t>本題引導學生分析數據並製圖，評量學生繪製圖表的能力</w:t>
            </w:r>
          </w:p>
        </w:tc>
      </w:tr>
    </w:tbl>
    <w:p w:rsidR="004A12E0" w:rsidRPr="004051EF" w:rsidRDefault="004A12E0">
      <w:pPr>
        <w:rPr>
          <w:rFonts w:ascii="微軟正黑體" w:eastAsia="微軟正黑體" w:hAnsi="微軟正黑體"/>
          <w:color w:val="0D0D0D"/>
        </w:rPr>
        <w:sectPr w:rsidR="004A12E0" w:rsidRPr="004051EF">
          <w:pgSz w:w="11906" w:h="16838"/>
          <w:pgMar w:top="720" w:right="720" w:bottom="720" w:left="720" w:header="851" w:footer="992" w:gutter="0"/>
          <w:cols w:space="720" w:equalWidth="0">
            <w:col w:w="8640"/>
          </w:cols>
        </w:sectPr>
      </w:pPr>
    </w:p>
    <w:p w:rsidR="004A12E0" w:rsidRPr="004051EF" w:rsidRDefault="004A12E0">
      <w:pPr>
        <w:pBdr>
          <w:top w:val="nil"/>
          <w:left w:val="nil"/>
          <w:bottom w:val="nil"/>
          <w:right w:val="nil"/>
          <w:between w:val="nil"/>
        </w:pBdr>
        <w:spacing w:line="276" w:lineRule="auto"/>
        <w:rPr>
          <w:rFonts w:ascii="微軟正黑體" w:eastAsia="微軟正黑體" w:hAnsi="微軟正黑體"/>
          <w:color w:val="0D0D0D"/>
        </w:rPr>
      </w:pPr>
    </w:p>
    <w:tbl>
      <w:tblPr>
        <w:tblStyle w:val="af8"/>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646"/>
      </w:tblGrid>
      <w:tr w:rsidR="004A12E0" w:rsidRPr="004051EF">
        <w:tc>
          <w:tcPr>
            <w:tcW w:w="1555" w:type="dxa"/>
          </w:tcPr>
          <w:p w:rsidR="004A12E0" w:rsidRPr="004051EF" w:rsidRDefault="00361E4D">
            <w:pPr>
              <w:rPr>
                <w:rFonts w:ascii="微軟正黑體" w:eastAsia="微軟正黑體" w:hAnsi="微軟正黑體"/>
              </w:rPr>
            </w:pPr>
            <w:r w:rsidRPr="004051EF">
              <w:rPr>
                <w:rFonts w:ascii="微軟正黑體" w:eastAsia="微軟正黑體" w:hAnsi="微軟正黑體"/>
              </w:rPr>
              <w:t>問題四</w:t>
            </w:r>
          </w:p>
        </w:tc>
        <w:tc>
          <w:tcPr>
            <w:tcW w:w="8646" w:type="dxa"/>
          </w:tcPr>
          <w:p w:rsidR="004A12E0" w:rsidRPr="004051EF" w:rsidRDefault="00361E4D">
            <w:pPr>
              <w:spacing w:line="276" w:lineRule="auto"/>
              <w:rPr>
                <w:rFonts w:ascii="微軟正黑體" w:eastAsia="微軟正黑體" w:hAnsi="微軟正黑體"/>
              </w:rPr>
            </w:pPr>
            <w:r w:rsidRPr="004051EF">
              <w:rPr>
                <w:rFonts w:ascii="微軟正黑體" w:eastAsia="微軟正黑體" w:hAnsi="微軟正黑體"/>
              </w:rPr>
              <w:t>試從圖</w:t>
            </w:r>
            <w:r w:rsidRPr="004051EF">
              <w:rPr>
                <w:rFonts w:ascii="微軟正黑體" w:eastAsia="微軟正黑體" w:hAnsi="微軟正黑體"/>
              </w:rPr>
              <w:t>(</w:t>
            </w:r>
            <w:r w:rsidRPr="004051EF">
              <w:rPr>
                <w:rFonts w:ascii="微軟正黑體" w:eastAsia="微軟正黑體" w:hAnsi="微軟正黑體"/>
              </w:rPr>
              <w:t>二</w:t>
            </w:r>
            <w:r w:rsidRPr="004051EF">
              <w:rPr>
                <w:rFonts w:ascii="微軟正黑體" w:eastAsia="微軟正黑體" w:hAnsi="微軟正黑體"/>
              </w:rPr>
              <w:t>)</w:t>
            </w:r>
            <w:r w:rsidRPr="004051EF">
              <w:rPr>
                <w:rFonts w:ascii="微軟正黑體" w:eastAsia="微軟正黑體" w:hAnsi="微軟正黑體"/>
              </w:rPr>
              <w:t>的血糖參考值與表</w:t>
            </w:r>
            <w:r w:rsidRPr="004051EF">
              <w:rPr>
                <w:rFonts w:ascii="微軟正黑體" w:eastAsia="微軟正黑體" w:hAnsi="微軟正黑體"/>
              </w:rPr>
              <w:t>(</w:t>
            </w:r>
            <w:proofErr w:type="gramStart"/>
            <w:r w:rsidRPr="004051EF">
              <w:rPr>
                <w:rFonts w:ascii="微軟正黑體" w:eastAsia="微軟正黑體" w:hAnsi="微軟正黑體"/>
              </w:rPr>
              <w:t>一</w:t>
            </w:r>
            <w:proofErr w:type="gramEnd"/>
            <w:r w:rsidRPr="004051EF">
              <w:rPr>
                <w:rFonts w:ascii="微軟正黑體" w:eastAsia="微軟正黑體" w:hAnsi="微軟正黑體"/>
              </w:rPr>
              <w:t>)</w:t>
            </w:r>
            <w:r w:rsidRPr="004051EF">
              <w:rPr>
                <w:rFonts w:ascii="微軟正黑體" w:eastAsia="微軟正黑體" w:hAnsi="微軟正黑體"/>
              </w:rPr>
              <w:t>小</w:t>
            </w:r>
            <w:proofErr w:type="gramStart"/>
            <w:r w:rsidRPr="004051EF">
              <w:rPr>
                <w:rFonts w:ascii="微軟正黑體" w:eastAsia="微軟正黑體" w:hAnsi="微軟正黑體"/>
              </w:rPr>
              <w:t>炯</w:t>
            </w:r>
            <w:proofErr w:type="gramEnd"/>
            <w:r w:rsidRPr="004051EF">
              <w:rPr>
                <w:rFonts w:ascii="微軟正黑體" w:eastAsia="微軟正黑體" w:hAnsi="微軟正黑體"/>
              </w:rPr>
              <w:t>和</w:t>
            </w:r>
            <w:proofErr w:type="gramStart"/>
            <w:r w:rsidRPr="004051EF">
              <w:rPr>
                <w:rFonts w:ascii="微軟正黑體" w:eastAsia="微軟正黑體" w:hAnsi="微軟正黑體"/>
              </w:rPr>
              <w:t>炯</w:t>
            </w:r>
            <w:proofErr w:type="gramEnd"/>
            <w:r w:rsidRPr="004051EF">
              <w:rPr>
                <w:rFonts w:ascii="微軟正黑體" w:eastAsia="微軟正黑體" w:hAnsi="微軟正黑體"/>
              </w:rPr>
              <w:t>爸的檢查結果值，請運用數據說明為什麼醫生判斷</w:t>
            </w:r>
            <w:r w:rsidRPr="004051EF">
              <w:rPr>
                <w:rFonts w:ascii="微軟正黑體" w:eastAsia="微軟正黑體" w:hAnsi="微軟正黑體"/>
                <w:u w:val="single"/>
              </w:rPr>
              <w:t>小</w:t>
            </w:r>
            <w:proofErr w:type="gramStart"/>
            <w:r w:rsidRPr="004051EF">
              <w:rPr>
                <w:rFonts w:ascii="微軟正黑體" w:eastAsia="微軟正黑體" w:hAnsi="微軟正黑體"/>
                <w:u w:val="single"/>
              </w:rPr>
              <w:t>炯</w:t>
            </w:r>
            <w:proofErr w:type="gramEnd"/>
            <w:r w:rsidRPr="004051EF">
              <w:rPr>
                <w:rFonts w:ascii="微軟正黑體" w:eastAsia="微軟正黑體" w:hAnsi="微軟正黑體"/>
              </w:rPr>
              <w:t>爸爸患有糖尿病。</w:t>
            </w:r>
          </w:p>
          <w:p w:rsidR="004A12E0" w:rsidRPr="004051EF" w:rsidRDefault="00361E4D">
            <w:pPr>
              <w:spacing w:line="276" w:lineRule="auto"/>
              <w:rPr>
                <w:rFonts w:ascii="微軟正黑體" w:eastAsia="微軟正黑體" w:hAnsi="微軟正黑體"/>
              </w:rPr>
            </w:pPr>
            <w:r w:rsidRPr="004051EF">
              <w:rPr>
                <w:rFonts w:ascii="微軟正黑體" w:eastAsia="微軟正黑體" w:hAnsi="微軟正黑體"/>
                <w:noProof/>
              </w:rPr>
              <w:drawing>
                <wp:inline distT="114300" distB="114300" distL="114300" distR="114300">
                  <wp:extent cx="4962525" cy="1990725"/>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b="32361"/>
                          <a:stretch>
                            <a:fillRect/>
                          </a:stretch>
                        </pic:blipFill>
                        <pic:spPr>
                          <a:xfrm>
                            <a:off x="0" y="0"/>
                            <a:ext cx="4962525" cy="1990725"/>
                          </a:xfrm>
                          <a:prstGeom prst="rect">
                            <a:avLst/>
                          </a:prstGeom>
                          <a:ln/>
                        </pic:spPr>
                      </pic:pic>
                    </a:graphicData>
                  </a:graphic>
                </wp:inline>
              </w:drawing>
            </w:r>
          </w:p>
          <w:p w:rsidR="004A12E0" w:rsidRPr="004051EF" w:rsidRDefault="00361E4D">
            <w:pPr>
              <w:spacing w:line="276" w:lineRule="auto"/>
              <w:rPr>
                <w:rFonts w:ascii="微軟正黑體" w:eastAsia="微軟正黑體" w:hAnsi="微軟正黑體"/>
              </w:rPr>
            </w:pPr>
            <w:r w:rsidRPr="004051EF">
              <w:rPr>
                <w:rFonts w:ascii="微軟正黑體" w:eastAsia="微軟正黑體" w:hAnsi="微軟正黑體"/>
              </w:rPr>
              <w:t xml:space="preserve">   </w:t>
            </w:r>
            <w:r w:rsidRPr="004051EF">
              <w:rPr>
                <w:rFonts w:ascii="微軟正黑體" w:eastAsia="微軟正黑體" w:hAnsi="微軟正黑體"/>
              </w:rPr>
              <w:t>圖</w:t>
            </w:r>
            <w:r w:rsidRPr="004051EF">
              <w:rPr>
                <w:rFonts w:ascii="微軟正黑體" w:eastAsia="微軟正黑體" w:hAnsi="微軟正黑體"/>
              </w:rPr>
              <w:t>(</w:t>
            </w:r>
            <w:r w:rsidRPr="004051EF">
              <w:rPr>
                <w:rFonts w:ascii="微軟正黑體" w:eastAsia="微軟正黑體" w:hAnsi="微軟正黑體"/>
              </w:rPr>
              <w:t>二</w:t>
            </w:r>
            <w:r w:rsidRPr="004051EF">
              <w:rPr>
                <w:rFonts w:ascii="微軟正黑體" w:eastAsia="微軟正黑體" w:hAnsi="微軟正黑體"/>
              </w:rPr>
              <w:t xml:space="preserve">) </w:t>
            </w:r>
            <w:r w:rsidRPr="004051EF">
              <w:rPr>
                <w:rFonts w:ascii="微軟正黑體" w:eastAsia="微軟正黑體" w:hAnsi="微軟正黑體"/>
              </w:rPr>
              <w:t>正常人與糖尿病患者的血糖參考值</w:t>
            </w:r>
          </w:p>
          <w:p w:rsidR="004A12E0" w:rsidRPr="004051EF" w:rsidRDefault="004A12E0">
            <w:pPr>
              <w:spacing w:line="276" w:lineRule="auto"/>
              <w:rPr>
                <w:rFonts w:ascii="微軟正黑體" w:eastAsia="微軟正黑體" w:hAnsi="微軟正黑體"/>
              </w:rPr>
            </w:pPr>
          </w:p>
          <w:p w:rsidR="004A12E0" w:rsidRPr="004051EF" w:rsidRDefault="00361E4D">
            <w:pPr>
              <w:spacing w:line="276" w:lineRule="auto"/>
              <w:jc w:val="center"/>
              <w:rPr>
                <w:rFonts w:ascii="微軟正黑體" w:eastAsia="微軟正黑體" w:hAnsi="微軟正黑體"/>
              </w:rPr>
            </w:pPr>
            <w:r w:rsidRPr="004051EF">
              <w:rPr>
                <w:rFonts w:ascii="微軟正黑體" w:eastAsia="微軟正黑體" w:hAnsi="微軟正黑體"/>
              </w:rPr>
              <w:t>表</w:t>
            </w:r>
            <w:r w:rsidRPr="004051EF">
              <w:rPr>
                <w:rFonts w:ascii="微軟正黑體" w:eastAsia="微軟正黑體" w:hAnsi="微軟正黑體"/>
              </w:rPr>
              <w:t>(</w:t>
            </w:r>
            <w:proofErr w:type="gramStart"/>
            <w:r w:rsidRPr="004051EF">
              <w:rPr>
                <w:rFonts w:ascii="微軟正黑體" w:eastAsia="微軟正黑體" w:hAnsi="微軟正黑體"/>
              </w:rPr>
              <w:t>一</w:t>
            </w:r>
            <w:proofErr w:type="gramEnd"/>
            <w:r w:rsidRPr="004051EF">
              <w:rPr>
                <w:rFonts w:ascii="微軟正黑體" w:eastAsia="微軟正黑體" w:hAnsi="微軟正黑體"/>
              </w:rPr>
              <w:t>)</w:t>
            </w:r>
            <w:r w:rsidRPr="004051EF">
              <w:rPr>
                <w:rFonts w:ascii="微軟正黑體" w:eastAsia="微軟正黑體" w:hAnsi="微軟正黑體"/>
              </w:rPr>
              <w:t>小</w:t>
            </w:r>
            <w:proofErr w:type="gramStart"/>
            <w:r w:rsidRPr="004051EF">
              <w:rPr>
                <w:rFonts w:ascii="微軟正黑體" w:eastAsia="微軟正黑體" w:hAnsi="微軟正黑體"/>
              </w:rPr>
              <w:t>炯</w:t>
            </w:r>
            <w:proofErr w:type="gramEnd"/>
            <w:r w:rsidRPr="004051EF">
              <w:rPr>
                <w:rFonts w:ascii="微軟正黑體" w:eastAsia="微軟正黑體" w:hAnsi="微軟正黑體"/>
              </w:rPr>
              <w:t>爸爸與小</w:t>
            </w:r>
            <w:proofErr w:type="gramStart"/>
            <w:r w:rsidRPr="004051EF">
              <w:rPr>
                <w:rFonts w:ascii="微軟正黑體" w:eastAsia="微軟正黑體" w:hAnsi="微軟正黑體"/>
              </w:rPr>
              <w:t>炯</w:t>
            </w:r>
            <w:proofErr w:type="gramEnd"/>
            <w:r w:rsidRPr="004051EF">
              <w:rPr>
                <w:rFonts w:ascii="微軟正黑體" w:eastAsia="微軟正黑體" w:hAnsi="微軟正黑體"/>
              </w:rPr>
              <w:t>血糖檢驗結果值</w:t>
            </w:r>
          </w:p>
          <w:tbl>
            <w:tblPr>
              <w:tblStyle w:val="af9"/>
              <w:tblW w:w="6521" w:type="dxa"/>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
              <w:gridCol w:w="1659"/>
              <w:gridCol w:w="1659"/>
              <w:gridCol w:w="2281"/>
            </w:tblGrid>
            <w:tr w:rsidR="004A12E0" w:rsidRPr="004051EF">
              <w:trPr>
                <w:trHeight w:val="420"/>
              </w:trPr>
              <w:tc>
                <w:tcPr>
                  <w:tcW w:w="922" w:type="dxa"/>
                  <w:vMerge w:val="restart"/>
                </w:tcPr>
                <w:p w:rsidR="004A12E0" w:rsidRPr="004051EF" w:rsidRDefault="004A12E0">
                  <w:pPr>
                    <w:spacing w:line="276" w:lineRule="auto"/>
                    <w:rPr>
                      <w:rFonts w:ascii="微軟正黑體" w:eastAsia="微軟正黑體" w:hAnsi="微軟正黑體"/>
                    </w:rPr>
                  </w:pPr>
                </w:p>
              </w:tc>
              <w:tc>
                <w:tcPr>
                  <w:tcW w:w="1659" w:type="dxa"/>
                </w:tcPr>
                <w:p w:rsidR="004A12E0" w:rsidRPr="004051EF" w:rsidRDefault="00361E4D">
                  <w:pPr>
                    <w:spacing w:line="276" w:lineRule="auto"/>
                    <w:jc w:val="center"/>
                    <w:rPr>
                      <w:rFonts w:ascii="微軟正黑體" w:eastAsia="微軟正黑體" w:hAnsi="微軟正黑體"/>
                    </w:rPr>
                  </w:pPr>
                  <w:r w:rsidRPr="004051EF">
                    <w:rPr>
                      <w:rFonts w:ascii="微軟正黑體" w:eastAsia="微軟正黑體" w:hAnsi="微軟正黑體"/>
                    </w:rPr>
                    <w:t>空腹血糖</w:t>
                  </w:r>
                </w:p>
              </w:tc>
              <w:tc>
                <w:tcPr>
                  <w:tcW w:w="3940" w:type="dxa"/>
                  <w:gridSpan w:val="2"/>
                </w:tcPr>
                <w:p w:rsidR="004A12E0" w:rsidRPr="004051EF" w:rsidRDefault="00361E4D">
                  <w:pPr>
                    <w:spacing w:line="276" w:lineRule="auto"/>
                    <w:jc w:val="center"/>
                    <w:rPr>
                      <w:rFonts w:ascii="微軟正黑體" w:eastAsia="微軟正黑體" w:hAnsi="微軟正黑體"/>
                    </w:rPr>
                  </w:pPr>
                  <w:r w:rsidRPr="004051EF">
                    <w:rPr>
                      <w:rFonts w:ascii="微軟正黑體" w:eastAsia="微軟正黑體" w:hAnsi="微軟正黑體"/>
                    </w:rPr>
                    <w:t>喝糖水後</w:t>
                  </w:r>
                </w:p>
              </w:tc>
            </w:tr>
            <w:tr w:rsidR="004A12E0" w:rsidRPr="004051EF">
              <w:trPr>
                <w:trHeight w:val="380"/>
              </w:trPr>
              <w:tc>
                <w:tcPr>
                  <w:tcW w:w="922" w:type="dxa"/>
                  <w:vMerge/>
                </w:tcPr>
                <w:p w:rsidR="004A12E0" w:rsidRPr="004051EF" w:rsidRDefault="004A12E0">
                  <w:pPr>
                    <w:pBdr>
                      <w:top w:val="nil"/>
                      <w:left w:val="nil"/>
                      <w:bottom w:val="nil"/>
                      <w:right w:val="nil"/>
                      <w:between w:val="nil"/>
                    </w:pBdr>
                    <w:spacing w:line="276" w:lineRule="auto"/>
                    <w:rPr>
                      <w:rFonts w:ascii="微軟正黑體" w:eastAsia="微軟正黑體" w:hAnsi="微軟正黑體"/>
                    </w:rPr>
                  </w:pPr>
                </w:p>
              </w:tc>
              <w:tc>
                <w:tcPr>
                  <w:tcW w:w="1659" w:type="dxa"/>
                </w:tcPr>
                <w:p w:rsidR="004A12E0" w:rsidRPr="004051EF" w:rsidRDefault="00361E4D">
                  <w:pPr>
                    <w:spacing w:line="276" w:lineRule="auto"/>
                    <w:jc w:val="center"/>
                    <w:rPr>
                      <w:rFonts w:ascii="微軟正黑體" w:eastAsia="微軟正黑體" w:hAnsi="微軟正黑體"/>
                    </w:rPr>
                  </w:pPr>
                  <w:r w:rsidRPr="004051EF">
                    <w:rPr>
                      <w:rFonts w:ascii="微軟正黑體" w:eastAsia="微軟正黑體" w:hAnsi="微軟正黑體"/>
                    </w:rPr>
                    <w:t>0</w:t>
                  </w:r>
                  <w:r w:rsidRPr="004051EF">
                    <w:rPr>
                      <w:rFonts w:ascii="微軟正黑體" w:eastAsia="微軟正黑體" w:hAnsi="微軟正黑體"/>
                    </w:rPr>
                    <w:t>小時</w:t>
                  </w:r>
                </w:p>
              </w:tc>
              <w:tc>
                <w:tcPr>
                  <w:tcW w:w="1659" w:type="dxa"/>
                </w:tcPr>
                <w:p w:rsidR="004A12E0" w:rsidRPr="004051EF" w:rsidRDefault="00361E4D">
                  <w:pPr>
                    <w:spacing w:line="276" w:lineRule="auto"/>
                    <w:jc w:val="center"/>
                    <w:rPr>
                      <w:rFonts w:ascii="微軟正黑體" w:eastAsia="微軟正黑體" w:hAnsi="微軟正黑體"/>
                    </w:rPr>
                  </w:pPr>
                  <w:r w:rsidRPr="004051EF">
                    <w:rPr>
                      <w:rFonts w:ascii="微軟正黑體" w:eastAsia="微軟正黑體" w:hAnsi="微軟正黑體"/>
                    </w:rPr>
                    <w:t>1</w:t>
                  </w:r>
                  <w:r w:rsidRPr="004051EF">
                    <w:rPr>
                      <w:rFonts w:ascii="微軟正黑體" w:eastAsia="微軟正黑體" w:hAnsi="微軟正黑體"/>
                    </w:rPr>
                    <w:t>小時</w:t>
                  </w:r>
                </w:p>
              </w:tc>
              <w:tc>
                <w:tcPr>
                  <w:tcW w:w="2281" w:type="dxa"/>
                </w:tcPr>
                <w:p w:rsidR="004A12E0" w:rsidRPr="004051EF" w:rsidRDefault="00361E4D">
                  <w:pPr>
                    <w:spacing w:line="276" w:lineRule="auto"/>
                    <w:jc w:val="center"/>
                    <w:rPr>
                      <w:rFonts w:ascii="微軟正黑體" w:eastAsia="微軟正黑體" w:hAnsi="微軟正黑體"/>
                    </w:rPr>
                  </w:pPr>
                  <w:r w:rsidRPr="004051EF">
                    <w:rPr>
                      <w:rFonts w:ascii="微軟正黑體" w:eastAsia="微軟正黑體" w:hAnsi="微軟正黑體"/>
                    </w:rPr>
                    <w:t>2</w:t>
                  </w:r>
                  <w:r w:rsidRPr="004051EF">
                    <w:rPr>
                      <w:rFonts w:ascii="微軟正黑體" w:eastAsia="微軟正黑體" w:hAnsi="微軟正黑體"/>
                    </w:rPr>
                    <w:t>小時</w:t>
                  </w:r>
                </w:p>
              </w:tc>
            </w:tr>
            <w:tr w:rsidR="004A12E0" w:rsidRPr="004051EF">
              <w:tc>
                <w:tcPr>
                  <w:tcW w:w="922" w:type="dxa"/>
                </w:tcPr>
                <w:p w:rsidR="004A12E0" w:rsidRPr="004051EF" w:rsidRDefault="00361E4D">
                  <w:pPr>
                    <w:spacing w:line="276" w:lineRule="auto"/>
                    <w:jc w:val="center"/>
                    <w:rPr>
                      <w:rFonts w:ascii="微軟正黑體" w:eastAsia="微軟正黑體" w:hAnsi="微軟正黑體"/>
                    </w:rPr>
                  </w:pPr>
                  <w:proofErr w:type="gramStart"/>
                  <w:r w:rsidRPr="004051EF">
                    <w:rPr>
                      <w:rFonts w:ascii="微軟正黑體" w:eastAsia="微軟正黑體" w:hAnsi="微軟正黑體"/>
                    </w:rPr>
                    <w:t>炯</w:t>
                  </w:r>
                  <w:proofErr w:type="gramEnd"/>
                  <w:r w:rsidRPr="004051EF">
                    <w:rPr>
                      <w:rFonts w:ascii="微軟正黑體" w:eastAsia="微軟正黑體" w:hAnsi="微軟正黑體"/>
                    </w:rPr>
                    <w:t>爸</w:t>
                  </w:r>
                </w:p>
              </w:tc>
              <w:tc>
                <w:tcPr>
                  <w:tcW w:w="1659" w:type="dxa"/>
                </w:tcPr>
                <w:p w:rsidR="004A12E0" w:rsidRPr="004051EF" w:rsidRDefault="00361E4D">
                  <w:pPr>
                    <w:spacing w:line="276" w:lineRule="auto"/>
                    <w:jc w:val="center"/>
                    <w:rPr>
                      <w:rFonts w:ascii="微軟正黑體" w:eastAsia="微軟正黑體" w:hAnsi="微軟正黑體"/>
                    </w:rPr>
                  </w:pPr>
                  <w:r w:rsidRPr="004051EF">
                    <w:rPr>
                      <w:rFonts w:ascii="微軟正黑體" w:eastAsia="微軟正黑體" w:hAnsi="微軟正黑體"/>
                    </w:rPr>
                    <w:t>150</w:t>
                  </w:r>
                </w:p>
              </w:tc>
              <w:tc>
                <w:tcPr>
                  <w:tcW w:w="1659" w:type="dxa"/>
                </w:tcPr>
                <w:p w:rsidR="004A12E0" w:rsidRPr="004051EF" w:rsidRDefault="00361E4D">
                  <w:pPr>
                    <w:spacing w:line="276" w:lineRule="auto"/>
                    <w:jc w:val="center"/>
                    <w:rPr>
                      <w:rFonts w:ascii="微軟正黑體" w:eastAsia="微軟正黑體" w:hAnsi="微軟正黑體"/>
                    </w:rPr>
                  </w:pPr>
                  <w:r w:rsidRPr="004051EF">
                    <w:rPr>
                      <w:rFonts w:ascii="微軟正黑體" w:eastAsia="微軟正黑體" w:hAnsi="微軟正黑體"/>
                    </w:rPr>
                    <w:t>250</w:t>
                  </w:r>
                </w:p>
              </w:tc>
              <w:tc>
                <w:tcPr>
                  <w:tcW w:w="2281" w:type="dxa"/>
                </w:tcPr>
                <w:p w:rsidR="004A12E0" w:rsidRPr="004051EF" w:rsidRDefault="00361E4D">
                  <w:pPr>
                    <w:spacing w:line="276" w:lineRule="auto"/>
                    <w:jc w:val="center"/>
                    <w:rPr>
                      <w:rFonts w:ascii="微軟正黑體" w:eastAsia="微軟正黑體" w:hAnsi="微軟正黑體"/>
                    </w:rPr>
                  </w:pPr>
                  <w:r w:rsidRPr="004051EF">
                    <w:rPr>
                      <w:rFonts w:ascii="微軟正黑體" w:eastAsia="微軟正黑體" w:hAnsi="微軟正黑體"/>
                    </w:rPr>
                    <w:t>230</w:t>
                  </w:r>
                </w:p>
              </w:tc>
            </w:tr>
            <w:tr w:rsidR="004A12E0" w:rsidRPr="004051EF">
              <w:tc>
                <w:tcPr>
                  <w:tcW w:w="922" w:type="dxa"/>
                </w:tcPr>
                <w:p w:rsidR="004A12E0" w:rsidRPr="004051EF" w:rsidRDefault="00361E4D">
                  <w:pPr>
                    <w:spacing w:line="276" w:lineRule="auto"/>
                    <w:jc w:val="center"/>
                    <w:rPr>
                      <w:rFonts w:ascii="微軟正黑體" w:eastAsia="微軟正黑體" w:hAnsi="微軟正黑體"/>
                    </w:rPr>
                  </w:pPr>
                  <w:r w:rsidRPr="004051EF">
                    <w:rPr>
                      <w:rFonts w:ascii="微軟正黑體" w:eastAsia="微軟正黑體" w:hAnsi="微軟正黑體"/>
                    </w:rPr>
                    <w:t>小</w:t>
                  </w:r>
                  <w:proofErr w:type="gramStart"/>
                  <w:r w:rsidRPr="004051EF">
                    <w:rPr>
                      <w:rFonts w:ascii="微軟正黑體" w:eastAsia="微軟正黑體" w:hAnsi="微軟正黑體"/>
                    </w:rPr>
                    <w:t>炯</w:t>
                  </w:r>
                  <w:proofErr w:type="gramEnd"/>
                </w:p>
              </w:tc>
              <w:tc>
                <w:tcPr>
                  <w:tcW w:w="1659" w:type="dxa"/>
                </w:tcPr>
                <w:p w:rsidR="004A12E0" w:rsidRPr="004051EF" w:rsidRDefault="00361E4D">
                  <w:pPr>
                    <w:spacing w:line="276" w:lineRule="auto"/>
                    <w:jc w:val="center"/>
                    <w:rPr>
                      <w:rFonts w:ascii="微軟正黑體" w:eastAsia="微軟正黑體" w:hAnsi="微軟正黑體"/>
                    </w:rPr>
                  </w:pPr>
                  <w:r w:rsidRPr="004051EF">
                    <w:rPr>
                      <w:rFonts w:ascii="微軟正黑體" w:eastAsia="微軟正黑體" w:hAnsi="微軟正黑體"/>
                    </w:rPr>
                    <w:t>70</w:t>
                  </w:r>
                </w:p>
              </w:tc>
              <w:tc>
                <w:tcPr>
                  <w:tcW w:w="1659" w:type="dxa"/>
                </w:tcPr>
                <w:p w:rsidR="004A12E0" w:rsidRPr="004051EF" w:rsidRDefault="00361E4D">
                  <w:pPr>
                    <w:spacing w:line="276" w:lineRule="auto"/>
                    <w:jc w:val="center"/>
                    <w:rPr>
                      <w:rFonts w:ascii="微軟正黑體" w:eastAsia="微軟正黑體" w:hAnsi="微軟正黑體"/>
                    </w:rPr>
                  </w:pPr>
                  <w:r w:rsidRPr="004051EF">
                    <w:rPr>
                      <w:rFonts w:ascii="微軟正黑體" w:eastAsia="微軟正黑體" w:hAnsi="微軟正黑體"/>
                    </w:rPr>
                    <w:t>120</w:t>
                  </w:r>
                </w:p>
              </w:tc>
              <w:tc>
                <w:tcPr>
                  <w:tcW w:w="2281" w:type="dxa"/>
                </w:tcPr>
                <w:p w:rsidR="004A12E0" w:rsidRPr="004051EF" w:rsidRDefault="00361E4D">
                  <w:pPr>
                    <w:spacing w:line="276" w:lineRule="auto"/>
                    <w:jc w:val="center"/>
                    <w:rPr>
                      <w:rFonts w:ascii="微軟正黑體" w:eastAsia="微軟正黑體" w:hAnsi="微軟正黑體"/>
                    </w:rPr>
                  </w:pPr>
                  <w:r w:rsidRPr="004051EF">
                    <w:rPr>
                      <w:rFonts w:ascii="微軟正黑體" w:eastAsia="微軟正黑體" w:hAnsi="微軟正黑體"/>
                    </w:rPr>
                    <w:t>80</w:t>
                  </w:r>
                </w:p>
              </w:tc>
            </w:tr>
          </w:tbl>
          <w:p w:rsidR="004A12E0" w:rsidRPr="004051EF" w:rsidRDefault="00361E4D">
            <w:pPr>
              <w:spacing w:line="276" w:lineRule="auto"/>
              <w:rPr>
                <w:rFonts w:ascii="微軟正黑體" w:eastAsia="微軟正黑體" w:hAnsi="微軟正黑體"/>
              </w:rPr>
            </w:pPr>
            <w:r w:rsidRPr="004051EF">
              <w:rPr>
                <w:rFonts w:ascii="微軟正黑體" w:eastAsia="微軟正黑體" w:hAnsi="微軟正黑體"/>
              </w:rPr>
              <w:t xml:space="preserve">　　</w:t>
            </w:r>
            <w:r w:rsidRPr="004051EF">
              <w:rPr>
                <w:rFonts w:ascii="微軟正黑體" w:eastAsia="微軟正黑體" w:hAnsi="微軟正黑體"/>
              </w:rPr>
              <w:t xml:space="preserve">    </w:t>
            </w:r>
            <w:r w:rsidRPr="004051EF">
              <w:rPr>
                <w:rFonts w:ascii="微軟正黑體" w:eastAsia="微軟正黑體" w:hAnsi="微軟正黑體"/>
              </w:rPr>
              <w:t>單位：</w:t>
            </w:r>
            <w:r w:rsidRPr="004051EF">
              <w:rPr>
                <w:rFonts w:ascii="微軟正黑體" w:eastAsia="微軟正黑體" w:hAnsi="微軟正黑體"/>
              </w:rPr>
              <w:t>mg/</w:t>
            </w:r>
            <w:proofErr w:type="spellStart"/>
            <w:r w:rsidRPr="004051EF">
              <w:rPr>
                <w:rFonts w:ascii="微軟正黑體" w:eastAsia="微軟正黑體" w:hAnsi="微軟正黑體"/>
              </w:rPr>
              <w:t>dL</w:t>
            </w:r>
            <w:proofErr w:type="spellEnd"/>
          </w:p>
          <w:p w:rsidR="004A12E0" w:rsidRPr="004051EF" w:rsidRDefault="004A12E0">
            <w:pPr>
              <w:spacing w:line="276" w:lineRule="auto"/>
              <w:rPr>
                <w:rFonts w:ascii="微軟正黑體" w:eastAsia="微軟正黑體" w:hAnsi="微軟正黑體"/>
              </w:rPr>
            </w:pPr>
          </w:p>
          <w:p w:rsidR="004A12E0" w:rsidRPr="004051EF" w:rsidRDefault="004A12E0">
            <w:pPr>
              <w:spacing w:line="276" w:lineRule="auto"/>
              <w:rPr>
                <w:rFonts w:ascii="微軟正黑體" w:eastAsia="微軟正黑體" w:hAnsi="微軟正黑體"/>
              </w:rPr>
            </w:pPr>
          </w:p>
          <w:p w:rsidR="004A12E0" w:rsidRPr="004051EF" w:rsidRDefault="00361E4D">
            <w:pPr>
              <w:spacing w:line="276" w:lineRule="auto"/>
              <w:rPr>
                <w:rFonts w:ascii="微軟正黑體" w:eastAsia="微軟正黑體" w:hAnsi="微軟正黑體"/>
              </w:rPr>
            </w:pPr>
            <w:hyperlink r:id="rId10">
              <w:r w:rsidRPr="004051EF">
                <w:rPr>
                  <w:rFonts w:ascii="微軟正黑體" w:eastAsia="微軟正黑體" w:hAnsi="微軟正黑體"/>
                  <w:u w:val="single"/>
                </w:rPr>
                <w:t>https://www.health2sync.com/blog/post/20170426/prediabetes/</w:t>
              </w:r>
            </w:hyperlink>
          </w:p>
          <w:p w:rsidR="004A12E0" w:rsidRPr="004051EF" w:rsidRDefault="004A12E0">
            <w:pPr>
              <w:rPr>
                <w:rFonts w:ascii="微軟正黑體" w:eastAsia="微軟正黑體" w:hAnsi="微軟正黑體"/>
              </w:rPr>
            </w:pPr>
          </w:p>
        </w:tc>
      </w:tr>
      <w:tr w:rsidR="004A12E0" w:rsidRPr="004051EF">
        <w:tc>
          <w:tcPr>
            <w:tcW w:w="1555" w:type="dxa"/>
          </w:tcPr>
          <w:p w:rsidR="004A12E0" w:rsidRPr="004051EF" w:rsidRDefault="00361E4D">
            <w:pPr>
              <w:rPr>
                <w:rFonts w:ascii="微軟正黑體" w:eastAsia="微軟正黑體" w:hAnsi="微軟正黑體"/>
              </w:rPr>
            </w:pPr>
            <w:r w:rsidRPr="004051EF">
              <w:rPr>
                <w:rFonts w:ascii="微軟正黑體" w:eastAsia="微軟正黑體" w:hAnsi="微軟正黑體"/>
              </w:rPr>
              <w:t>答案</w:t>
            </w:r>
            <w:r w:rsidRPr="004051EF">
              <w:rPr>
                <w:rFonts w:ascii="微軟正黑體" w:eastAsia="微軟正黑體" w:hAnsi="微軟正黑體"/>
              </w:rPr>
              <w:t>(</w:t>
            </w:r>
            <w:r w:rsidRPr="004051EF">
              <w:rPr>
                <w:rFonts w:ascii="微軟正黑體" w:eastAsia="微軟正黑體" w:hAnsi="微軟正黑體"/>
              </w:rPr>
              <w:t>評分準則</w:t>
            </w:r>
            <w:r w:rsidRPr="004051EF">
              <w:rPr>
                <w:rFonts w:ascii="微軟正黑體" w:eastAsia="微軟正黑體" w:hAnsi="微軟正黑體"/>
              </w:rPr>
              <w:t>)</w:t>
            </w:r>
          </w:p>
        </w:tc>
        <w:tc>
          <w:tcPr>
            <w:tcW w:w="8646" w:type="dxa"/>
          </w:tcPr>
          <w:p w:rsidR="004A12E0" w:rsidRPr="004051EF" w:rsidRDefault="00361E4D">
            <w:pPr>
              <w:rPr>
                <w:rFonts w:ascii="微軟正黑體" w:eastAsia="微軟正黑體" w:hAnsi="微軟正黑體"/>
              </w:rPr>
            </w:pPr>
            <w:r w:rsidRPr="004051EF">
              <w:rPr>
                <w:rFonts w:ascii="微軟正黑體" w:eastAsia="微軟正黑體" w:hAnsi="微軟正黑體"/>
              </w:rPr>
              <w:t>編碼</w:t>
            </w:r>
            <w:r w:rsidRPr="004051EF">
              <w:rPr>
                <w:rFonts w:ascii="微軟正黑體" w:eastAsia="微軟正黑體" w:hAnsi="微軟正黑體"/>
              </w:rPr>
              <w:t>1</w:t>
            </w:r>
            <w:r w:rsidRPr="004051EF">
              <w:rPr>
                <w:rFonts w:ascii="微軟正黑體" w:eastAsia="微軟正黑體" w:hAnsi="微軟正黑體"/>
              </w:rPr>
              <w:t>：根據數值判斷或描述完整的變化趨勢</w:t>
            </w:r>
          </w:p>
          <w:p w:rsidR="004A12E0" w:rsidRPr="004051EF" w:rsidRDefault="00361E4D">
            <w:pPr>
              <w:rPr>
                <w:rFonts w:ascii="微軟正黑體" w:eastAsia="微軟正黑體" w:hAnsi="微軟正黑體"/>
              </w:rPr>
            </w:pPr>
            <w:r w:rsidRPr="004051EF">
              <w:rPr>
                <w:rFonts w:ascii="微軟正黑體" w:eastAsia="微軟正黑體" w:hAnsi="微軟正黑體"/>
              </w:rPr>
              <w:t>(1)</w:t>
            </w:r>
            <w:proofErr w:type="gramStart"/>
            <w:r w:rsidRPr="004051EF">
              <w:rPr>
                <w:rFonts w:ascii="微軟正黑體" w:eastAsia="微軟正黑體" w:hAnsi="微軟正黑體"/>
              </w:rPr>
              <w:t>炯</w:t>
            </w:r>
            <w:proofErr w:type="gramEnd"/>
            <w:r w:rsidRPr="004051EF">
              <w:rPr>
                <w:rFonts w:ascii="微軟正黑體" w:eastAsia="微軟正黑體" w:hAnsi="微軟正黑體"/>
              </w:rPr>
              <w:t>爸的空腹血糖值大於</w:t>
            </w:r>
            <w:r w:rsidRPr="004051EF">
              <w:rPr>
                <w:rFonts w:ascii="微軟正黑體" w:eastAsia="微軟正黑體" w:hAnsi="微軟正黑體"/>
              </w:rPr>
              <w:t xml:space="preserve">126 </w:t>
            </w:r>
            <w:r w:rsidRPr="004051EF">
              <w:rPr>
                <w:rFonts w:ascii="微軟正黑體" w:eastAsia="微軟正黑體" w:hAnsi="微軟正黑體"/>
              </w:rPr>
              <w:t>或</w:t>
            </w:r>
          </w:p>
          <w:p w:rsidR="004A12E0" w:rsidRPr="004051EF" w:rsidRDefault="00361E4D">
            <w:pPr>
              <w:rPr>
                <w:rFonts w:ascii="微軟正黑體" w:eastAsia="微軟正黑體" w:hAnsi="微軟正黑體"/>
              </w:rPr>
            </w:pPr>
            <w:r w:rsidRPr="004051EF">
              <w:rPr>
                <w:rFonts w:ascii="微軟正黑體" w:eastAsia="微軟正黑體" w:hAnsi="微軟正黑體"/>
              </w:rPr>
              <w:t>(2)</w:t>
            </w:r>
            <w:proofErr w:type="gramStart"/>
            <w:r w:rsidRPr="004051EF">
              <w:rPr>
                <w:rFonts w:ascii="微軟正黑體" w:eastAsia="微軟正黑體" w:hAnsi="微軟正黑體"/>
              </w:rPr>
              <w:t>炯爸喝</w:t>
            </w:r>
            <w:proofErr w:type="gramEnd"/>
            <w:r w:rsidRPr="004051EF">
              <w:rPr>
                <w:rFonts w:ascii="微軟正黑體" w:eastAsia="微軟正黑體" w:hAnsi="微軟正黑體"/>
              </w:rPr>
              <w:t>完糖水後</w:t>
            </w:r>
            <w:r w:rsidRPr="004051EF">
              <w:rPr>
                <w:rFonts w:ascii="微軟正黑體" w:eastAsia="微軟正黑體" w:hAnsi="微軟正黑體"/>
              </w:rPr>
              <w:t>2</w:t>
            </w:r>
            <w:r w:rsidRPr="004051EF">
              <w:rPr>
                <w:rFonts w:ascii="微軟正黑體" w:eastAsia="微軟正黑體" w:hAnsi="微軟正黑體"/>
              </w:rPr>
              <w:t>小時，血糖值大於</w:t>
            </w:r>
            <w:r w:rsidRPr="004051EF">
              <w:rPr>
                <w:rFonts w:ascii="微軟正黑體" w:eastAsia="微軟正黑體" w:hAnsi="微軟正黑體"/>
              </w:rPr>
              <w:t>200</w:t>
            </w:r>
          </w:p>
          <w:p w:rsidR="004A12E0" w:rsidRPr="004051EF" w:rsidRDefault="00361E4D">
            <w:pPr>
              <w:rPr>
                <w:rFonts w:ascii="微軟正黑體" w:eastAsia="微軟正黑體" w:hAnsi="微軟正黑體"/>
              </w:rPr>
            </w:pPr>
            <w:r w:rsidRPr="004051EF">
              <w:rPr>
                <w:rFonts w:ascii="微軟正黑體" w:eastAsia="微軟正黑體" w:hAnsi="微軟正黑體"/>
              </w:rPr>
              <w:t>(3)</w:t>
            </w:r>
            <w:proofErr w:type="gramStart"/>
            <w:r w:rsidRPr="004051EF">
              <w:rPr>
                <w:rFonts w:ascii="微軟正黑體" w:eastAsia="微軟正黑體" w:hAnsi="微軟正黑體"/>
              </w:rPr>
              <w:t>炯</w:t>
            </w:r>
            <w:proofErr w:type="gramEnd"/>
            <w:r w:rsidRPr="004051EF">
              <w:rPr>
                <w:rFonts w:ascii="微軟正黑體" w:eastAsia="微軟正黑體" w:hAnsi="微軟正黑體"/>
              </w:rPr>
              <w:t>爸的空腹血糖較小</w:t>
            </w:r>
            <w:proofErr w:type="gramStart"/>
            <w:r w:rsidRPr="004051EF">
              <w:rPr>
                <w:rFonts w:ascii="微軟正黑體" w:eastAsia="微軟正黑體" w:hAnsi="微軟正黑體"/>
              </w:rPr>
              <w:t>炯</w:t>
            </w:r>
            <w:proofErr w:type="gramEnd"/>
            <w:r w:rsidRPr="004051EF">
              <w:rPr>
                <w:rFonts w:ascii="微軟正黑體" w:eastAsia="微軟正黑體" w:hAnsi="微軟正黑體"/>
              </w:rPr>
              <w:t>高，喝了糖水，血濃濃度上升幅度較快，但</w:t>
            </w:r>
            <w:r w:rsidRPr="004051EF">
              <w:rPr>
                <w:rFonts w:ascii="微軟正黑體" w:eastAsia="微軟正黑體" w:hAnsi="微軟正黑體"/>
              </w:rPr>
              <w:t>2</w:t>
            </w:r>
            <w:r w:rsidRPr="004051EF">
              <w:rPr>
                <w:rFonts w:ascii="微軟正黑體" w:eastAsia="微軟正黑體" w:hAnsi="微軟正黑體"/>
              </w:rPr>
              <w:t>個小時後血糖濃度無法降下來。（未使用數據但描述血糖值的完整變化趨勢）</w:t>
            </w:r>
          </w:p>
          <w:p w:rsidR="004A12E0" w:rsidRPr="004051EF" w:rsidRDefault="00361E4D">
            <w:pPr>
              <w:rPr>
                <w:rFonts w:ascii="微軟正黑體" w:eastAsia="微軟正黑體" w:hAnsi="微軟正黑體"/>
                <w:color w:val="FF0000"/>
              </w:rPr>
            </w:pPr>
            <w:sdt>
              <w:sdtPr>
                <w:rPr>
                  <w:rFonts w:ascii="微軟正黑體" w:eastAsia="微軟正黑體" w:hAnsi="微軟正黑體"/>
                </w:rPr>
                <w:tag w:val="goog_rdk_0"/>
                <w:id w:val="-1093848659"/>
              </w:sdtPr>
              <w:sdtEndPr/>
              <w:sdtContent>
                <w:r w:rsidRPr="004051EF">
                  <w:rPr>
                    <w:rFonts w:ascii="微軟正黑體" w:eastAsia="微軟正黑體" w:hAnsi="微軟正黑體" w:cs="Arial Unicode MS"/>
                    <w:color w:val="FF0000"/>
                    <w:highlight w:val="white"/>
                  </w:rPr>
                  <w:t>因為他測出來的兩小時候大於</w:t>
                </w:r>
                <w:r w:rsidRPr="004051EF">
                  <w:rPr>
                    <w:rFonts w:ascii="微軟正黑體" w:eastAsia="微軟正黑體" w:hAnsi="微軟正黑體" w:cs="Arial Unicode MS"/>
                    <w:color w:val="FF0000"/>
                    <w:highlight w:val="white"/>
                  </w:rPr>
                  <w:t>200mg/</w:t>
                </w:r>
                <w:proofErr w:type="spellStart"/>
                <w:r w:rsidRPr="004051EF">
                  <w:rPr>
                    <w:rFonts w:ascii="微軟正黑體" w:eastAsia="微軟正黑體" w:hAnsi="微軟正黑體" w:cs="Arial Unicode MS"/>
                    <w:color w:val="FF0000"/>
                    <w:highlight w:val="white"/>
                  </w:rPr>
                  <w:t>dL</w:t>
                </w:r>
                <w:proofErr w:type="spellEnd"/>
              </w:sdtContent>
            </w:sdt>
          </w:p>
          <w:p w:rsidR="004A12E0" w:rsidRPr="004051EF" w:rsidRDefault="00361E4D">
            <w:pPr>
              <w:rPr>
                <w:rFonts w:ascii="微軟正黑體" w:eastAsia="微軟正黑體" w:hAnsi="微軟正黑體"/>
                <w:color w:val="FF0000"/>
              </w:rPr>
            </w:pPr>
            <w:sdt>
              <w:sdtPr>
                <w:rPr>
                  <w:rFonts w:ascii="微軟正黑體" w:eastAsia="微軟正黑體" w:hAnsi="微軟正黑體"/>
                </w:rPr>
                <w:tag w:val="goog_rdk_1"/>
                <w:id w:val="482123610"/>
              </w:sdtPr>
              <w:sdtEndPr/>
              <w:sdtContent>
                <w:r w:rsidRPr="004051EF">
                  <w:rPr>
                    <w:rFonts w:ascii="微軟正黑體" w:eastAsia="微軟正黑體" w:hAnsi="微軟正黑體" w:cs="Arial Unicode MS"/>
                    <w:color w:val="FF0000"/>
                    <w:highlight w:val="white"/>
                  </w:rPr>
                  <w:t>因為小</w:t>
                </w:r>
                <w:proofErr w:type="gramStart"/>
                <w:r w:rsidRPr="004051EF">
                  <w:rPr>
                    <w:rFonts w:ascii="微軟正黑體" w:eastAsia="微軟正黑體" w:hAnsi="微軟正黑體" w:cs="Arial Unicode MS"/>
                    <w:color w:val="FF0000"/>
                    <w:highlight w:val="white"/>
                  </w:rPr>
                  <w:t>炯</w:t>
                </w:r>
                <w:proofErr w:type="gramEnd"/>
                <w:r w:rsidRPr="004051EF">
                  <w:rPr>
                    <w:rFonts w:ascii="微軟正黑體" w:eastAsia="微軟正黑體" w:hAnsi="微軟正黑體" w:cs="Arial Unicode MS"/>
                    <w:color w:val="FF0000"/>
                    <w:highlight w:val="white"/>
                  </w:rPr>
                  <w:t>爸爸的血糖檢驗結果中空腹血糖大於等於</w:t>
                </w:r>
                <w:r w:rsidRPr="004051EF">
                  <w:rPr>
                    <w:rFonts w:ascii="微軟正黑體" w:eastAsia="微軟正黑體" w:hAnsi="微軟正黑體" w:cs="Arial Unicode MS"/>
                    <w:color w:val="FF0000"/>
                    <w:highlight w:val="white"/>
                  </w:rPr>
                  <w:t>126</w:t>
                </w:r>
                <w:r w:rsidRPr="004051EF">
                  <w:rPr>
                    <w:rFonts w:ascii="微軟正黑體" w:eastAsia="微軟正黑體" w:hAnsi="微軟正黑體" w:cs="Arial Unicode MS"/>
                    <w:color w:val="FF0000"/>
                    <w:highlight w:val="white"/>
                  </w:rPr>
                  <w:t>，</w:t>
                </w:r>
                <w:proofErr w:type="gramStart"/>
                <w:r w:rsidRPr="004051EF">
                  <w:rPr>
                    <w:rFonts w:ascii="微軟正黑體" w:eastAsia="微軟正黑體" w:hAnsi="微軟正黑體" w:cs="Arial Unicode MS"/>
                    <w:color w:val="FF0000"/>
                    <w:highlight w:val="white"/>
                  </w:rPr>
                  <w:t>且喝糖水</w:t>
                </w:r>
                <w:proofErr w:type="gramEnd"/>
                <w:r w:rsidRPr="004051EF">
                  <w:rPr>
                    <w:rFonts w:ascii="微軟正黑體" w:eastAsia="微軟正黑體" w:hAnsi="微軟正黑體" w:cs="Arial Unicode MS"/>
                    <w:color w:val="FF0000"/>
                    <w:highlight w:val="white"/>
                  </w:rPr>
                  <w:t>後血糖大於等於</w:t>
                </w:r>
                <w:r w:rsidRPr="004051EF">
                  <w:rPr>
                    <w:rFonts w:ascii="微軟正黑體" w:eastAsia="微軟正黑體" w:hAnsi="微軟正黑體" w:cs="Arial Unicode MS"/>
                    <w:color w:val="FF0000"/>
                    <w:highlight w:val="white"/>
                  </w:rPr>
                  <w:t>200</w:t>
                </w:r>
                <w:r w:rsidRPr="004051EF">
                  <w:rPr>
                    <w:rFonts w:ascii="微軟正黑體" w:eastAsia="微軟正黑體" w:hAnsi="微軟正黑體" w:cs="Arial Unicode MS"/>
                    <w:color w:val="FF0000"/>
                    <w:highlight w:val="white"/>
                  </w:rPr>
                  <w:t>。</w:t>
                </w:r>
              </w:sdtContent>
            </w:sdt>
          </w:p>
          <w:p w:rsidR="004A12E0" w:rsidRPr="004051EF" w:rsidRDefault="004A12E0">
            <w:pPr>
              <w:rPr>
                <w:rFonts w:ascii="微軟正黑體" w:eastAsia="微軟正黑體" w:hAnsi="微軟正黑體"/>
                <w:color w:val="FF0000"/>
              </w:rPr>
            </w:pPr>
          </w:p>
          <w:p w:rsidR="004A12E0" w:rsidRPr="004051EF" w:rsidRDefault="004A12E0">
            <w:pPr>
              <w:rPr>
                <w:rFonts w:ascii="微軟正黑體" w:eastAsia="微軟正黑體" w:hAnsi="微軟正黑體"/>
              </w:rPr>
            </w:pPr>
          </w:p>
          <w:p w:rsidR="004A12E0" w:rsidRPr="004051EF" w:rsidRDefault="00361E4D">
            <w:pPr>
              <w:rPr>
                <w:rFonts w:ascii="微軟正黑體" w:eastAsia="微軟正黑體" w:hAnsi="微軟正黑體"/>
              </w:rPr>
            </w:pPr>
            <w:r w:rsidRPr="004051EF">
              <w:rPr>
                <w:rFonts w:ascii="微軟正黑體" w:eastAsia="微軟正黑體" w:hAnsi="微軟正黑體"/>
              </w:rPr>
              <w:lastRenderedPageBreak/>
              <w:t>編碼</w:t>
            </w:r>
            <w:r w:rsidRPr="004051EF">
              <w:rPr>
                <w:rFonts w:ascii="微軟正黑體" w:eastAsia="微軟正黑體" w:hAnsi="微軟正黑體"/>
              </w:rPr>
              <w:t>0</w:t>
            </w:r>
            <w:r w:rsidRPr="004051EF">
              <w:rPr>
                <w:rFonts w:ascii="微軟正黑體" w:eastAsia="微軟正黑體" w:hAnsi="微軟正黑體"/>
              </w:rPr>
              <w:t>：其他錯誤解釋或未用數據解釋。如</w:t>
            </w:r>
            <w:r w:rsidRPr="004051EF">
              <w:rPr>
                <w:rFonts w:ascii="微軟正黑體" w:eastAsia="微軟正黑體" w:hAnsi="微軟正黑體"/>
              </w:rPr>
              <w:t>:</w:t>
            </w:r>
            <w:r w:rsidRPr="004051EF">
              <w:rPr>
                <w:rFonts w:ascii="微軟正黑體" w:eastAsia="微軟正黑體" w:hAnsi="微軟正黑體"/>
              </w:rPr>
              <w:t>喝了糖水，血糖升高。</w:t>
            </w:r>
          </w:p>
          <w:p w:rsidR="004A12E0" w:rsidRPr="004051EF" w:rsidRDefault="00361E4D">
            <w:pPr>
              <w:rPr>
                <w:rFonts w:ascii="微軟正黑體" w:eastAsia="微軟正黑體" w:hAnsi="微軟正黑體"/>
              </w:rPr>
            </w:pPr>
            <w:r w:rsidRPr="004051EF">
              <w:rPr>
                <w:rFonts w:ascii="微軟正黑體" w:eastAsia="微軟正黑體" w:hAnsi="微軟正黑體"/>
              </w:rPr>
              <w:t>例如：</w:t>
            </w:r>
          </w:p>
          <w:p w:rsidR="004A12E0" w:rsidRPr="004051EF" w:rsidRDefault="00361E4D">
            <w:pPr>
              <w:rPr>
                <w:rFonts w:ascii="微軟正黑體" w:eastAsia="微軟正黑體" w:hAnsi="微軟正黑體"/>
              </w:rPr>
            </w:pPr>
            <w:r w:rsidRPr="004051EF">
              <w:rPr>
                <w:rFonts w:ascii="微軟正黑體" w:eastAsia="微軟正黑體" w:hAnsi="微軟正黑體"/>
              </w:rPr>
              <w:t>(1)</w:t>
            </w:r>
            <w:r w:rsidRPr="004051EF">
              <w:rPr>
                <w:rFonts w:ascii="微軟正黑體" w:eastAsia="微軟正黑體" w:hAnsi="微軟正黑體"/>
              </w:rPr>
              <w:t>空腹時，</w:t>
            </w:r>
            <w:proofErr w:type="gramStart"/>
            <w:r w:rsidRPr="004051EF">
              <w:rPr>
                <w:rFonts w:ascii="微軟正黑體" w:eastAsia="微軟正黑體" w:hAnsi="微軟正黑體"/>
              </w:rPr>
              <w:t>炯</w:t>
            </w:r>
            <w:proofErr w:type="gramEnd"/>
            <w:r w:rsidRPr="004051EF">
              <w:rPr>
                <w:rFonts w:ascii="微軟正黑體" w:eastAsia="微軟正黑體" w:hAnsi="微軟正黑體"/>
              </w:rPr>
              <w:t>爸的血糖就太高了。</w:t>
            </w:r>
            <w:r w:rsidRPr="004051EF">
              <w:rPr>
                <w:rFonts w:ascii="微軟正黑體" w:eastAsia="微軟正黑體" w:hAnsi="微軟正黑體"/>
              </w:rPr>
              <w:t>(</w:t>
            </w:r>
            <w:r w:rsidRPr="004051EF">
              <w:rPr>
                <w:rFonts w:ascii="微軟正黑體" w:eastAsia="微軟正黑體" w:hAnsi="微軟正黑體"/>
              </w:rPr>
              <w:t>沒有</w:t>
            </w:r>
            <w:r w:rsidRPr="004051EF">
              <w:rPr>
                <w:rFonts w:ascii="微軟正黑體" w:eastAsia="微軟正黑體" w:hAnsi="微軟正黑體"/>
              </w:rPr>
              <w:t>做比較</w:t>
            </w:r>
            <w:r w:rsidRPr="004051EF">
              <w:rPr>
                <w:rFonts w:ascii="微軟正黑體" w:eastAsia="微軟正黑體" w:hAnsi="微軟正黑體"/>
              </w:rPr>
              <w:t>)</w:t>
            </w:r>
          </w:p>
          <w:p w:rsidR="004A12E0" w:rsidRPr="004051EF" w:rsidRDefault="00361E4D">
            <w:pPr>
              <w:rPr>
                <w:rFonts w:ascii="微軟正黑體" w:eastAsia="微軟正黑體" w:hAnsi="微軟正黑體"/>
              </w:rPr>
            </w:pPr>
            <w:r w:rsidRPr="004051EF">
              <w:rPr>
                <w:rFonts w:ascii="微軟正黑體" w:eastAsia="微軟正黑體" w:hAnsi="微軟正黑體"/>
              </w:rPr>
              <w:t>(2)</w:t>
            </w:r>
            <w:r w:rsidRPr="004051EF">
              <w:rPr>
                <w:rFonts w:ascii="微軟正黑體" w:eastAsia="微軟正黑體" w:hAnsi="微軟正黑體"/>
              </w:rPr>
              <w:t>糖尿病患的血糖都會比較高。</w:t>
            </w:r>
            <w:r w:rsidRPr="004051EF">
              <w:rPr>
                <w:rFonts w:ascii="微軟正黑體" w:eastAsia="微軟正黑體" w:hAnsi="微軟正黑體"/>
              </w:rPr>
              <w:t>(</w:t>
            </w:r>
            <w:r w:rsidRPr="004051EF">
              <w:rPr>
                <w:rFonts w:ascii="微軟正黑體" w:eastAsia="微軟正黑體" w:hAnsi="微軟正黑體"/>
              </w:rPr>
              <w:t>未參考圖形訊息</w:t>
            </w:r>
            <w:r w:rsidRPr="004051EF">
              <w:rPr>
                <w:rFonts w:ascii="微軟正黑體" w:eastAsia="微軟正黑體" w:hAnsi="微軟正黑體"/>
              </w:rPr>
              <w:t>)</w:t>
            </w:r>
          </w:p>
          <w:p w:rsidR="004A12E0" w:rsidRPr="004051EF" w:rsidRDefault="00361E4D">
            <w:pPr>
              <w:rPr>
                <w:rFonts w:ascii="微軟正黑體" w:eastAsia="微軟正黑體" w:hAnsi="微軟正黑體"/>
                <w:color w:val="FF0000"/>
              </w:rPr>
            </w:pPr>
            <w:sdt>
              <w:sdtPr>
                <w:rPr>
                  <w:rFonts w:ascii="微軟正黑體" w:eastAsia="微軟正黑體" w:hAnsi="微軟正黑體"/>
                </w:rPr>
                <w:tag w:val="goog_rdk_2"/>
                <w:id w:val="-1400521975"/>
              </w:sdtPr>
              <w:sdtEndPr/>
              <w:sdtContent>
                <w:proofErr w:type="gramStart"/>
                <w:r w:rsidRPr="004051EF">
                  <w:rPr>
                    <w:rFonts w:ascii="微軟正黑體" w:eastAsia="微軟正黑體" w:hAnsi="微軟正黑體" w:cs="Arial Unicode MS"/>
                    <w:color w:val="FF0000"/>
                    <w:highlight w:val="white"/>
                  </w:rPr>
                  <w:t>炯</w:t>
                </w:r>
                <w:proofErr w:type="gramEnd"/>
                <w:r w:rsidRPr="004051EF">
                  <w:rPr>
                    <w:rFonts w:ascii="微軟正黑體" w:eastAsia="微軟正黑體" w:hAnsi="微軟正黑體" w:cs="Arial Unicode MS"/>
                    <w:color w:val="FF0000"/>
                    <w:highlight w:val="white"/>
                  </w:rPr>
                  <w:t>爸血糖檢驗結果值比正常人還要高</w:t>
                </w:r>
              </w:sdtContent>
            </w:sdt>
          </w:p>
          <w:p w:rsidR="004A12E0" w:rsidRPr="004051EF" w:rsidRDefault="00361E4D">
            <w:pPr>
              <w:rPr>
                <w:rFonts w:ascii="微軟正黑體" w:eastAsia="微軟正黑體" w:hAnsi="微軟正黑體" w:cs="Arial"/>
                <w:color w:val="FF0000"/>
                <w:highlight w:val="white"/>
              </w:rPr>
            </w:pPr>
            <w:sdt>
              <w:sdtPr>
                <w:rPr>
                  <w:rFonts w:ascii="微軟正黑體" w:eastAsia="微軟正黑體" w:hAnsi="微軟正黑體"/>
                </w:rPr>
                <w:tag w:val="goog_rdk_3"/>
                <w:id w:val="-1171026610"/>
              </w:sdtPr>
              <w:sdtEndPr/>
              <w:sdtContent>
                <w:r w:rsidRPr="004051EF">
                  <w:rPr>
                    <w:rFonts w:ascii="微軟正黑體" w:eastAsia="微軟正黑體" w:hAnsi="微軟正黑體" w:cs="Arial Unicode MS"/>
                    <w:color w:val="FF0000"/>
                    <w:highlight w:val="white"/>
                  </w:rPr>
                  <w:t>血糖比小</w:t>
                </w:r>
                <w:proofErr w:type="gramStart"/>
                <w:r w:rsidRPr="004051EF">
                  <w:rPr>
                    <w:rFonts w:ascii="微軟正黑體" w:eastAsia="微軟正黑體" w:hAnsi="微軟正黑體" w:cs="Arial Unicode MS"/>
                    <w:color w:val="FF0000"/>
                    <w:highlight w:val="white"/>
                  </w:rPr>
                  <w:t>烔</w:t>
                </w:r>
                <w:proofErr w:type="gramEnd"/>
                <w:r w:rsidRPr="004051EF">
                  <w:rPr>
                    <w:rFonts w:ascii="微軟正黑體" w:eastAsia="微軟正黑體" w:hAnsi="微軟正黑體" w:cs="Arial Unicode MS"/>
                    <w:color w:val="FF0000"/>
                    <w:highlight w:val="white"/>
                  </w:rPr>
                  <w:t>還要高很多</w:t>
                </w:r>
              </w:sdtContent>
            </w:sdt>
          </w:p>
          <w:p w:rsidR="004A12E0" w:rsidRPr="004051EF" w:rsidRDefault="00361E4D">
            <w:pPr>
              <w:rPr>
                <w:rFonts w:ascii="微軟正黑體" w:eastAsia="微軟正黑體" w:hAnsi="微軟正黑體" w:cs="Arial"/>
                <w:color w:val="FF0000"/>
                <w:highlight w:val="white"/>
              </w:rPr>
            </w:pPr>
            <w:sdt>
              <w:sdtPr>
                <w:rPr>
                  <w:rFonts w:ascii="微軟正黑體" w:eastAsia="微軟正黑體" w:hAnsi="微軟正黑體"/>
                </w:rPr>
                <w:tag w:val="goog_rdk_4"/>
                <w:id w:val="1113941027"/>
              </w:sdtPr>
              <w:sdtEndPr/>
              <w:sdtContent>
                <w:r w:rsidRPr="004051EF">
                  <w:rPr>
                    <w:rFonts w:ascii="微軟正黑體" w:eastAsia="微軟正黑體" w:hAnsi="微軟正黑體" w:cs="Arial Unicode MS"/>
                    <w:color w:val="FF0000"/>
                    <w:highlight w:val="white"/>
                  </w:rPr>
                  <w:t>爸爸從空腹血糖到喝糖水</w:t>
                </w:r>
                <w:r w:rsidRPr="004051EF">
                  <w:rPr>
                    <w:rFonts w:ascii="微軟正黑體" w:eastAsia="微軟正黑體" w:hAnsi="微軟正黑體" w:cs="Arial Unicode MS"/>
                    <w:color w:val="FF0000"/>
                    <w:highlight w:val="white"/>
                  </w:rPr>
                  <w:t>2</w:t>
                </w:r>
                <w:r w:rsidRPr="004051EF">
                  <w:rPr>
                    <w:rFonts w:ascii="微軟正黑體" w:eastAsia="微軟正黑體" w:hAnsi="微軟正黑體" w:cs="Arial Unicode MS"/>
                    <w:color w:val="FF0000"/>
                    <w:highlight w:val="white"/>
                  </w:rPr>
                  <w:t>小時候，確認是糖尿病患者</w:t>
                </w:r>
                <w:r w:rsidRPr="004051EF">
                  <w:rPr>
                    <w:rFonts w:ascii="微軟正黑體" w:eastAsia="微軟正黑體" w:hAnsi="微軟正黑體" w:cs="Arial Unicode MS"/>
                    <w:color w:val="FF0000"/>
                    <w:highlight w:val="white"/>
                  </w:rPr>
                  <w:t>&lt;</w:t>
                </w:r>
                <w:proofErr w:type="spellStart"/>
                <w:r w:rsidRPr="004051EF">
                  <w:rPr>
                    <w:rFonts w:ascii="微軟正黑體" w:eastAsia="微軟正黑體" w:hAnsi="微軟正黑體" w:cs="Arial Unicode MS"/>
                    <w:color w:val="FF0000"/>
                    <w:highlight w:val="white"/>
                  </w:rPr>
                  <w:t>br</w:t>
                </w:r>
                <w:proofErr w:type="spellEnd"/>
                <w:r w:rsidRPr="004051EF">
                  <w:rPr>
                    <w:rFonts w:ascii="微軟正黑體" w:eastAsia="微軟正黑體" w:hAnsi="微軟正黑體" w:cs="Arial Unicode MS"/>
                    <w:color w:val="FF0000"/>
                    <w:highlight w:val="white"/>
                  </w:rPr>
                  <w:t>&gt;</w:t>
                </w:r>
                <w:r w:rsidRPr="004051EF">
                  <w:rPr>
                    <w:rFonts w:ascii="微軟正黑體" w:eastAsia="微軟正黑體" w:hAnsi="微軟正黑體" w:cs="Arial Unicode MS"/>
                    <w:color w:val="FF0000"/>
                    <w:highlight w:val="white"/>
                  </w:rPr>
                  <w:t>小</w:t>
                </w:r>
                <w:proofErr w:type="gramStart"/>
                <w:r w:rsidRPr="004051EF">
                  <w:rPr>
                    <w:rFonts w:ascii="微軟正黑體" w:eastAsia="微軟正黑體" w:hAnsi="微軟正黑體" w:cs="Arial Unicode MS"/>
                    <w:color w:val="FF0000"/>
                    <w:highlight w:val="white"/>
                  </w:rPr>
                  <w:t>烔</w:t>
                </w:r>
                <w:proofErr w:type="gramEnd"/>
                <w:r w:rsidRPr="004051EF">
                  <w:rPr>
                    <w:rFonts w:ascii="微軟正黑體" w:eastAsia="微軟正黑體" w:hAnsi="微軟正黑體" w:cs="Arial Unicode MS"/>
                    <w:color w:val="FF0000"/>
                    <w:highlight w:val="white"/>
                  </w:rPr>
                  <w:t>空腹時是正常，</w:t>
                </w:r>
                <w:r w:rsidRPr="004051EF">
                  <w:rPr>
                    <w:rFonts w:ascii="微軟正黑體" w:eastAsia="微軟正黑體" w:hAnsi="微軟正黑體" w:cs="Arial Unicode MS"/>
                    <w:color w:val="FF0000"/>
                    <w:highlight w:val="white"/>
                  </w:rPr>
                  <w:t>2</w:t>
                </w:r>
                <w:r w:rsidRPr="004051EF">
                  <w:rPr>
                    <w:rFonts w:ascii="微軟正黑體" w:eastAsia="微軟正黑體" w:hAnsi="微軟正黑體" w:cs="Arial Unicode MS"/>
                    <w:color w:val="FF0000"/>
                    <w:highlight w:val="white"/>
                  </w:rPr>
                  <w:t>小時候還是正常</w:t>
                </w:r>
                <w:r w:rsidRPr="004051EF">
                  <w:rPr>
                    <w:rFonts w:ascii="微軟正黑體" w:eastAsia="微軟正黑體" w:hAnsi="微軟正黑體" w:cs="Arial Unicode MS"/>
                    <w:color w:val="FF0000"/>
                    <w:highlight w:val="white"/>
                  </w:rPr>
                  <w:t>(</w:t>
                </w:r>
                <w:r w:rsidRPr="004051EF">
                  <w:rPr>
                    <w:rFonts w:ascii="微軟正黑體" w:eastAsia="微軟正黑體" w:hAnsi="微軟正黑體" w:cs="Arial Unicode MS"/>
                    <w:color w:val="FF0000"/>
                    <w:highlight w:val="white"/>
                  </w:rPr>
                  <w:t>未描述檢定值</w:t>
                </w:r>
                <w:proofErr w:type="gramStart"/>
                <w:r w:rsidRPr="004051EF">
                  <w:rPr>
                    <w:rFonts w:ascii="微軟正黑體" w:eastAsia="微軟正黑體" w:hAnsi="微軟正黑體" w:cs="Arial Unicode MS"/>
                    <w:color w:val="FF0000"/>
                    <w:highlight w:val="white"/>
                  </w:rPr>
                  <w:t>）</w:t>
                </w:r>
                <w:proofErr w:type="gramEnd"/>
              </w:sdtContent>
            </w:sdt>
          </w:p>
          <w:p w:rsidR="004A12E0" w:rsidRPr="004051EF" w:rsidRDefault="004A12E0">
            <w:pPr>
              <w:rPr>
                <w:rFonts w:ascii="微軟正黑體" w:eastAsia="微軟正黑體" w:hAnsi="微軟正黑體" w:cs="Arial"/>
                <w:color w:val="FF0000"/>
                <w:highlight w:val="white"/>
              </w:rPr>
            </w:pPr>
          </w:p>
          <w:p w:rsidR="004A12E0" w:rsidRPr="004051EF" w:rsidRDefault="00361E4D">
            <w:pPr>
              <w:rPr>
                <w:rFonts w:ascii="微軟正黑體" w:eastAsia="微軟正黑體" w:hAnsi="微軟正黑體"/>
              </w:rPr>
            </w:pPr>
            <w:r w:rsidRPr="004051EF">
              <w:rPr>
                <w:rFonts w:ascii="微軟正黑體" w:eastAsia="微軟正黑體" w:hAnsi="微軟正黑體"/>
              </w:rPr>
              <w:t>編碼</w:t>
            </w:r>
            <w:r w:rsidRPr="004051EF">
              <w:rPr>
                <w:rFonts w:ascii="微軟正黑體" w:eastAsia="微軟正黑體" w:hAnsi="微軟正黑體"/>
              </w:rPr>
              <w:t>9</w:t>
            </w:r>
            <w:r w:rsidRPr="004051EF">
              <w:rPr>
                <w:rFonts w:ascii="微軟正黑體" w:eastAsia="微軟正黑體" w:hAnsi="微軟正黑體"/>
              </w:rPr>
              <w:t>：未作答</w:t>
            </w:r>
          </w:p>
        </w:tc>
      </w:tr>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lastRenderedPageBreak/>
              <w:t>核心素養</w:t>
            </w:r>
          </w:p>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w:t>
            </w:r>
            <w:r w:rsidRPr="004051EF">
              <w:rPr>
                <w:rFonts w:ascii="微軟正黑體" w:eastAsia="微軟正黑體" w:hAnsi="微軟正黑體"/>
                <w:color w:val="0D0D0D"/>
              </w:rPr>
              <w:t>三面九項</w:t>
            </w:r>
            <w:r w:rsidRPr="004051EF">
              <w:rPr>
                <w:rFonts w:ascii="微軟正黑體" w:eastAsia="微軟正黑體" w:hAnsi="微軟正黑體"/>
                <w:color w:val="0D0D0D"/>
              </w:rPr>
              <w:t>)</w:t>
            </w:r>
          </w:p>
        </w:tc>
        <w:tc>
          <w:tcPr>
            <w:tcW w:w="8646" w:type="dxa"/>
            <w:vAlign w:val="center"/>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系統思考與解決問題</w:t>
            </w:r>
          </w:p>
        </w:tc>
      </w:tr>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評量架構</w:t>
            </w:r>
          </w:p>
        </w:tc>
        <w:tc>
          <w:tcPr>
            <w:tcW w:w="8646" w:type="dxa"/>
            <w:vAlign w:val="center"/>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問題解決：</w:t>
            </w:r>
            <w:r w:rsidRPr="004051EF">
              <w:rPr>
                <w:rFonts w:ascii="微軟正黑體" w:eastAsia="微軟正黑體" w:hAnsi="微軟正黑體"/>
                <w:color w:val="0D0D0D"/>
              </w:rPr>
              <w:t>□</w:t>
            </w:r>
            <w:r w:rsidRPr="004051EF">
              <w:rPr>
                <w:rFonts w:ascii="微軟正黑體" w:eastAsia="微軟正黑體" w:hAnsi="微軟正黑體"/>
                <w:color w:val="0D0D0D"/>
              </w:rPr>
              <w:t>辨識議題、</w:t>
            </w:r>
            <w:proofErr w:type="gramStart"/>
            <w:r w:rsidRPr="004051EF">
              <w:rPr>
                <w:rFonts w:ascii="微軟正黑體" w:eastAsia="微軟正黑體" w:hAnsi="微軟正黑體"/>
                <w:color w:val="0D0D0D"/>
              </w:rPr>
              <w:t>▇</w:t>
            </w:r>
            <w:proofErr w:type="gramEnd"/>
            <w:r w:rsidRPr="004051EF">
              <w:rPr>
                <w:rFonts w:ascii="微軟正黑體" w:eastAsia="微軟正黑體" w:hAnsi="微軟正黑體"/>
                <w:color w:val="0D0D0D"/>
              </w:rPr>
              <w:t>解釋現象、</w:t>
            </w:r>
            <w:r w:rsidRPr="004051EF">
              <w:rPr>
                <w:rFonts w:ascii="微軟正黑體" w:eastAsia="微軟正黑體" w:hAnsi="微軟正黑體"/>
                <w:color w:val="0D0D0D"/>
              </w:rPr>
              <w:t>□</w:t>
            </w:r>
            <w:r w:rsidRPr="004051EF">
              <w:rPr>
                <w:rFonts w:ascii="微軟正黑體" w:eastAsia="微軟正黑體" w:hAnsi="微軟正黑體"/>
                <w:color w:val="0D0D0D"/>
              </w:rPr>
              <w:t>運用證據</w:t>
            </w:r>
          </w:p>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探究內容：</w:t>
            </w:r>
            <w:proofErr w:type="gramStart"/>
            <w:r w:rsidRPr="004051EF">
              <w:rPr>
                <w:rFonts w:ascii="微軟正黑體" w:eastAsia="微軟正黑體" w:hAnsi="微軟正黑體"/>
                <w:color w:val="0D0D0D"/>
              </w:rPr>
              <w:t>▇</w:t>
            </w:r>
            <w:proofErr w:type="gramEnd"/>
            <w:r w:rsidRPr="004051EF">
              <w:rPr>
                <w:rFonts w:ascii="微軟正黑體" w:eastAsia="微軟正黑體" w:hAnsi="微軟正黑體"/>
                <w:color w:val="0D0D0D"/>
              </w:rPr>
              <w:t>經驗數據、</w:t>
            </w:r>
            <w:r w:rsidRPr="004051EF">
              <w:rPr>
                <w:rFonts w:ascii="微軟正黑體" w:eastAsia="微軟正黑體" w:hAnsi="微軟正黑體"/>
                <w:color w:val="0D0D0D"/>
              </w:rPr>
              <w:t>□</w:t>
            </w:r>
            <w:r w:rsidRPr="004051EF">
              <w:rPr>
                <w:rFonts w:ascii="微軟正黑體" w:eastAsia="微軟正黑體" w:hAnsi="微軟正黑體"/>
                <w:color w:val="0D0D0D"/>
              </w:rPr>
              <w:t>科學理論、</w:t>
            </w:r>
            <w:r w:rsidRPr="004051EF">
              <w:rPr>
                <w:rFonts w:ascii="微軟正黑體" w:eastAsia="微軟正黑體" w:hAnsi="微軟正黑體"/>
                <w:color w:val="0D0D0D"/>
              </w:rPr>
              <w:t>□</w:t>
            </w:r>
            <w:r w:rsidRPr="004051EF">
              <w:rPr>
                <w:rFonts w:ascii="微軟正黑體" w:eastAsia="微軟正黑體" w:hAnsi="微軟正黑體"/>
                <w:color w:val="0D0D0D"/>
              </w:rPr>
              <w:t>異例</w:t>
            </w:r>
          </w:p>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探究過程：</w:t>
            </w:r>
            <w:r w:rsidRPr="004051EF">
              <w:rPr>
                <w:rFonts w:ascii="微軟正黑體" w:eastAsia="微軟正黑體" w:hAnsi="微軟正黑體"/>
                <w:color w:val="0D0D0D"/>
              </w:rPr>
              <w:t>□</w:t>
            </w:r>
            <w:r w:rsidRPr="004051EF">
              <w:rPr>
                <w:rFonts w:ascii="微軟正黑體" w:eastAsia="微軟正黑體" w:hAnsi="微軟正黑體"/>
                <w:color w:val="0D0D0D"/>
              </w:rPr>
              <w:t>歸納、</w:t>
            </w:r>
            <w:proofErr w:type="gramStart"/>
            <w:r w:rsidRPr="004051EF">
              <w:rPr>
                <w:rFonts w:ascii="微軟正黑體" w:eastAsia="微軟正黑體" w:hAnsi="微軟正黑體"/>
                <w:color w:val="0D0D0D"/>
              </w:rPr>
              <w:t>▇</w:t>
            </w:r>
            <w:proofErr w:type="gramEnd"/>
            <w:r w:rsidRPr="004051EF">
              <w:rPr>
                <w:rFonts w:ascii="微軟正黑體" w:eastAsia="微軟正黑體" w:hAnsi="微軟正黑體"/>
                <w:color w:val="0D0D0D"/>
              </w:rPr>
              <w:t>演繹、</w:t>
            </w:r>
            <w:r w:rsidRPr="004051EF">
              <w:rPr>
                <w:rFonts w:ascii="微軟正黑體" w:eastAsia="微軟正黑體" w:hAnsi="微軟正黑體"/>
                <w:color w:val="0D0D0D"/>
              </w:rPr>
              <w:t>□</w:t>
            </w:r>
            <w:r w:rsidRPr="004051EF">
              <w:rPr>
                <w:rFonts w:ascii="微軟正黑體" w:eastAsia="微軟正黑體" w:hAnsi="微軟正黑體"/>
                <w:color w:val="0D0D0D"/>
              </w:rPr>
              <w:t>批判</w:t>
            </w:r>
          </w:p>
        </w:tc>
      </w:tr>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學習內容</w:t>
            </w:r>
          </w:p>
        </w:tc>
        <w:tc>
          <w:tcPr>
            <w:tcW w:w="8646" w:type="dxa"/>
            <w:vAlign w:val="center"/>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rPr>
              <w:t>Dc-Ⅳ-2</w:t>
            </w:r>
            <w:r w:rsidRPr="004051EF">
              <w:rPr>
                <w:rFonts w:ascii="微軟正黑體" w:eastAsia="微軟正黑體" w:hAnsi="微軟正黑體"/>
              </w:rPr>
              <w:t>人體的內分泌系統能調節代謝作用，維持體內物質的恆定</w:t>
            </w:r>
          </w:p>
        </w:tc>
      </w:tr>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學習表現</w:t>
            </w:r>
          </w:p>
        </w:tc>
        <w:tc>
          <w:tcPr>
            <w:tcW w:w="8646"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思考智能：</w:t>
            </w:r>
            <w:r w:rsidRPr="004051EF">
              <w:rPr>
                <w:rFonts w:ascii="微軟正黑體" w:eastAsia="微軟正黑體" w:hAnsi="微軟正黑體"/>
                <w:color w:val="0D0D0D"/>
              </w:rPr>
              <w:t>□</w:t>
            </w:r>
            <w:r w:rsidRPr="004051EF">
              <w:rPr>
                <w:rFonts w:ascii="微軟正黑體" w:eastAsia="微軟正黑體" w:hAnsi="微軟正黑體"/>
                <w:color w:val="0D0D0D"/>
              </w:rPr>
              <w:t>想像創造、</w:t>
            </w:r>
            <w:r w:rsidRPr="004051EF">
              <w:rPr>
                <w:rFonts w:ascii="微軟正黑體" w:eastAsia="微軟正黑體" w:hAnsi="微軟正黑體"/>
                <w:color w:val="0D0D0D"/>
              </w:rPr>
              <w:t>■</w:t>
            </w:r>
            <w:r w:rsidRPr="004051EF">
              <w:rPr>
                <w:rFonts w:ascii="微軟正黑體" w:eastAsia="微軟正黑體" w:hAnsi="微軟正黑體"/>
                <w:color w:val="0D0D0D"/>
              </w:rPr>
              <w:t>推理論證</w:t>
            </w:r>
            <w:r w:rsidRPr="004051EF">
              <w:rPr>
                <w:rFonts w:ascii="微軟正黑體" w:eastAsia="微軟正黑體" w:hAnsi="微軟正黑體"/>
                <w:color w:val="0D0D0D"/>
              </w:rPr>
              <w:t xml:space="preserve"> </w:t>
            </w:r>
            <w:r w:rsidRPr="004051EF">
              <w:rPr>
                <w:rFonts w:ascii="微軟正黑體" w:eastAsia="微軟正黑體" w:hAnsi="微軟正黑體"/>
                <w:color w:val="4F81BD" w:themeColor="accent1"/>
              </w:rPr>
              <w:t>能</w:t>
            </w:r>
            <w:proofErr w:type="gramStart"/>
            <w:r w:rsidRPr="004051EF">
              <w:rPr>
                <w:rFonts w:ascii="微軟正黑體" w:eastAsia="微軟正黑體" w:hAnsi="微軟正黑體"/>
                <w:color w:val="4F81BD" w:themeColor="accent1"/>
              </w:rPr>
              <w:t>將所習得</w:t>
            </w:r>
            <w:proofErr w:type="gramEnd"/>
            <w:r w:rsidRPr="004051EF">
              <w:rPr>
                <w:rFonts w:ascii="微軟正黑體" w:eastAsia="微軟正黑體" w:hAnsi="微軟正黑體"/>
                <w:color w:val="4F81BD" w:themeColor="accent1"/>
              </w:rPr>
              <w:t>的知識正確的連結到所觀察到的實驗數據，並推論出其中的關聯</w:t>
            </w:r>
            <w:r w:rsidRPr="004051EF">
              <w:rPr>
                <w:rFonts w:ascii="微軟正黑體" w:eastAsia="微軟正黑體" w:hAnsi="微軟正黑體"/>
                <w:color w:val="0D0D0D"/>
              </w:rPr>
              <w:t>、</w:t>
            </w:r>
            <w:r w:rsidRPr="004051EF">
              <w:rPr>
                <w:rFonts w:ascii="微軟正黑體" w:eastAsia="微軟正黑體" w:hAnsi="微軟正黑體"/>
                <w:color w:val="0D0D0D"/>
              </w:rPr>
              <w:t>□</w:t>
            </w:r>
            <w:r w:rsidRPr="004051EF">
              <w:rPr>
                <w:rFonts w:ascii="微軟正黑體" w:eastAsia="微軟正黑體" w:hAnsi="微軟正黑體"/>
                <w:color w:val="0D0D0D"/>
              </w:rPr>
              <w:t>批判思辨、</w:t>
            </w:r>
            <w:r w:rsidRPr="004051EF">
              <w:rPr>
                <w:rFonts w:ascii="微軟正黑體" w:eastAsia="微軟正黑體" w:hAnsi="微軟正黑體"/>
                <w:color w:val="0D0D0D"/>
              </w:rPr>
              <w:t>□</w:t>
            </w:r>
            <w:r w:rsidRPr="004051EF">
              <w:rPr>
                <w:rFonts w:ascii="微軟正黑體" w:eastAsia="微軟正黑體" w:hAnsi="微軟正黑體"/>
                <w:color w:val="0D0D0D"/>
              </w:rPr>
              <w:t>建立模型</w:t>
            </w:r>
          </w:p>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問題解決：</w:t>
            </w:r>
            <w:r w:rsidRPr="004051EF">
              <w:rPr>
                <w:rFonts w:ascii="微軟正黑體" w:eastAsia="微軟正黑體" w:hAnsi="微軟正黑體"/>
                <w:color w:val="0D0D0D"/>
              </w:rPr>
              <w:t>□</w:t>
            </w:r>
            <w:r w:rsidRPr="004051EF">
              <w:rPr>
                <w:rFonts w:ascii="微軟正黑體" w:eastAsia="微軟正黑體" w:hAnsi="微軟正黑體"/>
                <w:color w:val="0D0D0D"/>
              </w:rPr>
              <w:t>觀察</w:t>
            </w:r>
            <w:proofErr w:type="gramStart"/>
            <w:r w:rsidRPr="004051EF">
              <w:rPr>
                <w:rFonts w:ascii="微軟正黑體" w:eastAsia="微軟正黑體" w:hAnsi="微軟正黑體"/>
                <w:color w:val="0D0D0D"/>
              </w:rPr>
              <w:t>與定題</w:t>
            </w:r>
            <w:proofErr w:type="gramEnd"/>
            <w:r w:rsidRPr="004051EF">
              <w:rPr>
                <w:rFonts w:ascii="微軟正黑體" w:eastAsia="微軟正黑體" w:hAnsi="微軟正黑體"/>
                <w:color w:val="0D0D0D"/>
              </w:rPr>
              <w:t>、</w:t>
            </w:r>
            <w:r w:rsidRPr="004051EF">
              <w:rPr>
                <w:rFonts w:ascii="微軟正黑體" w:eastAsia="微軟正黑體" w:hAnsi="微軟正黑體"/>
                <w:color w:val="0D0D0D"/>
              </w:rPr>
              <w:t>□</w:t>
            </w:r>
            <w:r w:rsidRPr="004051EF">
              <w:rPr>
                <w:rFonts w:ascii="微軟正黑體" w:eastAsia="微軟正黑體" w:hAnsi="微軟正黑體"/>
                <w:color w:val="0D0D0D"/>
              </w:rPr>
              <w:t>計劃與執行、</w:t>
            </w:r>
            <w:r w:rsidRPr="004051EF">
              <w:rPr>
                <w:rFonts w:ascii="微軟正黑體" w:eastAsia="微軟正黑體" w:hAnsi="微軟正黑體"/>
                <w:color w:val="0D0D0D"/>
              </w:rPr>
              <w:t>■</w:t>
            </w:r>
            <w:r w:rsidRPr="004051EF">
              <w:rPr>
                <w:rFonts w:ascii="微軟正黑體" w:eastAsia="微軟正黑體" w:hAnsi="微軟正黑體"/>
                <w:color w:val="0D0D0D"/>
              </w:rPr>
              <w:t>分析與發現</w:t>
            </w:r>
            <w:r w:rsidRPr="004051EF">
              <w:rPr>
                <w:rFonts w:ascii="微軟正黑體" w:eastAsia="微軟正黑體" w:hAnsi="微軟正黑體"/>
                <w:color w:val="0D0D0D"/>
              </w:rPr>
              <w:t xml:space="preserve"> </w:t>
            </w:r>
            <w:r w:rsidRPr="004051EF">
              <w:rPr>
                <w:rFonts w:ascii="微軟正黑體" w:eastAsia="微軟正黑體" w:hAnsi="微軟正黑體"/>
                <w:color w:val="4F81BD" w:themeColor="accent1"/>
              </w:rPr>
              <w:t>能運用思考智能從所得的資訊或數據形成解釋</w:t>
            </w:r>
            <w:r w:rsidRPr="004051EF">
              <w:rPr>
                <w:rFonts w:ascii="微軟正黑體" w:eastAsia="微軟正黑體" w:hAnsi="微軟正黑體"/>
                <w:color w:val="0D0D0D"/>
              </w:rPr>
              <w:t>、</w:t>
            </w:r>
            <w:r w:rsidRPr="004051EF">
              <w:rPr>
                <w:rFonts w:ascii="微軟正黑體" w:eastAsia="微軟正黑體" w:hAnsi="微軟正黑體"/>
                <w:color w:val="0D0D0D"/>
              </w:rPr>
              <w:t>□</w:t>
            </w:r>
            <w:r w:rsidRPr="004051EF">
              <w:rPr>
                <w:rFonts w:ascii="微軟正黑體" w:eastAsia="微軟正黑體" w:hAnsi="微軟正黑體"/>
                <w:color w:val="0D0D0D"/>
              </w:rPr>
              <w:t>討論與傳達</w:t>
            </w:r>
          </w:p>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科學態度與本質：</w:t>
            </w:r>
            <w:r w:rsidRPr="004051EF">
              <w:rPr>
                <w:rFonts w:ascii="微軟正黑體" w:eastAsia="微軟正黑體" w:hAnsi="微軟正黑體"/>
                <w:color w:val="0D0D0D"/>
              </w:rPr>
              <w:t>□</w:t>
            </w:r>
            <w:r w:rsidRPr="004051EF">
              <w:rPr>
                <w:rFonts w:ascii="微軟正黑體" w:eastAsia="微軟正黑體" w:hAnsi="微軟正黑體"/>
                <w:color w:val="0D0D0D"/>
              </w:rPr>
              <w:t>養成科學探究的興趣、</w:t>
            </w:r>
            <w:r w:rsidRPr="004051EF">
              <w:rPr>
                <w:rFonts w:ascii="微軟正黑體" w:eastAsia="微軟正黑體" w:hAnsi="微軟正黑體"/>
                <w:color w:val="0D0D0D"/>
              </w:rPr>
              <w:t>■</w:t>
            </w:r>
            <w:r w:rsidRPr="004051EF">
              <w:rPr>
                <w:rFonts w:ascii="微軟正黑體" w:eastAsia="微軟正黑體" w:hAnsi="微軟正黑體"/>
                <w:color w:val="0D0D0D"/>
              </w:rPr>
              <w:t>養成應用科學思考與探究的習慣</w:t>
            </w:r>
            <w:r w:rsidRPr="004051EF">
              <w:rPr>
                <w:rFonts w:ascii="微軟正黑體" w:eastAsia="微軟正黑體" w:hAnsi="微軟正黑體"/>
                <w:color w:val="0D0D0D"/>
              </w:rPr>
              <w:t xml:space="preserve"> </w:t>
            </w:r>
            <w:r w:rsidRPr="004051EF">
              <w:rPr>
                <w:rFonts w:ascii="微軟正黑體" w:eastAsia="微軟正黑體" w:hAnsi="微軟正黑體"/>
                <w:color w:val="4F81BD" w:themeColor="accent1"/>
              </w:rPr>
              <w:t>應用所學到的科學探究方法幫助自己做出最佳的決定。</w:t>
            </w:r>
            <w:r w:rsidRPr="004051EF">
              <w:rPr>
                <w:rFonts w:ascii="微軟正黑體" w:eastAsia="微軟正黑體" w:hAnsi="微軟正黑體"/>
                <w:color w:val="0D0D0D"/>
              </w:rPr>
              <w:t>、</w:t>
            </w:r>
            <w:r w:rsidRPr="004051EF">
              <w:rPr>
                <w:rFonts w:ascii="微軟正黑體" w:eastAsia="微軟正黑體" w:hAnsi="微軟正黑體"/>
                <w:color w:val="0D0D0D"/>
              </w:rPr>
              <w:t>□</w:t>
            </w:r>
            <w:r w:rsidRPr="004051EF">
              <w:rPr>
                <w:rFonts w:ascii="微軟正黑體" w:eastAsia="微軟正黑體" w:hAnsi="微軟正黑體"/>
                <w:color w:val="0D0D0D"/>
              </w:rPr>
              <w:t>認識科學本質</w:t>
            </w:r>
          </w:p>
        </w:tc>
      </w:tr>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試題概念與分析</w:t>
            </w:r>
          </w:p>
        </w:tc>
        <w:tc>
          <w:tcPr>
            <w:tcW w:w="8646"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本試題給予學生數據和圖表，評量學生能否分析數據，找出正常人體與糖尿病人體在血糖測驗結果上的差別。</w:t>
            </w:r>
          </w:p>
        </w:tc>
      </w:tr>
    </w:tbl>
    <w:p w:rsidR="004A12E0" w:rsidRPr="004051EF" w:rsidRDefault="004A12E0">
      <w:pPr>
        <w:rPr>
          <w:rFonts w:ascii="微軟正黑體" w:eastAsia="微軟正黑體" w:hAnsi="微軟正黑體"/>
          <w:color w:val="0D0D0D"/>
        </w:rPr>
        <w:sectPr w:rsidR="004A12E0" w:rsidRPr="004051EF">
          <w:pgSz w:w="11906" w:h="16838"/>
          <w:pgMar w:top="720" w:right="720" w:bottom="720" w:left="720" w:header="851" w:footer="992" w:gutter="0"/>
          <w:cols w:space="720" w:equalWidth="0">
            <w:col w:w="8640"/>
          </w:cols>
        </w:sectPr>
      </w:pPr>
    </w:p>
    <w:p w:rsidR="004A12E0" w:rsidRPr="004051EF" w:rsidRDefault="004A12E0">
      <w:pPr>
        <w:pBdr>
          <w:top w:val="nil"/>
          <w:left w:val="nil"/>
          <w:bottom w:val="nil"/>
          <w:right w:val="nil"/>
          <w:between w:val="nil"/>
        </w:pBdr>
        <w:spacing w:line="276" w:lineRule="auto"/>
        <w:rPr>
          <w:rFonts w:ascii="微軟正黑體" w:eastAsia="微軟正黑體" w:hAnsi="微軟正黑體"/>
          <w:color w:val="0D0D0D"/>
        </w:rPr>
      </w:pPr>
    </w:p>
    <w:tbl>
      <w:tblPr>
        <w:tblStyle w:val="afa"/>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646"/>
      </w:tblGrid>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問題五</w:t>
            </w:r>
          </w:p>
        </w:tc>
        <w:tc>
          <w:tcPr>
            <w:tcW w:w="8646" w:type="dxa"/>
            <w:vAlign w:val="center"/>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根據文章內容，我們若想要協助身邊</w:t>
            </w:r>
            <w:proofErr w:type="gramStart"/>
            <w:r w:rsidRPr="004051EF">
              <w:rPr>
                <w:rFonts w:ascii="微軟正黑體" w:eastAsia="微軟正黑體" w:hAnsi="微軟正黑體"/>
                <w:color w:val="0D0D0D"/>
              </w:rPr>
              <w:t>罹</w:t>
            </w:r>
            <w:proofErr w:type="gramEnd"/>
            <w:r w:rsidRPr="004051EF">
              <w:rPr>
                <w:rFonts w:ascii="微軟正黑體" w:eastAsia="微軟正黑體" w:hAnsi="微軟正黑體"/>
                <w:color w:val="0D0D0D"/>
              </w:rPr>
              <w:t>患糖尿病的親人，促進健康的生活，下列做法中，哪些是合宜的？</w:t>
            </w:r>
            <w:r w:rsidRPr="004051EF">
              <w:rPr>
                <w:rFonts w:ascii="微軟正黑體" w:eastAsia="微軟正黑體" w:hAnsi="微軟正黑體"/>
                <w:color w:val="000000"/>
              </w:rPr>
              <w:t>（複選，應選</w:t>
            </w:r>
            <w:r w:rsidRPr="004051EF">
              <w:rPr>
                <w:rFonts w:ascii="微軟正黑體" w:eastAsia="微軟正黑體" w:hAnsi="微軟正黑體"/>
                <w:color w:val="000000"/>
              </w:rPr>
              <w:t>2</w:t>
            </w:r>
            <w:r w:rsidRPr="004051EF">
              <w:rPr>
                <w:rFonts w:ascii="微軟正黑體" w:eastAsia="微軟正黑體" w:hAnsi="微軟正黑體"/>
                <w:color w:val="000000"/>
              </w:rPr>
              <w:t>項）</w:t>
            </w:r>
          </w:p>
          <w:p w:rsidR="004A12E0" w:rsidRPr="004051EF" w:rsidRDefault="00361E4D">
            <w:pPr>
              <w:rPr>
                <w:rFonts w:ascii="微軟正黑體" w:eastAsia="微軟正黑體" w:hAnsi="微軟正黑體"/>
                <w:color w:val="0D0D0D"/>
              </w:rPr>
            </w:pPr>
            <w:r w:rsidRPr="004051EF">
              <w:rPr>
                <w:rFonts w:ascii="Cambria" w:eastAsia="微軟正黑體" w:hAnsi="Cambria" w:cs="Cambria"/>
                <w:color w:val="0D0D0D"/>
              </w:rPr>
              <w:t>◻</w:t>
            </w:r>
            <w:r w:rsidRPr="004051EF">
              <w:rPr>
                <w:rFonts w:ascii="微軟正黑體" w:eastAsia="微軟正黑體" w:hAnsi="微軟正黑體"/>
                <w:color w:val="0D0D0D"/>
              </w:rPr>
              <w:t>多吃餅乾和蛋糕</w:t>
            </w:r>
          </w:p>
          <w:p w:rsidR="004A12E0" w:rsidRPr="004051EF" w:rsidRDefault="00361E4D">
            <w:pPr>
              <w:rPr>
                <w:rFonts w:ascii="微軟正黑體" w:eastAsia="微軟正黑體" w:hAnsi="微軟正黑體"/>
                <w:color w:val="0D0D0D"/>
              </w:rPr>
            </w:pPr>
            <w:r w:rsidRPr="004051EF">
              <w:rPr>
                <w:rFonts w:ascii="Cambria" w:eastAsia="微軟正黑體" w:hAnsi="Cambria" w:cs="Cambria"/>
                <w:color w:val="0D0D0D"/>
              </w:rPr>
              <w:t>◻</w:t>
            </w:r>
            <w:r w:rsidRPr="004051EF">
              <w:rPr>
                <w:rFonts w:ascii="微軟正黑體" w:eastAsia="微軟正黑體" w:hAnsi="微軟正黑體"/>
                <w:color w:val="0D0D0D"/>
              </w:rPr>
              <w:t>吃飽飯後馬上打籃球</w:t>
            </w:r>
            <w:r w:rsidRPr="004051EF">
              <w:rPr>
                <w:rFonts w:ascii="微軟正黑體" w:eastAsia="微軟正黑體" w:hAnsi="微軟正黑體"/>
                <w:color w:val="0D0D0D"/>
              </w:rPr>
              <w:t xml:space="preserve"> </w:t>
            </w:r>
          </w:p>
          <w:p w:rsidR="004A12E0" w:rsidRPr="004051EF" w:rsidRDefault="00361E4D">
            <w:pPr>
              <w:rPr>
                <w:rFonts w:ascii="微軟正黑體" w:eastAsia="微軟正黑體" w:hAnsi="微軟正黑體"/>
                <w:color w:val="0D0D0D"/>
              </w:rPr>
            </w:pPr>
            <w:r w:rsidRPr="004051EF">
              <w:rPr>
                <w:rFonts w:ascii="Cambria" w:eastAsia="微軟正黑體" w:hAnsi="Cambria" w:cs="Cambria"/>
                <w:color w:val="0D0D0D"/>
              </w:rPr>
              <w:t>◻</w:t>
            </w:r>
            <w:r w:rsidRPr="004051EF">
              <w:rPr>
                <w:rFonts w:ascii="微軟正黑體" w:eastAsia="微軟正黑體" w:hAnsi="微軟正黑體"/>
                <w:color w:val="0D0D0D"/>
              </w:rPr>
              <w:t>早晨測量空腹血糖進行監控</w:t>
            </w:r>
          </w:p>
          <w:p w:rsidR="004A12E0" w:rsidRPr="004051EF" w:rsidRDefault="00361E4D">
            <w:pPr>
              <w:rPr>
                <w:rFonts w:ascii="微軟正黑體" w:eastAsia="微軟正黑體" w:hAnsi="微軟正黑體"/>
                <w:color w:val="0D0D0D"/>
              </w:rPr>
            </w:pPr>
            <w:r w:rsidRPr="004051EF">
              <w:rPr>
                <w:rFonts w:ascii="Cambria" w:eastAsia="微軟正黑體" w:hAnsi="Cambria" w:cs="Cambria"/>
                <w:color w:val="0D0D0D"/>
              </w:rPr>
              <w:t>◻</w:t>
            </w:r>
            <w:r w:rsidRPr="004051EF">
              <w:rPr>
                <w:rFonts w:ascii="微軟正黑體" w:eastAsia="微軟正黑體" w:hAnsi="微軟正黑體"/>
                <w:color w:val="0D0D0D"/>
              </w:rPr>
              <w:t>增加高油高脂食物攝取量</w:t>
            </w:r>
          </w:p>
          <w:p w:rsidR="004A12E0" w:rsidRPr="004051EF" w:rsidRDefault="00361E4D">
            <w:pPr>
              <w:rPr>
                <w:rFonts w:ascii="微軟正黑體" w:eastAsia="微軟正黑體" w:hAnsi="微軟正黑體"/>
                <w:color w:val="0D0D0D"/>
              </w:rPr>
            </w:pPr>
            <w:r w:rsidRPr="004051EF">
              <w:rPr>
                <w:rFonts w:ascii="Cambria" w:eastAsia="微軟正黑體" w:hAnsi="Cambria" w:cs="Cambria"/>
                <w:color w:val="0D0D0D"/>
              </w:rPr>
              <w:t>◻</w:t>
            </w:r>
            <w:r w:rsidRPr="004051EF">
              <w:rPr>
                <w:rFonts w:ascii="微軟正黑體" w:eastAsia="微軟正黑體" w:hAnsi="微軟正黑體"/>
                <w:color w:val="0D0D0D"/>
              </w:rPr>
              <w:t>有規律的進行中低強度的運動</w:t>
            </w:r>
          </w:p>
          <w:p w:rsidR="004A12E0" w:rsidRPr="004051EF" w:rsidRDefault="00361E4D">
            <w:pPr>
              <w:rPr>
                <w:rFonts w:ascii="微軟正黑體" w:eastAsia="微軟正黑體" w:hAnsi="微軟正黑體"/>
                <w:color w:val="0D0D0D"/>
              </w:rPr>
            </w:pPr>
            <w:r w:rsidRPr="004051EF">
              <w:rPr>
                <w:rFonts w:ascii="Cambria" w:eastAsia="微軟正黑體" w:hAnsi="Cambria" w:cs="Cambria"/>
                <w:color w:val="0D0D0D"/>
              </w:rPr>
              <w:t>◻</w:t>
            </w:r>
            <w:r w:rsidRPr="004051EF">
              <w:rPr>
                <w:rFonts w:ascii="微軟正黑體" w:eastAsia="微軟正黑體" w:hAnsi="微軟正黑體"/>
                <w:color w:val="0D0D0D"/>
              </w:rPr>
              <w:t>運動前將胰島素施打於大腿，以利快速作用</w:t>
            </w:r>
          </w:p>
          <w:p w:rsidR="004A12E0" w:rsidRPr="004051EF" w:rsidRDefault="004A12E0">
            <w:pPr>
              <w:rPr>
                <w:rFonts w:ascii="微軟正黑體" w:eastAsia="微軟正黑體" w:hAnsi="微軟正黑體"/>
                <w:color w:val="0D0D0D"/>
                <w:highlight w:val="black"/>
              </w:rPr>
            </w:pPr>
          </w:p>
        </w:tc>
      </w:tr>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答案</w:t>
            </w:r>
            <w:r w:rsidRPr="004051EF">
              <w:rPr>
                <w:rFonts w:ascii="微軟正黑體" w:eastAsia="微軟正黑體" w:hAnsi="微軟正黑體"/>
                <w:color w:val="0D0D0D"/>
              </w:rPr>
              <w:t>(</w:t>
            </w:r>
            <w:r w:rsidRPr="004051EF">
              <w:rPr>
                <w:rFonts w:ascii="微軟正黑體" w:eastAsia="微軟正黑體" w:hAnsi="微軟正黑體"/>
                <w:color w:val="0D0D0D"/>
              </w:rPr>
              <w:t>評分準則</w:t>
            </w:r>
            <w:r w:rsidRPr="004051EF">
              <w:rPr>
                <w:rFonts w:ascii="微軟正黑體" w:eastAsia="微軟正黑體" w:hAnsi="微軟正黑體"/>
                <w:color w:val="0D0D0D"/>
              </w:rPr>
              <w:t>)</w:t>
            </w:r>
          </w:p>
        </w:tc>
        <w:tc>
          <w:tcPr>
            <w:tcW w:w="8646" w:type="dxa"/>
            <w:vAlign w:val="center"/>
          </w:tcPr>
          <w:p w:rsidR="004A12E0" w:rsidRPr="004051EF" w:rsidRDefault="00361E4D">
            <w:pPr>
              <w:rPr>
                <w:rFonts w:ascii="微軟正黑體" w:eastAsia="微軟正黑體" w:hAnsi="微軟正黑體"/>
                <w:color w:val="000000"/>
              </w:rPr>
            </w:pPr>
            <w:r w:rsidRPr="004051EF">
              <w:rPr>
                <w:rFonts w:ascii="微軟正黑體" w:eastAsia="微軟正黑體" w:hAnsi="微軟正黑體"/>
                <w:color w:val="0D0D0D"/>
              </w:rPr>
              <w:t>編碼</w:t>
            </w:r>
            <w:r w:rsidRPr="004051EF">
              <w:rPr>
                <w:rFonts w:ascii="微軟正黑體" w:eastAsia="微軟正黑體" w:hAnsi="微軟正黑體"/>
                <w:color w:val="0D0D0D"/>
              </w:rPr>
              <w:t>1</w:t>
            </w:r>
            <w:r w:rsidRPr="004051EF">
              <w:rPr>
                <w:rFonts w:ascii="微軟正黑體" w:eastAsia="微軟正黑體" w:hAnsi="微軟正黑體"/>
                <w:color w:val="0D0D0D"/>
              </w:rPr>
              <w:t>：</w:t>
            </w:r>
            <w:r w:rsidRPr="004051EF">
              <w:rPr>
                <w:rFonts w:ascii="微軟正黑體" w:eastAsia="微軟正黑體" w:hAnsi="微軟正黑體"/>
                <w:color w:val="000000"/>
              </w:rPr>
              <w:t>(3) (5)</w:t>
            </w:r>
          </w:p>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編碼</w:t>
            </w:r>
            <w:r w:rsidRPr="004051EF">
              <w:rPr>
                <w:rFonts w:ascii="微軟正黑體" w:eastAsia="微軟正黑體" w:hAnsi="微軟正黑體"/>
                <w:color w:val="0D0D0D"/>
              </w:rPr>
              <w:t>0</w:t>
            </w:r>
            <w:r w:rsidRPr="004051EF">
              <w:rPr>
                <w:rFonts w:ascii="微軟正黑體" w:eastAsia="微軟正黑體" w:hAnsi="微軟正黑體"/>
                <w:color w:val="0D0D0D"/>
              </w:rPr>
              <w:t>：其他答案</w:t>
            </w:r>
          </w:p>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編碼</w:t>
            </w:r>
            <w:r w:rsidRPr="004051EF">
              <w:rPr>
                <w:rFonts w:ascii="微軟正黑體" w:eastAsia="微軟正黑體" w:hAnsi="微軟正黑體"/>
                <w:color w:val="0D0D0D"/>
              </w:rPr>
              <w:t>9</w:t>
            </w:r>
            <w:r w:rsidRPr="004051EF">
              <w:rPr>
                <w:rFonts w:ascii="微軟正黑體" w:eastAsia="微軟正黑體" w:hAnsi="微軟正黑體"/>
                <w:color w:val="0D0D0D"/>
              </w:rPr>
              <w:t>：未作答</w:t>
            </w:r>
          </w:p>
        </w:tc>
      </w:tr>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核心素養</w:t>
            </w:r>
          </w:p>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w:t>
            </w:r>
            <w:r w:rsidRPr="004051EF">
              <w:rPr>
                <w:rFonts w:ascii="微軟正黑體" w:eastAsia="微軟正黑體" w:hAnsi="微軟正黑體"/>
                <w:color w:val="0D0D0D"/>
              </w:rPr>
              <w:t>三面九項</w:t>
            </w:r>
            <w:r w:rsidRPr="004051EF">
              <w:rPr>
                <w:rFonts w:ascii="微軟正黑體" w:eastAsia="微軟正黑體" w:hAnsi="微軟正黑體"/>
                <w:color w:val="0D0D0D"/>
              </w:rPr>
              <w:t>)</w:t>
            </w:r>
          </w:p>
        </w:tc>
        <w:tc>
          <w:tcPr>
            <w:tcW w:w="8646" w:type="dxa"/>
            <w:vAlign w:val="center"/>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系統思考與解決問題</w:t>
            </w:r>
          </w:p>
        </w:tc>
      </w:tr>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評量架構</w:t>
            </w:r>
          </w:p>
        </w:tc>
        <w:tc>
          <w:tcPr>
            <w:tcW w:w="8646" w:type="dxa"/>
            <w:vAlign w:val="center"/>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問題解決：</w:t>
            </w:r>
            <w:r w:rsidRPr="004051EF">
              <w:rPr>
                <w:rFonts w:ascii="微軟正黑體" w:eastAsia="微軟正黑體" w:hAnsi="微軟正黑體"/>
                <w:color w:val="0D0D0D"/>
              </w:rPr>
              <w:t>□</w:t>
            </w:r>
            <w:r w:rsidRPr="004051EF">
              <w:rPr>
                <w:rFonts w:ascii="微軟正黑體" w:eastAsia="微軟正黑體" w:hAnsi="微軟正黑體"/>
                <w:color w:val="0D0D0D"/>
              </w:rPr>
              <w:t>辨識議題、</w:t>
            </w:r>
            <w:r w:rsidRPr="004051EF">
              <w:rPr>
                <w:rFonts w:ascii="微軟正黑體" w:eastAsia="微軟正黑體" w:hAnsi="微軟正黑體"/>
                <w:color w:val="0D0D0D"/>
              </w:rPr>
              <w:t>□</w:t>
            </w:r>
            <w:r w:rsidRPr="004051EF">
              <w:rPr>
                <w:rFonts w:ascii="微軟正黑體" w:eastAsia="微軟正黑體" w:hAnsi="微軟正黑體"/>
                <w:color w:val="0D0D0D"/>
              </w:rPr>
              <w:t>解釋現象、</w:t>
            </w:r>
            <w:proofErr w:type="gramStart"/>
            <w:r w:rsidRPr="004051EF">
              <w:rPr>
                <w:rFonts w:ascii="微軟正黑體" w:eastAsia="微軟正黑體" w:hAnsi="微軟正黑體"/>
                <w:color w:val="0D0D0D"/>
              </w:rPr>
              <w:t>▇</w:t>
            </w:r>
            <w:proofErr w:type="gramEnd"/>
            <w:r w:rsidRPr="004051EF">
              <w:rPr>
                <w:rFonts w:ascii="微軟正黑體" w:eastAsia="微軟正黑體" w:hAnsi="微軟正黑體"/>
                <w:color w:val="0D0D0D"/>
              </w:rPr>
              <w:t>運用證據</w:t>
            </w:r>
          </w:p>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探究內容：</w:t>
            </w:r>
            <w:proofErr w:type="gramStart"/>
            <w:r w:rsidRPr="004051EF">
              <w:rPr>
                <w:rFonts w:ascii="微軟正黑體" w:eastAsia="微軟正黑體" w:hAnsi="微軟正黑體"/>
                <w:color w:val="0D0D0D"/>
              </w:rPr>
              <w:t>▇</w:t>
            </w:r>
            <w:proofErr w:type="gramEnd"/>
            <w:r w:rsidRPr="004051EF">
              <w:rPr>
                <w:rFonts w:ascii="微軟正黑體" w:eastAsia="微軟正黑體" w:hAnsi="微軟正黑體"/>
                <w:color w:val="0D0D0D"/>
              </w:rPr>
              <w:t>經驗數據、</w:t>
            </w:r>
            <w:r w:rsidRPr="004051EF">
              <w:rPr>
                <w:rFonts w:ascii="微軟正黑體" w:eastAsia="微軟正黑體" w:hAnsi="微軟正黑體"/>
                <w:color w:val="0D0D0D"/>
              </w:rPr>
              <w:t>□</w:t>
            </w:r>
            <w:r w:rsidRPr="004051EF">
              <w:rPr>
                <w:rFonts w:ascii="微軟正黑體" w:eastAsia="微軟正黑體" w:hAnsi="微軟正黑體"/>
                <w:color w:val="0D0D0D"/>
              </w:rPr>
              <w:t>科學理論、</w:t>
            </w:r>
            <w:r w:rsidRPr="004051EF">
              <w:rPr>
                <w:rFonts w:ascii="微軟正黑體" w:eastAsia="微軟正黑體" w:hAnsi="微軟正黑體"/>
                <w:color w:val="0D0D0D"/>
              </w:rPr>
              <w:t>□</w:t>
            </w:r>
            <w:r w:rsidRPr="004051EF">
              <w:rPr>
                <w:rFonts w:ascii="微軟正黑體" w:eastAsia="微軟正黑體" w:hAnsi="微軟正黑體"/>
                <w:color w:val="0D0D0D"/>
              </w:rPr>
              <w:t>異例</w:t>
            </w:r>
          </w:p>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探究過程：</w:t>
            </w:r>
            <w:r w:rsidRPr="004051EF">
              <w:rPr>
                <w:rFonts w:ascii="微軟正黑體" w:eastAsia="微軟正黑體" w:hAnsi="微軟正黑體"/>
                <w:color w:val="0D0D0D"/>
              </w:rPr>
              <w:t>□</w:t>
            </w:r>
            <w:r w:rsidRPr="004051EF">
              <w:rPr>
                <w:rFonts w:ascii="微軟正黑體" w:eastAsia="微軟正黑體" w:hAnsi="微軟正黑體"/>
                <w:color w:val="0D0D0D"/>
              </w:rPr>
              <w:t>歸納、</w:t>
            </w:r>
            <w:proofErr w:type="gramStart"/>
            <w:r w:rsidRPr="004051EF">
              <w:rPr>
                <w:rFonts w:ascii="微軟正黑體" w:eastAsia="微軟正黑體" w:hAnsi="微軟正黑體"/>
                <w:color w:val="0D0D0D"/>
              </w:rPr>
              <w:t>▇</w:t>
            </w:r>
            <w:proofErr w:type="gramEnd"/>
            <w:r w:rsidRPr="004051EF">
              <w:rPr>
                <w:rFonts w:ascii="微軟正黑體" w:eastAsia="微軟正黑體" w:hAnsi="微軟正黑體"/>
                <w:color w:val="0D0D0D"/>
              </w:rPr>
              <w:t>演繹、</w:t>
            </w:r>
            <w:r w:rsidRPr="004051EF">
              <w:rPr>
                <w:rFonts w:ascii="微軟正黑體" w:eastAsia="微軟正黑體" w:hAnsi="微軟正黑體"/>
                <w:color w:val="0D0D0D"/>
              </w:rPr>
              <w:t>□</w:t>
            </w:r>
            <w:r w:rsidRPr="004051EF">
              <w:rPr>
                <w:rFonts w:ascii="微軟正黑體" w:eastAsia="微軟正黑體" w:hAnsi="微軟正黑體"/>
                <w:color w:val="0D0D0D"/>
              </w:rPr>
              <w:t>批判</w:t>
            </w:r>
          </w:p>
        </w:tc>
      </w:tr>
      <w:tr w:rsidR="004A12E0" w:rsidRPr="004051EF">
        <w:trPr>
          <w:trHeight w:val="496"/>
        </w:trPr>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學習內容</w:t>
            </w:r>
          </w:p>
        </w:tc>
        <w:tc>
          <w:tcPr>
            <w:tcW w:w="8646" w:type="dxa"/>
            <w:vAlign w:val="center"/>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rPr>
              <w:t>Dc-Ⅳ-2</w:t>
            </w:r>
            <w:r w:rsidRPr="004051EF">
              <w:rPr>
                <w:rFonts w:ascii="微軟正黑體" w:eastAsia="微軟正黑體" w:hAnsi="微軟正黑體"/>
              </w:rPr>
              <w:t>人體的內分泌系統能調節代謝作用，維持體內物質的恆定</w:t>
            </w:r>
          </w:p>
        </w:tc>
      </w:tr>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學習表現</w:t>
            </w:r>
          </w:p>
        </w:tc>
        <w:tc>
          <w:tcPr>
            <w:tcW w:w="8646" w:type="dxa"/>
            <w:vAlign w:val="center"/>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思考智能：</w:t>
            </w:r>
            <w:r w:rsidRPr="004051EF">
              <w:rPr>
                <w:rFonts w:ascii="微軟正黑體" w:eastAsia="微軟正黑體" w:hAnsi="微軟正黑體"/>
                <w:color w:val="0D0D0D"/>
              </w:rPr>
              <w:t xml:space="preserve">■ </w:t>
            </w:r>
            <w:r w:rsidRPr="004051EF">
              <w:rPr>
                <w:rFonts w:ascii="微軟正黑體" w:eastAsia="微軟正黑體" w:hAnsi="微軟正黑體"/>
                <w:color w:val="0D0D0D"/>
              </w:rPr>
              <w:t>想像創造、</w:t>
            </w:r>
            <w:r w:rsidRPr="004051EF">
              <w:rPr>
                <w:rFonts w:ascii="微軟正黑體" w:eastAsia="微軟正黑體" w:hAnsi="微軟正黑體"/>
                <w:color w:val="0D0D0D"/>
              </w:rPr>
              <w:t>□</w:t>
            </w:r>
            <w:r w:rsidRPr="004051EF">
              <w:rPr>
                <w:rFonts w:ascii="微軟正黑體" w:eastAsia="微軟正黑體" w:hAnsi="微軟正黑體"/>
                <w:color w:val="0D0D0D"/>
              </w:rPr>
              <w:t>推理論證、</w:t>
            </w:r>
            <w:proofErr w:type="gramStart"/>
            <w:r w:rsidRPr="004051EF">
              <w:rPr>
                <w:rFonts w:ascii="微軟正黑體" w:eastAsia="微軟正黑體" w:hAnsi="微軟正黑體"/>
                <w:color w:val="0D0D0D"/>
              </w:rPr>
              <w:t>▇</w:t>
            </w:r>
            <w:proofErr w:type="gramEnd"/>
            <w:r w:rsidRPr="004051EF">
              <w:rPr>
                <w:rFonts w:ascii="微軟正黑體" w:eastAsia="微軟正黑體" w:hAnsi="微軟正黑體"/>
                <w:color w:val="0D0D0D"/>
              </w:rPr>
              <w:t xml:space="preserve"> </w:t>
            </w:r>
            <w:r w:rsidRPr="004051EF">
              <w:rPr>
                <w:rFonts w:ascii="微軟正黑體" w:eastAsia="微軟正黑體" w:hAnsi="微軟正黑體"/>
                <w:color w:val="0D0D0D"/>
              </w:rPr>
              <w:t>批判思辨</w:t>
            </w:r>
            <w:r w:rsidRPr="004051EF">
              <w:rPr>
                <w:rFonts w:ascii="微軟正黑體" w:eastAsia="微軟正黑體" w:hAnsi="微軟正黑體"/>
                <w:color w:val="0D0D0D"/>
              </w:rPr>
              <w:t xml:space="preserve"> </w:t>
            </w:r>
            <w:r w:rsidRPr="004051EF">
              <w:rPr>
                <w:rFonts w:ascii="微軟正黑體" w:eastAsia="微軟正黑體" w:hAnsi="微軟正黑體"/>
                <w:color w:val="4F81BD" w:themeColor="accent1"/>
              </w:rPr>
              <w:t>能依據已知的自然科學概念對他人的資訊或報告，提出自己的看法</w:t>
            </w:r>
            <w:r w:rsidRPr="004051EF">
              <w:rPr>
                <w:rFonts w:ascii="微軟正黑體" w:eastAsia="微軟正黑體" w:hAnsi="微軟正黑體"/>
                <w:color w:val="0D0D0D"/>
              </w:rPr>
              <w:t>、</w:t>
            </w:r>
            <w:r w:rsidRPr="004051EF">
              <w:rPr>
                <w:rFonts w:ascii="微軟正黑體" w:eastAsia="微軟正黑體" w:hAnsi="微軟正黑體"/>
                <w:color w:val="0D0D0D"/>
              </w:rPr>
              <w:t>□</w:t>
            </w:r>
            <w:r w:rsidRPr="004051EF">
              <w:rPr>
                <w:rFonts w:ascii="微軟正黑體" w:eastAsia="微軟正黑體" w:hAnsi="微軟正黑體"/>
                <w:color w:val="0D0D0D"/>
              </w:rPr>
              <w:t>建立模型</w:t>
            </w:r>
          </w:p>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問題解決：</w:t>
            </w:r>
            <w:r w:rsidRPr="004051EF">
              <w:rPr>
                <w:rFonts w:ascii="微軟正黑體" w:eastAsia="微軟正黑體" w:hAnsi="微軟正黑體"/>
                <w:color w:val="0D0D0D"/>
              </w:rPr>
              <w:t>□</w:t>
            </w:r>
            <w:r w:rsidRPr="004051EF">
              <w:rPr>
                <w:rFonts w:ascii="微軟正黑體" w:eastAsia="微軟正黑體" w:hAnsi="微軟正黑體"/>
                <w:color w:val="0D0D0D"/>
              </w:rPr>
              <w:t>觀察</w:t>
            </w:r>
            <w:proofErr w:type="gramStart"/>
            <w:r w:rsidRPr="004051EF">
              <w:rPr>
                <w:rFonts w:ascii="微軟正黑體" w:eastAsia="微軟正黑體" w:hAnsi="微軟正黑體"/>
                <w:color w:val="0D0D0D"/>
              </w:rPr>
              <w:t>與定題</w:t>
            </w:r>
            <w:proofErr w:type="gramEnd"/>
            <w:r w:rsidRPr="004051EF">
              <w:rPr>
                <w:rFonts w:ascii="微軟正黑體" w:eastAsia="微軟正黑體" w:hAnsi="微軟正黑體"/>
                <w:color w:val="0D0D0D"/>
              </w:rPr>
              <w:t>、</w:t>
            </w:r>
            <w:r w:rsidRPr="004051EF">
              <w:rPr>
                <w:rFonts w:ascii="微軟正黑體" w:eastAsia="微軟正黑體" w:hAnsi="微軟正黑體"/>
                <w:color w:val="0D0D0D"/>
              </w:rPr>
              <w:t>□</w:t>
            </w:r>
            <w:r w:rsidRPr="004051EF">
              <w:rPr>
                <w:rFonts w:ascii="微軟正黑體" w:eastAsia="微軟正黑體" w:hAnsi="微軟正黑體"/>
                <w:color w:val="0D0D0D"/>
              </w:rPr>
              <w:t>計劃與執行、</w:t>
            </w:r>
            <w:r w:rsidRPr="004051EF">
              <w:rPr>
                <w:rFonts w:ascii="微軟正黑體" w:eastAsia="微軟正黑體" w:hAnsi="微軟正黑體"/>
                <w:color w:val="0D0D0D"/>
              </w:rPr>
              <w:t xml:space="preserve">■ </w:t>
            </w:r>
            <w:r w:rsidRPr="004051EF">
              <w:rPr>
                <w:rFonts w:ascii="微軟正黑體" w:eastAsia="微軟正黑體" w:hAnsi="微軟正黑體"/>
                <w:color w:val="0D0D0D"/>
              </w:rPr>
              <w:t>分析與發現</w:t>
            </w:r>
            <w:r w:rsidRPr="004051EF">
              <w:rPr>
                <w:rFonts w:ascii="微軟正黑體" w:eastAsia="微軟正黑體" w:hAnsi="微軟正黑體"/>
                <w:color w:val="4F81BD" w:themeColor="accent1"/>
              </w:rPr>
              <w:t xml:space="preserve"> </w:t>
            </w:r>
            <w:r w:rsidRPr="004051EF">
              <w:rPr>
                <w:rFonts w:ascii="微軟正黑體" w:eastAsia="微軟正黑體" w:hAnsi="微軟正黑體"/>
                <w:color w:val="4F81BD" w:themeColor="accent1"/>
              </w:rPr>
              <w:t>能運用思考智能從（所得的）資訊或數據獲知因果關係</w:t>
            </w:r>
            <w:r w:rsidRPr="004051EF">
              <w:rPr>
                <w:rFonts w:ascii="微軟正黑體" w:eastAsia="微軟正黑體" w:hAnsi="微軟正黑體"/>
                <w:color w:val="0D0D0D"/>
              </w:rPr>
              <w:t>、</w:t>
            </w:r>
            <w:r w:rsidRPr="004051EF">
              <w:rPr>
                <w:rFonts w:ascii="微軟正黑體" w:eastAsia="微軟正黑體" w:hAnsi="微軟正黑體"/>
                <w:color w:val="0D0D0D"/>
              </w:rPr>
              <w:t>□</w:t>
            </w:r>
            <w:r w:rsidRPr="004051EF">
              <w:rPr>
                <w:rFonts w:ascii="微軟正黑體" w:eastAsia="微軟正黑體" w:hAnsi="微軟正黑體"/>
                <w:color w:val="0D0D0D"/>
              </w:rPr>
              <w:t>討論與傳達</w:t>
            </w:r>
          </w:p>
          <w:p w:rsidR="004A12E0" w:rsidRPr="004051EF" w:rsidRDefault="00361E4D">
            <w:pPr>
              <w:rPr>
                <w:rFonts w:ascii="微軟正黑體" w:eastAsia="微軟正黑體" w:hAnsi="微軟正黑體"/>
                <w:color w:val="0D0D0D"/>
              </w:rPr>
            </w:pPr>
            <w:bookmarkStart w:id="0" w:name="_heading=h.gjdgxs" w:colFirst="0" w:colLast="0"/>
            <w:bookmarkEnd w:id="0"/>
            <w:r w:rsidRPr="004051EF">
              <w:rPr>
                <w:rFonts w:ascii="微軟正黑體" w:eastAsia="微軟正黑體" w:hAnsi="微軟正黑體"/>
                <w:color w:val="0D0D0D"/>
              </w:rPr>
              <w:t>科學態度與本質：</w:t>
            </w:r>
            <w:r w:rsidRPr="004051EF">
              <w:rPr>
                <w:rFonts w:ascii="微軟正黑體" w:eastAsia="微軟正黑體" w:hAnsi="微軟正黑體"/>
                <w:color w:val="0D0D0D"/>
              </w:rPr>
              <w:t>□</w:t>
            </w:r>
            <w:r w:rsidRPr="004051EF">
              <w:rPr>
                <w:rFonts w:ascii="微軟正黑體" w:eastAsia="微軟正黑體" w:hAnsi="微軟正黑體"/>
                <w:color w:val="0D0D0D"/>
              </w:rPr>
              <w:t>養成科學探究的興趣、</w:t>
            </w:r>
            <w:r w:rsidRPr="004051EF">
              <w:rPr>
                <w:rFonts w:ascii="微軟正黑體" w:eastAsia="微軟正黑體" w:hAnsi="微軟正黑體"/>
                <w:color w:val="0D0D0D"/>
              </w:rPr>
              <w:t xml:space="preserve">■ </w:t>
            </w:r>
            <w:r w:rsidRPr="004051EF">
              <w:rPr>
                <w:rFonts w:ascii="微軟正黑體" w:eastAsia="微軟正黑體" w:hAnsi="微軟正黑體"/>
                <w:color w:val="0D0D0D"/>
              </w:rPr>
              <w:t>養成應用科學思考與探究的習慣</w:t>
            </w:r>
            <w:r w:rsidRPr="004051EF">
              <w:rPr>
                <w:rFonts w:ascii="微軟正黑體" w:eastAsia="微軟正黑體" w:hAnsi="微軟正黑體"/>
                <w:color w:val="0D0D0D"/>
              </w:rPr>
              <w:t xml:space="preserve"> </w:t>
            </w:r>
            <w:bookmarkStart w:id="1" w:name="_GoBack"/>
            <w:r w:rsidRPr="004051EF">
              <w:rPr>
                <w:rFonts w:ascii="微軟正黑體" w:eastAsia="微軟正黑體" w:hAnsi="微軟正黑體"/>
                <w:color w:val="4F81BD" w:themeColor="accent1"/>
              </w:rPr>
              <w:t>應用所學到的科學知識，幫助自己做出最佳的決定</w:t>
            </w:r>
            <w:bookmarkEnd w:id="1"/>
            <w:r w:rsidRPr="004051EF">
              <w:rPr>
                <w:rFonts w:ascii="微軟正黑體" w:eastAsia="微軟正黑體" w:hAnsi="微軟正黑體"/>
                <w:color w:val="0D0D0D"/>
              </w:rPr>
              <w:t>、</w:t>
            </w:r>
            <w:r w:rsidRPr="004051EF">
              <w:rPr>
                <w:rFonts w:ascii="微軟正黑體" w:eastAsia="微軟正黑體" w:hAnsi="微軟正黑體"/>
                <w:color w:val="0D0D0D"/>
              </w:rPr>
              <w:t>□</w:t>
            </w:r>
            <w:r w:rsidRPr="004051EF">
              <w:rPr>
                <w:rFonts w:ascii="微軟正黑體" w:eastAsia="微軟正黑體" w:hAnsi="微軟正黑體"/>
                <w:color w:val="0D0D0D"/>
              </w:rPr>
              <w:t>認識科學本質</w:t>
            </w:r>
          </w:p>
        </w:tc>
      </w:tr>
      <w:tr w:rsidR="004A12E0" w:rsidRPr="004051EF">
        <w:tc>
          <w:tcPr>
            <w:tcW w:w="1555" w:type="dxa"/>
          </w:tcPr>
          <w:p w:rsidR="004A12E0" w:rsidRPr="004051EF" w:rsidRDefault="00361E4D">
            <w:pPr>
              <w:rPr>
                <w:rFonts w:ascii="微軟正黑體" w:eastAsia="微軟正黑體" w:hAnsi="微軟正黑體"/>
                <w:color w:val="0D0D0D"/>
              </w:rPr>
            </w:pPr>
            <w:r w:rsidRPr="004051EF">
              <w:rPr>
                <w:rFonts w:ascii="微軟正黑體" w:eastAsia="微軟正黑體" w:hAnsi="微軟正黑體"/>
                <w:color w:val="0D0D0D"/>
              </w:rPr>
              <w:t>試題概念與分析</w:t>
            </w:r>
          </w:p>
        </w:tc>
        <w:tc>
          <w:tcPr>
            <w:tcW w:w="8646" w:type="dxa"/>
            <w:vAlign w:val="center"/>
          </w:tcPr>
          <w:p w:rsidR="004A12E0" w:rsidRPr="004051EF" w:rsidRDefault="00361E4D">
            <w:pPr>
              <w:widowControl/>
              <w:rPr>
                <w:rFonts w:ascii="微軟正黑體" w:eastAsia="微軟正黑體" w:hAnsi="微軟正黑體"/>
                <w:color w:val="0D0D0D"/>
              </w:rPr>
            </w:pPr>
            <w:r w:rsidRPr="004051EF">
              <w:rPr>
                <w:rFonts w:ascii="微軟正黑體" w:eastAsia="微軟正黑體" w:hAnsi="微軟正黑體"/>
                <w:color w:val="0D0D0D"/>
              </w:rPr>
              <w:t>本試題評測學生能否將所學與糖尿病相關的資訊應用在實際生活當中</w:t>
            </w:r>
          </w:p>
        </w:tc>
      </w:tr>
    </w:tbl>
    <w:p w:rsidR="004A12E0" w:rsidRPr="004051EF" w:rsidRDefault="004A12E0">
      <w:pPr>
        <w:pBdr>
          <w:top w:val="nil"/>
          <w:left w:val="nil"/>
          <w:bottom w:val="nil"/>
          <w:right w:val="nil"/>
          <w:between w:val="nil"/>
        </w:pBdr>
        <w:spacing w:line="276" w:lineRule="auto"/>
        <w:rPr>
          <w:rFonts w:ascii="微軟正黑體" w:eastAsia="微軟正黑體" w:hAnsi="微軟正黑體"/>
          <w:color w:val="0D0D0D"/>
        </w:rPr>
      </w:pPr>
    </w:p>
    <w:sectPr w:rsidR="004A12E0" w:rsidRPr="004051EF">
      <w:pgSz w:w="11906" w:h="16838"/>
      <w:pgMar w:top="720" w:right="720" w:bottom="720" w:left="720" w:header="851" w:footer="992" w:gutter="0"/>
      <w:cols w:space="720" w:equalWidth="0">
        <w:col w:w="86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1E4D" w:rsidRDefault="00361E4D">
      <w:r>
        <w:separator/>
      </w:r>
    </w:p>
  </w:endnote>
  <w:endnote w:type="continuationSeparator" w:id="0">
    <w:p w:rsidR="00361E4D" w:rsidRDefault="00361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PMingLiu">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BiauKai">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12E0" w:rsidRDefault="00361E4D">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sidR="004051EF">
      <w:rPr>
        <w:color w:val="000000"/>
        <w:sz w:val="20"/>
        <w:szCs w:val="20"/>
      </w:rPr>
      <w:fldChar w:fldCharType="separate"/>
    </w:r>
    <w:r w:rsidR="004051EF">
      <w:rPr>
        <w:noProof/>
        <w:color w:val="000000"/>
        <w:sz w:val="20"/>
        <w:szCs w:val="20"/>
      </w:rPr>
      <w:t>9</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1E4D" w:rsidRDefault="00361E4D">
      <w:r>
        <w:separator/>
      </w:r>
    </w:p>
  </w:footnote>
  <w:footnote w:type="continuationSeparator" w:id="0">
    <w:p w:rsidR="00361E4D" w:rsidRDefault="00361E4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2E0"/>
    <w:rsid w:val="00361E4D"/>
    <w:rsid w:val="004051EF"/>
    <w:rsid w:val="004A12E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318DB26-FBDD-43EC-8875-F6EA60862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Calibri"/>
        <w:sz w:val="24"/>
        <w:szCs w:val="24"/>
        <w:lang w:val="en-US" w:eastAsia="zh-TW"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42144B"/>
  </w:style>
  <w:style w:type="paragraph" w:styleId="1">
    <w:name w:val="heading 1"/>
    <w:basedOn w:val="a"/>
    <w:next w:val="a"/>
    <w:pPr>
      <w:widowControl/>
      <w:outlineLvl w:val="0"/>
    </w:pPr>
    <w:rPr>
      <w:rFonts w:ascii="PMingLiu" w:eastAsia="PMingLiu" w:hAnsi="PMingLiu" w:cs="PMingLiu"/>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spacing w:line="720" w:lineRule="auto"/>
      <w:outlineLvl w:val="2"/>
    </w:pPr>
    <w:rPr>
      <w:b/>
      <w:sz w:val="36"/>
      <w:szCs w:val="36"/>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left w:w="115" w:type="dxa"/>
        <w:right w:w="115" w:type="dxa"/>
      </w:tblCellMar>
    </w:tblPr>
  </w:style>
  <w:style w:type="table" w:styleId="ae">
    <w:name w:val="Table Grid"/>
    <w:basedOn w:val="a1"/>
    <w:uiPriority w:val="39"/>
    <w:rsid w:val="004214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866959"/>
    <w:pPr>
      <w:tabs>
        <w:tab w:val="center" w:pos="4153"/>
        <w:tab w:val="right" w:pos="8306"/>
      </w:tabs>
      <w:snapToGrid w:val="0"/>
    </w:pPr>
    <w:rPr>
      <w:sz w:val="20"/>
      <w:szCs w:val="20"/>
    </w:rPr>
  </w:style>
  <w:style w:type="character" w:customStyle="1" w:styleId="af0">
    <w:name w:val="頁首 字元"/>
    <w:basedOn w:val="a0"/>
    <w:link w:val="af"/>
    <w:uiPriority w:val="99"/>
    <w:rsid w:val="00866959"/>
    <w:rPr>
      <w:sz w:val="20"/>
      <w:szCs w:val="20"/>
    </w:rPr>
  </w:style>
  <w:style w:type="paragraph" w:styleId="af1">
    <w:name w:val="footer"/>
    <w:basedOn w:val="a"/>
    <w:link w:val="af2"/>
    <w:uiPriority w:val="99"/>
    <w:unhideWhenUsed/>
    <w:rsid w:val="00866959"/>
    <w:pPr>
      <w:tabs>
        <w:tab w:val="center" w:pos="4153"/>
        <w:tab w:val="right" w:pos="8306"/>
      </w:tabs>
      <w:snapToGrid w:val="0"/>
    </w:pPr>
    <w:rPr>
      <w:sz w:val="20"/>
      <w:szCs w:val="20"/>
    </w:rPr>
  </w:style>
  <w:style w:type="character" w:customStyle="1" w:styleId="af2">
    <w:name w:val="頁尾 字元"/>
    <w:basedOn w:val="a0"/>
    <w:link w:val="af1"/>
    <w:uiPriority w:val="99"/>
    <w:rsid w:val="00866959"/>
    <w:rPr>
      <w:sz w:val="20"/>
      <w:szCs w:val="20"/>
    </w:rPr>
  </w:style>
  <w:style w:type="table" w:customStyle="1" w:styleId="af3">
    <w:basedOn w:val="TableNormal0"/>
    <w:tblPr>
      <w:tblStyleRowBandSize w:val="1"/>
      <w:tblStyleColBandSize w:val="1"/>
      <w:tblCellMar>
        <w:left w:w="108" w:type="dxa"/>
        <w:right w:w="108" w:type="dxa"/>
      </w:tblCellMar>
    </w:tblPr>
  </w:style>
  <w:style w:type="table" w:customStyle="1" w:styleId="af4">
    <w:basedOn w:val="TableNormal0"/>
    <w:tblPr>
      <w:tblStyleRowBandSize w:val="1"/>
      <w:tblStyleColBandSize w:val="1"/>
      <w:tblCellMar>
        <w:left w:w="108" w:type="dxa"/>
        <w:right w:w="108" w:type="dxa"/>
      </w:tblCellMar>
    </w:tblPr>
  </w:style>
  <w:style w:type="table" w:customStyle="1" w:styleId="af5">
    <w:basedOn w:val="TableNormal0"/>
    <w:tblPr>
      <w:tblStyleRowBandSize w:val="1"/>
      <w:tblStyleColBandSize w:val="1"/>
      <w:tblCellMar>
        <w:left w:w="108" w:type="dxa"/>
        <w:right w:w="108" w:type="dxa"/>
      </w:tblCellMar>
    </w:tblPr>
  </w:style>
  <w:style w:type="table" w:customStyle="1" w:styleId="af6">
    <w:basedOn w:val="TableNormal0"/>
    <w:tblPr>
      <w:tblStyleRowBandSize w:val="1"/>
      <w:tblStyleColBandSize w:val="1"/>
      <w:tblCellMar>
        <w:left w:w="108" w:type="dxa"/>
        <w:right w:w="108" w:type="dxa"/>
      </w:tblCellMar>
    </w:tblPr>
  </w:style>
  <w:style w:type="table" w:customStyle="1" w:styleId="af7">
    <w:basedOn w:val="TableNormal0"/>
    <w:tblPr>
      <w:tblStyleRowBandSize w:val="1"/>
      <w:tblStyleColBandSize w:val="1"/>
      <w:tblCellMar>
        <w:left w:w="115" w:type="dxa"/>
        <w:right w:w="115" w:type="dxa"/>
      </w:tblCellMar>
    </w:tblPr>
  </w:style>
  <w:style w:type="table" w:customStyle="1" w:styleId="af8">
    <w:basedOn w:val="TableNormal0"/>
    <w:tblPr>
      <w:tblStyleRowBandSize w:val="1"/>
      <w:tblStyleColBandSize w:val="1"/>
      <w:tblCellMar>
        <w:left w:w="108" w:type="dxa"/>
        <w:right w:w="108" w:type="dxa"/>
      </w:tblCellMar>
    </w:tblPr>
  </w:style>
  <w:style w:type="table" w:customStyle="1" w:styleId="af9">
    <w:basedOn w:val="TableNormal0"/>
    <w:tblPr>
      <w:tblStyleRowBandSize w:val="1"/>
      <w:tblStyleColBandSize w:val="1"/>
      <w:tblCellMar>
        <w:left w:w="115" w:type="dxa"/>
        <w:right w:w="115" w:type="dxa"/>
      </w:tblCellMar>
    </w:tblPr>
  </w:style>
  <w:style w:type="table" w:customStyle="1" w:styleId="afa">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health2sync.com/blog/post/20170426/prediabetes/"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gLaEZpZ73ANRYPf9erhqdmaGnxQ==">AMUW2mVTzZdKmp4AnSaQgjCZXXMprmSNQDyy5cB37+DXcWvyCOu9Vm9KkpvacC6tgZJE4BYpQYVpweWjbTNxk8Uqo462eHlWG9KFEXeubyQbZzNoKnnwCyIPdGNRI9CGlYV96uKdUSb6a+3ehQ23vVYNFtEb5xvacxzMS3Pffp4QLEiiAVmfE8X58mllZHxNffSfZyqqbAAFsYCjv/GabI2eY781Vq20NkIC+udIG0YiaM7icSGUOUHL7wRZMjTaiEG/FloRzee2OXMZltD8utRdDSzqMaD5KanO0MkpCAmN5tORCpQ9ukHuwtqDtMXwfDr8mTglBd/JUeajmNDPDd/SeR37RDV5mc00hw1cf19809mZyW1uNm59LLpsQVUhlN2K5/kZjsN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580</Words>
  <Characters>3309</Characters>
  <Application>Microsoft Office Word</Application>
  <DocSecurity>0</DocSecurity>
  <Lines>27</Lines>
  <Paragraphs>7</Paragraphs>
  <ScaleCrop>false</ScaleCrop>
  <Company>NAER</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林柏</cp:lastModifiedBy>
  <cp:revision>2</cp:revision>
  <dcterms:created xsi:type="dcterms:W3CDTF">2020-03-11T09:47:00Z</dcterms:created>
  <dcterms:modified xsi:type="dcterms:W3CDTF">2020-05-05T05:53:00Z</dcterms:modified>
</cp:coreProperties>
</file>