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2B152B" w14:textId="77777777" w:rsidR="00BC23DE" w:rsidRPr="00CD605F" w:rsidRDefault="00BC23DE" w:rsidP="00BC23DE">
      <w:pPr>
        <w:jc w:val="center"/>
        <w:rPr>
          <w:rFonts w:ascii="Times New Roman" w:eastAsia="標楷體" w:hAnsi="Times New Roman" w:cs="Times New Roman"/>
        </w:rPr>
      </w:pPr>
      <w:r w:rsidRPr="00CD605F">
        <w:rPr>
          <w:rFonts w:ascii="Times New Roman" w:eastAsia="標楷體" w:hAnsi="Times New Roman" w:cs="Times New Roman"/>
        </w:rPr>
        <w:t>第五學階段</w:t>
      </w:r>
      <w:r w:rsidRPr="00CD605F">
        <w:rPr>
          <w:rFonts w:ascii="Times New Roman" w:eastAsia="標楷體" w:hAnsi="Times New Roman" w:cs="Times New Roman"/>
        </w:rPr>
        <w:t xml:space="preserve"> </w:t>
      </w:r>
      <w:r w:rsidRPr="00CD605F">
        <w:rPr>
          <w:rFonts w:ascii="Times New Roman" w:eastAsia="標楷體" w:hAnsi="Times New Roman" w:cs="Times New Roman"/>
        </w:rPr>
        <w:t>科學素養導向試題</w:t>
      </w:r>
      <w:r w:rsidR="00AF4D06" w:rsidRPr="00CD605F">
        <w:rPr>
          <w:rFonts w:ascii="Times New Roman" w:eastAsia="標楷體" w:hAnsi="Times New Roman" w:cs="Times New Roman"/>
        </w:rPr>
        <w:t>命</w:t>
      </w:r>
      <w:r w:rsidRPr="00CD605F">
        <w:rPr>
          <w:rFonts w:ascii="Times New Roman" w:eastAsia="標楷體" w:hAnsi="Times New Roman" w:cs="Times New Roman"/>
        </w:rPr>
        <w:t>題卡</w:t>
      </w:r>
    </w:p>
    <w:tbl>
      <w:tblPr>
        <w:tblStyle w:val="a3"/>
        <w:tblW w:w="0" w:type="auto"/>
        <w:tblInd w:w="-289" w:type="dxa"/>
        <w:tblLook w:val="04A0" w:firstRow="1" w:lastRow="0" w:firstColumn="1" w:lastColumn="0" w:noHBand="0" w:noVBand="1"/>
      </w:tblPr>
      <w:tblGrid>
        <w:gridCol w:w="1418"/>
        <w:gridCol w:w="7167"/>
      </w:tblGrid>
      <w:tr w:rsidR="00BC23DE" w:rsidRPr="00CD605F" w14:paraId="241029B4" w14:textId="77777777" w:rsidTr="00CD605F">
        <w:tc>
          <w:tcPr>
            <w:tcW w:w="1418" w:type="dxa"/>
          </w:tcPr>
          <w:p w14:paraId="3DD7D7C8" w14:textId="77777777" w:rsidR="00BC23DE" w:rsidRPr="00CD605F" w:rsidRDefault="00BC23DE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題目名稱</w:t>
            </w:r>
          </w:p>
        </w:tc>
        <w:tc>
          <w:tcPr>
            <w:tcW w:w="7167" w:type="dxa"/>
          </w:tcPr>
          <w:p w14:paraId="1C7DE03C" w14:textId="1A9A3C56" w:rsidR="008D38AD" w:rsidRPr="007A3C0F" w:rsidRDefault="00D8065D" w:rsidP="008D38AD">
            <w:pPr>
              <w:pStyle w:val="Web"/>
              <w:shd w:val="clear" w:color="auto" w:fill="FFFFFF"/>
              <w:tabs>
                <w:tab w:val="left" w:pos="490"/>
              </w:tabs>
              <w:spacing w:before="0" w:beforeAutospacing="0" w:after="0" w:afterAutospacing="0"/>
              <w:rPr>
                <w:rFonts w:asciiTheme="majorEastAsia" w:eastAsiaTheme="majorEastAsia" w:hAnsiTheme="majorEastAsia" w:cs="Times New Roman"/>
                <w:kern w:val="2"/>
              </w:rPr>
            </w:pPr>
            <w:r w:rsidRPr="007A3C0F">
              <w:rPr>
                <w:rFonts w:asciiTheme="majorEastAsia" w:eastAsiaTheme="majorEastAsia" w:hAnsiTheme="majorEastAsia" w:cs="Times New Roman" w:hint="eastAsia"/>
                <w:kern w:val="2"/>
              </w:rPr>
              <w:t>生長素與向光性</w:t>
            </w:r>
          </w:p>
        </w:tc>
      </w:tr>
      <w:tr w:rsidR="00BC23DE" w:rsidRPr="00CD605F" w14:paraId="4FDC6412" w14:textId="77777777" w:rsidTr="00CD605F">
        <w:tc>
          <w:tcPr>
            <w:tcW w:w="1418" w:type="dxa"/>
          </w:tcPr>
          <w:p w14:paraId="1B1C91F2" w14:textId="77777777" w:rsidR="00BC23DE" w:rsidRPr="00CD605F" w:rsidRDefault="00BC23DE" w:rsidP="00F723A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情境</w:t>
            </w:r>
          </w:p>
        </w:tc>
        <w:tc>
          <w:tcPr>
            <w:tcW w:w="7167" w:type="dxa"/>
          </w:tcPr>
          <w:p w14:paraId="3217A331" w14:textId="3F1996F8" w:rsidR="00BC23DE" w:rsidRPr="007A3C0F" w:rsidRDefault="00F02C4D" w:rsidP="00DC3745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Theme="majorEastAsia" w:eastAsiaTheme="majorEastAsia" w:hAnsiTheme="majorEastAsia" w:cs="Times New Roman"/>
                <w:kern w:val="2"/>
              </w:rPr>
            </w:pPr>
            <w:r w:rsidRPr="007A3C0F">
              <w:rPr>
                <w:rFonts w:asciiTheme="majorEastAsia" w:eastAsiaTheme="majorEastAsia" w:hAnsiTheme="majorEastAsia" w:cs="Times New Roman" w:hint="eastAsia"/>
                <w:kern w:val="2"/>
              </w:rPr>
              <w:t>選修生物</w:t>
            </w:r>
            <w:r w:rsidR="00DC3745" w:rsidRPr="007A3C0F">
              <w:rPr>
                <w:rFonts w:asciiTheme="majorEastAsia" w:eastAsiaTheme="majorEastAsia" w:hAnsiTheme="majorEastAsia"/>
              </w:rPr>
              <w:t>植物體的構造與功能</w:t>
            </w:r>
          </w:p>
        </w:tc>
      </w:tr>
      <w:tr w:rsidR="00BC23DE" w:rsidRPr="00CD605F" w14:paraId="666627DE" w14:textId="77777777" w:rsidTr="00CD605F">
        <w:trPr>
          <w:trHeight w:val="3077"/>
        </w:trPr>
        <w:tc>
          <w:tcPr>
            <w:tcW w:w="1418" w:type="dxa"/>
          </w:tcPr>
          <w:p w14:paraId="54F7D523" w14:textId="77777777" w:rsidR="00BC23DE" w:rsidRPr="00CD605F" w:rsidRDefault="00BC23DE" w:rsidP="00DD3F69">
            <w:pPr>
              <w:snapToGrid w:val="0"/>
              <w:spacing w:before="100" w:beforeAutospacing="1" w:after="100" w:afterAutospacing="1"/>
              <w:contextualSpacing/>
              <w:rPr>
                <w:rFonts w:ascii="Times New Roman" w:eastAsia="標楷體" w:hAnsi="Times New Roman" w:cs="Times New Roman"/>
                <w:szCs w:val="24"/>
              </w:rPr>
            </w:pPr>
            <w:proofErr w:type="gramStart"/>
            <w:r w:rsidRPr="00CD605F">
              <w:rPr>
                <w:rFonts w:ascii="Times New Roman" w:eastAsia="標楷體" w:hAnsi="Times New Roman" w:cs="Times New Roman"/>
                <w:szCs w:val="24"/>
              </w:rPr>
              <w:t>題幹</w:t>
            </w:r>
            <w:proofErr w:type="gramEnd"/>
          </w:p>
        </w:tc>
        <w:tc>
          <w:tcPr>
            <w:tcW w:w="7167" w:type="dxa"/>
          </w:tcPr>
          <w:p w14:paraId="24B3FDAC" w14:textId="77777777" w:rsidR="00D8065D" w:rsidRPr="007A3C0F" w:rsidRDefault="00D8065D" w:rsidP="00D8065D">
            <w:pPr>
              <w:widowControl/>
              <w:adjustRightInd w:val="0"/>
              <w:ind w:firstLineChars="200" w:firstLine="480"/>
              <w:contextualSpacing/>
              <w:rPr>
                <w:rFonts w:asciiTheme="majorEastAsia" w:eastAsiaTheme="majorEastAsia" w:hAnsiTheme="majorEastAsia" w:cs="Times New Roman"/>
                <w:szCs w:val="24"/>
                <w:shd w:val="clear" w:color="auto" w:fill="FFFFFF"/>
              </w:rPr>
            </w:pPr>
            <w:r w:rsidRPr="007A3C0F">
              <w:rPr>
                <w:rFonts w:asciiTheme="majorEastAsia" w:eastAsiaTheme="majorEastAsia" w:hAnsiTheme="majorEastAsia" w:cs="Times New Roman" w:hint="eastAsia"/>
                <w:szCs w:val="24"/>
                <w:shd w:val="clear" w:color="auto" w:fill="FFFFFF"/>
              </w:rPr>
              <w:t>圓圓從課本得知，植物的</w:t>
            </w:r>
            <w:proofErr w:type="gramStart"/>
            <w:r w:rsidRPr="007A3C0F">
              <w:rPr>
                <w:rFonts w:asciiTheme="majorEastAsia" w:eastAsiaTheme="majorEastAsia" w:hAnsiTheme="majorEastAsia" w:cs="Times New Roman" w:hint="eastAsia"/>
                <w:szCs w:val="24"/>
                <w:shd w:val="clear" w:color="auto" w:fill="FFFFFF"/>
              </w:rPr>
              <w:t>莖若單側照</w:t>
            </w:r>
            <w:proofErr w:type="gramEnd"/>
            <w:r w:rsidRPr="007A3C0F">
              <w:rPr>
                <w:rFonts w:asciiTheme="majorEastAsia" w:eastAsiaTheme="majorEastAsia" w:hAnsiTheme="majorEastAsia" w:cs="Times New Roman" w:hint="eastAsia"/>
                <w:szCs w:val="24"/>
                <w:shd w:val="clear" w:color="auto" w:fill="FFFFFF"/>
              </w:rPr>
              <w:t>光，</w:t>
            </w:r>
            <w:proofErr w:type="gramStart"/>
            <w:r w:rsidRPr="007A3C0F">
              <w:rPr>
                <w:rFonts w:asciiTheme="majorEastAsia" w:eastAsiaTheme="majorEastAsia" w:hAnsiTheme="majorEastAsia" w:cs="Times New Roman" w:hint="eastAsia"/>
                <w:szCs w:val="24"/>
                <w:shd w:val="clear" w:color="auto" w:fill="FFFFFF"/>
              </w:rPr>
              <w:t>會使迎光面</w:t>
            </w:r>
            <w:proofErr w:type="gramEnd"/>
            <w:r w:rsidRPr="007A3C0F">
              <w:rPr>
                <w:rFonts w:asciiTheme="majorEastAsia" w:eastAsiaTheme="majorEastAsia" w:hAnsiTheme="majorEastAsia" w:cs="Times New Roman" w:hint="eastAsia"/>
                <w:szCs w:val="24"/>
                <w:shd w:val="clear" w:color="auto" w:fill="FFFFFF"/>
              </w:rPr>
              <w:t>和背光面兩側的生長素含量不同，造成迎光面和背光面兩側細胞生長狀況不同，</w:t>
            </w:r>
            <w:proofErr w:type="gramStart"/>
            <w:r w:rsidRPr="007A3C0F">
              <w:rPr>
                <w:rFonts w:asciiTheme="majorEastAsia" w:eastAsiaTheme="majorEastAsia" w:hAnsiTheme="majorEastAsia" w:cs="Times New Roman" w:hint="eastAsia"/>
                <w:szCs w:val="24"/>
                <w:shd w:val="clear" w:color="auto" w:fill="FFFFFF"/>
              </w:rPr>
              <w:t>導致莖向光</w:t>
            </w:r>
            <w:proofErr w:type="gramEnd"/>
            <w:r w:rsidRPr="007A3C0F">
              <w:rPr>
                <w:rFonts w:asciiTheme="majorEastAsia" w:eastAsiaTheme="majorEastAsia" w:hAnsiTheme="majorEastAsia" w:cs="Times New Roman" w:hint="eastAsia"/>
                <w:szCs w:val="24"/>
                <w:shd w:val="clear" w:color="auto" w:fill="FFFFFF"/>
              </w:rPr>
              <w:t>彎曲。她想進一步探究造成生長素在迎光面和背光面兩側含量不同的原因。她提出了兩個假設：</w:t>
            </w:r>
          </w:p>
          <w:p w14:paraId="281762F6" w14:textId="77777777" w:rsidR="00D8065D" w:rsidRPr="007A3C0F" w:rsidRDefault="00D8065D" w:rsidP="00D8065D">
            <w:pPr>
              <w:widowControl/>
              <w:adjustRightInd w:val="0"/>
              <w:ind w:firstLineChars="200" w:firstLine="480"/>
              <w:contextualSpacing/>
              <w:rPr>
                <w:rFonts w:asciiTheme="majorEastAsia" w:eastAsiaTheme="majorEastAsia" w:hAnsiTheme="majorEastAsia" w:cs="Times New Roman"/>
                <w:szCs w:val="24"/>
                <w:shd w:val="clear" w:color="auto" w:fill="FFFFFF"/>
              </w:rPr>
            </w:pPr>
            <w:r w:rsidRPr="007A3C0F">
              <w:rPr>
                <w:rFonts w:asciiTheme="majorEastAsia" w:eastAsiaTheme="majorEastAsia" w:hAnsiTheme="majorEastAsia" w:cs="Times New Roman" w:hint="eastAsia"/>
                <w:szCs w:val="24"/>
                <w:shd w:val="clear" w:color="auto" w:fill="FFFFFF"/>
              </w:rPr>
              <w:t>一、移動假說：</w:t>
            </w:r>
            <w:proofErr w:type="gramStart"/>
            <w:r w:rsidRPr="007A3C0F">
              <w:rPr>
                <w:rFonts w:asciiTheme="majorEastAsia" w:eastAsiaTheme="majorEastAsia" w:hAnsiTheme="majorEastAsia" w:cs="Times New Roman" w:hint="eastAsia"/>
                <w:szCs w:val="24"/>
                <w:shd w:val="clear" w:color="auto" w:fill="FFFFFF"/>
              </w:rPr>
              <w:t>單側照光</w:t>
            </w:r>
            <w:proofErr w:type="gramEnd"/>
            <w:r w:rsidRPr="007A3C0F">
              <w:rPr>
                <w:rFonts w:asciiTheme="majorEastAsia" w:eastAsiaTheme="majorEastAsia" w:hAnsiTheme="majorEastAsia" w:cs="Times New Roman" w:hint="eastAsia"/>
                <w:szCs w:val="24"/>
                <w:shd w:val="clear" w:color="auto" w:fill="FFFFFF"/>
              </w:rPr>
              <w:t>會導致</w:t>
            </w:r>
            <w:proofErr w:type="gramStart"/>
            <w:r w:rsidRPr="007A3C0F">
              <w:rPr>
                <w:rFonts w:asciiTheme="majorEastAsia" w:eastAsiaTheme="majorEastAsia" w:hAnsiTheme="majorEastAsia" w:cs="Times New Roman" w:hint="eastAsia"/>
                <w:szCs w:val="24"/>
                <w:shd w:val="clear" w:color="auto" w:fill="FFFFFF"/>
              </w:rPr>
              <w:t>生長素往迎光面</w:t>
            </w:r>
            <w:proofErr w:type="gramEnd"/>
            <w:r w:rsidRPr="007A3C0F">
              <w:rPr>
                <w:rFonts w:asciiTheme="majorEastAsia" w:eastAsiaTheme="majorEastAsia" w:hAnsiTheme="majorEastAsia" w:cs="Times New Roman" w:hint="eastAsia"/>
                <w:szCs w:val="24"/>
                <w:shd w:val="clear" w:color="auto" w:fill="FFFFFF"/>
              </w:rPr>
              <w:t>和背光面移動的量不均勻，而造成兩側生長素含量不同。</w:t>
            </w:r>
          </w:p>
          <w:p w14:paraId="243C490B" w14:textId="77777777" w:rsidR="00D8065D" w:rsidRPr="007A3C0F" w:rsidRDefault="00D8065D" w:rsidP="00D8065D">
            <w:pPr>
              <w:widowControl/>
              <w:adjustRightInd w:val="0"/>
              <w:ind w:firstLineChars="200" w:firstLine="480"/>
              <w:contextualSpacing/>
              <w:rPr>
                <w:rFonts w:asciiTheme="majorEastAsia" w:eastAsiaTheme="majorEastAsia" w:hAnsiTheme="majorEastAsia" w:cs="Times New Roman"/>
                <w:szCs w:val="24"/>
                <w:shd w:val="clear" w:color="auto" w:fill="FFFFFF"/>
              </w:rPr>
            </w:pPr>
            <w:r w:rsidRPr="007A3C0F">
              <w:rPr>
                <w:rFonts w:asciiTheme="majorEastAsia" w:eastAsiaTheme="majorEastAsia" w:hAnsiTheme="majorEastAsia" w:cs="Times New Roman" w:hint="eastAsia"/>
                <w:szCs w:val="24"/>
                <w:shd w:val="clear" w:color="auto" w:fill="FFFFFF"/>
              </w:rPr>
              <w:t>二、破壞假說：</w:t>
            </w:r>
            <w:proofErr w:type="gramStart"/>
            <w:r w:rsidRPr="007A3C0F">
              <w:rPr>
                <w:rFonts w:asciiTheme="majorEastAsia" w:eastAsiaTheme="majorEastAsia" w:hAnsiTheme="majorEastAsia" w:cs="Times New Roman" w:hint="eastAsia"/>
                <w:szCs w:val="24"/>
                <w:shd w:val="clear" w:color="auto" w:fill="FFFFFF"/>
              </w:rPr>
              <w:t>生長素往迎光面</w:t>
            </w:r>
            <w:proofErr w:type="gramEnd"/>
            <w:r w:rsidRPr="007A3C0F">
              <w:rPr>
                <w:rFonts w:asciiTheme="majorEastAsia" w:eastAsiaTheme="majorEastAsia" w:hAnsiTheme="majorEastAsia" w:cs="Times New Roman" w:hint="eastAsia"/>
                <w:szCs w:val="24"/>
                <w:shd w:val="clear" w:color="auto" w:fill="FFFFFF"/>
              </w:rPr>
              <w:t>和背光面移動的量是均勻的，但是光會破壞生長素，造成照光面的生長素失效。</w:t>
            </w:r>
          </w:p>
          <w:p w14:paraId="620B4BC1" w14:textId="120348F9" w:rsidR="003012CC" w:rsidRPr="007A3C0F" w:rsidRDefault="003455DE" w:rsidP="003455DE">
            <w:pPr>
              <w:widowControl/>
              <w:adjustRightInd w:val="0"/>
              <w:contextualSpacing/>
              <w:rPr>
                <w:rFonts w:asciiTheme="majorEastAsia" w:eastAsiaTheme="majorEastAsia" w:hAnsiTheme="majorEastAsia"/>
              </w:rPr>
            </w:pPr>
            <w:r w:rsidRPr="007A3C0F">
              <w:rPr>
                <w:rFonts w:asciiTheme="majorEastAsia" w:eastAsiaTheme="majorEastAsia" w:hAnsiTheme="majorEastAsia" w:cs="Times New Roman" w:hint="eastAsia"/>
                <w:szCs w:val="24"/>
                <w:shd w:val="clear" w:color="auto" w:fill="FFFFFF"/>
              </w:rPr>
              <w:t xml:space="preserve">　　圓圓想要驗證上述兩個假設何者能解釋生長素與向光性的關係，開始了他的探究歷程。</w:t>
            </w:r>
          </w:p>
        </w:tc>
      </w:tr>
      <w:tr w:rsidR="00BC23DE" w:rsidRPr="00CD605F" w14:paraId="100FF2EF" w14:textId="77777777" w:rsidTr="00CD605F">
        <w:tc>
          <w:tcPr>
            <w:tcW w:w="1418" w:type="dxa"/>
          </w:tcPr>
          <w:p w14:paraId="78145A0B" w14:textId="77777777" w:rsidR="00BC23DE" w:rsidRPr="00CD605F" w:rsidRDefault="00BC23DE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取材說明</w:t>
            </w:r>
          </w:p>
        </w:tc>
        <w:tc>
          <w:tcPr>
            <w:tcW w:w="7167" w:type="dxa"/>
          </w:tcPr>
          <w:p w14:paraId="3FCF5580" w14:textId="2CD3849B" w:rsidR="003012CC" w:rsidRPr="00CD605F" w:rsidRDefault="003012CC" w:rsidP="00F723AA">
            <w:pPr>
              <w:rPr>
                <w:rFonts w:ascii="Times New Roman" w:eastAsia="標楷體" w:hAnsi="Times New Roman"/>
              </w:rPr>
            </w:pPr>
          </w:p>
        </w:tc>
      </w:tr>
    </w:tbl>
    <w:p w14:paraId="14750E51" w14:textId="18E44779" w:rsidR="001F29BC" w:rsidRDefault="001F29BC">
      <w:pPr>
        <w:widowControl/>
        <w:rPr>
          <w:rFonts w:ascii="Times New Roman" w:eastAsia="標楷體" w:hAnsi="Times New Roman" w:cs="Times New Roman"/>
          <w:szCs w:val="24"/>
        </w:rPr>
      </w:pPr>
    </w:p>
    <w:p w14:paraId="2CD23FBF" w14:textId="184D34B4" w:rsidR="004B590C" w:rsidRPr="00CD605F" w:rsidRDefault="001F29BC">
      <w:pPr>
        <w:widowControl/>
        <w:rPr>
          <w:rFonts w:ascii="Times New Roman" w:eastAsia="標楷體" w:hAnsi="Times New Roman" w:cs="Times New Roman" w:hint="eastAsia"/>
          <w:szCs w:val="24"/>
        </w:rPr>
      </w:pPr>
      <w:r>
        <w:rPr>
          <w:rFonts w:ascii="Times New Roman" w:eastAsia="標楷體" w:hAnsi="Times New Roman" w:cs="Times New Roman"/>
          <w:szCs w:val="24"/>
        </w:rPr>
        <w:br w:type="page"/>
      </w:r>
    </w:p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993"/>
        <w:gridCol w:w="1134"/>
        <w:gridCol w:w="2977"/>
        <w:gridCol w:w="3685"/>
      </w:tblGrid>
      <w:tr w:rsidR="004B590C" w:rsidRPr="00CD605F" w14:paraId="5B067965" w14:textId="77777777" w:rsidTr="008A3A9D">
        <w:trPr>
          <w:trHeight w:val="3677"/>
        </w:trPr>
        <w:tc>
          <w:tcPr>
            <w:tcW w:w="993" w:type="dxa"/>
          </w:tcPr>
          <w:p w14:paraId="05C04C7F" w14:textId="77777777" w:rsidR="004B590C" w:rsidRPr="00CD605F" w:rsidRDefault="004B590C" w:rsidP="0050646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lastRenderedPageBreak/>
              <w:t>問題</w:t>
            </w:r>
            <w:proofErr w:type="gramStart"/>
            <w:r w:rsidRPr="00CD605F">
              <w:rPr>
                <w:rFonts w:ascii="Times New Roman" w:eastAsia="標楷體" w:hAnsi="Times New Roman" w:cs="Times New Roman"/>
                <w:szCs w:val="24"/>
              </w:rPr>
              <w:t>一</w:t>
            </w:r>
            <w:proofErr w:type="gramEnd"/>
          </w:p>
        </w:tc>
        <w:tc>
          <w:tcPr>
            <w:tcW w:w="77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03F7C2" w14:textId="203C8353" w:rsidR="00D8065D" w:rsidRPr="007A3C0F" w:rsidRDefault="003455DE">
            <w:pPr>
              <w:rPr>
                <w:rFonts w:ascii="Times New Roman" w:eastAsiaTheme="majorEastAsia" w:hAnsi="Times New Roman" w:cs="Times New Roman"/>
                <w:szCs w:val="24"/>
                <w:shd w:val="clear" w:color="auto" w:fill="FFFFFF"/>
              </w:rPr>
            </w:pPr>
            <w:r w:rsidRPr="007A3C0F">
              <w:rPr>
                <w:rFonts w:ascii="Times New Roman" w:eastAsiaTheme="majorEastAsia" w:hAnsi="Times New Roman" w:cs="Times New Roman"/>
                <w:szCs w:val="24"/>
                <w:shd w:val="clear" w:color="auto" w:fill="FFFFFF"/>
              </w:rPr>
              <w:t xml:space="preserve">　　為測試移動假說和破壞假說，必須想辦法測量生長素含量，</w:t>
            </w:r>
            <w:r w:rsidR="00271ADF">
              <w:rPr>
                <w:rFonts w:ascii="Times New Roman" w:eastAsiaTheme="majorEastAsia" w:hAnsi="Times New Roman" w:cs="Times New Roman" w:hint="eastAsia"/>
                <w:szCs w:val="24"/>
                <w:shd w:val="clear" w:color="auto" w:fill="FFFFFF"/>
              </w:rPr>
              <w:t>但</w:t>
            </w:r>
            <w:r w:rsidR="00271ADF" w:rsidRPr="007A3C0F">
              <w:rPr>
                <w:rFonts w:ascii="Times New Roman" w:eastAsiaTheme="majorEastAsia" w:hAnsi="Times New Roman" w:cs="Times New Roman"/>
                <w:szCs w:val="24"/>
                <w:shd w:val="clear" w:color="auto" w:fill="FFFFFF"/>
              </w:rPr>
              <w:t>圓圓</w:t>
            </w:r>
            <w:r w:rsidRPr="007A3C0F">
              <w:rPr>
                <w:rFonts w:ascii="Times New Roman" w:eastAsiaTheme="majorEastAsia" w:hAnsi="Times New Roman" w:cs="Times New Roman"/>
                <w:szCs w:val="24"/>
                <w:shd w:val="clear" w:color="auto" w:fill="FFFFFF"/>
              </w:rPr>
              <w:t>手邊沒有分析儀器和技術可以萃取出生長素並做定量分析。她決定從尋找文獻開始，參考他人做法</w:t>
            </w:r>
            <w:r w:rsidR="00271ADF">
              <w:rPr>
                <w:rFonts w:ascii="Times New Roman" w:eastAsiaTheme="majorEastAsia" w:hAnsi="Times New Roman" w:cs="Times New Roman" w:hint="eastAsia"/>
                <w:szCs w:val="24"/>
                <w:shd w:val="clear" w:color="auto" w:fill="FFFFFF"/>
              </w:rPr>
              <w:t>，</w:t>
            </w:r>
            <w:r w:rsidR="00D8065D" w:rsidRPr="007A3C0F">
              <w:rPr>
                <w:rFonts w:ascii="Times New Roman" w:eastAsiaTheme="majorEastAsia" w:hAnsi="Times New Roman" w:cs="Times New Roman"/>
                <w:szCs w:val="24"/>
                <w:shd w:val="clear" w:color="auto" w:fill="FFFFFF"/>
              </w:rPr>
              <w:t>找到溫特在</w:t>
            </w:r>
            <w:r w:rsidR="00D8065D" w:rsidRPr="007A3C0F">
              <w:rPr>
                <w:rFonts w:ascii="Times New Roman" w:eastAsiaTheme="majorEastAsia" w:hAnsi="Times New Roman" w:cs="Times New Roman"/>
                <w:szCs w:val="24"/>
                <w:shd w:val="clear" w:color="auto" w:fill="FFFFFF"/>
              </w:rPr>
              <w:t>1926</w:t>
            </w:r>
            <w:r w:rsidR="00D8065D" w:rsidRPr="007A3C0F">
              <w:rPr>
                <w:rFonts w:ascii="Times New Roman" w:eastAsiaTheme="majorEastAsia" w:hAnsi="Times New Roman" w:cs="Times New Roman"/>
                <w:szCs w:val="24"/>
                <w:shd w:val="clear" w:color="auto" w:fill="FFFFFF"/>
              </w:rPr>
              <w:t>年的</w:t>
            </w:r>
            <w:r w:rsidR="00271ADF">
              <w:rPr>
                <w:rFonts w:ascii="Times New Roman" w:eastAsiaTheme="majorEastAsia" w:hAnsi="Times New Roman" w:cs="Times New Roman" w:hint="eastAsia"/>
                <w:szCs w:val="24"/>
                <w:shd w:val="clear" w:color="auto" w:fill="FFFFFF"/>
              </w:rPr>
              <w:t>研究</w:t>
            </w:r>
            <w:r w:rsidR="00D8065D" w:rsidRPr="007A3C0F">
              <w:rPr>
                <w:rFonts w:ascii="Times New Roman" w:eastAsiaTheme="majorEastAsia" w:hAnsi="Times New Roman" w:cs="Times New Roman"/>
                <w:szCs w:val="24"/>
                <w:shd w:val="clear" w:color="auto" w:fill="FFFFFF"/>
              </w:rPr>
              <w:t>，可</w:t>
            </w:r>
            <w:r w:rsidR="006A6A30" w:rsidRPr="007A3C0F">
              <w:rPr>
                <w:rFonts w:ascii="Times New Roman" w:eastAsiaTheme="majorEastAsia" w:hAnsi="Times New Roman" w:cs="Times New Roman"/>
                <w:szCs w:val="24"/>
                <w:shd w:val="clear" w:color="auto" w:fill="FFFFFF"/>
              </w:rPr>
              <w:t>藉由植物生長情形來</w:t>
            </w:r>
            <w:r w:rsidR="00D8065D" w:rsidRPr="007A3C0F">
              <w:rPr>
                <w:rFonts w:ascii="Times New Roman" w:eastAsiaTheme="majorEastAsia" w:hAnsi="Times New Roman" w:cs="Times New Roman"/>
                <w:szCs w:val="24"/>
                <w:shd w:val="clear" w:color="auto" w:fill="FFFFFF"/>
              </w:rPr>
              <w:t>間接</w:t>
            </w:r>
            <w:r w:rsidR="006A6A30" w:rsidRPr="007A3C0F">
              <w:rPr>
                <w:rFonts w:ascii="Times New Roman" w:eastAsiaTheme="majorEastAsia" w:hAnsi="Times New Roman" w:cs="Times New Roman"/>
                <w:szCs w:val="24"/>
                <w:shd w:val="clear" w:color="auto" w:fill="FFFFFF"/>
              </w:rPr>
              <w:t>比較</w:t>
            </w:r>
            <w:r w:rsidR="00D40525" w:rsidRPr="007A3C0F">
              <w:rPr>
                <w:rFonts w:ascii="Times New Roman" w:eastAsiaTheme="majorEastAsia" w:hAnsi="Times New Roman" w:cs="Times New Roman"/>
                <w:szCs w:val="24"/>
                <w:shd w:val="clear" w:color="auto" w:fill="FFFFFF"/>
              </w:rPr>
              <w:t>出</w:t>
            </w:r>
            <w:r w:rsidR="00D8065D" w:rsidRPr="007A3C0F">
              <w:rPr>
                <w:rFonts w:ascii="Times New Roman" w:eastAsiaTheme="majorEastAsia" w:hAnsi="Times New Roman" w:cs="Times New Roman"/>
                <w:szCs w:val="24"/>
                <w:shd w:val="clear" w:color="auto" w:fill="FFFFFF"/>
              </w:rPr>
              <w:t>生長素的含量</w:t>
            </w:r>
            <w:r w:rsidR="006A6A30" w:rsidRPr="007A3C0F">
              <w:rPr>
                <w:rFonts w:ascii="Times New Roman" w:eastAsiaTheme="majorEastAsia" w:hAnsi="Times New Roman" w:cs="Times New Roman"/>
                <w:szCs w:val="24"/>
                <w:shd w:val="clear" w:color="auto" w:fill="FFFFFF"/>
              </w:rPr>
              <w:t>多寡</w:t>
            </w:r>
            <w:r w:rsidR="00D8065D" w:rsidRPr="007A3C0F">
              <w:rPr>
                <w:rFonts w:ascii="Times New Roman" w:eastAsiaTheme="majorEastAsia" w:hAnsi="Times New Roman" w:cs="Times New Roman"/>
                <w:szCs w:val="24"/>
                <w:shd w:val="clear" w:color="auto" w:fill="FFFFFF"/>
              </w:rPr>
              <w:t>。溫特</w:t>
            </w:r>
            <w:r w:rsidR="00A3517C" w:rsidRPr="007A3C0F">
              <w:rPr>
                <w:rFonts w:ascii="Times New Roman" w:eastAsiaTheme="majorEastAsia" w:hAnsi="Times New Roman" w:cs="Times New Roman"/>
                <w:szCs w:val="24"/>
                <w:shd w:val="clear" w:color="auto" w:fill="FFFFFF"/>
              </w:rPr>
              <w:t>實驗</w:t>
            </w:r>
            <w:r w:rsidR="00D8065D" w:rsidRPr="007A3C0F">
              <w:rPr>
                <w:rFonts w:ascii="Times New Roman" w:eastAsiaTheme="majorEastAsia" w:hAnsi="Times New Roman" w:cs="Times New Roman"/>
                <w:szCs w:val="24"/>
                <w:shd w:val="clear" w:color="auto" w:fill="FFFFFF"/>
              </w:rPr>
              <w:t>的</w:t>
            </w:r>
            <w:r w:rsidR="00A3517C" w:rsidRPr="007A3C0F">
              <w:rPr>
                <w:rFonts w:ascii="Times New Roman" w:eastAsiaTheme="majorEastAsia" w:hAnsi="Times New Roman" w:cs="Times New Roman"/>
                <w:szCs w:val="24"/>
                <w:shd w:val="clear" w:color="auto" w:fill="FFFFFF"/>
              </w:rPr>
              <w:t>操作及結果</w:t>
            </w:r>
            <w:r w:rsidR="00D8065D" w:rsidRPr="007A3C0F">
              <w:rPr>
                <w:rFonts w:ascii="Times New Roman" w:eastAsiaTheme="majorEastAsia" w:hAnsi="Times New Roman" w:cs="Times New Roman"/>
                <w:szCs w:val="24"/>
                <w:shd w:val="clear" w:color="auto" w:fill="FFFFFF"/>
              </w:rPr>
              <w:t>如下：</w:t>
            </w:r>
          </w:p>
          <w:tbl>
            <w:tblPr>
              <w:tblStyle w:val="a3"/>
              <w:tblW w:w="7626" w:type="dxa"/>
              <w:tblLayout w:type="fixed"/>
              <w:tblLook w:val="04A0" w:firstRow="1" w:lastRow="0" w:firstColumn="1" w:lastColumn="0" w:noHBand="0" w:noVBand="1"/>
            </w:tblPr>
            <w:tblGrid>
              <w:gridCol w:w="2013"/>
              <w:gridCol w:w="5613"/>
            </w:tblGrid>
            <w:tr w:rsidR="00D8065D" w:rsidRPr="007A3C0F" w14:paraId="5E749C98" w14:textId="77777777" w:rsidTr="00E73C5F">
              <w:trPr>
                <w:trHeight w:val="4127"/>
              </w:trPr>
              <w:tc>
                <w:tcPr>
                  <w:tcW w:w="2013" w:type="dxa"/>
                </w:tcPr>
                <w:p w14:paraId="7747F4E7" w14:textId="77777777" w:rsidR="00D8065D" w:rsidRPr="007A3C0F" w:rsidRDefault="00D8065D" w:rsidP="00D8065D">
                  <w:pPr>
                    <w:widowControl/>
                    <w:adjustRightInd w:val="0"/>
                    <w:contextualSpacing/>
                    <w:rPr>
                      <w:rFonts w:ascii="Times New Roman" w:eastAsiaTheme="majorEastAsia" w:hAnsi="Times New Roman" w:cs="Times New Roman"/>
                      <w:szCs w:val="24"/>
                      <w:shd w:val="clear" w:color="auto" w:fill="FFFFFF"/>
                    </w:rPr>
                  </w:pPr>
                  <w:r w:rsidRPr="007A3C0F">
                    <w:rPr>
                      <w:rFonts w:ascii="Times New Roman" w:eastAsiaTheme="majorEastAsia" w:hAnsi="Times New Roman" w:cs="Times New Roman"/>
                      <w:szCs w:val="24"/>
                      <w:shd w:val="clear" w:color="auto" w:fill="FFFFFF"/>
                    </w:rPr>
                    <w:t>製作</w:t>
                  </w:r>
                  <w:proofErr w:type="gramStart"/>
                  <w:r w:rsidRPr="007A3C0F">
                    <w:rPr>
                      <w:rFonts w:ascii="Times New Roman" w:eastAsiaTheme="majorEastAsia" w:hAnsi="Times New Roman" w:cs="Times New Roman"/>
                      <w:szCs w:val="24"/>
                      <w:shd w:val="clear" w:color="auto" w:fill="FFFFFF"/>
                    </w:rPr>
                    <w:t>含有芽鞘</w:t>
                  </w:r>
                  <w:proofErr w:type="gramEnd"/>
                  <w:r w:rsidRPr="007A3C0F">
                    <w:rPr>
                      <w:rFonts w:ascii="Times New Roman" w:eastAsiaTheme="majorEastAsia" w:hAnsi="Times New Roman" w:cs="Times New Roman"/>
                      <w:szCs w:val="24"/>
                      <w:shd w:val="clear" w:color="auto" w:fill="FFFFFF"/>
                    </w:rPr>
                    <w:t>頂端所產生物質的洋菜膠</w:t>
                  </w:r>
                </w:p>
              </w:tc>
              <w:tc>
                <w:tcPr>
                  <w:tcW w:w="5613" w:type="dxa"/>
                </w:tcPr>
                <w:p w14:paraId="1E8B3B74" w14:textId="49094388" w:rsidR="004B229D" w:rsidRPr="007A3C0F" w:rsidRDefault="005C648D" w:rsidP="004B229D">
                  <w:pPr>
                    <w:widowControl/>
                    <w:adjustRightInd w:val="0"/>
                    <w:spacing w:line="180" w:lineRule="exact"/>
                    <w:contextualSpacing/>
                    <w:rPr>
                      <w:rFonts w:ascii="Times New Roman" w:eastAsiaTheme="majorEastAsia" w:hAnsi="Times New Roman" w:cs="Times New Roman"/>
                    </w:rPr>
                  </w:pPr>
                  <w:r w:rsidRPr="007A3C0F">
                    <w:rPr>
                      <w:rFonts w:ascii="Times New Roman" w:eastAsiaTheme="majorEastAsia" w:hAnsi="Times New Roman" w:cs="Times New Roman"/>
                      <w:noProof/>
                    </w:rPr>
                    <w:object w:dxaOrig="1440" w:dyaOrig="1440" w14:anchorId="27EB9975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8" type="#_x0000_t75" style="position:absolute;margin-left:-1.4pt;margin-top:8.55pt;width:262.05pt;height:198.45pt;z-index:-251658752;mso-position-horizontal-relative:text;mso-position-vertical-relative:text" wrapcoords="-57 0 -57 21525 21600 21525 21600 0 -57 0">
                        <v:imagedata r:id="rId7" o:title=""/>
                        <w10:wrap type="tight"/>
                      </v:shape>
                      <o:OLEObject Type="Embed" ProgID="PBrush" ShapeID="_x0000_s1028" DrawAspect="Content" ObjectID="_1674297292" r:id="rId8"/>
                    </w:object>
                  </w:r>
                </w:p>
              </w:tc>
            </w:tr>
            <w:tr w:rsidR="00D8065D" w:rsidRPr="007A3C0F" w14:paraId="0BAD8393" w14:textId="77777777" w:rsidTr="00E73C5F">
              <w:tc>
                <w:tcPr>
                  <w:tcW w:w="2013" w:type="dxa"/>
                </w:tcPr>
                <w:p w14:paraId="3AA849B0" w14:textId="688B901D" w:rsidR="00D8065D" w:rsidRPr="007A3C0F" w:rsidRDefault="00D8065D" w:rsidP="00E95F37">
                  <w:pPr>
                    <w:widowControl/>
                    <w:adjustRightInd w:val="0"/>
                    <w:contextualSpacing/>
                    <w:rPr>
                      <w:rFonts w:ascii="Times New Roman" w:eastAsiaTheme="majorEastAsia" w:hAnsi="Times New Roman" w:cs="Times New Roman"/>
                      <w:szCs w:val="24"/>
                      <w:shd w:val="clear" w:color="auto" w:fill="FFFFFF"/>
                    </w:rPr>
                  </w:pPr>
                  <w:r w:rsidRPr="007A3C0F">
                    <w:rPr>
                      <w:rFonts w:ascii="Times New Roman" w:eastAsiaTheme="majorEastAsia" w:hAnsi="Times New Roman" w:cs="Times New Roman"/>
                      <w:szCs w:val="24"/>
                      <w:shd w:val="clear" w:color="auto" w:fill="FFFFFF"/>
                    </w:rPr>
                    <w:t>在暗室中，將洋菜膠放在已切除頂端</w:t>
                  </w:r>
                  <w:r w:rsidR="00E95F37" w:rsidRPr="007A3C0F">
                    <w:rPr>
                      <w:rFonts w:ascii="Times New Roman" w:eastAsiaTheme="majorEastAsia" w:hAnsi="Times New Roman" w:cs="Times New Roman"/>
                      <w:szCs w:val="24"/>
                      <w:shd w:val="clear" w:color="auto" w:fill="FFFFFF"/>
                    </w:rPr>
                    <w:t>之</w:t>
                  </w:r>
                  <w:r w:rsidRPr="007A3C0F">
                    <w:rPr>
                      <w:rFonts w:ascii="Times New Roman" w:eastAsiaTheme="majorEastAsia" w:hAnsi="Times New Roman" w:cs="Times New Roman"/>
                      <w:szCs w:val="24"/>
                      <w:shd w:val="clear" w:color="auto" w:fill="FFFFFF"/>
                    </w:rPr>
                    <w:t>燕麥幼苗</w:t>
                  </w:r>
                  <w:r w:rsidR="00E95F37" w:rsidRPr="007A3C0F">
                    <w:rPr>
                      <w:rFonts w:ascii="Times New Roman" w:eastAsiaTheme="majorEastAsia" w:hAnsi="Times New Roman" w:cs="Times New Roman"/>
                      <w:szCs w:val="24"/>
                      <w:shd w:val="clear" w:color="auto" w:fill="FFFFFF"/>
                    </w:rPr>
                    <w:t>的不同位置</w:t>
                  </w:r>
                  <w:r w:rsidRPr="007A3C0F">
                    <w:rPr>
                      <w:rFonts w:ascii="Times New Roman" w:eastAsiaTheme="majorEastAsia" w:hAnsi="Times New Roman" w:cs="Times New Roman"/>
                      <w:szCs w:val="24"/>
                      <w:shd w:val="clear" w:color="auto" w:fill="FFFFFF"/>
                    </w:rPr>
                    <w:t>上</w:t>
                  </w:r>
                </w:p>
              </w:tc>
              <w:tc>
                <w:tcPr>
                  <w:tcW w:w="5613" w:type="dxa"/>
                  <w:tcBorders>
                    <w:bottom w:val="single" w:sz="4" w:space="0" w:color="auto"/>
                  </w:tcBorders>
                </w:tcPr>
                <w:p w14:paraId="651FAFF0" w14:textId="451471EE" w:rsidR="00D8065D" w:rsidRPr="007A3C0F" w:rsidRDefault="001F29BC" w:rsidP="001F29BC">
                  <w:pPr>
                    <w:widowControl/>
                    <w:adjustRightInd w:val="0"/>
                    <w:contextualSpacing/>
                    <w:rPr>
                      <w:rFonts w:ascii="Times New Roman" w:eastAsiaTheme="majorEastAsia" w:hAnsi="Times New Roman" w:cs="Times New Roman"/>
                      <w:szCs w:val="24"/>
                      <w:shd w:val="clear" w:color="auto" w:fill="FFFFFF"/>
                    </w:rPr>
                  </w:pPr>
                  <w:r w:rsidRPr="007A3C0F">
                    <w:rPr>
                      <w:rFonts w:ascii="Times New Roman" w:eastAsiaTheme="majorEastAsia" w:hAnsi="Times New Roman" w:cs="Times New Roman"/>
                    </w:rPr>
                    <w:object w:dxaOrig="8340" w:dyaOrig="1190" w14:anchorId="70DF436E">
                      <v:shape id="_x0000_i1026" type="#_x0000_t75" style="width:255.1pt;height:36.2pt" o:ole="">
                        <v:imagedata r:id="rId9" o:title=""/>
                      </v:shape>
                      <o:OLEObject Type="Embed" ProgID="PBrush" ShapeID="_x0000_i1026" DrawAspect="Content" ObjectID="_1674297289" r:id="rId10"/>
                    </w:object>
                  </w:r>
                  <w:r w:rsidR="005D67FC" w:rsidRPr="007A3C0F">
                    <w:rPr>
                      <w:rFonts w:ascii="Times New Roman" w:eastAsiaTheme="majorEastAsia" w:hAnsi="Times New Roman" w:cs="Times New Roman"/>
                    </w:rPr>
                    <w:br/>
                    <w:t>(A)     (B)     (C)     (D)     (E)     (F)</w:t>
                  </w:r>
                </w:p>
              </w:tc>
            </w:tr>
            <w:tr w:rsidR="005D67FC" w:rsidRPr="007A3C0F" w14:paraId="38FA8D1A" w14:textId="77777777" w:rsidTr="00E73C5F">
              <w:tc>
                <w:tcPr>
                  <w:tcW w:w="2013" w:type="dxa"/>
                  <w:vMerge w:val="restart"/>
                </w:tcPr>
                <w:p w14:paraId="6CD49695" w14:textId="77777777" w:rsidR="005D67FC" w:rsidRPr="007A3C0F" w:rsidRDefault="005D67FC" w:rsidP="00D8065D">
                  <w:pPr>
                    <w:widowControl/>
                    <w:adjustRightInd w:val="0"/>
                    <w:contextualSpacing/>
                    <w:rPr>
                      <w:rFonts w:ascii="Times New Roman" w:eastAsiaTheme="majorEastAsia" w:hAnsi="Times New Roman" w:cs="Times New Roman"/>
                      <w:szCs w:val="24"/>
                      <w:shd w:val="clear" w:color="auto" w:fill="FFFFFF"/>
                    </w:rPr>
                  </w:pPr>
                  <w:r w:rsidRPr="007A3C0F">
                    <w:rPr>
                      <w:rFonts w:ascii="Times New Roman" w:eastAsiaTheme="majorEastAsia" w:hAnsi="Times New Roman" w:cs="Times New Roman"/>
                      <w:szCs w:val="24"/>
                      <w:shd w:val="clear" w:color="auto" w:fill="FFFFFF"/>
                    </w:rPr>
                    <w:t>一段時間後，觀察燕麥幼苗的變化</w:t>
                  </w:r>
                </w:p>
                <w:p w14:paraId="1A9D5BC5" w14:textId="0C1B5A4E" w:rsidR="00E73BC5" w:rsidRPr="007A3C0F" w:rsidRDefault="00E73BC5" w:rsidP="00D8065D">
                  <w:pPr>
                    <w:widowControl/>
                    <w:adjustRightInd w:val="0"/>
                    <w:contextualSpacing/>
                    <w:rPr>
                      <w:rFonts w:ascii="Times New Roman" w:eastAsiaTheme="majorEastAsia" w:hAnsi="Times New Roman" w:cs="Times New Roman"/>
                      <w:szCs w:val="24"/>
                      <w:shd w:val="clear" w:color="auto" w:fill="FFFFFF"/>
                    </w:rPr>
                  </w:pPr>
                </w:p>
              </w:tc>
              <w:tc>
                <w:tcPr>
                  <w:tcW w:w="5613" w:type="dxa"/>
                  <w:tcBorders>
                    <w:bottom w:val="nil"/>
                  </w:tcBorders>
                </w:tcPr>
                <w:p w14:paraId="21D66557" w14:textId="4D4094CB" w:rsidR="005D67FC" w:rsidRPr="007A3C0F" w:rsidRDefault="001F29BC" w:rsidP="001F29BC">
                  <w:pPr>
                    <w:widowControl/>
                    <w:adjustRightInd w:val="0"/>
                    <w:contextualSpacing/>
                    <w:rPr>
                      <w:rFonts w:ascii="Times New Roman" w:eastAsiaTheme="majorEastAsia" w:hAnsi="Times New Roman" w:cs="Times New Roman"/>
                      <w:szCs w:val="24"/>
                      <w:shd w:val="clear" w:color="auto" w:fill="FFFFFF"/>
                    </w:rPr>
                  </w:pPr>
                  <w:r w:rsidRPr="007A3C0F">
                    <w:rPr>
                      <w:rFonts w:ascii="Times New Roman" w:eastAsiaTheme="majorEastAsia" w:hAnsi="Times New Roman" w:cs="Times New Roman"/>
                    </w:rPr>
                    <w:object w:dxaOrig="8180" w:dyaOrig="2470" w14:anchorId="402AD304">
                      <v:shape id="_x0000_i1027" type="#_x0000_t75" style="width:255.1pt;height:69.1pt" o:ole="">
                        <v:imagedata r:id="rId11" o:title="" croptop="7248f"/>
                      </v:shape>
                      <o:OLEObject Type="Embed" ProgID="PBrush" ShapeID="_x0000_i1027" DrawAspect="Content" ObjectID="_1674297290" r:id="rId12"/>
                    </w:object>
                  </w:r>
                  <w:r>
                    <w:rPr>
                      <w:rFonts w:ascii="Times New Roman" w:eastAsiaTheme="majorEastAsia" w:hAnsi="Times New Roman" w:cs="Times New Roman"/>
                    </w:rPr>
                    <w:br/>
                  </w:r>
                  <w:r w:rsidR="005D67FC" w:rsidRPr="007A3C0F">
                    <w:rPr>
                      <w:rFonts w:ascii="Times New Roman" w:eastAsiaTheme="majorEastAsia" w:hAnsi="Times New Roman" w:cs="Times New Roman"/>
                    </w:rPr>
                    <w:t>(A)     (B)     (C)     (D)     (E)     (F)</w:t>
                  </w:r>
                </w:p>
              </w:tc>
            </w:tr>
            <w:tr w:rsidR="005D67FC" w:rsidRPr="007A3C0F" w14:paraId="6EF0EE02" w14:textId="77777777" w:rsidTr="00E73C5F">
              <w:tc>
                <w:tcPr>
                  <w:tcW w:w="2013" w:type="dxa"/>
                  <w:vMerge/>
                </w:tcPr>
                <w:p w14:paraId="1A2EF826" w14:textId="106419A3" w:rsidR="005D67FC" w:rsidRPr="007A3C0F" w:rsidRDefault="005D67FC" w:rsidP="00D8065D">
                  <w:pPr>
                    <w:widowControl/>
                    <w:adjustRightInd w:val="0"/>
                    <w:contextualSpacing/>
                    <w:rPr>
                      <w:rFonts w:ascii="Times New Roman" w:eastAsiaTheme="majorEastAsia" w:hAnsi="Times New Roman" w:cs="Times New Roman"/>
                      <w:szCs w:val="24"/>
                      <w:shd w:val="clear" w:color="auto" w:fill="FFFFFF"/>
                    </w:rPr>
                  </w:pPr>
                </w:p>
              </w:tc>
              <w:tc>
                <w:tcPr>
                  <w:tcW w:w="5613" w:type="dxa"/>
                  <w:tcBorders>
                    <w:top w:val="nil"/>
                  </w:tcBorders>
                </w:tcPr>
                <w:p w14:paraId="6420E98A" w14:textId="7B33EB6D" w:rsidR="005D67FC" w:rsidRPr="007A3C0F" w:rsidRDefault="005D67FC" w:rsidP="00D8065D">
                  <w:pPr>
                    <w:pStyle w:val="ab"/>
                    <w:widowControl/>
                    <w:numPr>
                      <w:ilvl w:val="0"/>
                      <w:numId w:val="22"/>
                    </w:numPr>
                    <w:adjustRightInd w:val="0"/>
                    <w:ind w:leftChars="0"/>
                    <w:contextualSpacing/>
                    <w:rPr>
                      <w:rFonts w:ascii="Times New Roman" w:eastAsiaTheme="majorEastAsia" w:hAnsi="Times New Roman" w:cs="Times New Roman"/>
                      <w:szCs w:val="24"/>
                      <w:shd w:val="clear" w:color="auto" w:fill="FFFFFF"/>
                    </w:rPr>
                  </w:pPr>
                  <w:r w:rsidRPr="007A3C0F">
                    <w:rPr>
                      <w:rFonts w:ascii="Times New Roman" w:eastAsiaTheme="majorEastAsia" w:hAnsi="Times New Roman" w:cs="Times New Roman"/>
                      <w:szCs w:val="24"/>
                      <w:shd w:val="clear" w:color="auto" w:fill="FFFFFF"/>
                    </w:rPr>
                    <w:t>由</w:t>
                  </w:r>
                  <w:r w:rsidRPr="007A3C0F">
                    <w:rPr>
                      <w:rFonts w:ascii="Times New Roman" w:eastAsiaTheme="majorEastAsia" w:hAnsi="Times New Roman" w:cs="Times New Roman"/>
                      <w:szCs w:val="24"/>
                      <w:shd w:val="clear" w:color="auto" w:fill="FFFFFF"/>
                    </w:rPr>
                    <w:t>(A)(D)</w:t>
                  </w:r>
                  <w:r w:rsidRPr="007A3C0F">
                    <w:rPr>
                      <w:rFonts w:ascii="Times New Roman" w:eastAsiaTheme="majorEastAsia" w:hAnsi="Times New Roman" w:cs="Times New Roman"/>
                      <w:szCs w:val="24"/>
                      <w:shd w:val="clear" w:color="auto" w:fill="FFFFFF"/>
                    </w:rPr>
                    <w:t>可知，將洋菜膠放在頂端的正中央，幼苗會向上生長</w:t>
                  </w:r>
                </w:p>
                <w:p w14:paraId="71896862" w14:textId="39473768" w:rsidR="005D67FC" w:rsidRPr="007A3C0F" w:rsidRDefault="005D67FC" w:rsidP="00D8065D">
                  <w:pPr>
                    <w:pStyle w:val="ab"/>
                    <w:widowControl/>
                    <w:numPr>
                      <w:ilvl w:val="0"/>
                      <w:numId w:val="22"/>
                    </w:numPr>
                    <w:adjustRightInd w:val="0"/>
                    <w:ind w:leftChars="0"/>
                    <w:contextualSpacing/>
                    <w:rPr>
                      <w:rFonts w:ascii="Times New Roman" w:eastAsiaTheme="majorEastAsia" w:hAnsi="Times New Roman" w:cs="Times New Roman"/>
                    </w:rPr>
                  </w:pPr>
                  <w:r w:rsidRPr="007A3C0F">
                    <w:rPr>
                      <w:rFonts w:ascii="Times New Roman" w:eastAsiaTheme="majorEastAsia" w:hAnsi="Times New Roman" w:cs="Times New Roman"/>
                      <w:szCs w:val="24"/>
                      <w:shd w:val="clear" w:color="auto" w:fill="FFFFFF"/>
                    </w:rPr>
                    <w:t>由</w:t>
                  </w:r>
                  <w:r w:rsidRPr="007A3C0F">
                    <w:rPr>
                      <w:rFonts w:ascii="Times New Roman" w:eastAsiaTheme="majorEastAsia" w:hAnsi="Times New Roman" w:cs="Times New Roman"/>
                      <w:szCs w:val="24"/>
                      <w:shd w:val="clear" w:color="auto" w:fill="FFFFFF"/>
                    </w:rPr>
                    <w:t>(B)(E)</w:t>
                  </w:r>
                  <w:r w:rsidRPr="007A3C0F">
                    <w:rPr>
                      <w:rFonts w:ascii="Times New Roman" w:eastAsiaTheme="majorEastAsia" w:hAnsi="Times New Roman" w:cs="Times New Roman"/>
                      <w:szCs w:val="24"/>
                      <w:shd w:val="clear" w:color="auto" w:fill="FFFFFF"/>
                    </w:rPr>
                    <w:t>可知，將洋菜膠放在頂端的</w:t>
                  </w:r>
                  <w:proofErr w:type="gramStart"/>
                  <w:r w:rsidRPr="007A3C0F">
                    <w:rPr>
                      <w:rFonts w:ascii="Times New Roman" w:eastAsiaTheme="majorEastAsia" w:hAnsi="Times New Roman" w:cs="Times New Roman"/>
                      <w:szCs w:val="24"/>
                      <w:shd w:val="clear" w:color="auto" w:fill="FFFFFF"/>
                    </w:rPr>
                    <w:t>左側，</w:t>
                  </w:r>
                  <w:proofErr w:type="gramEnd"/>
                  <w:r w:rsidRPr="007A3C0F">
                    <w:rPr>
                      <w:rFonts w:ascii="Times New Roman" w:eastAsiaTheme="majorEastAsia" w:hAnsi="Times New Roman" w:cs="Times New Roman"/>
                      <w:szCs w:val="24"/>
                      <w:shd w:val="clear" w:color="auto" w:fill="FFFFFF"/>
                    </w:rPr>
                    <w:t>幼苗會向右側彎曲；由</w:t>
                  </w:r>
                  <w:r w:rsidRPr="007A3C0F">
                    <w:rPr>
                      <w:rFonts w:ascii="Times New Roman" w:eastAsiaTheme="majorEastAsia" w:hAnsi="Times New Roman" w:cs="Times New Roman"/>
                      <w:szCs w:val="24"/>
                      <w:shd w:val="clear" w:color="auto" w:fill="FFFFFF"/>
                    </w:rPr>
                    <w:t>(C)(F)</w:t>
                  </w:r>
                  <w:r w:rsidRPr="007A3C0F">
                    <w:rPr>
                      <w:rFonts w:ascii="Times New Roman" w:eastAsiaTheme="majorEastAsia" w:hAnsi="Times New Roman" w:cs="Times New Roman"/>
                      <w:szCs w:val="24"/>
                      <w:shd w:val="clear" w:color="auto" w:fill="FFFFFF"/>
                    </w:rPr>
                    <w:t>可知，將洋菜膠放在頂端的右側，幼苗會向左側彎曲。</w:t>
                  </w:r>
                </w:p>
                <w:p w14:paraId="16F277F7" w14:textId="29C626D6" w:rsidR="005D67FC" w:rsidRPr="007A3C0F" w:rsidRDefault="005D67FC" w:rsidP="00F93DD7">
                  <w:pPr>
                    <w:pStyle w:val="ab"/>
                    <w:widowControl/>
                    <w:numPr>
                      <w:ilvl w:val="0"/>
                      <w:numId w:val="22"/>
                    </w:numPr>
                    <w:adjustRightInd w:val="0"/>
                    <w:ind w:leftChars="0"/>
                    <w:contextualSpacing/>
                    <w:rPr>
                      <w:rFonts w:ascii="Times New Roman" w:eastAsiaTheme="majorEastAsia" w:hAnsi="Times New Roman" w:cs="Times New Roman"/>
                    </w:rPr>
                  </w:pPr>
                  <w:r w:rsidRPr="007A3C0F">
                    <w:rPr>
                      <w:rFonts w:ascii="Times New Roman" w:eastAsiaTheme="majorEastAsia" w:hAnsi="Times New Roman" w:cs="Times New Roman"/>
                      <w:szCs w:val="24"/>
                      <w:shd w:val="clear" w:color="auto" w:fill="FFFFFF"/>
                    </w:rPr>
                    <w:t>比較</w:t>
                  </w:r>
                  <w:r w:rsidRPr="007A3C0F">
                    <w:rPr>
                      <w:rFonts w:ascii="Times New Roman" w:eastAsiaTheme="majorEastAsia" w:hAnsi="Times New Roman" w:cs="Times New Roman"/>
                      <w:szCs w:val="24"/>
                      <w:shd w:val="clear" w:color="auto" w:fill="FFFFFF"/>
                    </w:rPr>
                    <w:t>(B)(E)</w:t>
                  </w:r>
                  <w:r w:rsidRPr="007A3C0F">
                    <w:rPr>
                      <w:rFonts w:ascii="Times New Roman" w:eastAsiaTheme="majorEastAsia" w:hAnsi="Times New Roman" w:cs="Times New Roman"/>
                      <w:szCs w:val="24"/>
                      <w:shd w:val="clear" w:color="auto" w:fill="FFFFFF"/>
                    </w:rPr>
                    <w:t>或</w:t>
                  </w:r>
                  <w:r w:rsidRPr="007A3C0F">
                    <w:rPr>
                      <w:rFonts w:ascii="Times New Roman" w:eastAsiaTheme="majorEastAsia" w:hAnsi="Times New Roman" w:cs="Times New Roman"/>
                      <w:szCs w:val="24"/>
                      <w:shd w:val="clear" w:color="auto" w:fill="FFFFFF"/>
                    </w:rPr>
                    <w:t>(C)(F)</w:t>
                  </w:r>
                  <w:r w:rsidRPr="007A3C0F">
                    <w:rPr>
                      <w:rFonts w:ascii="Times New Roman" w:eastAsiaTheme="majorEastAsia" w:hAnsi="Times New Roman" w:cs="Times New Roman"/>
                      <w:szCs w:val="24"/>
                      <w:shd w:val="clear" w:color="auto" w:fill="FFFFFF"/>
                    </w:rPr>
                    <w:t>，在一定範圍內，一開始</w:t>
                  </w:r>
                  <w:r w:rsidR="00612221" w:rsidRPr="007A3C0F">
                    <w:rPr>
                      <w:rFonts w:ascii="Times New Roman" w:eastAsiaTheme="majorEastAsia" w:hAnsi="Times New Roman" w:cs="Times New Roman"/>
                      <w:szCs w:val="24"/>
                      <w:shd w:val="clear" w:color="auto" w:fill="FFFFFF"/>
                    </w:rPr>
                    <w:t>製作</w:t>
                  </w:r>
                  <w:proofErr w:type="gramStart"/>
                  <w:r w:rsidRPr="007A3C0F">
                    <w:rPr>
                      <w:rFonts w:ascii="Times New Roman" w:eastAsiaTheme="majorEastAsia" w:hAnsi="Times New Roman" w:cs="Times New Roman"/>
                      <w:szCs w:val="24"/>
                      <w:shd w:val="clear" w:color="auto" w:fill="FFFFFF"/>
                    </w:rPr>
                    <w:t>洋菜膠</w:t>
                  </w:r>
                  <w:r w:rsidR="00612221" w:rsidRPr="007A3C0F">
                    <w:rPr>
                      <w:rFonts w:ascii="Times New Roman" w:eastAsiaTheme="majorEastAsia" w:hAnsi="Times New Roman" w:cs="Times New Roman"/>
                      <w:szCs w:val="24"/>
                      <w:shd w:val="clear" w:color="auto" w:fill="FFFFFF"/>
                    </w:rPr>
                    <w:t>時所</w:t>
                  </w:r>
                  <w:proofErr w:type="gramEnd"/>
                  <w:r w:rsidRPr="007A3C0F">
                    <w:rPr>
                      <w:rFonts w:ascii="Times New Roman" w:eastAsiaTheme="majorEastAsia" w:hAnsi="Times New Roman" w:cs="Times New Roman"/>
                      <w:szCs w:val="24"/>
                      <w:shd w:val="clear" w:color="auto" w:fill="FFFFFF"/>
                    </w:rPr>
                    <w:t>放的燕麥幼苗芽鞘頂端有越多塊，之後</w:t>
                  </w:r>
                  <w:proofErr w:type="gramStart"/>
                  <w:r w:rsidRPr="007A3C0F">
                    <w:rPr>
                      <w:rFonts w:ascii="Times New Roman" w:eastAsiaTheme="majorEastAsia" w:hAnsi="Times New Roman" w:cs="Times New Roman"/>
                      <w:szCs w:val="24"/>
                      <w:shd w:val="clear" w:color="auto" w:fill="FFFFFF"/>
                    </w:rPr>
                    <w:t>洋菜膠使幼苗</w:t>
                  </w:r>
                  <w:proofErr w:type="gramEnd"/>
                  <w:r w:rsidRPr="007A3C0F">
                    <w:rPr>
                      <w:rFonts w:ascii="Times New Roman" w:eastAsiaTheme="majorEastAsia" w:hAnsi="Times New Roman" w:cs="Times New Roman"/>
                      <w:szCs w:val="24"/>
                      <w:shd w:val="clear" w:color="auto" w:fill="FFFFFF"/>
                    </w:rPr>
                    <w:t>彎曲的角度就越大</w:t>
                  </w:r>
                  <w:r w:rsidR="00444EF7" w:rsidRPr="007A3C0F">
                    <w:rPr>
                      <w:rFonts w:ascii="Times New Roman" w:eastAsiaTheme="majorEastAsia" w:hAnsi="Times New Roman" w:cs="Times New Roman"/>
                      <w:szCs w:val="24"/>
                      <w:shd w:val="clear" w:color="auto" w:fill="FFFFFF"/>
                    </w:rPr>
                    <w:t>。</w:t>
                  </w:r>
                </w:p>
              </w:tc>
            </w:tr>
          </w:tbl>
          <w:p w14:paraId="5B675C75" w14:textId="3A1B9AC3" w:rsidR="00E73BC5" w:rsidRPr="007A3C0F" w:rsidRDefault="00E73BC5" w:rsidP="00E73BC5">
            <w:pPr>
              <w:widowControl/>
              <w:adjustRightInd w:val="0"/>
              <w:contextualSpacing/>
              <w:rPr>
                <w:rFonts w:ascii="Times New Roman" w:eastAsiaTheme="majorEastAsia" w:hAnsi="Times New Roman" w:cs="Times New Roman"/>
                <w:shd w:val="clear" w:color="auto" w:fill="FFFFFF"/>
              </w:rPr>
            </w:pPr>
            <w:r w:rsidRPr="007A3C0F">
              <w:rPr>
                <w:rFonts w:ascii="Times New Roman" w:eastAsiaTheme="majorEastAsia" w:hAnsi="Times New Roman" w:cs="Times New Roman"/>
                <w:shd w:val="clear" w:color="auto" w:fill="FFFFFF"/>
              </w:rPr>
              <w:t>針對溫特這篇文獻，圓圓做了整理，請判斷下列敘述、推論是否正確：</w:t>
            </w:r>
          </w:p>
          <w:p w14:paraId="2752E69F" w14:textId="77777777" w:rsidR="00E73BC5" w:rsidRPr="007A3C0F" w:rsidRDefault="00E73BC5" w:rsidP="00E73BC5">
            <w:pPr>
              <w:pStyle w:val="ab"/>
              <w:widowControl/>
              <w:numPr>
                <w:ilvl w:val="0"/>
                <w:numId w:val="23"/>
              </w:numPr>
              <w:adjustRightInd w:val="0"/>
              <w:ind w:leftChars="0"/>
              <w:contextualSpacing/>
              <w:rPr>
                <w:rFonts w:ascii="Times New Roman" w:eastAsiaTheme="majorEastAsia" w:hAnsi="Times New Roman" w:cs="Times New Roman"/>
                <w:shd w:val="clear" w:color="auto" w:fill="FFFFFF"/>
              </w:rPr>
            </w:pPr>
            <w:r w:rsidRPr="007A3C0F">
              <w:rPr>
                <w:rFonts w:ascii="Times New Roman" w:eastAsiaTheme="majorEastAsia" w:hAnsi="Times New Roman" w:cs="Times New Roman"/>
                <w:shd w:val="clear" w:color="auto" w:fill="FFFFFF"/>
              </w:rPr>
              <w:t>燕麥幼苗的芽鞘頂端會產生生長素。</w:t>
            </w:r>
          </w:p>
          <w:p w14:paraId="32662DBD" w14:textId="77777777" w:rsidR="00E73BC5" w:rsidRPr="007A3C0F" w:rsidRDefault="00E73BC5" w:rsidP="00E73BC5">
            <w:pPr>
              <w:pStyle w:val="ab"/>
              <w:widowControl/>
              <w:numPr>
                <w:ilvl w:val="0"/>
                <w:numId w:val="23"/>
              </w:numPr>
              <w:adjustRightInd w:val="0"/>
              <w:ind w:leftChars="0"/>
              <w:contextualSpacing/>
              <w:rPr>
                <w:rFonts w:ascii="Times New Roman" w:eastAsiaTheme="majorEastAsia" w:hAnsi="Times New Roman" w:cs="Times New Roman"/>
                <w:shd w:val="clear" w:color="auto" w:fill="FFFFFF"/>
              </w:rPr>
            </w:pPr>
            <w:r w:rsidRPr="007A3C0F">
              <w:rPr>
                <w:rFonts w:ascii="Times New Roman" w:eastAsiaTheme="majorEastAsia" w:hAnsi="Times New Roman" w:cs="Times New Roman"/>
                <w:shd w:val="clear" w:color="auto" w:fill="FFFFFF"/>
              </w:rPr>
              <w:t>生長素可以用洋菜膠收集。</w:t>
            </w:r>
          </w:p>
          <w:p w14:paraId="14F58C8C" w14:textId="29912711" w:rsidR="00E73BC5" w:rsidRPr="007A3C0F" w:rsidRDefault="0065166A" w:rsidP="0065166A">
            <w:pPr>
              <w:pStyle w:val="ab"/>
              <w:widowControl/>
              <w:numPr>
                <w:ilvl w:val="0"/>
                <w:numId w:val="23"/>
              </w:numPr>
              <w:adjustRightInd w:val="0"/>
              <w:ind w:leftChars="0" w:left="1437" w:hanging="1437"/>
              <w:contextualSpacing/>
              <w:rPr>
                <w:rFonts w:ascii="Times New Roman" w:eastAsiaTheme="majorEastAsia" w:hAnsi="Times New Roman" w:cs="Times New Roman"/>
                <w:shd w:val="clear" w:color="auto" w:fill="FFFFFF"/>
              </w:rPr>
            </w:pPr>
            <w:r w:rsidRPr="007A3C0F">
              <w:rPr>
                <w:rFonts w:ascii="Times New Roman" w:eastAsiaTheme="majorEastAsia" w:hAnsi="Times New Roman" w:cs="Times New Roman"/>
                <w:shd w:val="clear" w:color="auto" w:fill="FFFFFF"/>
              </w:rPr>
              <w:t>製作</w:t>
            </w:r>
            <w:proofErr w:type="gramStart"/>
            <w:r w:rsidR="00E73BC5" w:rsidRPr="007A3C0F">
              <w:rPr>
                <w:rFonts w:ascii="Times New Roman" w:eastAsiaTheme="majorEastAsia" w:hAnsi="Times New Roman" w:cs="Times New Roman"/>
                <w:shd w:val="clear" w:color="auto" w:fill="FFFFFF"/>
              </w:rPr>
              <w:t>洋菜膠</w:t>
            </w:r>
            <w:r w:rsidRPr="007A3C0F">
              <w:rPr>
                <w:rFonts w:ascii="Times New Roman" w:eastAsiaTheme="majorEastAsia" w:hAnsi="Times New Roman" w:cs="Times New Roman"/>
                <w:shd w:val="clear" w:color="auto" w:fill="FFFFFF"/>
              </w:rPr>
              <w:t>時</w:t>
            </w:r>
            <w:proofErr w:type="gramEnd"/>
            <w:r w:rsidRPr="007A3C0F">
              <w:rPr>
                <w:rFonts w:ascii="Times New Roman" w:eastAsiaTheme="majorEastAsia" w:hAnsi="Times New Roman" w:cs="Times New Roman"/>
                <w:shd w:val="clear" w:color="auto" w:fill="FFFFFF"/>
              </w:rPr>
              <w:t>，其上放置</w:t>
            </w:r>
            <w:r w:rsidR="00E73BC5" w:rsidRPr="007A3C0F">
              <w:rPr>
                <w:rFonts w:ascii="Times New Roman" w:eastAsiaTheme="majorEastAsia" w:hAnsi="Times New Roman" w:cs="Times New Roman"/>
                <w:shd w:val="clear" w:color="auto" w:fill="FFFFFF"/>
              </w:rPr>
              <w:t>的芽鞘</w:t>
            </w:r>
            <w:proofErr w:type="gramStart"/>
            <w:r w:rsidR="00E73BC5" w:rsidRPr="007A3C0F">
              <w:rPr>
                <w:rFonts w:ascii="Times New Roman" w:eastAsiaTheme="majorEastAsia" w:hAnsi="Times New Roman" w:cs="Times New Roman"/>
                <w:shd w:val="clear" w:color="auto" w:fill="FFFFFF"/>
              </w:rPr>
              <w:t>頂端塊數越</w:t>
            </w:r>
            <w:proofErr w:type="gramEnd"/>
            <w:r w:rsidR="00E73BC5" w:rsidRPr="007A3C0F">
              <w:rPr>
                <w:rFonts w:ascii="Times New Roman" w:eastAsiaTheme="majorEastAsia" w:hAnsi="Times New Roman" w:cs="Times New Roman"/>
                <w:shd w:val="clear" w:color="auto" w:fill="FFFFFF"/>
              </w:rPr>
              <w:t>多，代表</w:t>
            </w:r>
            <w:proofErr w:type="gramStart"/>
            <w:r w:rsidR="00E73BC5" w:rsidRPr="007A3C0F">
              <w:rPr>
                <w:rFonts w:ascii="Times New Roman" w:eastAsiaTheme="majorEastAsia" w:hAnsi="Times New Roman" w:cs="Times New Roman"/>
                <w:shd w:val="clear" w:color="auto" w:fill="FFFFFF"/>
              </w:rPr>
              <w:t>洋菜膠內生長素</w:t>
            </w:r>
            <w:proofErr w:type="gramEnd"/>
            <w:r w:rsidR="00E73BC5" w:rsidRPr="007A3C0F">
              <w:rPr>
                <w:rFonts w:ascii="Times New Roman" w:eastAsiaTheme="majorEastAsia" w:hAnsi="Times New Roman" w:cs="Times New Roman"/>
                <w:shd w:val="clear" w:color="auto" w:fill="FFFFFF"/>
              </w:rPr>
              <w:t>含量越高。</w:t>
            </w:r>
          </w:p>
          <w:p w14:paraId="2B1D8504" w14:textId="77777777" w:rsidR="00E73BC5" w:rsidRPr="007A3C0F" w:rsidRDefault="00E73BC5" w:rsidP="00E73BC5">
            <w:pPr>
              <w:pStyle w:val="ab"/>
              <w:widowControl/>
              <w:numPr>
                <w:ilvl w:val="0"/>
                <w:numId w:val="23"/>
              </w:numPr>
              <w:adjustRightInd w:val="0"/>
              <w:ind w:leftChars="0"/>
              <w:contextualSpacing/>
              <w:rPr>
                <w:rFonts w:ascii="Times New Roman" w:eastAsiaTheme="majorEastAsia" w:hAnsi="Times New Roman" w:cs="Times New Roman"/>
                <w:shd w:val="clear" w:color="auto" w:fill="FFFFFF"/>
              </w:rPr>
            </w:pPr>
            <w:proofErr w:type="gramStart"/>
            <w:r w:rsidRPr="007A3C0F">
              <w:rPr>
                <w:rFonts w:ascii="Times New Roman" w:eastAsiaTheme="majorEastAsia" w:hAnsi="Times New Roman" w:cs="Times New Roman"/>
                <w:shd w:val="clear" w:color="auto" w:fill="FFFFFF"/>
              </w:rPr>
              <w:t>洋菜膠上的</w:t>
            </w:r>
            <w:proofErr w:type="gramEnd"/>
            <w:r w:rsidRPr="007A3C0F">
              <w:rPr>
                <w:rFonts w:ascii="Times New Roman" w:eastAsiaTheme="majorEastAsia" w:hAnsi="Times New Roman" w:cs="Times New Roman"/>
                <w:shd w:val="clear" w:color="auto" w:fill="FFFFFF"/>
              </w:rPr>
              <w:t>芽鞘</w:t>
            </w:r>
            <w:proofErr w:type="gramStart"/>
            <w:r w:rsidRPr="007A3C0F">
              <w:rPr>
                <w:rFonts w:ascii="Times New Roman" w:eastAsiaTheme="majorEastAsia" w:hAnsi="Times New Roman" w:cs="Times New Roman"/>
                <w:shd w:val="clear" w:color="auto" w:fill="FFFFFF"/>
              </w:rPr>
              <w:t>頂端塊數和</w:t>
            </w:r>
            <w:proofErr w:type="gramEnd"/>
            <w:r w:rsidRPr="007A3C0F">
              <w:rPr>
                <w:rFonts w:ascii="Times New Roman" w:eastAsiaTheme="majorEastAsia" w:hAnsi="Times New Roman" w:cs="Times New Roman"/>
                <w:shd w:val="clear" w:color="auto" w:fill="FFFFFF"/>
              </w:rPr>
              <w:t>燕麥幼苗的彎曲角度有關。</w:t>
            </w:r>
          </w:p>
          <w:p w14:paraId="3D435451" w14:textId="3025A38C" w:rsidR="00525073" w:rsidRPr="007A3C0F" w:rsidRDefault="00E73BC5" w:rsidP="00F93DD7">
            <w:pPr>
              <w:pStyle w:val="ab"/>
              <w:widowControl/>
              <w:numPr>
                <w:ilvl w:val="0"/>
                <w:numId w:val="23"/>
              </w:numPr>
              <w:adjustRightInd w:val="0"/>
              <w:ind w:leftChars="0"/>
              <w:contextualSpacing/>
              <w:rPr>
                <w:rFonts w:ascii="Times New Roman" w:eastAsiaTheme="majorEastAsia" w:hAnsi="Times New Roman" w:cs="Times New Roman"/>
              </w:rPr>
            </w:pPr>
            <w:r w:rsidRPr="007A3C0F">
              <w:rPr>
                <w:rFonts w:ascii="Times New Roman" w:eastAsiaTheme="majorEastAsia" w:hAnsi="Times New Roman" w:cs="Times New Roman"/>
                <w:shd w:val="clear" w:color="auto" w:fill="FFFFFF"/>
              </w:rPr>
              <w:t>生長素含量和燕麥幼苗的彎曲角度有關。</w:t>
            </w:r>
          </w:p>
        </w:tc>
      </w:tr>
      <w:tr w:rsidR="00B73188" w:rsidRPr="00CD605F" w14:paraId="4AFB38DB" w14:textId="77777777" w:rsidTr="00E73C5F">
        <w:trPr>
          <w:trHeight w:val="700"/>
        </w:trPr>
        <w:tc>
          <w:tcPr>
            <w:tcW w:w="993" w:type="dxa"/>
          </w:tcPr>
          <w:p w14:paraId="5DECE96D" w14:textId="07415958" w:rsidR="00B73188" w:rsidRPr="00CD605F" w:rsidRDefault="00B73188" w:rsidP="00506466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lastRenderedPageBreak/>
              <w:t>參考答案</w:t>
            </w:r>
          </w:p>
        </w:tc>
        <w:tc>
          <w:tcPr>
            <w:tcW w:w="77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C3EA2A" w14:textId="4A82F8A0" w:rsidR="00B73188" w:rsidRPr="007A3C0F" w:rsidRDefault="00F93DD7" w:rsidP="00F93DD7">
            <w:pPr>
              <w:rPr>
                <w:rFonts w:ascii="Times New Roman" w:eastAsiaTheme="majorEastAsia" w:hAnsi="Times New Roman" w:cs="Times New Roman"/>
              </w:rPr>
            </w:pPr>
            <w:r w:rsidRPr="007A3C0F">
              <w:rPr>
                <w:rFonts w:ascii="Times New Roman" w:eastAsiaTheme="majorEastAsia" w:hAnsi="Times New Roman" w:cs="Times New Roman"/>
              </w:rPr>
              <w:t>答案：</w:t>
            </w:r>
            <w:r w:rsidRPr="007A3C0F">
              <w:rPr>
                <w:rFonts w:ascii="Times New Roman" w:eastAsiaTheme="majorEastAsia" w:hAnsi="Times New Roman" w:cs="Times New Roman"/>
              </w:rPr>
              <w:t>(1)○</w:t>
            </w:r>
            <w:r w:rsidRPr="007A3C0F">
              <w:rPr>
                <w:rFonts w:ascii="Times New Roman" w:eastAsiaTheme="majorEastAsia" w:hAnsi="Times New Roman" w:cs="Times New Roman"/>
              </w:rPr>
              <w:t xml:space="preserve">　</w:t>
            </w:r>
            <w:r w:rsidRPr="007A3C0F">
              <w:rPr>
                <w:rFonts w:ascii="Times New Roman" w:eastAsiaTheme="majorEastAsia" w:hAnsi="Times New Roman" w:cs="Times New Roman"/>
              </w:rPr>
              <w:t>(2)○</w:t>
            </w:r>
            <w:r w:rsidRPr="007A3C0F">
              <w:rPr>
                <w:rFonts w:ascii="Times New Roman" w:eastAsiaTheme="majorEastAsia" w:hAnsi="Times New Roman" w:cs="Times New Roman"/>
              </w:rPr>
              <w:t xml:space="preserve">　</w:t>
            </w:r>
            <w:r w:rsidRPr="007A3C0F">
              <w:rPr>
                <w:rFonts w:ascii="Times New Roman" w:eastAsiaTheme="majorEastAsia" w:hAnsi="Times New Roman" w:cs="Times New Roman"/>
              </w:rPr>
              <w:t>(3)○</w:t>
            </w:r>
            <w:r w:rsidRPr="007A3C0F">
              <w:rPr>
                <w:rFonts w:ascii="Times New Roman" w:eastAsiaTheme="majorEastAsia" w:hAnsi="Times New Roman" w:cs="Times New Roman"/>
              </w:rPr>
              <w:t xml:space="preserve">　</w:t>
            </w:r>
            <w:r w:rsidRPr="007A3C0F">
              <w:rPr>
                <w:rFonts w:ascii="Times New Roman" w:eastAsiaTheme="majorEastAsia" w:hAnsi="Times New Roman" w:cs="Times New Roman"/>
              </w:rPr>
              <w:t>(4)○</w:t>
            </w:r>
            <w:r w:rsidRPr="007A3C0F">
              <w:rPr>
                <w:rFonts w:ascii="Times New Roman" w:eastAsiaTheme="majorEastAsia" w:hAnsi="Times New Roman" w:cs="Times New Roman"/>
              </w:rPr>
              <w:t xml:space="preserve">　</w:t>
            </w:r>
            <w:r w:rsidRPr="007A3C0F">
              <w:rPr>
                <w:rFonts w:ascii="Times New Roman" w:eastAsiaTheme="majorEastAsia" w:hAnsi="Times New Roman" w:cs="Times New Roman"/>
              </w:rPr>
              <w:t>(5)○</w:t>
            </w:r>
          </w:p>
        </w:tc>
      </w:tr>
      <w:tr w:rsidR="00965172" w:rsidRPr="00CD605F" w14:paraId="0FEEE287" w14:textId="14493533" w:rsidTr="007A3C0F">
        <w:trPr>
          <w:trHeight w:val="392"/>
        </w:trPr>
        <w:tc>
          <w:tcPr>
            <w:tcW w:w="993" w:type="dxa"/>
            <w:vMerge w:val="restart"/>
          </w:tcPr>
          <w:p w14:paraId="226C0CF5" w14:textId="77777777" w:rsidR="00965172" w:rsidRPr="00CD605F" w:rsidRDefault="00965172" w:rsidP="0050646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1134" w:type="dxa"/>
          </w:tcPr>
          <w:p w14:paraId="354E17AC" w14:textId="491D9464" w:rsidR="00965172" w:rsidRPr="007A3C0F" w:rsidRDefault="00965172" w:rsidP="006124C4">
            <w:pPr>
              <w:jc w:val="center"/>
              <w:rPr>
                <w:rFonts w:ascii="標楷體" w:eastAsia="標楷體" w:hAnsi="標楷體" w:cs="Times New Roman"/>
                <w:b/>
                <w:szCs w:val="24"/>
              </w:rPr>
            </w:pPr>
            <w:r w:rsidRPr="007A3C0F">
              <w:rPr>
                <w:rFonts w:ascii="標楷體" w:eastAsia="標楷體" w:hAnsi="標楷體" w:cs="Times New Roman"/>
                <w:b/>
                <w:szCs w:val="24"/>
              </w:rPr>
              <w:t>編碼</w:t>
            </w:r>
          </w:p>
        </w:tc>
        <w:tc>
          <w:tcPr>
            <w:tcW w:w="2977" w:type="dxa"/>
          </w:tcPr>
          <w:p w14:paraId="7B2740B1" w14:textId="0A9E70A1" w:rsidR="00965172" w:rsidRPr="007A3C0F" w:rsidRDefault="00965172" w:rsidP="006124C4">
            <w:pPr>
              <w:jc w:val="center"/>
              <w:rPr>
                <w:rFonts w:ascii="標楷體" w:eastAsia="標楷體" w:hAnsi="標楷體" w:cs="Times New Roman"/>
                <w:b/>
                <w:szCs w:val="24"/>
              </w:rPr>
            </w:pPr>
            <w:r w:rsidRPr="007A3C0F">
              <w:rPr>
                <w:rFonts w:ascii="標楷體" w:eastAsia="標楷體" w:hAnsi="標楷體" w:cs="Times New Roman"/>
                <w:b/>
                <w:szCs w:val="24"/>
              </w:rPr>
              <w:t>定義</w:t>
            </w:r>
          </w:p>
        </w:tc>
        <w:tc>
          <w:tcPr>
            <w:tcW w:w="3685" w:type="dxa"/>
          </w:tcPr>
          <w:p w14:paraId="578AB2B4" w14:textId="6930407F" w:rsidR="00965172" w:rsidRPr="007A3C0F" w:rsidRDefault="00965172" w:rsidP="006124C4">
            <w:pPr>
              <w:jc w:val="center"/>
              <w:rPr>
                <w:rFonts w:ascii="標楷體" w:eastAsia="標楷體" w:hAnsi="標楷體" w:cs="Times New Roman"/>
                <w:b/>
                <w:szCs w:val="24"/>
              </w:rPr>
            </w:pPr>
            <w:r w:rsidRPr="007A3C0F">
              <w:rPr>
                <w:rFonts w:ascii="標楷體" w:eastAsia="標楷體" w:hAnsi="標楷體" w:cs="Times New Roman"/>
                <w:b/>
                <w:szCs w:val="24"/>
              </w:rPr>
              <w:t>作答情形</w:t>
            </w:r>
          </w:p>
        </w:tc>
      </w:tr>
      <w:tr w:rsidR="00484F87" w:rsidRPr="00CD605F" w14:paraId="686F8771" w14:textId="4B47FD0C" w:rsidTr="007A3C0F">
        <w:trPr>
          <w:trHeight w:val="695"/>
        </w:trPr>
        <w:tc>
          <w:tcPr>
            <w:tcW w:w="993" w:type="dxa"/>
            <w:vMerge/>
          </w:tcPr>
          <w:p w14:paraId="58766B68" w14:textId="77777777" w:rsidR="00484F87" w:rsidRPr="00CD605F" w:rsidRDefault="00484F87" w:rsidP="00484F87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34" w:type="dxa"/>
          </w:tcPr>
          <w:p w14:paraId="52036CBE" w14:textId="5825F05E" w:rsidR="00484F87" w:rsidRPr="007A3C0F" w:rsidRDefault="00484F87" w:rsidP="00484F87">
            <w:pPr>
              <w:rPr>
                <w:rFonts w:ascii="Times New Roman" w:eastAsiaTheme="majorEastAsia" w:hAnsi="Times New Roman" w:cs="Times New Roman"/>
              </w:rPr>
            </w:pPr>
            <w:r w:rsidRPr="007A3C0F">
              <w:rPr>
                <w:rFonts w:ascii="Times New Roman" w:eastAsiaTheme="majorEastAsia" w:hAnsi="Times New Roman" w:cs="Times New Roman"/>
              </w:rPr>
              <w:t xml:space="preserve">2 </w:t>
            </w:r>
          </w:p>
        </w:tc>
        <w:tc>
          <w:tcPr>
            <w:tcW w:w="2977" w:type="dxa"/>
          </w:tcPr>
          <w:p w14:paraId="074693C4" w14:textId="77777777" w:rsidR="00484F87" w:rsidRPr="007A3C0F" w:rsidRDefault="00484F87" w:rsidP="00484F87">
            <w:pPr>
              <w:rPr>
                <w:rFonts w:ascii="Times New Roman" w:eastAsiaTheme="majorEastAsia" w:hAnsi="Times New Roman" w:cs="Times New Roman"/>
              </w:rPr>
            </w:pPr>
            <w:r w:rsidRPr="007A3C0F">
              <w:rPr>
                <w:rFonts w:ascii="Times New Roman" w:eastAsiaTheme="majorEastAsia" w:hAnsi="Times New Roman" w:cs="Times New Roman"/>
              </w:rPr>
              <w:t>(1)</w:t>
            </w:r>
            <w:r w:rsidRPr="007A3C0F">
              <w:rPr>
                <w:rFonts w:ascii="Times New Roman" w:eastAsiaTheme="majorEastAsia" w:hAnsi="Times New Roman" w:cs="Times New Roman"/>
              </w:rPr>
              <w:t>、</w:t>
            </w:r>
            <w:r w:rsidRPr="007A3C0F">
              <w:rPr>
                <w:rFonts w:ascii="Times New Roman" w:eastAsiaTheme="majorEastAsia" w:hAnsi="Times New Roman" w:cs="Times New Roman"/>
              </w:rPr>
              <w:t>(2)</w:t>
            </w:r>
            <w:r w:rsidRPr="007A3C0F">
              <w:rPr>
                <w:rFonts w:ascii="Times New Roman" w:eastAsiaTheme="majorEastAsia" w:hAnsi="Times New Roman" w:cs="Times New Roman"/>
              </w:rPr>
              <w:t>全對</w:t>
            </w:r>
          </w:p>
          <w:p w14:paraId="1A4BC747" w14:textId="50D380D6" w:rsidR="00484F87" w:rsidRPr="007A3C0F" w:rsidRDefault="00484F87" w:rsidP="00484F87">
            <w:pPr>
              <w:rPr>
                <w:rFonts w:ascii="Times New Roman" w:eastAsiaTheme="majorEastAsia" w:hAnsi="Times New Roman" w:cs="Times New Roman"/>
              </w:rPr>
            </w:pPr>
            <w:r w:rsidRPr="007A3C0F">
              <w:rPr>
                <w:rFonts w:ascii="Times New Roman" w:eastAsiaTheme="majorEastAsia" w:hAnsi="Times New Roman" w:cs="Times New Roman"/>
              </w:rPr>
              <w:t>(3)</w:t>
            </w:r>
            <w:r w:rsidRPr="007A3C0F">
              <w:rPr>
                <w:rFonts w:ascii="Times New Roman" w:eastAsiaTheme="majorEastAsia" w:hAnsi="Times New Roman" w:cs="Times New Roman"/>
              </w:rPr>
              <w:t>、</w:t>
            </w:r>
            <w:r w:rsidRPr="007A3C0F">
              <w:rPr>
                <w:rFonts w:ascii="Times New Roman" w:eastAsiaTheme="majorEastAsia" w:hAnsi="Times New Roman" w:cs="Times New Roman"/>
              </w:rPr>
              <w:t>(4)</w:t>
            </w:r>
            <w:r w:rsidRPr="007A3C0F">
              <w:rPr>
                <w:rFonts w:ascii="Times New Roman" w:eastAsiaTheme="majorEastAsia" w:hAnsi="Times New Roman" w:cs="Times New Roman"/>
              </w:rPr>
              <w:t>、</w:t>
            </w:r>
            <w:r w:rsidRPr="007A3C0F">
              <w:rPr>
                <w:rFonts w:ascii="Times New Roman" w:eastAsiaTheme="majorEastAsia" w:hAnsi="Times New Roman" w:cs="Times New Roman"/>
              </w:rPr>
              <w:t>(5)</w:t>
            </w:r>
            <w:r w:rsidRPr="007A3C0F">
              <w:rPr>
                <w:rFonts w:ascii="Times New Roman" w:eastAsiaTheme="majorEastAsia" w:hAnsi="Times New Roman" w:cs="Times New Roman"/>
              </w:rPr>
              <w:t>全對</w:t>
            </w:r>
          </w:p>
        </w:tc>
        <w:tc>
          <w:tcPr>
            <w:tcW w:w="3685" w:type="dxa"/>
          </w:tcPr>
          <w:p w14:paraId="23C386BC" w14:textId="2A8DCF6E" w:rsidR="00484F87" w:rsidRPr="007A3C0F" w:rsidRDefault="00484F87" w:rsidP="00484F87">
            <w:pPr>
              <w:rPr>
                <w:rFonts w:ascii="Times New Roman" w:eastAsiaTheme="majorEastAsia" w:hAnsi="Times New Roman" w:cs="Times New Roman"/>
              </w:rPr>
            </w:pPr>
          </w:p>
        </w:tc>
      </w:tr>
      <w:tr w:rsidR="00484F87" w:rsidRPr="00CD605F" w14:paraId="712E88E6" w14:textId="77777777" w:rsidTr="00D8065D">
        <w:trPr>
          <w:trHeight w:val="1089"/>
        </w:trPr>
        <w:tc>
          <w:tcPr>
            <w:tcW w:w="993" w:type="dxa"/>
            <w:vMerge/>
          </w:tcPr>
          <w:p w14:paraId="668D58D1" w14:textId="77777777" w:rsidR="00484F87" w:rsidRPr="00CD605F" w:rsidRDefault="00484F87" w:rsidP="00484F87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34" w:type="dxa"/>
          </w:tcPr>
          <w:p w14:paraId="5795378B" w14:textId="479067B8" w:rsidR="00484F87" w:rsidRPr="007A3C0F" w:rsidRDefault="00484F87" w:rsidP="00484F87">
            <w:pPr>
              <w:rPr>
                <w:rFonts w:ascii="Times New Roman" w:eastAsiaTheme="majorEastAsia" w:hAnsi="Times New Roman" w:cs="Times New Roman"/>
                <w:b/>
                <w:i/>
              </w:rPr>
            </w:pPr>
            <w:r w:rsidRPr="007A3C0F">
              <w:rPr>
                <w:rFonts w:ascii="Times New Roman" w:eastAsiaTheme="majorEastAsia" w:hAnsi="Times New Roman" w:cs="Times New Roman"/>
              </w:rPr>
              <w:t xml:space="preserve">1 </w:t>
            </w:r>
          </w:p>
        </w:tc>
        <w:tc>
          <w:tcPr>
            <w:tcW w:w="2977" w:type="dxa"/>
          </w:tcPr>
          <w:p w14:paraId="2881012B" w14:textId="77777777" w:rsidR="00484F87" w:rsidRPr="007A3C0F" w:rsidRDefault="00484F87" w:rsidP="00484F87">
            <w:pPr>
              <w:rPr>
                <w:rFonts w:ascii="Times New Roman" w:eastAsiaTheme="majorEastAsia" w:hAnsi="Times New Roman" w:cs="Times New Roman"/>
              </w:rPr>
            </w:pPr>
            <w:r w:rsidRPr="007A3C0F">
              <w:rPr>
                <w:rFonts w:ascii="Times New Roman" w:eastAsiaTheme="majorEastAsia" w:hAnsi="Times New Roman" w:cs="Times New Roman"/>
              </w:rPr>
              <w:t>(1)</w:t>
            </w:r>
            <w:r w:rsidRPr="007A3C0F">
              <w:rPr>
                <w:rFonts w:ascii="Times New Roman" w:eastAsiaTheme="majorEastAsia" w:hAnsi="Times New Roman" w:cs="Times New Roman"/>
              </w:rPr>
              <w:t>、</w:t>
            </w:r>
            <w:r w:rsidRPr="007A3C0F">
              <w:rPr>
                <w:rFonts w:ascii="Times New Roman" w:eastAsiaTheme="majorEastAsia" w:hAnsi="Times New Roman" w:cs="Times New Roman"/>
              </w:rPr>
              <w:t>(2)</w:t>
            </w:r>
            <w:r w:rsidRPr="007A3C0F">
              <w:rPr>
                <w:rFonts w:ascii="Times New Roman" w:eastAsiaTheme="majorEastAsia" w:hAnsi="Times New Roman" w:cs="Times New Roman"/>
              </w:rPr>
              <w:t>全對，但</w:t>
            </w:r>
            <w:r w:rsidRPr="007A3C0F">
              <w:rPr>
                <w:rFonts w:ascii="Times New Roman" w:eastAsiaTheme="majorEastAsia" w:hAnsi="Times New Roman" w:cs="Times New Roman"/>
              </w:rPr>
              <w:t>(3)</w:t>
            </w:r>
            <w:r w:rsidRPr="007A3C0F">
              <w:rPr>
                <w:rFonts w:ascii="Times New Roman" w:eastAsiaTheme="majorEastAsia" w:hAnsi="Times New Roman" w:cs="Times New Roman"/>
              </w:rPr>
              <w:t>、</w:t>
            </w:r>
            <w:r w:rsidRPr="007A3C0F">
              <w:rPr>
                <w:rFonts w:ascii="Times New Roman" w:eastAsiaTheme="majorEastAsia" w:hAnsi="Times New Roman" w:cs="Times New Roman"/>
              </w:rPr>
              <w:t>(4)</w:t>
            </w:r>
            <w:r w:rsidRPr="007A3C0F">
              <w:rPr>
                <w:rFonts w:ascii="Times New Roman" w:eastAsiaTheme="majorEastAsia" w:hAnsi="Times New Roman" w:cs="Times New Roman"/>
              </w:rPr>
              <w:t>、</w:t>
            </w:r>
            <w:r w:rsidRPr="007A3C0F">
              <w:rPr>
                <w:rFonts w:ascii="Times New Roman" w:eastAsiaTheme="majorEastAsia" w:hAnsi="Times New Roman" w:cs="Times New Roman"/>
              </w:rPr>
              <w:t>(5)</w:t>
            </w:r>
            <w:r w:rsidRPr="007A3C0F">
              <w:rPr>
                <w:rFonts w:ascii="Times New Roman" w:eastAsiaTheme="majorEastAsia" w:hAnsi="Times New Roman" w:cs="Times New Roman"/>
              </w:rPr>
              <w:t>未全對</w:t>
            </w:r>
          </w:p>
          <w:p w14:paraId="7850401E" w14:textId="77777777" w:rsidR="00484F87" w:rsidRPr="007A3C0F" w:rsidRDefault="00484F87" w:rsidP="00484F87">
            <w:pPr>
              <w:rPr>
                <w:rFonts w:ascii="Times New Roman" w:eastAsiaTheme="majorEastAsia" w:hAnsi="Times New Roman" w:cs="Times New Roman"/>
              </w:rPr>
            </w:pPr>
            <w:r w:rsidRPr="007A3C0F">
              <w:rPr>
                <w:rFonts w:ascii="Times New Roman" w:eastAsiaTheme="majorEastAsia" w:hAnsi="Times New Roman" w:cs="Times New Roman"/>
              </w:rPr>
              <w:t>或</w:t>
            </w:r>
          </w:p>
          <w:p w14:paraId="2631BAE6" w14:textId="7E741641" w:rsidR="00484F87" w:rsidRPr="007A3C0F" w:rsidRDefault="00484F87" w:rsidP="00484F87">
            <w:pPr>
              <w:rPr>
                <w:rFonts w:ascii="Times New Roman" w:eastAsiaTheme="majorEastAsia" w:hAnsi="Times New Roman" w:cs="Times New Roman"/>
                <w:b/>
              </w:rPr>
            </w:pPr>
            <w:r w:rsidRPr="007A3C0F">
              <w:rPr>
                <w:rFonts w:ascii="Times New Roman" w:eastAsiaTheme="majorEastAsia" w:hAnsi="Times New Roman" w:cs="Times New Roman"/>
              </w:rPr>
              <w:t>(1)</w:t>
            </w:r>
            <w:r w:rsidRPr="007A3C0F">
              <w:rPr>
                <w:rFonts w:ascii="Times New Roman" w:eastAsiaTheme="majorEastAsia" w:hAnsi="Times New Roman" w:cs="Times New Roman"/>
              </w:rPr>
              <w:t>、</w:t>
            </w:r>
            <w:r w:rsidRPr="007A3C0F">
              <w:rPr>
                <w:rFonts w:ascii="Times New Roman" w:eastAsiaTheme="majorEastAsia" w:hAnsi="Times New Roman" w:cs="Times New Roman"/>
              </w:rPr>
              <w:t>(2)</w:t>
            </w:r>
            <w:r w:rsidRPr="007A3C0F">
              <w:rPr>
                <w:rFonts w:ascii="Times New Roman" w:eastAsiaTheme="majorEastAsia" w:hAnsi="Times New Roman" w:cs="Times New Roman"/>
              </w:rPr>
              <w:t>未全對，但</w:t>
            </w:r>
            <w:r w:rsidRPr="007A3C0F">
              <w:rPr>
                <w:rFonts w:ascii="Times New Roman" w:eastAsiaTheme="majorEastAsia" w:hAnsi="Times New Roman" w:cs="Times New Roman"/>
              </w:rPr>
              <w:t>(3)</w:t>
            </w:r>
            <w:r w:rsidRPr="007A3C0F">
              <w:rPr>
                <w:rFonts w:ascii="Times New Roman" w:eastAsiaTheme="majorEastAsia" w:hAnsi="Times New Roman" w:cs="Times New Roman"/>
              </w:rPr>
              <w:t>、</w:t>
            </w:r>
            <w:r w:rsidRPr="007A3C0F">
              <w:rPr>
                <w:rFonts w:ascii="Times New Roman" w:eastAsiaTheme="majorEastAsia" w:hAnsi="Times New Roman" w:cs="Times New Roman"/>
              </w:rPr>
              <w:t>(4)</w:t>
            </w:r>
            <w:r w:rsidRPr="007A3C0F">
              <w:rPr>
                <w:rFonts w:ascii="Times New Roman" w:eastAsiaTheme="majorEastAsia" w:hAnsi="Times New Roman" w:cs="Times New Roman"/>
              </w:rPr>
              <w:t>、</w:t>
            </w:r>
            <w:r w:rsidRPr="007A3C0F">
              <w:rPr>
                <w:rFonts w:ascii="Times New Roman" w:eastAsiaTheme="majorEastAsia" w:hAnsi="Times New Roman" w:cs="Times New Roman"/>
              </w:rPr>
              <w:t>(5)</w:t>
            </w:r>
            <w:r w:rsidRPr="007A3C0F">
              <w:rPr>
                <w:rFonts w:ascii="Times New Roman" w:eastAsiaTheme="majorEastAsia" w:hAnsi="Times New Roman" w:cs="Times New Roman"/>
              </w:rPr>
              <w:t>全對</w:t>
            </w:r>
          </w:p>
        </w:tc>
        <w:tc>
          <w:tcPr>
            <w:tcW w:w="3685" w:type="dxa"/>
          </w:tcPr>
          <w:p w14:paraId="1280C5BC" w14:textId="5ACCFB74" w:rsidR="00484F87" w:rsidRPr="007A3C0F" w:rsidRDefault="00484F87" w:rsidP="00484F87">
            <w:pPr>
              <w:rPr>
                <w:rFonts w:ascii="Times New Roman" w:eastAsiaTheme="majorEastAsia" w:hAnsi="Times New Roman" w:cs="Times New Roman"/>
              </w:rPr>
            </w:pPr>
          </w:p>
        </w:tc>
      </w:tr>
      <w:tr w:rsidR="00484F87" w:rsidRPr="00CD605F" w14:paraId="26992036" w14:textId="3F9C8F76" w:rsidTr="00DA37C9">
        <w:trPr>
          <w:trHeight w:val="737"/>
        </w:trPr>
        <w:tc>
          <w:tcPr>
            <w:tcW w:w="993" w:type="dxa"/>
            <w:vMerge/>
          </w:tcPr>
          <w:p w14:paraId="01885572" w14:textId="77777777" w:rsidR="00484F87" w:rsidRPr="00CD605F" w:rsidRDefault="00484F87" w:rsidP="00484F87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34" w:type="dxa"/>
          </w:tcPr>
          <w:p w14:paraId="6642AAA3" w14:textId="42BC2E5D" w:rsidR="00484F87" w:rsidRPr="007A3C0F" w:rsidRDefault="00484F87" w:rsidP="00484F87">
            <w:pPr>
              <w:rPr>
                <w:rFonts w:ascii="Times New Roman" w:eastAsiaTheme="majorEastAsia" w:hAnsi="Times New Roman" w:cs="Times New Roman"/>
                <w:b/>
                <w:i/>
              </w:rPr>
            </w:pPr>
            <w:r w:rsidRPr="007A3C0F">
              <w:rPr>
                <w:rFonts w:ascii="Times New Roman" w:eastAsiaTheme="majorEastAsia" w:hAnsi="Times New Roman" w:cs="Times New Roman"/>
              </w:rPr>
              <w:t>0</w:t>
            </w:r>
          </w:p>
        </w:tc>
        <w:tc>
          <w:tcPr>
            <w:tcW w:w="2977" w:type="dxa"/>
          </w:tcPr>
          <w:p w14:paraId="6BFD01A7" w14:textId="0A475F58" w:rsidR="00484F87" w:rsidRPr="007A3C0F" w:rsidRDefault="00484F87" w:rsidP="00484F87">
            <w:pPr>
              <w:rPr>
                <w:rFonts w:ascii="Times New Roman" w:eastAsiaTheme="majorEastAsia" w:hAnsi="Times New Roman" w:cs="Times New Roman"/>
                <w:b/>
              </w:rPr>
            </w:pPr>
            <w:r w:rsidRPr="007A3C0F">
              <w:rPr>
                <w:rFonts w:ascii="Times New Roman" w:eastAsiaTheme="majorEastAsia" w:hAnsi="Times New Roman" w:cs="Times New Roman"/>
              </w:rPr>
              <w:t>(1)</w:t>
            </w:r>
            <w:r w:rsidRPr="007A3C0F">
              <w:rPr>
                <w:rFonts w:ascii="Times New Roman" w:eastAsiaTheme="majorEastAsia" w:hAnsi="Times New Roman" w:cs="Times New Roman"/>
              </w:rPr>
              <w:t>、</w:t>
            </w:r>
            <w:r w:rsidRPr="007A3C0F">
              <w:rPr>
                <w:rFonts w:ascii="Times New Roman" w:eastAsiaTheme="majorEastAsia" w:hAnsi="Times New Roman" w:cs="Times New Roman"/>
              </w:rPr>
              <w:t>(2)</w:t>
            </w:r>
            <w:r w:rsidRPr="007A3C0F">
              <w:rPr>
                <w:rFonts w:ascii="Times New Roman" w:eastAsiaTheme="majorEastAsia" w:hAnsi="Times New Roman" w:cs="Times New Roman"/>
              </w:rPr>
              <w:t>未全對，</w:t>
            </w:r>
            <w:r w:rsidRPr="007A3C0F">
              <w:rPr>
                <w:rFonts w:ascii="Times New Roman" w:eastAsiaTheme="majorEastAsia" w:hAnsi="Times New Roman" w:cs="Times New Roman"/>
              </w:rPr>
              <w:t>(3)</w:t>
            </w:r>
            <w:r w:rsidRPr="007A3C0F">
              <w:rPr>
                <w:rFonts w:ascii="Times New Roman" w:eastAsiaTheme="majorEastAsia" w:hAnsi="Times New Roman" w:cs="Times New Roman"/>
              </w:rPr>
              <w:t>、</w:t>
            </w:r>
            <w:r w:rsidRPr="007A3C0F">
              <w:rPr>
                <w:rFonts w:ascii="Times New Roman" w:eastAsiaTheme="majorEastAsia" w:hAnsi="Times New Roman" w:cs="Times New Roman"/>
              </w:rPr>
              <w:t>(4)</w:t>
            </w:r>
            <w:r w:rsidRPr="007A3C0F">
              <w:rPr>
                <w:rFonts w:ascii="Times New Roman" w:eastAsiaTheme="majorEastAsia" w:hAnsi="Times New Roman" w:cs="Times New Roman"/>
              </w:rPr>
              <w:t>、</w:t>
            </w:r>
            <w:r w:rsidRPr="007A3C0F">
              <w:rPr>
                <w:rFonts w:ascii="Times New Roman" w:eastAsiaTheme="majorEastAsia" w:hAnsi="Times New Roman" w:cs="Times New Roman"/>
              </w:rPr>
              <w:t>(5)</w:t>
            </w:r>
            <w:r w:rsidRPr="007A3C0F">
              <w:rPr>
                <w:rFonts w:ascii="Times New Roman" w:eastAsiaTheme="majorEastAsia" w:hAnsi="Times New Roman" w:cs="Times New Roman"/>
              </w:rPr>
              <w:t>未全對</w:t>
            </w:r>
          </w:p>
        </w:tc>
        <w:tc>
          <w:tcPr>
            <w:tcW w:w="3685" w:type="dxa"/>
          </w:tcPr>
          <w:p w14:paraId="7438757C" w14:textId="77777777" w:rsidR="00484F87" w:rsidRPr="007A3C0F" w:rsidRDefault="00484F87" w:rsidP="00484F87">
            <w:pPr>
              <w:rPr>
                <w:rFonts w:ascii="Times New Roman" w:eastAsiaTheme="majorEastAsia" w:hAnsi="Times New Roman" w:cs="Times New Roman"/>
                <w:b/>
                <w:i/>
              </w:rPr>
            </w:pPr>
          </w:p>
        </w:tc>
      </w:tr>
      <w:tr w:rsidR="00484F87" w:rsidRPr="00CD605F" w14:paraId="2DA3D279" w14:textId="77777777" w:rsidTr="00DA37C9">
        <w:trPr>
          <w:trHeight w:val="558"/>
        </w:trPr>
        <w:tc>
          <w:tcPr>
            <w:tcW w:w="993" w:type="dxa"/>
            <w:vMerge/>
          </w:tcPr>
          <w:p w14:paraId="4AA12A9D" w14:textId="77777777" w:rsidR="00484F87" w:rsidRPr="00CD605F" w:rsidRDefault="00484F87" w:rsidP="00484F87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34" w:type="dxa"/>
          </w:tcPr>
          <w:p w14:paraId="23ECA01B" w14:textId="4D6F62ED" w:rsidR="00484F87" w:rsidRPr="007A3C0F" w:rsidRDefault="00484F87" w:rsidP="00484F87">
            <w:pPr>
              <w:rPr>
                <w:rFonts w:ascii="Times New Roman" w:eastAsiaTheme="majorEastAsia" w:hAnsi="Times New Roman" w:cs="Times New Roman"/>
              </w:rPr>
            </w:pPr>
            <w:r w:rsidRPr="007A3C0F">
              <w:rPr>
                <w:rFonts w:ascii="Times New Roman" w:eastAsiaTheme="majorEastAsia" w:hAnsi="Times New Roman" w:cs="Times New Roman"/>
              </w:rPr>
              <w:t>0X</w:t>
            </w:r>
          </w:p>
        </w:tc>
        <w:tc>
          <w:tcPr>
            <w:tcW w:w="2977" w:type="dxa"/>
          </w:tcPr>
          <w:p w14:paraId="47C6E1D5" w14:textId="0A7DBEA1" w:rsidR="00484F87" w:rsidRPr="007A3C0F" w:rsidRDefault="00484F87" w:rsidP="00484F87">
            <w:pPr>
              <w:rPr>
                <w:rFonts w:ascii="Times New Roman" w:eastAsiaTheme="majorEastAsia" w:hAnsi="Times New Roman" w:cs="Times New Roman"/>
              </w:rPr>
            </w:pPr>
            <w:r w:rsidRPr="007A3C0F">
              <w:rPr>
                <w:rFonts w:ascii="Times New Roman" w:eastAsiaTheme="majorEastAsia" w:hAnsi="Times New Roman" w:cs="Times New Roman"/>
              </w:rPr>
              <w:t>空白或未作答。</w:t>
            </w:r>
          </w:p>
        </w:tc>
        <w:tc>
          <w:tcPr>
            <w:tcW w:w="3685" w:type="dxa"/>
          </w:tcPr>
          <w:p w14:paraId="33D280CC" w14:textId="77777777" w:rsidR="00484F87" w:rsidRPr="007A3C0F" w:rsidRDefault="00484F87" w:rsidP="00484F87">
            <w:pPr>
              <w:rPr>
                <w:rFonts w:ascii="Times New Roman" w:eastAsiaTheme="majorEastAsia" w:hAnsi="Times New Roman" w:cs="Times New Roman"/>
                <w:b/>
                <w:i/>
              </w:rPr>
            </w:pPr>
          </w:p>
        </w:tc>
      </w:tr>
      <w:tr w:rsidR="00484F87" w:rsidRPr="00CD605F" w14:paraId="1FEE491C" w14:textId="77777777" w:rsidTr="00D8065D">
        <w:tc>
          <w:tcPr>
            <w:tcW w:w="993" w:type="dxa"/>
          </w:tcPr>
          <w:p w14:paraId="5A74FBA1" w14:textId="77777777" w:rsidR="00484F87" w:rsidRPr="00CD605F" w:rsidRDefault="00484F87" w:rsidP="00484F8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796" w:type="dxa"/>
            <w:gridSpan w:val="3"/>
          </w:tcPr>
          <w:p w14:paraId="756827DE" w14:textId="77777777" w:rsidR="002959C4" w:rsidRPr="007A3C0F" w:rsidRDefault="00714EB0" w:rsidP="00714EB0">
            <w:pPr>
              <w:rPr>
                <w:rFonts w:ascii="Times New Roman" w:eastAsiaTheme="majorEastAsia" w:hAnsi="Times New Roman" w:cs="Times New Roman"/>
              </w:rPr>
            </w:pPr>
            <w:r w:rsidRPr="007A3C0F">
              <w:rPr>
                <w:rFonts w:ascii="Times New Roman" w:eastAsiaTheme="majorEastAsia" w:hAnsi="Times New Roman" w:cs="Times New Roman"/>
              </w:rPr>
              <w:t>自</w:t>
            </w:r>
            <w:r w:rsidRPr="007A3C0F">
              <w:rPr>
                <w:rFonts w:ascii="Times New Roman" w:eastAsiaTheme="majorEastAsia" w:hAnsi="Times New Roman" w:cs="Times New Roman"/>
              </w:rPr>
              <w:t xml:space="preserve">S-U-A3 </w:t>
            </w:r>
          </w:p>
          <w:p w14:paraId="54E63E3B" w14:textId="585B2596" w:rsidR="00484F87" w:rsidRPr="007A3C0F" w:rsidRDefault="00714EB0" w:rsidP="002959C4">
            <w:pPr>
              <w:rPr>
                <w:rFonts w:ascii="Times New Roman" w:eastAsiaTheme="majorEastAsia" w:hAnsi="Times New Roman" w:cs="Times New Roman"/>
                <w:szCs w:val="24"/>
              </w:rPr>
            </w:pPr>
            <w:r w:rsidRPr="007A3C0F">
              <w:rPr>
                <w:rFonts w:ascii="Times New Roman" w:eastAsiaTheme="majorEastAsia" w:hAnsi="Times New Roman" w:cs="Times New Roman"/>
              </w:rPr>
              <w:t>具備從科學報導或研究中找出問題，根據問題特性、學習資源、期望之成果、對社會環境的影響等因素，運用適合學習階段的儀器、科技設備等，獨立規劃完整的實作探究活動，進而根據實驗結果修正實驗模型，或創新突破限制。</w:t>
            </w:r>
          </w:p>
        </w:tc>
      </w:tr>
      <w:tr w:rsidR="00484F87" w:rsidRPr="00CD605F" w14:paraId="43AAD2B7" w14:textId="77777777" w:rsidTr="00D8065D">
        <w:trPr>
          <w:trHeight w:val="83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76B53" w14:textId="77777777" w:rsidR="00484F87" w:rsidRPr="00CD605F" w:rsidRDefault="00484F87" w:rsidP="00484F87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7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75D12CF" w14:textId="32EA11ED" w:rsidR="00484F87" w:rsidRPr="00CD605F" w:rsidRDefault="00484F87" w:rsidP="00484F87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科學素養：</w:t>
            </w:r>
            <w:proofErr w:type="gramStart"/>
            <w:r w:rsidR="007A3C0F" w:rsidRPr="007A3C0F">
              <w:rPr>
                <w:rFonts w:ascii="新細明體" w:eastAsia="新細明體" w:hAnsi="新細明體" w:cs="Times New Roman" w:hint="eastAsia"/>
                <w:sz w:val="16"/>
                <w:szCs w:val="16"/>
              </w:rPr>
              <w:t>▓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解釋現象、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評估設計、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運用證據</w:t>
            </w:r>
            <w:r w:rsidRPr="00CD605F">
              <w:rPr>
                <w:rFonts w:ascii="Times New Roman" w:eastAsia="標楷體" w:hAnsi="Times New Roman" w:cs="Times New Roman" w:hint="eastAsia"/>
              </w:rPr>
              <w:t>(I-2)</w:t>
            </w:r>
          </w:p>
          <w:p w14:paraId="78A79039" w14:textId="1D613357" w:rsidR="00484F87" w:rsidRPr="00CD605F" w:rsidRDefault="00484F87" w:rsidP="00484F87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探究歷程：</w:t>
            </w:r>
            <w:proofErr w:type="gramStart"/>
            <w:r w:rsidR="007A3C0F" w:rsidRPr="007A3C0F">
              <w:rPr>
                <w:rFonts w:ascii="新細明體" w:eastAsia="新細明體" w:hAnsi="新細明體" w:cs="Times New Roman" w:hint="eastAsia"/>
                <w:sz w:val="16"/>
                <w:szCs w:val="16"/>
              </w:rPr>
              <w:t>▓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發現問題、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規劃與研究、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論證與建模、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表達分享</w:t>
            </w:r>
          </w:p>
          <w:p w14:paraId="4F54D2AB" w14:textId="29F362D3" w:rsidR="00484F87" w:rsidRPr="00CD605F" w:rsidRDefault="00484F87" w:rsidP="00484F87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探究對象：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經驗數據、</w:t>
            </w:r>
            <w:proofErr w:type="gramStart"/>
            <w:r w:rsidR="007A3C0F" w:rsidRPr="007A3C0F">
              <w:rPr>
                <w:rFonts w:ascii="新細明體" w:eastAsia="新細明體" w:hAnsi="新細明體" w:cs="Times New Roman" w:hint="eastAsia"/>
                <w:sz w:val="16"/>
                <w:szCs w:val="16"/>
              </w:rPr>
              <w:t>▓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科學理論、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異例</w:t>
            </w:r>
          </w:p>
          <w:p w14:paraId="0422BC9F" w14:textId="191C1DEB" w:rsidR="00484F87" w:rsidRPr="00CD605F" w:rsidRDefault="00484F87" w:rsidP="00484F87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探究過程：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歸納、</w:t>
            </w:r>
            <w:proofErr w:type="gramStart"/>
            <w:r w:rsidR="007A3C0F" w:rsidRPr="007A3C0F">
              <w:rPr>
                <w:rFonts w:ascii="新細明體" w:eastAsia="新細明體" w:hAnsi="新細明體" w:cs="Times New Roman" w:hint="eastAsia"/>
                <w:sz w:val="16"/>
                <w:szCs w:val="16"/>
              </w:rPr>
              <w:t>▓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演繹、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484F87" w:rsidRPr="00CD605F" w14:paraId="7DBBD25E" w14:textId="77777777" w:rsidTr="00D8065D">
        <w:trPr>
          <w:trHeight w:val="83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27DBE" w14:textId="77777777" w:rsidR="00484F87" w:rsidRPr="00CD605F" w:rsidRDefault="00484F87" w:rsidP="00484F87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7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C7E8B88" w14:textId="75DF31B2" w:rsidR="00484F87" w:rsidRPr="00CD605F" w:rsidRDefault="00484F87" w:rsidP="00484F87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</w:p>
        </w:tc>
      </w:tr>
      <w:tr w:rsidR="00484F87" w:rsidRPr="00CD605F" w14:paraId="743599F2" w14:textId="77777777" w:rsidTr="00D8065D">
        <w:tc>
          <w:tcPr>
            <w:tcW w:w="993" w:type="dxa"/>
          </w:tcPr>
          <w:p w14:paraId="29826AEB" w14:textId="77777777" w:rsidR="00484F87" w:rsidRPr="00CD605F" w:rsidRDefault="00484F87" w:rsidP="00484F8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796" w:type="dxa"/>
            <w:gridSpan w:val="3"/>
            <w:vAlign w:val="center"/>
          </w:tcPr>
          <w:p w14:paraId="1042F820" w14:textId="39BDDC3B" w:rsidR="00484F87" w:rsidRPr="00CD605F" w:rsidRDefault="00714EB0" w:rsidP="00714EB0">
            <w:pPr>
              <w:rPr>
                <w:rFonts w:ascii="Times New Roman" w:eastAsia="標楷體" w:hAnsi="Times New Roman"/>
              </w:rPr>
            </w:pPr>
            <w:proofErr w:type="spellStart"/>
            <w:r>
              <w:t>BDb</w:t>
            </w:r>
            <w:proofErr w:type="spellEnd"/>
            <w:r>
              <w:t>-</w:t>
            </w:r>
            <w:r>
              <w:rPr>
                <w:rFonts w:ascii="新細明體" w:eastAsia="新細明體" w:hAnsi="新細明體" w:cs="新細明體" w:hint="eastAsia"/>
              </w:rPr>
              <w:t>Ⅴ</w:t>
            </w:r>
            <w:r>
              <w:t>a-13</w:t>
            </w:r>
            <w:r>
              <w:t>植物激素會調節植物體的生理作用</w:t>
            </w:r>
          </w:p>
        </w:tc>
      </w:tr>
      <w:tr w:rsidR="00484F87" w:rsidRPr="00CD605F" w14:paraId="0710D819" w14:textId="77777777" w:rsidTr="00D8065D">
        <w:tc>
          <w:tcPr>
            <w:tcW w:w="993" w:type="dxa"/>
            <w:vAlign w:val="center"/>
          </w:tcPr>
          <w:p w14:paraId="475FCD34" w14:textId="77777777" w:rsidR="00484F87" w:rsidRPr="00CD605F" w:rsidRDefault="00484F87" w:rsidP="00484F8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796" w:type="dxa"/>
            <w:gridSpan w:val="3"/>
            <w:vAlign w:val="center"/>
          </w:tcPr>
          <w:p w14:paraId="41501A22" w14:textId="77777777" w:rsidR="00484F87" w:rsidRPr="00CD605F" w:rsidRDefault="00484F87" w:rsidP="00484F87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思考智能：</w:t>
            </w:r>
          </w:p>
          <w:p w14:paraId="390766D0" w14:textId="6E59DF18" w:rsidR="00484F87" w:rsidRPr="00CD605F" w:rsidRDefault="00484F87" w:rsidP="00484F87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想像創造、</w:t>
            </w:r>
            <w:proofErr w:type="gramStart"/>
            <w:r w:rsidR="00762819" w:rsidRPr="007A3C0F">
              <w:rPr>
                <w:rFonts w:ascii="新細明體" w:eastAsia="新細明體" w:hAnsi="新細明體" w:cs="Times New Roman" w:hint="eastAsia"/>
                <w:sz w:val="16"/>
                <w:szCs w:val="16"/>
              </w:rPr>
              <w:t>▓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推理論證、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批判思辨、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建立模型</w:t>
            </w:r>
          </w:p>
          <w:p w14:paraId="6C0018F2" w14:textId="77777777" w:rsidR="00484F87" w:rsidRPr="00CD605F" w:rsidRDefault="00484F87" w:rsidP="00484F87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問題解決：</w:t>
            </w:r>
          </w:p>
          <w:p w14:paraId="5AC9DE85" w14:textId="44F20A61" w:rsidR="00484F87" w:rsidRPr="00CD605F" w:rsidRDefault="00762819" w:rsidP="00484F87">
            <w:pPr>
              <w:widowControl/>
              <w:rPr>
                <w:rFonts w:ascii="Times New Roman" w:eastAsia="標楷體" w:hAnsi="Times New Roman" w:cs="Times New Roman"/>
              </w:rPr>
            </w:pPr>
            <w:proofErr w:type="gramStart"/>
            <w:r w:rsidRPr="007A3C0F">
              <w:rPr>
                <w:rFonts w:ascii="新細明體" w:eastAsia="新細明體" w:hAnsi="新細明體" w:cs="Times New Roman" w:hint="eastAsia"/>
                <w:sz w:val="16"/>
                <w:szCs w:val="16"/>
              </w:rPr>
              <w:t>▓</w:t>
            </w:r>
            <w:proofErr w:type="gramEnd"/>
            <w:r w:rsidR="00484F87" w:rsidRPr="00CD605F">
              <w:rPr>
                <w:rFonts w:ascii="Times New Roman" w:eastAsia="標楷體" w:hAnsi="Times New Roman" w:cs="Times New Roman"/>
              </w:rPr>
              <w:t>觀察</w:t>
            </w:r>
            <w:proofErr w:type="gramStart"/>
            <w:r w:rsidR="00484F87" w:rsidRPr="00CD605F">
              <w:rPr>
                <w:rFonts w:ascii="Times New Roman" w:eastAsia="標楷體" w:hAnsi="Times New Roman" w:cs="Times New Roman"/>
              </w:rPr>
              <w:t>與定題</w:t>
            </w:r>
            <w:proofErr w:type="gramEnd"/>
            <w:r w:rsidR="00484F87" w:rsidRPr="00CD605F">
              <w:rPr>
                <w:rFonts w:ascii="Times New Roman" w:eastAsia="標楷體" w:hAnsi="Times New Roman" w:cs="Times New Roman"/>
              </w:rPr>
              <w:t>、</w:t>
            </w:r>
            <w:r w:rsidR="00484F87" w:rsidRPr="00CD605F">
              <w:rPr>
                <w:rFonts w:ascii="Times New Roman" w:eastAsia="標楷體" w:hAnsi="Times New Roman" w:cs="Times New Roman"/>
              </w:rPr>
              <w:t>□</w:t>
            </w:r>
            <w:r w:rsidR="00484F87" w:rsidRPr="00CD605F">
              <w:rPr>
                <w:rFonts w:ascii="Times New Roman" w:eastAsia="標楷體" w:hAnsi="Times New Roman" w:cs="Times New Roman"/>
              </w:rPr>
              <w:t>計劃與執行、</w:t>
            </w:r>
            <w:r w:rsidR="00484F87" w:rsidRPr="00CD605F">
              <w:rPr>
                <w:rFonts w:ascii="Times New Roman" w:eastAsia="標楷體" w:hAnsi="Times New Roman" w:cs="Times New Roman"/>
              </w:rPr>
              <w:t>□</w:t>
            </w:r>
            <w:r w:rsidR="00484F87" w:rsidRPr="00CD605F">
              <w:rPr>
                <w:rFonts w:ascii="Times New Roman" w:eastAsia="標楷體" w:hAnsi="Times New Roman" w:cs="Times New Roman"/>
              </w:rPr>
              <w:t>分析與發現、</w:t>
            </w:r>
            <w:r w:rsidR="00484F87" w:rsidRPr="00CD605F">
              <w:rPr>
                <w:rFonts w:ascii="Times New Roman" w:eastAsia="標楷體" w:hAnsi="Times New Roman" w:cs="Times New Roman"/>
              </w:rPr>
              <w:t>□</w:t>
            </w:r>
            <w:r w:rsidR="00484F87" w:rsidRPr="00CD605F">
              <w:rPr>
                <w:rFonts w:ascii="Times New Roman" w:eastAsia="標楷體" w:hAnsi="Times New Roman" w:cs="Times New Roman"/>
              </w:rPr>
              <w:t>討論與傳達</w:t>
            </w:r>
          </w:p>
          <w:p w14:paraId="0D6A6FA8" w14:textId="77777777" w:rsidR="00484F87" w:rsidRPr="00CD605F" w:rsidRDefault="00484F87" w:rsidP="00484F87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474A439E" w14:textId="4E6E3E72" w:rsidR="00484F87" w:rsidRPr="00CD605F" w:rsidRDefault="00484F87" w:rsidP="00762819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養成科學探究的興趣、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養成應用科學思考與探究的習慣、</w:t>
            </w:r>
            <w:proofErr w:type="gramStart"/>
            <w:r w:rsidR="00762819" w:rsidRPr="007A3C0F">
              <w:rPr>
                <w:rFonts w:ascii="新細明體" w:eastAsia="新細明體" w:hAnsi="新細明體" w:cs="Times New Roman" w:hint="eastAsia"/>
                <w:sz w:val="16"/>
                <w:szCs w:val="16"/>
              </w:rPr>
              <w:t>▓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484F87" w:rsidRPr="00CD605F" w14:paraId="20F68A2B" w14:textId="77777777" w:rsidTr="00D8065D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EE670" w14:textId="77777777" w:rsidR="00484F87" w:rsidRPr="00CD605F" w:rsidRDefault="00484F87" w:rsidP="00484F87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7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1B28BD" w14:textId="73D9E9A2" w:rsidR="00484F87" w:rsidRPr="00845926" w:rsidRDefault="00845926" w:rsidP="00484F87">
            <w:pPr>
              <w:widowControl/>
              <w:rPr>
                <w:rFonts w:asciiTheme="majorEastAsia" w:eastAsiaTheme="majorEastAsia" w:hAnsiTheme="majorEastAsia" w:cs="Times New Roman"/>
                <w:szCs w:val="24"/>
              </w:rPr>
            </w:pPr>
            <w:r w:rsidRPr="00845926">
              <w:rPr>
                <w:rFonts w:asciiTheme="majorEastAsia" w:eastAsiaTheme="majorEastAsia" w:hAnsiTheme="majorEastAsia" w:cs="Times New Roman" w:hint="eastAsia"/>
                <w:szCs w:val="24"/>
              </w:rPr>
              <w:t>文獻閱讀理解</w:t>
            </w:r>
          </w:p>
        </w:tc>
      </w:tr>
    </w:tbl>
    <w:p w14:paraId="7F7DD4B4" w14:textId="6E3222FC" w:rsidR="004B590C" w:rsidRPr="00CD605F" w:rsidRDefault="004B590C">
      <w:pPr>
        <w:widowControl/>
        <w:rPr>
          <w:rFonts w:ascii="Times New Roman" w:eastAsia="標楷體" w:hAnsi="Times New Roman" w:cs="Times New Roman"/>
          <w:szCs w:val="24"/>
        </w:rPr>
      </w:pPr>
      <w:r w:rsidRPr="00CD605F">
        <w:rPr>
          <w:rFonts w:ascii="Times New Roman" w:eastAsia="標楷體" w:hAnsi="Times New Roman" w:cs="Times New Roman"/>
          <w:szCs w:val="24"/>
        </w:rPr>
        <w:br w:type="page"/>
      </w:r>
    </w:p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3"/>
        <w:gridCol w:w="714"/>
        <w:gridCol w:w="2977"/>
        <w:gridCol w:w="3685"/>
      </w:tblGrid>
      <w:tr w:rsidR="00EA0148" w:rsidRPr="00CD605F" w14:paraId="72FF7EF4" w14:textId="77777777" w:rsidTr="00B73188">
        <w:trPr>
          <w:trHeight w:val="1905"/>
        </w:trPr>
        <w:tc>
          <w:tcPr>
            <w:tcW w:w="1413" w:type="dxa"/>
          </w:tcPr>
          <w:p w14:paraId="1FB5EF31" w14:textId="2DCE133A" w:rsidR="00EA0148" w:rsidRPr="00CD605F" w:rsidRDefault="00900C6B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lastRenderedPageBreak/>
              <w:t>問題</w:t>
            </w:r>
            <w:r w:rsidRPr="00CD605F">
              <w:rPr>
                <w:rFonts w:ascii="Times New Roman" w:eastAsia="標楷體" w:hAnsi="Times New Roman" w:cs="Times New Roman" w:hint="eastAsia"/>
                <w:szCs w:val="24"/>
              </w:rPr>
              <w:t>二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2E2153" w14:textId="6A11123A" w:rsidR="009465AF" w:rsidRDefault="002F419A" w:rsidP="002F419A">
            <w:pPr>
              <w:widowControl/>
              <w:adjustRightInd w:val="0"/>
              <w:contextualSpacing/>
              <w:rPr>
                <w:rFonts w:ascii="Times New Roman" w:eastAsiaTheme="majorEastAsia" w:hAnsi="Times New Roman" w:cs="Times New Roman"/>
                <w:shd w:val="clear" w:color="auto" w:fill="FFFFFF"/>
              </w:rPr>
            </w:pPr>
            <w:r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溫特觀察</w:t>
            </w:r>
            <w:proofErr w:type="gramStart"/>
            <w:r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洋菜膠對燕麥</w:t>
            </w:r>
            <w:proofErr w:type="gramEnd"/>
            <w:r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幼苗</w:t>
            </w:r>
            <w:r w:rsidR="009465AF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生長</w:t>
            </w:r>
            <w:r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的影響時，先將</w:t>
            </w:r>
            <w:r w:rsidRPr="00A24DBE">
              <w:rPr>
                <w:rFonts w:ascii="Times New Roman" w:eastAsiaTheme="majorEastAsia" w:hAnsi="Times New Roman" w:cs="Times New Roman"/>
                <w:shd w:val="clear" w:color="auto" w:fill="FFFFFF"/>
              </w:rPr>
              <w:t>燕麥</w:t>
            </w:r>
            <w:r w:rsidRPr="00A24DBE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幼苗的</w:t>
            </w:r>
            <w:r w:rsidRPr="00A24DBE">
              <w:rPr>
                <w:rFonts w:ascii="Times New Roman" w:eastAsiaTheme="majorEastAsia" w:hAnsi="Times New Roman" w:cs="Times New Roman"/>
                <w:shd w:val="clear" w:color="auto" w:fill="FFFFFF"/>
              </w:rPr>
              <w:t>芽鞘</w:t>
            </w:r>
            <w:r w:rsidRPr="00A24DBE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頂端</w:t>
            </w:r>
            <w:r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切除</w:t>
            </w:r>
            <w:r w:rsidR="000B130F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，</w:t>
            </w:r>
            <w:r w:rsidR="009465AF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其原因為何？</w:t>
            </w:r>
          </w:p>
          <w:p w14:paraId="4D45C5C7" w14:textId="4FE676C3" w:rsidR="009465AF" w:rsidRDefault="002F419A" w:rsidP="002F419A">
            <w:pPr>
              <w:widowControl/>
              <w:adjustRightInd w:val="0"/>
              <w:contextualSpacing/>
              <w:rPr>
                <w:rFonts w:ascii="Times New Roman" w:eastAsiaTheme="majorEastAsia" w:hAnsi="Times New Roman" w:cs="Times New Roman"/>
                <w:shd w:val="clear" w:color="auto" w:fill="FFFFFF"/>
              </w:rPr>
            </w:pPr>
            <w:r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(A)</w:t>
            </w:r>
            <w:r w:rsidR="00012F6D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使</w:t>
            </w:r>
            <w:r w:rsidR="000B130F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幼苗</w:t>
            </w:r>
            <w:r w:rsidR="00012F6D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頂端呈現平面，</w:t>
            </w:r>
            <w:r w:rsidR="009465AF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方便放置洋菜膠，</w:t>
            </w:r>
            <w:r w:rsidR="000B130F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以</w:t>
            </w:r>
            <w:r w:rsidR="009465AF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避免</w:t>
            </w:r>
            <w:r w:rsidR="0097694D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在實驗中</w:t>
            </w:r>
            <w:r w:rsidR="009465AF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脫落。</w:t>
            </w:r>
          </w:p>
          <w:p w14:paraId="11D43B62" w14:textId="13145BDD" w:rsidR="0028113B" w:rsidRDefault="0028113B" w:rsidP="002F419A">
            <w:pPr>
              <w:widowControl/>
              <w:adjustRightInd w:val="0"/>
              <w:contextualSpacing/>
              <w:rPr>
                <w:rFonts w:ascii="Times New Roman" w:eastAsiaTheme="majorEastAsia" w:hAnsi="Times New Roman" w:cs="Times New Roman"/>
                <w:shd w:val="clear" w:color="auto" w:fill="FFFFFF"/>
              </w:rPr>
            </w:pPr>
            <w:r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(B)</w:t>
            </w:r>
            <w:r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使幼苗頂端呈現平面，可方便測量</w:t>
            </w:r>
            <w:r w:rsidR="00CD1BFD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角度及高度</w:t>
            </w:r>
            <w:r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，減少測量誤差。</w:t>
            </w:r>
          </w:p>
          <w:p w14:paraId="21A5DC41" w14:textId="0F14DDFE" w:rsidR="002F419A" w:rsidRPr="0028113B" w:rsidRDefault="009465AF" w:rsidP="00CD1BFD">
            <w:pPr>
              <w:widowControl/>
              <w:adjustRightInd w:val="0"/>
              <w:contextualSpacing/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  <w:r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(</w:t>
            </w:r>
            <w:r w:rsidR="0028113B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C</w:t>
            </w:r>
            <w:r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)</w:t>
            </w:r>
            <w:r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移除可能影響燕麥幼苗生長的因素，</w:t>
            </w:r>
            <w:r w:rsidR="00012F6D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以</w:t>
            </w:r>
            <w:r w:rsidR="002F419A" w:rsidRPr="00A24DBE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便於</w:t>
            </w:r>
            <w:r w:rsidR="00A5401E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操縱</w:t>
            </w:r>
            <w:r w:rsidR="002F419A" w:rsidRPr="00A24DBE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生長素</w:t>
            </w:r>
            <w:r w:rsidR="00A5401E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變因</w:t>
            </w:r>
            <w:r w:rsidR="002F419A" w:rsidRPr="00A24DBE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。</w:t>
            </w:r>
            <w:r w:rsidR="002F419A">
              <w:rPr>
                <w:rFonts w:ascii="Times New Roman" w:eastAsiaTheme="majorEastAsia" w:hAnsi="Times New Roman" w:cs="Times New Roman"/>
                <w:shd w:val="clear" w:color="auto" w:fill="FFFFFF"/>
              </w:rPr>
              <w:br/>
            </w:r>
            <w:r w:rsidR="002F419A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(</w:t>
            </w:r>
            <w:r w:rsidR="0028113B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D</w:t>
            </w:r>
            <w:r w:rsidR="002F419A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)</w:t>
            </w:r>
            <w:r w:rsidR="00012F6D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為避免個體差異，藉由切除方式</w:t>
            </w:r>
            <w:r w:rsidR="00A5401E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控制燕麥幼苗一開始的高度。</w:t>
            </w:r>
          </w:p>
        </w:tc>
      </w:tr>
      <w:tr w:rsidR="00CD605F" w:rsidRPr="00CD605F" w14:paraId="0D939250" w14:textId="77777777" w:rsidTr="00B73188">
        <w:trPr>
          <w:trHeight w:val="1116"/>
        </w:trPr>
        <w:tc>
          <w:tcPr>
            <w:tcW w:w="1413" w:type="dxa"/>
          </w:tcPr>
          <w:p w14:paraId="6B0E4648" w14:textId="38767D01" w:rsidR="00CD605F" w:rsidRPr="00CD605F" w:rsidRDefault="00CD605F" w:rsidP="002F419A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376" w:type="dxa"/>
            <w:gridSpan w:val="3"/>
          </w:tcPr>
          <w:p w14:paraId="50EC1FFA" w14:textId="269D7E76" w:rsidR="00FA7565" w:rsidRPr="00363393" w:rsidRDefault="0097694D" w:rsidP="007A032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363393"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="0028113B" w:rsidRPr="00363393">
              <w:rPr>
                <w:rFonts w:ascii="Times New Roman" w:eastAsia="標楷體" w:hAnsi="Times New Roman" w:cs="Times New Roman" w:hint="eastAsia"/>
                <w:szCs w:val="24"/>
              </w:rPr>
              <w:t>C</w:t>
            </w:r>
            <w:r w:rsidRPr="00363393"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  <w:r w:rsidR="00363393">
              <w:rPr>
                <w:rFonts w:ascii="Times New Roman" w:eastAsia="標楷體" w:hAnsi="Times New Roman" w:cs="Times New Roman"/>
                <w:szCs w:val="24"/>
              </w:rPr>
              <w:br/>
            </w:r>
            <w:r w:rsidR="00363393">
              <w:rPr>
                <w:rFonts w:ascii="Times New Roman" w:eastAsia="標楷體" w:hAnsi="Times New Roman" w:cs="Times New Roman" w:hint="eastAsia"/>
                <w:szCs w:val="24"/>
              </w:rPr>
              <w:t>溫特欲以外加的不同</w:t>
            </w:r>
            <w:r w:rsidR="007A032F">
              <w:rPr>
                <w:rFonts w:ascii="Times New Roman" w:eastAsia="標楷體" w:hAnsi="Times New Roman" w:cs="Times New Roman" w:hint="eastAsia"/>
                <w:szCs w:val="24"/>
              </w:rPr>
              <w:t>含</w:t>
            </w:r>
            <w:r w:rsidR="00363393">
              <w:rPr>
                <w:rFonts w:ascii="Times New Roman" w:eastAsia="標楷體" w:hAnsi="Times New Roman" w:cs="Times New Roman" w:hint="eastAsia"/>
                <w:szCs w:val="24"/>
              </w:rPr>
              <w:t>量生長素來觀察植物的生長情形，由於植物的芽鞘頂端會產生生長素，為</w:t>
            </w:r>
            <w:proofErr w:type="gramStart"/>
            <w:r w:rsidR="00363393">
              <w:rPr>
                <w:rFonts w:ascii="Times New Roman" w:eastAsia="標楷體" w:hAnsi="Times New Roman" w:cs="Times New Roman" w:hint="eastAsia"/>
                <w:szCs w:val="24"/>
              </w:rPr>
              <w:t>避免內源性</w:t>
            </w:r>
            <w:proofErr w:type="gramEnd"/>
            <w:r w:rsidR="00363393">
              <w:rPr>
                <w:rFonts w:ascii="Times New Roman" w:eastAsia="標楷體" w:hAnsi="Times New Roman" w:cs="Times New Roman" w:hint="eastAsia"/>
                <w:szCs w:val="24"/>
              </w:rPr>
              <w:t>生長素的干擾，故一律移除植物頂端會產生生長素的位置。</w:t>
            </w:r>
          </w:p>
        </w:tc>
      </w:tr>
      <w:tr w:rsidR="00965172" w:rsidRPr="00CD605F" w14:paraId="3C8C27E5" w14:textId="77777777" w:rsidTr="001F29BC">
        <w:trPr>
          <w:trHeight w:val="339"/>
        </w:trPr>
        <w:tc>
          <w:tcPr>
            <w:tcW w:w="1413" w:type="dxa"/>
            <w:vMerge w:val="restart"/>
          </w:tcPr>
          <w:p w14:paraId="6AAB987C" w14:textId="77777777" w:rsidR="00965172" w:rsidRPr="00CD605F" w:rsidRDefault="00965172" w:rsidP="002F419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</w:tcPr>
          <w:p w14:paraId="5405B366" w14:textId="77777777" w:rsidR="00965172" w:rsidRPr="00CD605F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2977" w:type="dxa"/>
          </w:tcPr>
          <w:p w14:paraId="79C02E89" w14:textId="77777777" w:rsidR="00965172" w:rsidRPr="00CD605F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3685" w:type="dxa"/>
          </w:tcPr>
          <w:p w14:paraId="5CC63FD8" w14:textId="77777777" w:rsidR="00965172" w:rsidRPr="00CD605F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965172" w:rsidRPr="00CD605F" w14:paraId="555AFCE9" w14:textId="77777777" w:rsidTr="001F29BC">
        <w:trPr>
          <w:trHeight w:val="388"/>
        </w:trPr>
        <w:tc>
          <w:tcPr>
            <w:tcW w:w="1413" w:type="dxa"/>
            <w:vMerge/>
          </w:tcPr>
          <w:p w14:paraId="67E361A4" w14:textId="77777777" w:rsidR="00965172" w:rsidRPr="00CD605F" w:rsidRDefault="00965172" w:rsidP="002F419A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1925CE89" w14:textId="77777777" w:rsidR="00965172" w:rsidRPr="00CD605F" w:rsidRDefault="00965172" w:rsidP="002F419A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 xml:space="preserve">2 </w:t>
            </w:r>
          </w:p>
        </w:tc>
        <w:tc>
          <w:tcPr>
            <w:tcW w:w="2977" w:type="dxa"/>
          </w:tcPr>
          <w:p w14:paraId="5A711E35" w14:textId="530B6CD4" w:rsidR="00965172" w:rsidRPr="00CD605F" w:rsidRDefault="00CC24C2" w:rsidP="00CD605F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(C)</w:t>
            </w:r>
          </w:p>
        </w:tc>
        <w:tc>
          <w:tcPr>
            <w:tcW w:w="3685" w:type="dxa"/>
          </w:tcPr>
          <w:p w14:paraId="70ED296C" w14:textId="450CDD01" w:rsidR="00965172" w:rsidRPr="00CD605F" w:rsidRDefault="00965172" w:rsidP="00965172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965172" w:rsidRPr="00CD605F" w14:paraId="7C3132EB" w14:textId="77777777" w:rsidTr="001F29BC">
        <w:trPr>
          <w:trHeight w:val="279"/>
        </w:trPr>
        <w:tc>
          <w:tcPr>
            <w:tcW w:w="1413" w:type="dxa"/>
            <w:vMerge/>
          </w:tcPr>
          <w:p w14:paraId="079210E6" w14:textId="77777777" w:rsidR="00965172" w:rsidRPr="00CD605F" w:rsidRDefault="00965172" w:rsidP="002F419A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099EEF45" w14:textId="77777777" w:rsidR="00965172" w:rsidRPr="00CD605F" w:rsidRDefault="00965172" w:rsidP="002F419A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2977" w:type="dxa"/>
          </w:tcPr>
          <w:p w14:paraId="314DE7E2" w14:textId="679A3054" w:rsidR="00965172" w:rsidRPr="00CC24C2" w:rsidRDefault="00CC24C2" w:rsidP="00965172">
            <w:pPr>
              <w:rPr>
                <w:rFonts w:ascii="Times New Roman" w:eastAsia="標楷體" w:hAnsi="Times New Roman"/>
              </w:rPr>
            </w:pPr>
            <w:r w:rsidRPr="00CC24C2">
              <w:rPr>
                <w:rFonts w:ascii="Times New Roman" w:eastAsia="標楷體" w:hAnsi="Times New Roman" w:hint="eastAsia"/>
              </w:rPr>
              <w:t>(A)</w:t>
            </w:r>
            <w:r w:rsidR="007D67E5">
              <w:rPr>
                <w:rFonts w:ascii="Times New Roman" w:eastAsia="標楷體" w:hAnsi="Times New Roman" w:hint="eastAsia"/>
              </w:rPr>
              <w:t>或</w:t>
            </w:r>
            <w:r w:rsidRPr="00CC24C2">
              <w:rPr>
                <w:rFonts w:ascii="Times New Roman" w:eastAsia="標楷體" w:hAnsi="Times New Roman" w:hint="eastAsia"/>
              </w:rPr>
              <w:t>(B)</w:t>
            </w:r>
            <w:r w:rsidR="007D67E5">
              <w:rPr>
                <w:rFonts w:ascii="Times New Roman" w:eastAsia="標楷體" w:hAnsi="Times New Roman" w:hint="eastAsia"/>
              </w:rPr>
              <w:t>或</w:t>
            </w:r>
            <w:r w:rsidRPr="00CC24C2">
              <w:rPr>
                <w:rFonts w:ascii="Times New Roman" w:eastAsia="標楷體" w:hAnsi="Times New Roman" w:hint="eastAsia"/>
              </w:rPr>
              <w:t>(D)</w:t>
            </w:r>
          </w:p>
        </w:tc>
        <w:tc>
          <w:tcPr>
            <w:tcW w:w="3685" w:type="dxa"/>
          </w:tcPr>
          <w:p w14:paraId="14C59D53" w14:textId="77777777" w:rsidR="00965172" w:rsidRPr="00CD605F" w:rsidRDefault="00965172" w:rsidP="002F419A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965172" w:rsidRPr="00CD605F" w14:paraId="723D1699" w14:textId="77777777" w:rsidTr="001F29BC">
        <w:trPr>
          <w:trHeight w:val="328"/>
        </w:trPr>
        <w:tc>
          <w:tcPr>
            <w:tcW w:w="1413" w:type="dxa"/>
            <w:vMerge/>
          </w:tcPr>
          <w:p w14:paraId="067B634D" w14:textId="77777777" w:rsidR="00965172" w:rsidRPr="00CD605F" w:rsidRDefault="00965172" w:rsidP="002F419A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469D3340" w14:textId="77777777" w:rsidR="00965172" w:rsidRPr="00CD605F" w:rsidRDefault="00965172" w:rsidP="002F419A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2977" w:type="dxa"/>
          </w:tcPr>
          <w:p w14:paraId="17C3F385" w14:textId="3C02C8D3" w:rsidR="00965172" w:rsidRPr="00CD605F" w:rsidRDefault="00965172" w:rsidP="002F419A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空白或未作答。</w:t>
            </w:r>
          </w:p>
        </w:tc>
        <w:tc>
          <w:tcPr>
            <w:tcW w:w="3685" w:type="dxa"/>
          </w:tcPr>
          <w:p w14:paraId="536203EA" w14:textId="77777777" w:rsidR="00965172" w:rsidRPr="00CD605F" w:rsidRDefault="00965172" w:rsidP="002F419A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EA0148" w:rsidRPr="00CD605F" w14:paraId="6755146C" w14:textId="77777777" w:rsidTr="00965172">
        <w:tc>
          <w:tcPr>
            <w:tcW w:w="1413" w:type="dxa"/>
          </w:tcPr>
          <w:p w14:paraId="575DF4F7" w14:textId="77777777" w:rsidR="00EA0148" w:rsidRPr="00CD605F" w:rsidRDefault="00EA0148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376" w:type="dxa"/>
            <w:gridSpan w:val="3"/>
          </w:tcPr>
          <w:p w14:paraId="52A74416" w14:textId="77777777" w:rsidR="002959C4" w:rsidRDefault="002959C4" w:rsidP="002959C4">
            <w:r>
              <w:t>自</w:t>
            </w:r>
            <w:r>
              <w:t xml:space="preserve">S-U-A3 </w:t>
            </w:r>
          </w:p>
          <w:p w14:paraId="4A8B9161" w14:textId="75EBE2E5" w:rsidR="00EA0148" w:rsidRPr="00CD605F" w:rsidRDefault="002959C4" w:rsidP="002959C4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t>具備從科學報導或研究中找出問題，根據問題特性、學習資源、期望之成果、對社會環境的影響等因素，運用適合學習階段的儀器、科技設備等，獨立規劃完整的實作探究活動，進而根據實驗結果修正實驗模型，或創新突破限制。</w:t>
            </w:r>
          </w:p>
        </w:tc>
      </w:tr>
      <w:tr w:rsidR="00EA0148" w:rsidRPr="00CD605F" w14:paraId="0D496329" w14:textId="77777777" w:rsidTr="00965172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D5970" w14:textId="77777777" w:rsidR="00EA0148" w:rsidRPr="00CD605F" w:rsidRDefault="00EA0148" w:rsidP="00DD3F69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35CEE3D" w14:textId="3611F143" w:rsidR="00EA0148" w:rsidRPr="00CD605F" w:rsidRDefault="00EA0148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科學素養：</w:t>
            </w:r>
            <w:r w:rsidR="00AD12E3"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解釋現象、</w:t>
            </w:r>
            <w:proofErr w:type="gramStart"/>
            <w:r w:rsidR="00AD12E3" w:rsidRPr="007A3C0F">
              <w:rPr>
                <w:rFonts w:ascii="新細明體" w:eastAsia="新細明體" w:hAnsi="新細明體" w:cs="Times New Roman" w:hint="eastAsia"/>
                <w:sz w:val="16"/>
                <w:szCs w:val="16"/>
              </w:rPr>
              <w:t>▓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評估設計、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運用證據</w:t>
            </w:r>
            <w:r w:rsidR="005B4D27" w:rsidRPr="00CD605F">
              <w:rPr>
                <w:rFonts w:ascii="Times New Roman" w:eastAsia="標楷體" w:hAnsi="Times New Roman" w:cs="Times New Roman" w:hint="eastAsia"/>
              </w:rPr>
              <w:t>(3-3)</w:t>
            </w:r>
          </w:p>
          <w:p w14:paraId="3F2C57C0" w14:textId="638A4E64" w:rsidR="00EA0148" w:rsidRPr="00CD605F" w:rsidRDefault="00EA0148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探究歷程：</w:t>
            </w:r>
            <w:proofErr w:type="gramStart"/>
            <w:r w:rsidR="00AD12E3" w:rsidRPr="007A3C0F">
              <w:rPr>
                <w:rFonts w:ascii="新細明體" w:eastAsia="新細明體" w:hAnsi="新細明體" w:cs="Times New Roman" w:hint="eastAsia"/>
                <w:sz w:val="16"/>
                <w:szCs w:val="16"/>
              </w:rPr>
              <w:t>▓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發現問題、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規劃與研究、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論證與建模、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表達分享</w:t>
            </w:r>
          </w:p>
          <w:p w14:paraId="232F466E" w14:textId="56549084" w:rsidR="00EA0148" w:rsidRPr="00CD605F" w:rsidRDefault="00EA0148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探究對象：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經驗數據、</w:t>
            </w:r>
            <w:proofErr w:type="gramStart"/>
            <w:r w:rsidR="00AD12E3" w:rsidRPr="007A3C0F">
              <w:rPr>
                <w:rFonts w:ascii="新細明體" w:eastAsia="新細明體" w:hAnsi="新細明體" w:cs="Times New Roman" w:hint="eastAsia"/>
                <w:sz w:val="16"/>
                <w:szCs w:val="16"/>
              </w:rPr>
              <w:t>▓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科學理論、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異例</w:t>
            </w:r>
          </w:p>
          <w:p w14:paraId="67ADB017" w14:textId="77610ABB" w:rsidR="00EA0148" w:rsidRPr="00CD605F" w:rsidRDefault="00EA0148" w:rsidP="00AD12E3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探究過程：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歸納、</w:t>
            </w:r>
            <w:proofErr w:type="gramStart"/>
            <w:r w:rsidR="00AD12E3" w:rsidRPr="007A3C0F">
              <w:rPr>
                <w:rFonts w:ascii="新細明體" w:eastAsia="新細明體" w:hAnsi="新細明體" w:cs="Times New Roman" w:hint="eastAsia"/>
                <w:sz w:val="16"/>
                <w:szCs w:val="16"/>
              </w:rPr>
              <w:t>▓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演繹、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EA0148" w:rsidRPr="00CD605F" w14:paraId="77DB6203" w14:textId="77777777" w:rsidTr="00965172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DD896" w14:textId="77777777" w:rsidR="00EA0148" w:rsidRPr="00CD605F" w:rsidRDefault="00EA0148" w:rsidP="00DD3F69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81AD147" w14:textId="29CB76F2" w:rsidR="00EA0148" w:rsidRPr="00CD605F" w:rsidRDefault="00EA0148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</w:p>
        </w:tc>
      </w:tr>
      <w:tr w:rsidR="00EA0148" w:rsidRPr="00CD605F" w14:paraId="0BA3356A" w14:textId="77777777" w:rsidTr="00965172">
        <w:tc>
          <w:tcPr>
            <w:tcW w:w="1413" w:type="dxa"/>
          </w:tcPr>
          <w:p w14:paraId="364C0966" w14:textId="77777777" w:rsidR="00EA0148" w:rsidRPr="00CD605F" w:rsidRDefault="00EA0148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376" w:type="dxa"/>
            <w:gridSpan w:val="3"/>
            <w:vAlign w:val="center"/>
          </w:tcPr>
          <w:p w14:paraId="1905B952" w14:textId="1597A1ED" w:rsidR="00EA0148" w:rsidRPr="00CD605F" w:rsidRDefault="00714EB0" w:rsidP="00714EB0">
            <w:pPr>
              <w:rPr>
                <w:rFonts w:ascii="Times New Roman" w:eastAsia="標楷體" w:hAnsi="Times New Roman"/>
              </w:rPr>
            </w:pPr>
            <w:proofErr w:type="spellStart"/>
            <w:r>
              <w:t>BDb</w:t>
            </w:r>
            <w:proofErr w:type="spellEnd"/>
            <w:r>
              <w:t>-</w:t>
            </w:r>
            <w:r>
              <w:rPr>
                <w:rFonts w:ascii="新細明體" w:eastAsia="新細明體" w:hAnsi="新細明體" w:cs="新細明體" w:hint="eastAsia"/>
              </w:rPr>
              <w:t>Ⅴ</w:t>
            </w:r>
            <w:r>
              <w:t>a-13</w:t>
            </w:r>
            <w:r>
              <w:t>植物激素會調節植物體的生理作用</w:t>
            </w:r>
          </w:p>
        </w:tc>
      </w:tr>
      <w:tr w:rsidR="00EA0148" w:rsidRPr="00CD605F" w14:paraId="26F874B3" w14:textId="77777777" w:rsidTr="00965172">
        <w:tc>
          <w:tcPr>
            <w:tcW w:w="1413" w:type="dxa"/>
            <w:vAlign w:val="center"/>
          </w:tcPr>
          <w:p w14:paraId="0F44E6F2" w14:textId="77777777" w:rsidR="00EA0148" w:rsidRPr="00CD605F" w:rsidRDefault="00EA0148" w:rsidP="00DD3F69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376" w:type="dxa"/>
            <w:gridSpan w:val="3"/>
            <w:vAlign w:val="center"/>
          </w:tcPr>
          <w:p w14:paraId="615C97AC" w14:textId="77777777" w:rsidR="00EA0148" w:rsidRPr="00CD605F" w:rsidRDefault="00EA0148" w:rsidP="00DD3F69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思考智能：</w:t>
            </w:r>
          </w:p>
          <w:p w14:paraId="38337F72" w14:textId="380DED5F" w:rsidR="00EA0148" w:rsidRPr="00CD605F" w:rsidRDefault="00EA0148" w:rsidP="00DD3F69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想像創造、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推理論證、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批判思辨、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建立模型</w:t>
            </w:r>
          </w:p>
          <w:p w14:paraId="2AAD09B6" w14:textId="77777777" w:rsidR="00EA0148" w:rsidRPr="00CD605F" w:rsidRDefault="00EA0148" w:rsidP="00DD3F69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問題解決：</w:t>
            </w:r>
          </w:p>
          <w:p w14:paraId="4B5A6807" w14:textId="14855F3F" w:rsidR="00EA0148" w:rsidRPr="00CD605F" w:rsidRDefault="002D6895" w:rsidP="00DD3F69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="00EA0148" w:rsidRPr="00CD605F">
              <w:rPr>
                <w:rFonts w:ascii="Times New Roman" w:eastAsia="標楷體" w:hAnsi="Times New Roman" w:cs="Times New Roman"/>
              </w:rPr>
              <w:t>觀察</w:t>
            </w:r>
            <w:proofErr w:type="gramStart"/>
            <w:r w:rsidR="00EA0148" w:rsidRPr="00CD605F">
              <w:rPr>
                <w:rFonts w:ascii="Times New Roman" w:eastAsia="標楷體" w:hAnsi="Times New Roman" w:cs="Times New Roman"/>
              </w:rPr>
              <w:t>與定題</w:t>
            </w:r>
            <w:proofErr w:type="gramEnd"/>
            <w:r w:rsidR="00EA0148" w:rsidRPr="00CD605F">
              <w:rPr>
                <w:rFonts w:ascii="Times New Roman" w:eastAsia="標楷體" w:hAnsi="Times New Roman" w:cs="Times New Roman"/>
              </w:rPr>
              <w:t>、</w:t>
            </w:r>
            <w:r w:rsidR="00EA0148" w:rsidRPr="00CD605F">
              <w:rPr>
                <w:rFonts w:ascii="Times New Roman" w:eastAsia="標楷體" w:hAnsi="Times New Roman" w:cs="Times New Roman"/>
              </w:rPr>
              <w:t>□</w:t>
            </w:r>
            <w:r w:rsidR="00EA0148" w:rsidRPr="00CD605F">
              <w:rPr>
                <w:rFonts w:ascii="Times New Roman" w:eastAsia="標楷體" w:hAnsi="Times New Roman" w:cs="Times New Roman"/>
              </w:rPr>
              <w:t>計劃與執行、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="00EA0148" w:rsidRPr="00CD605F">
              <w:rPr>
                <w:rFonts w:ascii="Times New Roman" w:eastAsia="標楷體" w:hAnsi="Times New Roman" w:cs="Times New Roman"/>
              </w:rPr>
              <w:t>分析與發現、</w:t>
            </w:r>
            <w:r w:rsidR="00EA0148" w:rsidRPr="00CD605F">
              <w:rPr>
                <w:rFonts w:ascii="Times New Roman" w:eastAsia="標楷體" w:hAnsi="Times New Roman" w:cs="Times New Roman"/>
              </w:rPr>
              <w:t>□</w:t>
            </w:r>
            <w:r w:rsidR="00EA0148" w:rsidRPr="00CD605F">
              <w:rPr>
                <w:rFonts w:ascii="Times New Roman" w:eastAsia="標楷體" w:hAnsi="Times New Roman" w:cs="Times New Roman"/>
              </w:rPr>
              <w:t>討論與傳達</w:t>
            </w:r>
          </w:p>
          <w:p w14:paraId="6655B75F" w14:textId="77777777" w:rsidR="00EA0148" w:rsidRPr="00CD605F" w:rsidRDefault="00EA0148" w:rsidP="00DD3F69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0168A7C2" w14:textId="2F361985" w:rsidR="00EA0148" w:rsidRPr="00CD605F" w:rsidRDefault="002D6895" w:rsidP="00B12247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="00EA0148" w:rsidRPr="00CD605F">
              <w:rPr>
                <w:rFonts w:ascii="Times New Roman" w:eastAsia="標楷體" w:hAnsi="Times New Roman" w:cs="Times New Roman"/>
              </w:rPr>
              <w:t>養成科學探究的興趣、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="00EA0148" w:rsidRPr="00CD605F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="00EA0148" w:rsidRPr="00CD605F">
              <w:rPr>
                <w:rFonts w:ascii="Times New Roman" w:eastAsia="標楷體" w:hAnsi="Times New Roman" w:cs="Times New Roman"/>
              </w:rPr>
              <w:t>□</w:t>
            </w:r>
            <w:r w:rsidR="00EA0148" w:rsidRPr="00CD605F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EA0148" w:rsidRPr="00CD605F" w14:paraId="6102F6A7" w14:textId="77777777" w:rsidTr="00965172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1CBD9" w14:textId="77777777" w:rsidR="00EA0148" w:rsidRPr="00CD605F" w:rsidRDefault="00EA0148" w:rsidP="00DD3F69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161A7C" w14:textId="208D795D" w:rsidR="00EA0148" w:rsidRPr="001F29BC" w:rsidRDefault="001F29BC" w:rsidP="00DD3F69">
            <w:pPr>
              <w:widowControl/>
              <w:rPr>
                <w:rFonts w:asciiTheme="majorEastAsia" w:eastAsiaTheme="majorEastAsia" w:hAnsiTheme="majorEastAsia" w:cs="Times New Roman"/>
                <w:szCs w:val="24"/>
              </w:rPr>
            </w:pPr>
            <w:r w:rsidRPr="001F29BC">
              <w:rPr>
                <w:rFonts w:asciiTheme="majorEastAsia" w:eastAsiaTheme="majorEastAsia" w:hAnsiTheme="majorEastAsia" w:cs="Times New Roman" w:hint="eastAsia"/>
                <w:szCs w:val="24"/>
              </w:rPr>
              <w:t>實驗設計</w:t>
            </w:r>
            <w:r>
              <w:rPr>
                <w:rFonts w:asciiTheme="majorEastAsia" w:eastAsiaTheme="majorEastAsia" w:hAnsiTheme="majorEastAsia" w:cs="Times New Roman" w:hint="eastAsia"/>
                <w:szCs w:val="24"/>
              </w:rPr>
              <w:t>變因控制</w:t>
            </w:r>
          </w:p>
        </w:tc>
      </w:tr>
    </w:tbl>
    <w:p w14:paraId="49BD409B" w14:textId="0D83991C" w:rsidR="002D6895" w:rsidRPr="00CD605F" w:rsidRDefault="002D6895">
      <w:pPr>
        <w:widowControl/>
        <w:rPr>
          <w:rFonts w:ascii="Times New Roman" w:eastAsia="標楷體" w:hAnsi="Times New Roman" w:cs="Times New Roman"/>
          <w:szCs w:val="24"/>
        </w:rPr>
      </w:pPr>
    </w:p>
    <w:p w14:paraId="7C644F46" w14:textId="616CD1EF" w:rsidR="00F723AA" w:rsidRPr="00CD605F" w:rsidRDefault="002D6895" w:rsidP="00BC23DE">
      <w:pPr>
        <w:widowControl/>
        <w:rPr>
          <w:rFonts w:ascii="Times New Roman" w:eastAsia="標楷體" w:hAnsi="Times New Roman" w:cs="Times New Roman"/>
          <w:szCs w:val="24"/>
        </w:rPr>
      </w:pPr>
      <w:r w:rsidRPr="00CD605F">
        <w:rPr>
          <w:rFonts w:ascii="Times New Roman" w:eastAsia="標楷體" w:hAnsi="Times New Roman" w:cs="Times New Roman"/>
          <w:szCs w:val="24"/>
        </w:rPr>
        <w:br w:type="page"/>
      </w:r>
    </w:p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3"/>
        <w:gridCol w:w="714"/>
        <w:gridCol w:w="3119"/>
        <w:gridCol w:w="3543"/>
      </w:tblGrid>
      <w:tr w:rsidR="00BC23DE" w:rsidRPr="00182804" w14:paraId="2D33178B" w14:textId="77777777" w:rsidTr="00B73188">
        <w:trPr>
          <w:trHeight w:val="1399"/>
        </w:trPr>
        <w:tc>
          <w:tcPr>
            <w:tcW w:w="1413" w:type="dxa"/>
          </w:tcPr>
          <w:p w14:paraId="2F422FE2" w14:textId="1460369E" w:rsidR="00BC23DE" w:rsidRPr="00CD605F" w:rsidRDefault="008806A8" w:rsidP="00590BE7">
            <w:pPr>
              <w:ind w:leftChars="-165" w:left="-396" w:firstLineChars="165" w:firstLine="396"/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lastRenderedPageBreak/>
              <w:t>問題</w:t>
            </w:r>
            <w:r w:rsidR="00BA7EEC" w:rsidRPr="00CD605F">
              <w:rPr>
                <w:rFonts w:ascii="Times New Roman" w:eastAsia="標楷體" w:hAnsi="Times New Roman" w:cs="Times New Roman" w:hint="eastAsia"/>
                <w:szCs w:val="24"/>
              </w:rPr>
              <w:t>三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4806A0" w14:textId="0FD5D26F" w:rsidR="005611BF" w:rsidRPr="00CD605F" w:rsidRDefault="00182804" w:rsidP="00996B68">
            <w:pPr>
              <w:widowControl/>
              <w:adjustRightInd w:val="0"/>
              <w:contextualSpacing/>
              <w:rPr>
                <w:rFonts w:ascii="Times New Roman" w:eastAsia="標楷體" w:hAnsi="Times New Roman"/>
              </w:rPr>
            </w:pPr>
            <w:r w:rsidRPr="00182804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溫特的實驗結果顯示</w:t>
            </w:r>
            <w:r w:rsidRPr="00182804">
              <w:rPr>
                <w:rFonts w:asciiTheme="majorEastAsia" w:eastAsiaTheme="majorEastAsia" w:hAnsiTheme="majorEastAsia" w:cs="Times New Roman" w:hint="eastAsia"/>
                <w:shd w:val="clear" w:color="auto" w:fill="FFFFFF"/>
              </w:rPr>
              <w:t>「</w:t>
            </w:r>
            <w:r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製作</w:t>
            </w:r>
            <w:proofErr w:type="gramStart"/>
            <w:r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洋菜膠時</w:t>
            </w:r>
            <w:proofErr w:type="gramEnd"/>
            <w:r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，</w:t>
            </w:r>
            <w:r w:rsidRPr="00182804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一開始</w:t>
            </w:r>
            <w:proofErr w:type="gramStart"/>
            <w:r w:rsidRPr="00182804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洋菜膠上放</w:t>
            </w:r>
            <w:proofErr w:type="gramEnd"/>
            <w:r w:rsidRPr="00182804">
              <w:rPr>
                <w:rFonts w:ascii="Times New Roman" w:eastAsiaTheme="majorEastAsia" w:hAnsi="Times New Roman" w:cs="Times New Roman"/>
                <w:shd w:val="clear" w:color="auto" w:fill="FFFFFF"/>
              </w:rPr>
              <w:t>燕麥</w:t>
            </w:r>
            <w:r w:rsidRPr="00182804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幼苗</w:t>
            </w:r>
            <w:r w:rsidRPr="00182804">
              <w:rPr>
                <w:rFonts w:ascii="Times New Roman" w:eastAsiaTheme="majorEastAsia" w:hAnsi="Times New Roman" w:cs="Times New Roman"/>
                <w:shd w:val="clear" w:color="auto" w:fill="FFFFFF"/>
              </w:rPr>
              <w:t>芽鞘頂端</w:t>
            </w:r>
            <w:r w:rsidRPr="00182804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越多塊，之後</w:t>
            </w:r>
            <w:proofErr w:type="gramStart"/>
            <w:r w:rsidRPr="00182804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洋菜膠使幼苗</w:t>
            </w:r>
            <w:proofErr w:type="gramEnd"/>
            <w:r w:rsidRPr="00182804">
              <w:rPr>
                <w:rFonts w:ascii="Times New Roman" w:eastAsiaTheme="majorEastAsia" w:hAnsi="Times New Roman" w:cs="Times New Roman"/>
                <w:shd w:val="clear" w:color="auto" w:fill="FFFFFF"/>
              </w:rPr>
              <w:t>彎曲</w:t>
            </w:r>
            <w:r w:rsidRPr="00182804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的角度</w:t>
            </w:r>
            <w:r w:rsidRPr="00182804">
              <w:rPr>
                <w:rFonts w:ascii="Times New Roman" w:eastAsiaTheme="majorEastAsia" w:hAnsi="Times New Roman" w:cs="Times New Roman"/>
                <w:shd w:val="clear" w:color="auto" w:fill="FFFFFF"/>
              </w:rPr>
              <w:t>越</w:t>
            </w:r>
            <w:r w:rsidRPr="00182804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大</w:t>
            </w:r>
            <w:r w:rsidRPr="00182804">
              <w:rPr>
                <w:rFonts w:ascii="Times New Roman" w:eastAsiaTheme="majorEastAsia" w:hAnsi="Times New Roman" w:cs="Times New Roman"/>
                <w:shd w:val="clear" w:color="auto" w:fill="FFFFFF"/>
              </w:rPr>
              <w:t>，</w:t>
            </w:r>
            <w:r w:rsidRPr="00182804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彎曲</w:t>
            </w:r>
            <w:r w:rsidRPr="00182804">
              <w:rPr>
                <w:rFonts w:ascii="Times New Roman" w:eastAsiaTheme="majorEastAsia" w:hAnsi="Times New Roman" w:cs="Times New Roman"/>
                <w:shd w:val="clear" w:color="auto" w:fill="FFFFFF"/>
              </w:rPr>
              <w:t>角度與</w:t>
            </w:r>
            <w:r w:rsidRPr="00182804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洋菜</w:t>
            </w:r>
            <w:proofErr w:type="gramStart"/>
            <w:r w:rsidRPr="00182804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膠上芽鞘</w:t>
            </w:r>
            <w:proofErr w:type="gramEnd"/>
            <w:r w:rsidRPr="00182804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頂端</w:t>
            </w:r>
            <w:proofErr w:type="gramStart"/>
            <w:r w:rsidRPr="00182804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的塊數</w:t>
            </w:r>
            <w:r w:rsidRPr="00182804">
              <w:rPr>
                <w:rFonts w:ascii="Times New Roman" w:eastAsiaTheme="majorEastAsia" w:hAnsi="Times New Roman" w:cs="Times New Roman"/>
                <w:shd w:val="clear" w:color="auto" w:fill="FFFFFF"/>
              </w:rPr>
              <w:t>呈</w:t>
            </w:r>
            <w:proofErr w:type="gramEnd"/>
            <w:r w:rsidRPr="00182804">
              <w:rPr>
                <w:rFonts w:ascii="Times New Roman" w:eastAsiaTheme="majorEastAsia" w:hAnsi="Times New Roman" w:cs="Times New Roman"/>
                <w:shd w:val="clear" w:color="auto" w:fill="FFFFFF"/>
              </w:rPr>
              <w:t>線性關係</w:t>
            </w:r>
            <w:r w:rsidRPr="00182804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，而超過一定範圍後，彎曲角度就不再有明顯變化</w:t>
            </w:r>
            <w:r w:rsidRPr="00182804">
              <w:rPr>
                <w:rFonts w:asciiTheme="majorEastAsia" w:eastAsiaTheme="majorEastAsia" w:hAnsiTheme="majorEastAsia" w:cs="Times New Roman" w:hint="eastAsia"/>
                <w:shd w:val="clear" w:color="auto" w:fill="FFFFFF"/>
              </w:rPr>
              <w:t>」</w:t>
            </w:r>
            <w:r>
              <w:rPr>
                <w:rFonts w:asciiTheme="majorEastAsia" w:eastAsiaTheme="majorEastAsia" w:hAnsiTheme="majorEastAsia" w:cs="Times New Roman" w:hint="eastAsia"/>
                <w:shd w:val="clear" w:color="auto" w:fill="FFFFFF"/>
              </w:rPr>
              <w:t>，</w:t>
            </w:r>
            <w:r w:rsidRPr="00182804">
              <w:rPr>
                <w:rFonts w:asciiTheme="majorEastAsia" w:eastAsiaTheme="majorEastAsia" w:hAnsiTheme="majorEastAsia" w:cs="Times New Roman" w:hint="eastAsia"/>
                <w:shd w:val="clear" w:color="auto" w:fill="FFFFFF"/>
              </w:rPr>
              <w:t>請將溫特的實驗結果以科學圖形呈現。</w:t>
            </w:r>
          </w:p>
        </w:tc>
      </w:tr>
      <w:tr w:rsidR="00FA7565" w:rsidRPr="00CD605F" w14:paraId="5EB002A1" w14:textId="77777777" w:rsidTr="00767318">
        <w:trPr>
          <w:trHeight w:val="1361"/>
        </w:trPr>
        <w:tc>
          <w:tcPr>
            <w:tcW w:w="1413" w:type="dxa"/>
          </w:tcPr>
          <w:p w14:paraId="13184CE8" w14:textId="6601CFFE" w:rsidR="00FA7565" w:rsidRPr="00CD605F" w:rsidRDefault="00FA7565" w:rsidP="002F419A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376" w:type="dxa"/>
            <w:gridSpan w:val="3"/>
          </w:tcPr>
          <w:p w14:paraId="60274C89" w14:textId="49E31D3C" w:rsidR="00FA7565" w:rsidRPr="00CD605F" w:rsidRDefault="00182804" w:rsidP="003407BB">
            <w:pPr>
              <w:contextualSpacing/>
              <w:rPr>
                <w:rFonts w:ascii="Times New Roman" w:eastAsia="標楷體" w:hAnsi="Times New Roman" w:cs="Times New Roman"/>
                <w:b/>
                <w:szCs w:val="24"/>
              </w:rPr>
            </w:pPr>
            <w:r>
              <w:rPr>
                <w:rFonts w:asciiTheme="majorEastAsia" w:eastAsiaTheme="majorEastAsia" w:hAnsiTheme="majorEastAsia" w:cs="Times New Roman" w:hint="eastAsia"/>
                <w:noProof/>
                <w:shd w:val="clear" w:color="auto" w:fill="FFFFFF"/>
              </w:rPr>
              <w:drawing>
                <wp:inline distT="0" distB="0" distL="0" distR="0" wp14:anchorId="28E56AE7" wp14:editId="67C5DFED">
                  <wp:extent cx="1569507" cy="900000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51" r="16069" b="22809"/>
                          <a:stretch/>
                        </pic:blipFill>
                        <pic:spPr bwMode="auto">
                          <a:xfrm>
                            <a:off x="0" y="0"/>
                            <a:ext cx="1569507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5172" w:rsidRPr="00CD605F" w14:paraId="332BF847" w14:textId="77777777" w:rsidTr="003E4744">
        <w:trPr>
          <w:trHeight w:val="481"/>
        </w:trPr>
        <w:tc>
          <w:tcPr>
            <w:tcW w:w="1413" w:type="dxa"/>
            <w:vMerge w:val="restart"/>
          </w:tcPr>
          <w:p w14:paraId="50D3CE03" w14:textId="77777777" w:rsidR="00965172" w:rsidRPr="00CD605F" w:rsidRDefault="00965172" w:rsidP="002F419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</w:tcPr>
          <w:p w14:paraId="689333EF" w14:textId="77777777" w:rsidR="00965172" w:rsidRPr="00CD605F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3119" w:type="dxa"/>
          </w:tcPr>
          <w:p w14:paraId="723C58C6" w14:textId="77777777" w:rsidR="00965172" w:rsidRPr="00CD605F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3543" w:type="dxa"/>
          </w:tcPr>
          <w:p w14:paraId="102694ED" w14:textId="77777777" w:rsidR="00965172" w:rsidRPr="00CD605F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965172" w:rsidRPr="00CD605F" w14:paraId="4F9E3FC3" w14:textId="77777777" w:rsidTr="006036BE">
        <w:trPr>
          <w:trHeight w:val="701"/>
        </w:trPr>
        <w:tc>
          <w:tcPr>
            <w:tcW w:w="1413" w:type="dxa"/>
            <w:vMerge/>
          </w:tcPr>
          <w:p w14:paraId="38E08DC4" w14:textId="77777777" w:rsidR="00965172" w:rsidRPr="00CD605F" w:rsidRDefault="00965172" w:rsidP="002F419A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19AB671B" w14:textId="77777777" w:rsidR="00965172" w:rsidRPr="00CD605F" w:rsidRDefault="00965172" w:rsidP="002F419A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 xml:space="preserve">2 </w:t>
            </w:r>
          </w:p>
        </w:tc>
        <w:tc>
          <w:tcPr>
            <w:tcW w:w="3119" w:type="dxa"/>
          </w:tcPr>
          <w:p w14:paraId="692A5035" w14:textId="2DC2D21A" w:rsidR="00965172" w:rsidRPr="006036BE" w:rsidRDefault="005F7503" w:rsidP="006036BE">
            <w:pPr>
              <w:rPr>
                <w:rFonts w:asciiTheme="majorEastAsia" w:eastAsiaTheme="majorEastAsia" w:hAnsiTheme="majorEastAsia"/>
              </w:rPr>
            </w:pPr>
            <w:r w:rsidRPr="006036BE">
              <w:rPr>
                <w:rFonts w:asciiTheme="majorEastAsia" w:eastAsiaTheme="majorEastAsia" w:hAnsiTheme="majorEastAsia" w:cs="Times New Roman" w:hint="eastAsia"/>
              </w:rPr>
              <w:t>X軸</w:t>
            </w:r>
            <w:r w:rsidR="006036BE">
              <w:rPr>
                <w:rFonts w:asciiTheme="majorEastAsia" w:eastAsiaTheme="majorEastAsia" w:hAnsiTheme="majorEastAsia" w:cs="Times New Roman" w:hint="eastAsia"/>
              </w:rPr>
              <w:t>與</w:t>
            </w:r>
            <w:r w:rsidRPr="006036BE">
              <w:rPr>
                <w:rFonts w:asciiTheme="majorEastAsia" w:eastAsiaTheme="majorEastAsia" w:hAnsiTheme="majorEastAsia" w:cs="Times New Roman" w:hint="eastAsia"/>
              </w:rPr>
              <w:t>Y軸標題正確，繪製折線圖，折線趨勢正確。</w:t>
            </w:r>
          </w:p>
        </w:tc>
        <w:tc>
          <w:tcPr>
            <w:tcW w:w="3543" w:type="dxa"/>
          </w:tcPr>
          <w:p w14:paraId="01B67474" w14:textId="67D8080F" w:rsidR="00965172" w:rsidRPr="00043323" w:rsidRDefault="00965172" w:rsidP="00043323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965172" w:rsidRPr="00CD605F" w14:paraId="40C8220A" w14:textId="77777777" w:rsidTr="00EB2694">
        <w:trPr>
          <w:trHeight w:val="1089"/>
        </w:trPr>
        <w:tc>
          <w:tcPr>
            <w:tcW w:w="1413" w:type="dxa"/>
            <w:vMerge/>
          </w:tcPr>
          <w:p w14:paraId="0500E979" w14:textId="77777777" w:rsidR="00965172" w:rsidRPr="00CD605F" w:rsidRDefault="00965172" w:rsidP="002F419A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0F0971F8" w14:textId="77777777" w:rsidR="00965172" w:rsidRPr="00CD605F" w:rsidRDefault="00965172" w:rsidP="002F419A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 xml:space="preserve">1 </w:t>
            </w:r>
          </w:p>
        </w:tc>
        <w:tc>
          <w:tcPr>
            <w:tcW w:w="3119" w:type="dxa"/>
          </w:tcPr>
          <w:p w14:paraId="3EB4376D" w14:textId="2DDF52BA" w:rsidR="00EB2694" w:rsidRPr="006036BE" w:rsidRDefault="00C81A26" w:rsidP="002F419A">
            <w:pPr>
              <w:rPr>
                <w:rFonts w:asciiTheme="majorEastAsia" w:eastAsiaTheme="majorEastAsia" w:hAnsiTheme="majorEastAsia" w:cs="Times New Roman"/>
              </w:rPr>
            </w:pPr>
            <w:r w:rsidRPr="006036BE">
              <w:rPr>
                <w:rFonts w:asciiTheme="majorEastAsia" w:eastAsiaTheme="majorEastAsia" w:hAnsiTheme="majorEastAsia" w:cs="Times New Roman" w:hint="eastAsia"/>
              </w:rPr>
              <w:t>X軸</w:t>
            </w:r>
            <w:r w:rsidR="006036BE">
              <w:rPr>
                <w:rFonts w:asciiTheme="majorEastAsia" w:eastAsiaTheme="majorEastAsia" w:hAnsiTheme="majorEastAsia" w:cs="Times New Roman" w:hint="eastAsia"/>
              </w:rPr>
              <w:t>與</w:t>
            </w:r>
            <w:r w:rsidRPr="006036BE">
              <w:rPr>
                <w:rFonts w:asciiTheme="majorEastAsia" w:eastAsiaTheme="majorEastAsia" w:hAnsiTheme="majorEastAsia" w:cs="Times New Roman" w:hint="eastAsia"/>
              </w:rPr>
              <w:t>Y軸標題正確，但圖形錯誤。</w:t>
            </w:r>
          </w:p>
          <w:p w14:paraId="24004EC0" w14:textId="77777777" w:rsidR="00C81A26" w:rsidRPr="006036BE" w:rsidRDefault="00C81A26" w:rsidP="002F419A">
            <w:pPr>
              <w:rPr>
                <w:rFonts w:asciiTheme="majorEastAsia" w:eastAsiaTheme="majorEastAsia" w:hAnsiTheme="majorEastAsia" w:cs="Times New Roman"/>
              </w:rPr>
            </w:pPr>
            <w:r w:rsidRPr="006036BE">
              <w:rPr>
                <w:rFonts w:asciiTheme="majorEastAsia" w:eastAsiaTheme="majorEastAsia" w:hAnsiTheme="majorEastAsia" w:cs="Times New Roman" w:hint="eastAsia"/>
              </w:rPr>
              <w:t>或</w:t>
            </w:r>
          </w:p>
          <w:p w14:paraId="31D0F0DB" w14:textId="147EB8FF" w:rsidR="00C81A26" w:rsidRPr="006036BE" w:rsidRDefault="00C81A26" w:rsidP="006036BE">
            <w:pPr>
              <w:rPr>
                <w:rFonts w:asciiTheme="majorEastAsia" w:eastAsiaTheme="majorEastAsia" w:hAnsiTheme="majorEastAsia"/>
              </w:rPr>
            </w:pPr>
            <w:r w:rsidRPr="006036BE">
              <w:rPr>
                <w:rFonts w:asciiTheme="majorEastAsia" w:eastAsiaTheme="majorEastAsia" w:hAnsiTheme="majorEastAsia" w:cs="Times New Roman" w:hint="eastAsia"/>
              </w:rPr>
              <w:t>圖形正確，但X軸或Y軸標題錯誤。</w:t>
            </w:r>
          </w:p>
        </w:tc>
        <w:tc>
          <w:tcPr>
            <w:tcW w:w="3543" w:type="dxa"/>
          </w:tcPr>
          <w:p w14:paraId="67D71186" w14:textId="2D34B585" w:rsidR="00965172" w:rsidRPr="00043323" w:rsidRDefault="00965172" w:rsidP="00043323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965172" w:rsidRPr="00CD605F" w14:paraId="5EF9D824" w14:textId="77777777" w:rsidTr="003E4744">
        <w:trPr>
          <w:trHeight w:val="775"/>
        </w:trPr>
        <w:tc>
          <w:tcPr>
            <w:tcW w:w="1413" w:type="dxa"/>
            <w:vMerge/>
          </w:tcPr>
          <w:p w14:paraId="58CEA3BC" w14:textId="77777777" w:rsidR="00965172" w:rsidRPr="00CD605F" w:rsidRDefault="00965172" w:rsidP="002F419A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0A6C55CA" w14:textId="77777777" w:rsidR="00965172" w:rsidRPr="00CD605F" w:rsidRDefault="00965172" w:rsidP="002F419A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3119" w:type="dxa"/>
          </w:tcPr>
          <w:p w14:paraId="7923EED6" w14:textId="329DED13" w:rsidR="003E4744" w:rsidRPr="006036BE" w:rsidRDefault="003E4744" w:rsidP="00767318">
            <w:pPr>
              <w:rPr>
                <w:rFonts w:asciiTheme="majorEastAsia" w:eastAsiaTheme="majorEastAsia" w:hAnsiTheme="majorEastAsia"/>
              </w:rPr>
            </w:pPr>
            <w:r w:rsidRPr="006036BE">
              <w:rPr>
                <w:rFonts w:asciiTheme="majorEastAsia" w:eastAsiaTheme="majorEastAsia" w:hAnsiTheme="majorEastAsia" w:hint="eastAsia"/>
              </w:rPr>
              <w:t>X軸、Y軸顛倒。</w:t>
            </w:r>
            <w:r w:rsidR="00767318">
              <w:rPr>
                <w:rFonts w:asciiTheme="majorEastAsia" w:eastAsiaTheme="majorEastAsia" w:hAnsiTheme="majorEastAsia"/>
              </w:rPr>
              <w:br/>
            </w:r>
            <w:r w:rsidRPr="006036BE">
              <w:rPr>
                <w:rFonts w:asciiTheme="majorEastAsia" w:eastAsiaTheme="majorEastAsia" w:hAnsiTheme="majorEastAsia" w:hint="eastAsia"/>
              </w:rPr>
              <w:t>圖形錯誤。</w:t>
            </w:r>
          </w:p>
        </w:tc>
        <w:tc>
          <w:tcPr>
            <w:tcW w:w="3543" w:type="dxa"/>
          </w:tcPr>
          <w:p w14:paraId="728E7A61" w14:textId="77777777" w:rsidR="00965172" w:rsidRPr="00CD605F" w:rsidRDefault="00965172" w:rsidP="002F419A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965172" w:rsidRPr="00CD605F" w14:paraId="34AE701B" w14:textId="77777777" w:rsidTr="003E4744">
        <w:trPr>
          <w:trHeight w:val="414"/>
        </w:trPr>
        <w:tc>
          <w:tcPr>
            <w:tcW w:w="1413" w:type="dxa"/>
            <w:vMerge/>
          </w:tcPr>
          <w:p w14:paraId="31E5D57D" w14:textId="77777777" w:rsidR="00965172" w:rsidRPr="00CD605F" w:rsidRDefault="00965172" w:rsidP="002F419A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593BF247" w14:textId="77777777" w:rsidR="00965172" w:rsidRPr="00CD605F" w:rsidRDefault="00965172" w:rsidP="002F419A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3119" w:type="dxa"/>
          </w:tcPr>
          <w:p w14:paraId="6BCA6DC6" w14:textId="77777777" w:rsidR="00965172" w:rsidRPr="006036BE" w:rsidRDefault="00965172" w:rsidP="002F419A">
            <w:pPr>
              <w:rPr>
                <w:rFonts w:asciiTheme="majorEastAsia" w:eastAsiaTheme="majorEastAsia" w:hAnsiTheme="majorEastAsia"/>
              </w:rPr>
            </w:pPr>
            <w:r w:rsidRPr="006036BE">
              <w:rPr>
                <w:rFonts w:asciiTheme="majorEastAsia" w:eastAsiaTheme="majorEastAsia" w:hAnsiTheme="majorEastAsia" w:hint="eastAsia"/>
              </w:rPr>
              <w:t>空白或未作答。</w:t>
            </w:r>
          </w:p>
        </w:tc>
        <w:tc>
          <w:tcPr>
            <w:tcW w:w="3543" w:type="dxa"/>
          </w:tcPr>
          <w:p w14:paraId="4FE238EB" w14:textId="77777777" w:rsidR="00965172" w:rsidRPr="00CD605F" w:rsidRDefault="00965172" w:rsidP="002F419A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BC23DE" w:rsidRPr="00CD605F" w14:paraId="30389B77" w14:textId="77777777" w:rsidTr="00965172">
        <w:tc>
          <w:tcPr>
            <w:tcW w:w="1413" w:type="dxa"/>
          </w:tcPr>
          <w:p w14:paraId="207858C2" w14:textId="77777777" w:rsidR="00BC23DE" w:rsidRPr="00CD605F" w:rsidRDefault="00BC23DE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376" w:type="dxa"/>
            <w:gridSpan w:val="3"/>
          </w:tcPr>
          <w:p w14:paraId="46BBB18E" w14:textId="77777777" w:rsidR="00AF3849" w:rsidRDefault="00AF3849" w:rsidP="002959C4">
            <w:r>
              <w:t>自</w:t>
            </w:r>
            <w:r>
              <w:t xml:space="preserve">S-U-B1 </w:t>
            </w:r>
          </w:p>
          <w:p w14:paraId="43F1D9AD" w14:textId="6B53C7FA" w:rsidR="00BC23DE" w:rsidRPr="00CD605F" w:rsidRDefault="00AF3849" w:rsidP="00AF3849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t>能合理運用思考智能、製作圖表、使用資訊及數學運算等方法，有效整理自然科學資訊或數據，並能同時利用口語、影像、文字與圖案、繪圖或實物、科學名詞、數學公式、模型等或嘗試以新媒體形式，較廣面性的呈現相對嚴謹之探究過程、發現或成果。</w:t>
            </w:r>
          </w:p>
        </w:tc>
      </w:tr>
      <w:tr w:rsidR="00BC23DE" w:rsidRPr="00CD605F" w14:paraId="110AFC0C" w14:textId="77777777" w:rsidTr="00965172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0E100" w14:textId="77777777" w:rsidR="00BC23DE" w:rsidRPr="00CD605F" w:rsidRDefault="00BC23DE" w:rsidP="00DD3F69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B47C64" w14:textId="057BC3F2" w:rsidR="00BC23DE" w:rsidRPr="00CD605F" w:rsidRDefault="00BC23DE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科學素養：</w:t>
            </w:r>
            <w:proofErr w:type="gramStart"/>
            <w:r w:rsidR="00C562DF" w:rsidRPr="007A3C0F">
              <w:rPr>
                <w:rFonts w:ascii="新細明體" w:eastAsia="新細明體" w:hAnsi="新細明體" w:cs="Times New Roman" w:hint="eastAsia"/>
                <w:sz w:val="16"/>
                <w:szCs w:val="16"/>
              </w:rPr>
              <w:t>▓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解釋現象、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評估設計、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運用證據</w:t>
            </w:r>
          </w:p>
          <w:p w14:paraId="0914D56F" w14:textId="68A1BBCB" w:rsidR="008D476C" w:rsidRPr="00CD605F" w:rsidRDefault="008D476C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探究歷程：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發現問題、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規劃與研究、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論證與建模、</w:t>
            </w:r>
            <w:proofErr w:type="gramStart"/>
            <w:r w:rsidR="00C562DF" w:rsidRPr="007A3C0F">
              <w:rPr>
                <w:rFonts w:ascii="新細明體" w:eastAsia="新細明體" w:hAnsi="新細明體" w:cs="Times New Roman" w:hint="eastAsia"/>
                <w:sz w:val="16"/>
                <w:szCs w:val="16"/>
              </w:rPr>
              <w:t>▓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表達分享</w:t>
            </w:r>
          </w:p>
          <w:p w14:paraId="7F4CB346" w14:textId="7D7F7DFB" w:rsidR="00BC23DE" w:rsidRPr="00CD605F" w:rsidRDefault="00BC23DE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</w:t>
            </w:r>
            <w:r w:rsidR="008D476C" w:rsidRPr="00CD605F">
              <w:rPr>
                <w:rFonts w:ascii="Times New Roman" w:eastAsia="標楷體" w:hAnsi="Times New Roman" w:cs="Times New Roman"/>
              </w:rPr>
              <w:t>對象</w:t>
            </w:r>
            <w:r w:rsidRPr="00CD605F">
              <w:rPr>
                <w:rFonts w:ascii="Times New Roman" w:eastAsia="標楷體" w:hAnsi="Times New Roman" w:cs="Times New Roman"/>
              </w:rPr>
              <w:t>：</w:t>
            </w:r>
            <w:proofErr w:type="gramStart"/>
            <w:r w:rsidR="00C562DF" w:rsidRPr="007A3C0F">
              <w:rPr>
                <w:rFonts w:ascii="新細明體" w:eastAsia="新細明體" w:hAnsi="新細明體" w:cs="Times New Roman" w:hint="eastAsia"/>
                <w:sz w:val="16"/>
                <w:szCs w:val="16"/>
              </w:rPr>
              <w:t>▓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經驗數據、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科學理論、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異例</w:t>
            </w:r>
          </w:p>
          <w:p w14:paraId="3C868E39" w14:textId="6CF50147" w:rsidR="00BC23DE" w:rsidRPr="00CD605F" w:rsidRDefault="00BC23DE" w:rsidP="00C562DF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探究過程：</w:t>
            </w:r>
            <w:proofErr w:type="gramStart"/>
            <w:r w:rsidR="00C562DF" w:rsidRPr="007A3C0F">
              <w:rPr>
                <w:rFonts w:ascii="新細明體" w:eastAsia="新細明體" w:hAnsi="新細明體" w:cs="Times New Roman" w:hint="eastAsia"/>
                <w:sz w:val="16"/>
                <w:szCs w:val="16"/>
              </w:rPr>
              <w:t>▓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歸納、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演繹、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BC23DE" w:rsidRPr="00CD605F" w14:paraId="127BC478" w14:textId="77777777" w:rsidTr="00965172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41BF1" w14:textId="77777777" w:rsidR="00BC23DE" w:rsidRPr="00CD605F" w:rsidRDefault="00821143" w:rsidP="00C469A9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預估</w:t>
            </w:r>
            <w:r w:rsidR="00BC23DE" w:rsidRPr="00CD605F">
              <w:rPr>
                <w:rFonts w:ascii="Times New Roman" w:eastAsia="標楷體" w:hAnsi="Times New Roman" w:cs="Times New Roman"/>
              </w:rPr>
              <w:t>表現描述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60E69D" w14:textId="1069F977" w:rsidR="00BC23DE" w:rsidRPr="00CD605F" w:rsidRDefault="00BC23DE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</w:p>
        </w:tc>
      </w:tr>
      <w:tr w:rsidR="00BC23DE" w:rsidRPr="00CD605F" w14:paraId="390248B9" w14:textId="77777777" w:rsidTr="00965172">
        <w:tc>
          <w:tcPr>
            <w:tcW w:w="1413" w:type="dxa"/>
          </w:tcPr>
          <w:p w14:paraId="312CE23F" w14:textId="77777777" w:rsidR="00BC23DE" w:rsidRPr="00CD605F" w:rsidRDefault="00BC23DE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376" w:type="dxa"/>
            <w:gridSpan w:val="3"/>
            <w:vAlign w:val="center"/>
          </w:tcPr>
          <w:p w14:paraId="1D1E9336" w14:textId="4D5EE5CC" w:rsidR="00BC23DE" w:rsidRPr="00CD605F" w:rsidRDefault="00714EB0" w:rsidP="00714EB0">
            <w:pPr>
              <w:rPr>
                <w:rFonts w:ascii="Times New Roman" w:eastAsia="標楷體" w:hAnsi="Times New Roman"/>
              </w:rPr>
            </w:pPr>
            <w:proofErr w:type="spellStart"/>
            <w:r>
              <w:t>BDb</w:t>
            </w:r>
            <w:proofErr w:type="spellEnd"/>
            <w:r>
              <w:t>-</w:t>
            </w:r>
            <w:r>
              <w:rPr>
                <w:rFonts w:ascii="新細明體" w:eastAsia="新細明體" w:hAnsi="新細明體" w:cs="新細明體" w:hint="eastAsia"/>
              </w:rPr>
              <w:t>Ⅴ</w:t>
            </w:r>
            <w:r>
              <w:t>a-13</w:t>
            </w:r>
            <w:r>
              <w:t>植物激素會調節植物體的生理作用</w:t>
            </w:r>
          </w:p>
        </w:tc>
      </w:tr>
      <w:tr w:rsidR="008D476C" w:rsidRPr="00CD605F" w14:paraId="2432568F" w14:textId="77777777" w:rsidTr="00965172">
        <w:tc>
          <w:tcPr>
            <w:tcW w:w="1413" w:type="dxa"/>
            <w:vAlign w:val="center"/>
          </w:tcPr>
          <w:p w14:paraId="27ACAD56" w14:textId="77777777" w:rsidR="008D476C" w:rsidRPr="00CD605F" w:rsidRDefault="008D476C" w:rsidP="008D476C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376" w:type="dxa"/>
            <w:gridSpan w:val="3"/>
            <w:vAlign w:val="center"/>
          </w:tcPr>
          <w:p w14:paraId="268284B3" w14:textId="77777777" w:rsidR="00D15099" w:rsidRPr="00CD605F" w:rsidRDefault="008D476C" w:rsidP="008D476C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思考智能：</w:t>
            </w:r>
          </w:p>
          <w:p w14:paraId="7829934D" w14:textId="1D789D77" w:rsidR="008D476C" w:rsidRPr="00CD605F" w:rsidRDefault="008D476C" w:rsidP="008D476C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想像創造、</w:t>
            </w:r>
            <w:proofErr w:type="gramStart"/>
            <w:r w:rsidR="00C562DF" w:rsidRPr="007A3C0F">
              <w:rPr>
                <w:rFonts w:ascii="新細明體" w:eastAsia="新細明體" w:hAnsi="新細明體" w:cs="Times New Roman" w:hint="eastAsia"/>
                <w:sz w:val="16"/>
                <w:szCs w:val="16"/>
              </w:rPr>
              <w:t>▓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推理論證、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批判思辨、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建立模型</w:t>
            </w:r>
          </w:p>
          <w:p w14:paraId="6E04EDBA" w14:textId="77777777" w:rsidR="00D15099" w:rsidRPr="00CD605F" w:rsidRDefault="008D476C" w:rsidP="008D476C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問題解決：</w:t>
            </w:r>
          </w:p>
          <w:p w14:paraId="4E20E30B" w14:textId="50D7B53E" w:rsidR="008D476C" w:rsidRPr="00CD605F" w:rsidRDefault="008D476C" w:rsidP="008D476C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觀察</w:t>
            </w:r>
            <w:proofErr w:type="gramStart"/>
            <w:r w:rsidRPr="00CD605F">
              <w:rPr>
                <w:rFonts w:ascii="Times New Roman" w:eastAsia="標楷體" w:hAnsi="Times New Roman" w:cs="Times New Roman"/>
              </w:rPr>
              <w:t>與定題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計劃與執行、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分析與發現、</w:t>
            </w:r>
            <w:proofErr w:type="gramStart"/>
            <w:r w:rsidR="00C562DF" w:rsidRPr="007A3C0F">
              <w:rPr>
                <w:rFonts w:ascii="新細明體" w:eastAsia="新細明體" w:hAnsi="新細明體" w:cs="Times New Roman" w:hint="eastAsia"/>
                <w:sz w:val="16"/>
                <w:szCs w:val="16"/>
              </w:rPr>
              <w:t>▓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討論與傳達</w:t>
            </w:r>
          </w:p>
          <w:p w14:paraId="5EB2FB2E" w14:textId="77777777" w:rsidR="00D15099" w:rsidRPr="00CD605F" w:rsidRDefault="008D476C" w:rsidP="00C469A9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135AF9EB" w14:textId="028FBA89" w:rsidR="007934D7" w:rsidRPr="00CD605F" w:rsidRDefault="008D476C" w:rsidP="00C562DF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養成科學探究的興趣、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養成應用科學思考與探究的習慣、</w:t>
            </w:r>
            <w:proofErr w:type="gramStart"/>
            <w:r w:rsidR="00C562DF" w:rsidRPr="007A3C0F">
              <w:rPr>
                <w:rFonts w:ascii="新細明體" w:eastAsia="新細明體" w:hAnsi="新細明體" w:cs="Times New Roman" w:hint="eastAsia"/>
                <w:sz w:val="16"/>
                <w:szCs w:val="16"/>
              </w:rPr>
              <w:t>▓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BC23DE" w:rsidRPr="00CD605F" w14:paraId="78EEC9B1" w14:textId="77777777" w:rsidTr="00965172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F698A" w14:textId="77777777" w:rsidR="00BC23DE" w:rsidRPr="00CD605F" w:rsidRDefault="00BC23DE" w:rsidP="00DD3F69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F0B8CF" w14:textId="7A586F1A" w:rsidR="00BC23DE" w:rsidRPr="001F29BC" w:rsidRDefault="001F29BC" w:rsidP="00DD3F69">
            <w:pPr>
              <w:widowControl/>
              <w:rPr>
                <w:rFonts w:asciiTheme="majorEastAsia" w:eastAsiaTheme="majorEastAsia" w:hAnsiTheme="majorEastAsia" w:cs="Times New Roman"/>
                <w:szCs w:val="24"/>
              </w:rPr>
            </w:pPr>
            <w:r w:rsidRPr="001F29BC">
              <w:rPr>
                <w:rFonts w:asciiTheme="majorEastAsia" w:eastAsiaTheme="majorEastAsia" w:hAnsiTheme="majorEastAsia" w:cs="Times New Roman" w:hint="eastAsia"/>
                <w:szCs w:val="24"/>
              </w:rPr>
              <w:t>科學作圖</w:t>
            </w:r>
          </w:p>
        </w:tc>
      </w:tr>
    </w:tbl>
    <w:p w14:paraId="1395F828" w14:textId="6E4FC0CF" w:rsidR="00506466" w:rsidRPr="00CD605F" w:rsidRDefault="00A32FA3">
      <w:pPr>
        <w:widowControl/>
        <w:rPr>
          <w:rFonts w:ascii="Times New Roman" w:eastAsia="標楷體" w:hAnsi="Times New Roman" w:cs="Times New Roman"/>
        </w:rPr>
      </w:pPr>
      <w:r w:rsidRPr="00CD605F">
        <w:rPr>
          <w:rFonts w:ascii="Times New Roman" w:eastAsia="標楷體" w:hAnsi="Times New Roman" w:cs="Times New Roman"/>
        </w:rPr>
        <w:br w:type="page"/>
      </w:r>
    </w:p>
    <w:tbl>
      <w:tblPr>
        <w:tblStyle w:val="a3"/>
        <w:tblW w:w="8789" w:type="dxa"/>
        <w:tblInd w:w="-289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77"/>
        <w:gridCol w:w="850"/>
        <w:gridCol w:w="3119"/>
        <w:gridCol w:w="3543"/>
      </w:tblGrid>
      <w:tr w:rsidR="00DE5A62" w:rsidRPr="00CD605F" w14:paraId="5B17209B" w14:textId="77777777" w:rsidTr="008E3300">
        <w:trPr>
          <w:trHeight w:val="1541"/>
        </w:trPr>
        <w:tc>
          <w:tcPr>
            <w:tcW w:w="1277" w:type="dxa"/>
          </w:tcPr>
          <w:p w14:paraId="120BC1D2" w14:textId="22C6F79B" w:rsidR="00DE5A62" w:rsidRPr="00CD605F" w:rsidRDefault="00DE5A62" w:rsidP="00DE5A6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lastRenderedPageBreak/>
              <w:t>問題</w:t>
            </w:r>
            <w:r w:rsidRPr="00CD605F">
              <w:rPr>
                <w:rFonts w:ascii="Times New Roman" w:eastAsia="標楷體" w:hAnsi="Times New Roman" w:cs="Times New Roman" w:hint="eastAsia"/>
                <w:szCs w:val="24"/>
              </w:rPr>
              <w:t>四</w:t>
            </w:r>
          </w:p>
        </w:tc>
        <w:tc>
          <w:tcPr>
            <w:tcW w:w="75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290306" w14:textId="71AAAA5B" w:rsidR="00693218" w:rsidRDefault="00693218" w:rsidP="00693218">
            <w:pPr>
              <w:widowControl/>
              <w:adjustRightInd w:val="0"/>
              <w:contextualSpacing/>
              <w:rPr>
                <w:rFonts w:ascii="Times New Roman" w:eastAsiaTheme="majorEastAsia" w:hAnsi="Times New Roman" w:cs="Times New Roman"/>
                <w:shd w:val="clear" w:color="auto" w:fill="FFFFFF"/>
              </w:rPr>
            </w:pPr>
            <w:r w:rsidRPr="00693218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圓圓</w:t>
            </w:r>
            <w:r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從溫特實驗得知</w:t>
            </w:r>
            <w:proofErr w:type="gramStart"/>
            <w:r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洋菜膠中</w:t>
            </w:r>
            <w:r w:rsidR="00D40525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內</w:t>
            </w:r>
            <w:r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含</w:t>
            </w:r>
            <w:proofErr w:type="gramEnd"/>
            <w:r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的生</w:t>
            </w:r>
            <w:r w:rsidR="00F6407F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長素</w:t>
            </w:r>
            <w:r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含量與幼苗生長高度</w:t>
            </w:r>
            <w:r w:rsidR="00F6407F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或彎曲角度</w:t>
            </w:r>
            <w:r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有關</w:t>
            </w:r>
            <w:r w:rsidR="00F6407F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，</w:t>
            </w:r>
            <w:r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因此</w:t>
            </w:r>
            <w:r w:rsidRPr="00693218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參考溫特</w:t>
            </w:r>
            <w:r w:rsidR="00F6407F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的</w:t>
            </w:r>
            <w:r w:rsidRPr="00693218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實驗方法，</w:t>
            </w:r>
            <w:r w:rsidR="00F6407F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圓圓要</w:t>
            </w:r>
            <w:r w:rsidRPr="00693218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建立</w:t>
            </w:r>
            <w:r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一條</w:t>
            </w:r>
            <w:r w:rsidRPr="00693218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生長素含量和</w:t>
            </w:r>
            <w:r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幼苗生長高度的</w:t>
            </w:r>
            <w:r w:rsidRPr="00693218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關係線，</w:t>
            </w:r>
            <w:r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如此，</w:t>
            </w:r>
            <w:r w:rsidR="005E620E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利用線性關係的函數，</w:t>
            </w:r>
            <w:r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只要知道幼苗</w:t>
            </w:r>
            <w:r w:rsidR="00F6407F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的</w:t>
            </w:r>
            <w:r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生長高度，就能利用這條關係線反推出該幼苗的生長素含量。</w:t>
            </w:r>
          </w:p>
          <w:p w14:paraId="43BFBB4B" w14:textId="543E83B6" w:rsidR="00693218" w:rsidRPr="00693218" w:rsidRDefault="00693218" w:rsidP="00693218">
            <w:pPr>
              <w:widowControl/>
              <w:adjustRightInd w:val="0"/>
              <w:contextualSpacing/>
              <w:rPr>
                <w:rFonts w:ascii="Times New Roman" w:eastAsiaTheme="majorEastAsia" w:hAnsi="Times New Roman" w:cs="Times New Roman"/>
                <w:kern w:val="0"/>
              </w:rPr>
            </w:pPr>
            <w:r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圓</w:t>
            </w:r>
            <w:r w:rsidR="00BA5B33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圓建立</w:t>
            </w:r>
            <w:r w:rsidR="00BA5B33" w:rsidRPr="00693218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生長素含量和</w:t>
            </w:r>
            <w:r w:rsidR="00BA5B33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幼苗生長高度</w:t>
            </w:r>
            <w:r w:rsidR="00BA5B33" w:rsidRPr="00693218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關係線</w:t>
            </w:r>
            <w:r w:rsidR="00BA5B33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的</w:t>
            </w:r>
            <w:r w:rsidRPr="00693218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步驟如下：</w:t>
            </w:r>
          </w:p>
          <w:p w14:paraId="2D811539" w14:textId="520E81FD" w:rsidR="00693218" w:rsidRPr="00787E89" w:rsidRDefault="00693218" w:rsidP="00693218">
            <w:pPr>
              <w:pStyle w:val="ab"/>
              <w:widowControl/>
              <w:numPr>
                <w:ilvl w:val="0"/>
                <w:numId w:val="25"/>
              </w:numPr>
              <w:adjustRightInd w:val="0"/>
              <w:ind w:leftChars="0" w:left="851" w:hanging="425"/>
              <w:contextualSpacing/>
              <w:rPr>
                <w:rFonts w:ascii="Times New Roman" w:eastAsiaTheme="majorEastAsia" w:hAnsi="Times New Roman" w:cs="Times New Roman"/>
                <w:kern w:val="0"/>
              </w:rPr>
            </w:pPr>
            <w:proofErr w:type="gramStart"/>
            <w:r>
              <w:rPr>
                <w:rFonts w:ascii="Times New Roman" w:eastAsiaTheme="majorEastAsia" w:hAnsi="Times New Roman" w:cs="Times New Roman" w:hint="eastAsia"/>
                <w:kern w:val="0"/>
              </w:rPr>
              <w:t>取</w:t>
            </w:r>
            <w:r w:rsidR="00496D9C">
              <w:rPr>
                <w:rFonts w:ascii="Times New Roman" w:eastAsiaTheme="majorEastAsia" w:hAnsi="Times New Roman" w:cs="Times New Roman" w:hint="eastAsia"/>
                <w:kern w:val="0"/>
              </w:rPr>
              <w:t>甲</w:t>
            </w:r>
            <w:proofErr w:type="gramEnd"/>
            <w:r w:rsidR="00496D9C">
              <w:rPr>
                <w:rFonts w:ascii="Times New Roman" w:eastAsiaTheme="majorEastAsia" w:hAnsi="Times New Roman" w:cs="Times New Roman" w:hint="eastAsia"/>
                <w:kern w:val="0"/>
              </w:rPr>
              <w:t>、乙、丙、丁、戊、己</w:t>
            </w:r>
            <w:r w:rsidR="00AB78BC">
              <w:rPr>
                <w:rFonts w:ascii="Times New Roman" w:eastAsiaTheme="majorEastAsia" w:hAnsi="Times New Roman" w:cs="Times New Roman" w:hint="eastAsia"/>
                <w:kern w:val="0"/>
              </w:rPr>
              <w:t>、庚七</w:t>
            </w:r>
            <w:r>
              <w:rPr>
                <w:rFonts w:ascii="Times New Roman" w:eastAsiaTheme="majorEastAsia" w:hAnsi="Times New Roman" w:cs="Times New Roman" w:hint="eastAsia"/>
                <w:kern w:val="0"/>
              </w:rPr>
              <w:t>塊</w:t>
            </w:r>
            <w:r w:rsidRPr="00787E89">
              <w:rPr>
                <w:rFonts w:ascii="Times New Roman" w:eastAsiaTheme="majorEastAsia" w:hAnsi="Times New Roman" w:cs="Times New Roman"/>
                <w:kern w:val="0"/>
              </w:rPr>
              <w:t>洋菜膠</w:t>
            </w:r>
            <w:r>
              <w:rPr>
                <w:rFonts w:ascii="Times New Roman" w:eastAsiaTheme="majorEastAsia" w:hAnsi="Times New Roman" w:cs="Times New Roman" w:hint="eastAsia"/>
                <w:kern w:val="0"/>
              </w:rPr>
              <w:t>，分別放上</w:t>
            </w:r>
            <w:r>
              <w:rPr>
                <w:rFonts w:ascii="Times New Roman" w:eastAsiaTheme="majorEastAsia" w:hAnsi="Times New Roman" w:cs="Times New Roman" w:hint="eastAsia"/>
                <w:kern w:val="0"/>
              </w:rPr>
              <w:t>2</w:t>
            </w:r>
            <w:r>
              <w:rPr>
                <w:rFonts w:ascii="Times New Roman" w:eastAsiaTheme="majorEastAsia" w:hAnsi="Times New Roman" w:cs="Times New Roman" w:hint="eastAsia"/>
                <w:kern w:val="0"/>
              </w:rPr>
              <w:t>、</w:t>
            </w:r>
            <w:r>
              <w:rPr>
                <w:rFonts w:ascii="Times New Roman" w:eastAsiaTheme="majorEastAsia" w:hAnsi="Times New Roman" w:cs="Times New Roman" w:hint="eastAsia"/>
                <w:kern w:val="0"/>
              </w:rPr>
              <w:t>4</w:t>
            </w:r>
            <w:r>
              <w:rPr>
                <w:rFonts w:ascii="Times New Roman" w:eastAsiaTheme="majorEastAsia" w:hAnsi="Times New Roman" w:cs="Times New Roman" w:hint="eastAsia"/>
                <w:kern w:val="0"/>
              </w:rPr>
              <w:t>、</w:t>
            </w:r>
            <w:r>
              <w:rPr>
                <w:rFonts w:ascii="Times New Roman" w:eastAsiaTheme="majorEastAsia" w:hAnsi="Times New Roman" w:cs="Times New Roman" w:hint="eastAsia"/>
                <w:kern w:val="0"/>
              </w:rPr>
              <w:t>6</w:t>
            </w:r>
            <w:r>
              <w:rPr>
                <w:rFonts w:ascii="Times New Roman" w:eastAsiaTheme="majorEastAsia" w:hAnsi="Times New Roman" w:cs="Times New Roman" w:hint="eastAsia"/>
                <w:kern w:val="0"/>
              </w:rPr>
              <w:t>、</w:t>
            </w:r>
            <w:r>
              <w:rPr>
                <w:rFonts w:ascii="Times New Roman" w:eastAsiaTheme="majorEastAsia" w:hAnsi="Times New Roman" w:cs="Times New Roman" w:hint="eastAsia"/>
                <w:kern w:val="0"/>
              </w:rPr>
              <w:t>8</w:t>
            </w:r>
            <w:r>
              <w:rPr>
                <w:rFonts w:ascii="Times New Roman" w:eastAsiaTheme="majorEastAsia" w:hAnsi="Times New Roman" w:cs="Times New Roman" w:hint="eastAsia"/>
                <w:kern w:val="0"/>
              </w:rPr>
              <w:t>、</w:t>
            </w:r>
            <w:r>
              <w:rPr>
                <w:rFonts w:ascii="Times New Roman" w:eastAsiaTheme="majorEastAsia" w:hAnsi="Times New Roman" w:cs="Times New Roman" w:hint="eastAsia"/>
                <w:kern w:val="0"/>
              </w:rPr>
              <w:t>10</w:t>
            </w:r>
            <w:r w:rsidR="00C9140D">
              <w:rPr>
                <w:rFonts w:ascii="Times New Roman" w:eastAsiaTheme="majorEastAsia" w:hAnsi="Times New Roman" w:cs="Times New Roman" w:hint="eastAsia"/>
                <w:kern w:val="0"/>
              </w:rPr>
              <w:t>、</w:t>
            </w:r>
            <w:r w:rsidR="00C9140D">
              <w:rPr>
                <w:rFonts w:ascii="Times New Roman" w:eastAsiaTheme="majorEastAsia" w:hAnsi="Times New Roman" w:cs="Times New Roman" w:hint="eastAsia"/>
                <w:kern w:val="0"/>
              </w:rPr>
              <w:t>12</w:t>
            </w:r>
            <w:r w:rsidR="00AB78BC">
              <w:rPr>
                <w:rFonts w:ascii="Times New Roman" w:eastAsiaTheme="majorEastAsia" w:hAnsi="Times New Roman" w:cs="Times New Roman" w:hint="eastAsia"/>
                <w:kern w:val="0"/>
              </w:rPr>
              <w:t>、</w:t>
            </w:r>
            <w:r w:rsidR="00AB78BC">
              <w:rPr>
                <w:rFonts w:ascii="Times New Roman" w:eastAsiaTheme="majorEastAsia" w:hAnsi="Times New Roman" w:cs="Times New Roman" w:hint="eastAsia"/>
                <w:kern w:val="0"/>
              </w:rPr>
              <w:t>14</w:t>
            </w:r>
            <w:r>
              <w:rPr>
                <w:rFonts w:ascii="Times New Roman" w:eastAsiaTheme="majorEastAsia" w:hAnsi="Times New Roman" w:cs="Times New Roman" w:hint="eastAsia"/>
                <w:kern w:val="0"/>
              </w:rPr>
              <w:t>塊自</w:t>
            </w:r>
            <w:r w:rsidRPr="00787E89">
              <w:rPr>
                <w:rFonts w:ascii="Times New Roman" w:eastAsiaTheme="majorEastAsia" w:hAnsi="Times New Roman" w:cs="Times New Roman" w:hint="eastAsia"/>
                <w:kern w:val="0"/>
              </w:rPr>
              <w:t>玉米幼苗切下的芽鞘頂端</w:t>
            </w:r>
            <w:r w:rsidRPr="00787E89">
              <w:rPr>
                <w:rFonts w:ascii="Times New Roman" w:eastAsiaTheme="majorEastAsia" w:hAnsi="Times New Roman" w:cs="Times New Roman"/>
                <w:kern w:val="0"/>
              </w:rPr>
              <w:t>。</w:t>
            </w:r>
          </w:p>
          <w:p w14:paraId="4C17F18A" w14:textId="0BF0B414" w:rsidR="00693218" w:rsidRPr="00787E89" w:rsidRDefault="00693218" w:rsidP="00693218">
            <w:pPr>
              <w:pStyle w:val="ab"/>
              <w:widowControl/>
              <w:numPr>
                <w:ilvl w:val="0"/>
                <w:numId w:val="25"/>
              </w:numPr>
              <w:adjustRightInd w:val="0"/>
              <w:ind w:leftChars="0" w:left="851" w:hanging="425"/>
              <w:contextualSpacing/>
              <w:rPr>
                <w:rFonts w:ascii="Times New Roman" w:eastAsiaTheme="majorEastAsia" w:hAnsi="Times New Roman" w:cs="Times New Roman"/>
                <w:kern w:val="0"/>
              </w:rPr>
            </w:pPr>
            <w:r w:rsidRPr="00787E89">
              <w:rPr>
                <w:rFonts w:ascii="Times New Roman" w:eastAsiaTheme="majorEastAsia" w:hAnsi="Times New Roman" w:cs="Times New Roman"/>
                <w:kern w:val="0"/>
              </w:rPr>
              <w:t>一段時間後，將</w:t>
            </w:r>
            <w:r>
              <w:rPr>
                <w:rFonts w:ascii="Times New Roman" w:eastAsiaTheme="majorEastAsia" w:hAnsi="Times New Roman" w:cs="Times New Roman" w:hint="eastAsia"/>
                <w:kern w:val="0"/>
              </w:rPr>
              <w:t>甲、乙、丙、丁、戊</w:t>
            </w:r>
            <w:r w:rsidR="00C9140D">
              <w:rPr>
                <w:rFonts w:ascii="Times New Roman" w:eastAsiaTheme="majorEastAsia" w:hAnsi="Times New Roman" w:cs="Times New Roman" w:hint="eastAsia"/>
                <w:kern w:val="0"/>
              </w:rPr>
              <w:t>、己</w:t>
            </w:r>
            <w:r w:rsidR="00AB78BC">
              <w:rPr>
                <w:rFonts w:ascii="Times New Roman" w:eastAsiaTheme="majorEastAsia" w:hAnsi="Times New Roman" w:cs="Times New Roman" w:hint="eastAsia"/>
                <w:kern w:val="0"/>
              </w:rPr>
              <w:t>、庚七</w:t>
            </w:r>
            <w:r>
              <w:rPr>
                <w:rFonts w:ascii="Times New Roman" w:eastAsiaTheme="majorEastAsia" w:hAnsi="Times New Roman" w:cs="Times New Roman" w:hint="eastAsia"/>
                <w:kern w:val="0"/>
              </w:rPr>
              <w:t>塊</w:t>
            </w:r>
            <w:proofErr w:type="gramStart"/>
            <w:r w:rsidRPr="00787E89">
              <w:rPr>
                <w:rFonts w:ascii="Times New Roman" w:eastAsiaTheme="majorEastAsia" w:hAnsi="Times New Roman" w:cs="Times New Roman"/>
                <w:kern w:val="0"/>
              </w:rPr>
              <w:t>洋菜膠</w:t>
            </w:r>
            <w:r>
              <w:rPr>
                <w:rFonts w:ascii="Times New Roman" w:eastAsiaTheme="majorEastAsia" w:hAnsi="Times New Roman" w:cs="Times New Roman" w:hint="eastAsia"/>
                <w:kern w:val="0"/>
              </w:rPr>
              <w:t>各均分</w:t>
            </w:r>
            <w:proofErr w:type="gramEnd"/>
            <w:r>
              <w:rPr>
                <w:rFonts w:ascii="Times New Roman" w:eastAsiaTheme="majorEastAsia" w:hAnsi="Times New Roman" w:cs="Times New Roman" w:hint="eastAsia"/>
                <w:kern w:val="0"/>
              </w:rPr>
              <w:t>成</w:t>
            </w:r>
            <w:r w:rsidR="00D33E47">
              <w:rPr>
                <w:rFonts w:ascii="Times New Roman" w:eastAsiaTheme="majorEastAsia" w:hAnsi="Times New Roman" w:cs="Times New Roman" w:hint="eastAsia"/>
                <w:kern w:val="0"/>
              </w:rPr>
              <w:t>10</w:t>
            </w:r>
            <w:r>
              <w:rPr>
                <w:rFonts w:ascii="Times New Roman" w:eastAsiaTheme="majorEastAsia" w:hAnsi="Times New Roman" w:cs="Times New Roman" w:hint="eastAsia"/>
                <w:kern w:val="0"/>
              </w:rPr>
              <w:t>小塊，分別稱為甲組、乙組、丙組、丁組、</w:t>
            </w:r>
            <w:proofErr w:type="gramStart"/>
            <w:r>
              <w:rPr>
                <w:rFonts w:ascii="Times New Roman" w:eastAsiaTheme="majorEastAsia" w:hAnsi="Times New Roman" w:cs="Times New Roman" w:hint="eastAsia"/>
                <w:kern w:val="0"/>
              </w:rPr>
              <w:t>戊組</w:t>
            </w:r>
            <w:proofErr w:type="gramEnd"/>
            <w:r w:rsidR="00D33E47">
              <w:rPr>
                <w:rFonts w:ascii="Times New Roman" w:eastAsiaTheme="majorEastAsia" w:hAnsi="Times New Roman" w:cs="Times New Roman" w:hint="eastAsia"/>
                <w:kern w:val="0"/>
              </w:rPr>
              <w:t>、己組</w:t>
            </w:r>
            <w:r w:rsidR="00AB78BC">
              <w:rPr>
                <w:rFonts w:ascii="Times New Roman" w:eastAsiaTheme="majorEastAsia" w:hAnsi="Times New Roman" w:cs="Times New Roman" w:hint="eastAsia"/>
                <w:kern w:val="0"/>
              </w:rPr>
              <w:t>、</w:t>
            </w:r>
            <w:proofErr w:type="gramStart"/>
            <w:r w:rsidR="00AB78BC">
              <w:rPr>
                <w:rFonts w:ascii="Times New Roman" w:eastAsiaTheme="majorEastAsia" w:hAnsi="Times New Roman" w:cs="Times New Roman" w:hint="eastAsia"/>
                <w:kern w:val="0"/>
              </w:rPr>
              <w:t>庚組</w:t>
            </w:r>
            <w:r>
              <w:rPr>
                <w:rFonts w:ascii="Times New Roman" w:eastAsiaTheme="majorEastAsia" w:hAnsi="Times New Roman" w:cs="Times New Roman" w:hint="eastAsia"/>
                <w:kern w:val="0"/>
              </w:rPr>
              <w:t>洋菜</w:t>
            </w:r>
            <w:proofErr w:type="gramEnd"/>
            <w:r>
              <w:rPr>
                <w:rFonts w:ascii="Times New Roman" w:eastAsiaTheme="majorEastAsia" w:hAnsi="Times New Roman" w:cs="Times New Roman" w:hint="eastAsia"/>
                <w:kern w:val="0"/>
              </w:rPr>
              <w:t>膠。</w:t>
            </w:r>
          </w:p>
          <w:p w14:paraId="4D9A2010" w14:textId="187B0EF6" w:rsidR="00693218" w:rsidRPr="00C71EFC" w:rsidRDefault="00693218" w:rsidP="00693218">
            <w:pPr>
              <w:pStyle w:val="ab"/>
              <w:widowControl/>
              <w:numPr>
                <w:ilvl w:val="0"/>
                <w:numId w:val="25"/>
              </w:numPr>
              <w:adjustRightInd w:val="0"/>
              <w:ind w:leftChars="0" w:left="851" w:hanging="425"/>
              <w:contextualSpacing/>
              <w:rPr>
                <w:rFonts w:ascii="Times New Roman" w:eastAsiaTheme="majorEastAsia" w:hAnsi="Times New Roman" w:cs="Times New Roman"/>
                <w:shd w:val="pct15" w:color="auto" w:fill="FFFFFF"/>
              </w:rPr>
            </w:pPr>
            <w:r w:rsidRPr="00C71EFC">
              <w:rPr>
                <w:rFonts w:ascii="Times New Roman" w:eastAsiaTheme="majorEastAsia" w:hAnsi="Times New Roman" w:cs="Times New Roman" w:hint="eastAsia"/>
                <w:kern w:val="0"/>
              </w:rPr>
              <w:t>從甲</w:t>
            </w:r>
            <w:proofErr w:type="gramStart"/>
            <w:r w:rsidRPr="00C71EFC">
              <w:rPr>
                <w:rFonts w:ascii="Times New Roman" w:eastAsiaTheme="majorEastAsia" w:hAnsi="Times New Roman" w:cs="Times New Roman" w:hint="eastAsia"/>
                <w:kern w:val="0"/>
              </w:rPr>
              <w:t>組</w:t>
            </w:r>
            <w:r w:rsidRPr="00C71EFC">
              <w:rPr>
                <w:rFonts w:ascii="Times New Roman" w:eastAsiaTheme="majorEastAsia" w:hAnsi="Times New Roman" w:cs="Times New Roman"/>
                <w:kern w:val="0"/>
              </w:rPr>
              <w:t>至</w:t>
            </w:r>
            <w:r w:rsidR="00AB78BC">
              <w:rPr>
                <w:rFonts w:ascii="Times New Roman" w:eastAsiaTheme="majorEastAsia" w:hAnsi="Times New Roman" w:cs="Times New Roman" w:hint="eastAsia"/>
                <w:kern w:val="0"/>
              </w:rPr>
              <w:t>庚</w:t>
            </w:r>
            <w:r w:rsidRPr="00C71EFC">
              <w:rPr>
                <w:rFonts w:ascii="Times New Roman" w:eastAsiaTheme="majorEastAsia" w:hAnsi="Times New Roman" w:cs="Times New Roman"/>
                <w:kern w:val="0"/>
              </w:rPr>
              <w:t>組</w:t>
            </w:r>
            <w:proofErr w:type="gramEnd"/>
            <w:r w:rsidRPr="00C71EFC">
              <w:rPr>
                <w:rFonts w:ascii="Times New Roman" w:eastAsiaTheme="majorEastAsia" w:hAnsi="Times New Roman" w:cs="Times New Roman" w:hint="eastAsia"/>
                <w:kern w:val="0"/>
              </w:rPr>
              <w:t>中，</w:t>
            </w:r>
            <w:r w:rsidRPr="00C71EFC">
              <w:rPr>
                <w:rFonts w:ascii="Times New Roman" w:eastAsiaTheme="majorEastAsia" w:hAnsi="Times New Roman" w:cs="Times New Roman"/>
                <w:kern w:val="0"/>
              </w:rPr>
              <w:t>取一</w:t>
            </w:r>
            <w:r w:rsidRPr="00C71EFC">
              <w:rPr>
                <w:rFonts w:ascii="Times New Roman" w:eastAsiaTheme="majorEastAsia" w:hAnsi="Times New Roman" w:cs="Times New Roman" w:hint="eastAsia"/>
                <w:kern w:val="0"/>
              </w:rPr>
              <w:t>小</w:t>
            </w:r>
            <w:r w:rsidRPr="00C71EFC">
              <w:rPr>
                <w:rFonts w:ascii="Times New Roman" w:eastAsiaTheme="majorEastAsia" w:hAnsi="Times New Roman" w:cs="Times New Roman"/>
                <w:kern w:val="0"/>
              </w:rPr>
              <w:t>塊洋菜膠</w:t>
            </w:r>
            <w:r w:rsidRPr="00C71EFC">
              <w:rPr>
                <w:rFonts w:ascii="Times New Roman" w:eastAsiaTheme="majorEastAsia" w:hAnsi="Times New Roman" w:cs="Times New Roman" w:hint="eastAsia"/>
                <w:kern w:val="0"/>
              </w:rPr>
              <w:t>，</w:t>
            </w:r>
            <w:r w:rsidRPr="00C71EFC">
              <w:rPr>
                <w:rFonts w:ascii="Times New Roman" w:eastAsiaTheme="majorEastAsia" w:hAnsi="Times New Roman" w:cs="Times New Roman"/>
                <w:kern w:val="0"/>
              </w:rPr>
              <w:t>置於</w:t>
            </w:r>
            <w:r w:rsidRPr="00C71EFC">
              <w:rPr>
                <w:rFonts w:ascii="Times New Roman" w:eastAsiaTheme="majorEastAsia" w:hAnsi="Times New Roman" w:cs="Times New Roman" w:hint="eastAsia"/>
                <w:kern w:val="0"/>
              </w:rPr>
              <w:t>已</w:t>
            </w:r>
            <w:proofErr w:type="gramStart"/>
            <w:r w:rsidRPr="00C71EFC">
              <w:rPr>
                <w:rFonts w:ascii="Times New Roman" w:eastAsiaTheme="majorEastAsia" w:hAnsi="Times New Roman" w:cs="Times New Roman"/>
                <w:kern w:val="0"/>
              </w:rPr>
              <w:t>去除芽鞘</w:t>
            </w:r>
            <w:proofErr w:type="gramEnd"/>
            <w:r w:rsidRPr="00C71EFC">
              <w:rPr>
                <w:rFonts w:ascii="Times New Roman" w:eastAsiaTheme="majorEastAsia" w:hAnsi="Times New Roman" w:cs="Times New Roman"/>
                <w:kern w:val="0"/>
              </w:rPr>
              <w:t>頂端的</w:t>
            </w:r>
            <w:r w:rsidRPr="00C71EFC">
              <w:rPr>
                <w:rFonts w:ascii="Times New Roman" w:eastAsiaTheme="majorEastAsia" w:hAnsi="Times New Roman" w:cs="Times New Roman" w:hint="eastAsia"/>
                <w:kern w:val="0"/>
              </w:rPr>
              <w:t>玉米</w:t>
            </w:r>
            <w:r w:rsidRPr="00C71EFC">
              <w:rPr>
                <w:rFonts w:ascii="Times New Roman" w:eastAsiaTheme="majorEastAsia" w:hAnsi="Times New Roman" w:cs="Times New Roman"/>
                <w:kern w:val="0"/>
              </w:rPr>
              <w:t>幼苗上</w:t>
            </w:r>
            <w:r w:rsidRPr="00C71EFC">
              <w:rPr>
                <w:rFonts w:ascii="Times New Roman" w:eastAsiaTheme="majorEastAsia" w:hAnsi="Times New Roman" w:cs="Times New Roman" w:hint="eastAsia"/>
                <w:kern w:val="0"/>
              </w:rPr>
              <w:t>。</w:t>
            </w:r>
          </w:p>
          <w:p w14:paraId="75C2F451" w14:textId="5ED3E7EC" w:rsidR="00693218" w:rsidRDefault="00693218" w:rsidP="00C11495">
            <w:pPr>
              <w:pStyle w:val="ab"/>
              <w:widowControl/>
              <w:numPr>
                <w:ilvl w:val="0"/>
                <w:numId w:val="25"/>
              </w:numPr>
              <w:adjustRightInd w:val="0"/>
              <w:ind w:leftChars="0" w:left="851" w:hanging="425"/>
              <w:contextualSpacing/>
              <w:rPr>
                <w:rFonts w:ascii="Times New Roman" w:eastAsiaTheme="majorEastAsia" w:hAnsi="Times New Roman" w:cs="Times New Roman"/>
                <w:kern w:val="0"/>
              </w:rPr>
            </w:pPr>
            <w:r w:rsidRPr="00AE0CBE">
              <w:rPr>
                <w:rFonts w:ascii="Times New Roman" w:eastAsiaTheme="majorEastAsia" w:hAnsi="Times New Roman" w:cs="Times New Roman" w:hint="eastAsia"/>
                <w:kern w:val="0"/>
              </w:rPr>
              <w:t>一段時間後</w:t>
            </w:r>
            <w:r w:rsidRPr="00AE0CBE">
              <w:rPr>
                <w:rFonts w:ascii="Times New Roman" w:eastAsiaTheme="majorEastAsia" w:hAnsi="Times New Roman" w:cs="Times New Roman"/>
                <w:kern w:val="0"/>
              </w:rPr>
              <w:t>紀錄</w:t>
            </w:r>
            <w:r w:rsidR="00AE0CBE" w:rsidRPr="00AE0CBE">
              <w:rPr>
                <w:rFonts w:ascii="Times New Roman" w:eastAsiaTheme="majorEastAsia" w:hAnsi="Times New Roman" w:cs="Times New Roman" w:hint="eastAsia"/>
                <w:kern w:val="0"/>
              </w:rPr>
              <w:t>各組的</w:t>
            </w:r>
            <w:r w:rsidRPr="00AE0CBE">
              <w:rPr>
                <w:rFonts w:ascii="Times New Roman" w:eastAsiaTheme="majorEastAsia" w:hAnsi="Times New Roman" w:cs="Times New Roman" w:hint="eastAsia"/>
                <w:kern w:val="0"/>
              </w:rPr>
              <w:t>玉米</w:t>
            </w:r>
            <w:r w:rsidRPr="00AE0CBE">
              <w:rPr>
                <w:rFonts w:ascii="Times New Roman" w:eastAsiaTheme="majorEastAsia" w:hAnsi="Times New Roman" w:cs="Times New Roman"/>
                <w:kern w:val="0"/>
              </w:rPr>
              <w:t>幼苗生長高度</w:t>
            </w:r>
            <w:r w:rsidR="00AE0CBE" w:rsidRPr="00AE0CBE">
              <w:rPr>
                <w:rFonts w:ascii="Times New Roman" w:eastAsiaTheme="majorEastAsia" w:hAnsi="Times New Roman" w:cs="Times New Roman" w:hint="eastAsia"/>
                <w:kern w:val="0"/>
              </w:rPr>
              <w:t>，將</w:t>
            </w:r>
            <w:r w:rsidRPr="00AE0CBE">
              <w:rPr>
                <w:rFonts w:ascii="Times New Roman" w:eastAsiaTheme="majorEastAsia" w:hAnsi="Times New Roman" w:cs="Times New Roman" w:hint="eastAsia"/>
                <w:kern w:val="0"/>
              </w:rPr>
              <w:t>甲</w:t>
            </w:r>
            <w:proofErr w:type="gramStart"/>
            <w:r w:rsidRPr="00AE0CBE">
              <w:rPr>
                <w:rFonts w:ascii="Times New Roman" w:eastAsiaTheme="majorEastAsia" w:hAnsi="Times New Roman" w:cs="Times New Roman" w:hint="eastAsia"/>
                <w:kern w:val="0"/>
              </w:rPr>
              <w:t>組</w:t>
            </w:r>
            <w:r w:rsidRPr="00AE0CBE">
              <w:rPr>
                <w:rFonts w:ascii="Times New Roman" w:eastAsiaTheme="majorEastAsia" w:hAnsi="Times New Roman" w:cs="Times New Roman"/>
                <w:kern w:val="0"/>
              </w:rPr>
              <w:t>至</w:t>
            </w:r>
            <w:r w:rsidR="00AB78BC">
              <w:rPr>
                <w:rFonts w:ascii="Times New Roman" w:eastAsiaTheme="majorEastAsia" w:hAnsi="Times New Roman" w:cs="Times New Roman" w:hint="eastAsia"/>
                <w:kern w:val="0"/>
              </w:rPr>
              <w:t>庚</w:t>
            </w:r>
            <w:r w:rsidRPr="00AE0CBE">
              <w:rPr>
                <w:rFonts w:ascii="Times New Roman" w:eastAsiaTheme="majorEastAsia" w:hAnsi="Times New Roman" w:cs="Times New Roman"/>
                <w:kern w:val="0"/>
              </w:rPr>
              <w:t>組</w:t>
            </w:r>
            <w:proofErr w:type="gramEnd"/>
            <w:r w:rsidRPr="00AE0CBE">
              <w:rPr>
                <w:rFonts w:ascii="Times New Roman" w:eastAsiaTheme="majorEastAsia" w:hAnsi="Times New Roman" w:cs="Times New Roman" w:hint="eastAsia"/>
                <w:kern w:val="0"/>
              </w:rPr>
              <w:t>玉米幼苗生長高度的結果</w:t>
            </w:r>
            <w:r w:rsidR="00AE0CBE">
              <w:rPr>
                <w:rFonts w:ascii="Times New Roman" w:eastAsiaTheme="majorEastAsia" w:hAnsi="Times New Roman" w:cs="Times New Roman" w:hint="eastAsia"/>
                <w:kern w:val="0"/>
              </w:rPr>
              <w:t>繪製</w:t>
            </w:r>
            <w:r w:rsidRPr="00AE0CBE">
              <w:rPr>
                <w:rFonts w:ascii="Times New Roman" w:eastAsiaTheme="majorEastAsia" w:hAnsi="Times New Roman" w:cs="Times New Roman" w:hint="eastAsia"/>
                <w:kern w:val="0"/>
              </w:rPr>
              <w:t>如</w:t>
            </w:r>
            <w:r w:rsidR="00AE0CBE">
              <w:rPr>
                <w:rFonts w:ascii="Times New Roman" w:eastAsiaTheme="majorEastAsia" w:hAnsi="Times New Roman" w:cs="Times New Roman" w:hint="eastAsia"/>
                <w:kern w:val="0"/>
              </w:rPr>
              <w:t>下</w:t>
            </w:r>
            <w:r w:rsidR="00AE0CBE" w:rsidRPr="00AE0CBE">
              <w:rPr>
                <w:rFonts w:ascii="Times New Roman" w:eastAsiaTheme="majorEastAsia" w:hAnsi="Times New Roman" w:cs="Times New Roman" w:hint="eastAsia"/>
                <w:kern w:val="0"/>
              </w:rPr>
              <w:t>圖</w:t>
            </w:r>
            <w:r w:rsidRPr="00AE0CBE">
              <w:rPr>
                <w:rFonts w:ascii="Times New Roman" w:eastAsiaTheme="majorEastAsia" w:hAnsi="Times New Roman" w:cs="Times New Roman"/>
                <w:kern w:val="0"/>
              </w:rPr>
              <w:t>。</w:t>
            </w:r>
          </w:p>
          <w:p w14:paraId="63BD5D49" w14:textId="35E065F5" w:rsidR="007F4F19" w:rsidRPr="00AE0CBE" w:rsidRDefault="008E3300" w:rsidP="007F4F19">
            <w:pPr>
              <w:pStyle w:val="ab"/>
              <w:widowControl/>
              <w:adjustRightInd w:val="0"/>
              <w:ind w:leftChars="0" w:left="851"/>
              <w:contextualSpacing/>
              <w:rPr>
                <w:rFonts w:ascii="Times New Roman" w:eastAsiaTheme="majorEastAsia" w:hAnsi="Times New Roman" w:cs="Times New Roman"/>
                <w:kern w:val="0"/>
              </w:rPr>
            </w:pPr>
            <w:r>
              <w:rPr>
                <w:noProof/>
              </w:rPr>
              <w:drawing>
                <wp:inline distT="0" distB="0" distL="0" distR="0" wp14:anchorId="7CB4437D" wp14:editId="0D95D006">
                  <wp:extent cx="3600000" cy="2275000"/>
                  <wp:effectExtent l="0" t="0" r="635" b="11430"/>
                  <wp:docPr id="6" name="圖表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4"/>
                    </a:graphicData>
                  </a:graphic>
                </wp:inline>
              </w:drawing>
            </w:r>
          </w:p>
          <w:p w14:paraId="58A207EE" w14:textId="53D11FB4" w:rsidR="007B6FDB" w:rsidRPr="00CD605F" w:rsidRDefault="00693218" w:rsidP="00CC752F">
            <w:pPr>
              <w:widowControl/>
              <w:adjustRightInd w:val="0"/>
              <w:ind w:left="426"/>
              <w:contextualSpacing/>
              <w:rPr>
                <w:rFonts w:ascii="Times New Roman" w:eastAsia="標楷體" w:hAnsi="Times New Roman"/>
              </w:rPr>
            </w:pPr>
            <w:r w:rsidRPr="00106A7F">
              <w:rPr>
                <w:rFonts w:ascii="Times New Roman" w:eastAsiaTheme="majorEastAsia" w:hAnsi="Times New Roman" w:cs="Times New Roman" w:hint="eastAsia"/>
                <w:kern w:val="0"/>
              </w:rPr>
              <w:t>請問</w:t>
            </w:r>
            <w:r w:rsidRPr="00106A7F">
              <w:rPr>
                <w:rFonts w:ascii="Times New Roman" w:eastAsiaTheme="majorEastAsia" w:hAnsi="Times New Roman" w:cs="Times New Roman"/>
                <w:kern w:val="0"/>
              </w:rPr>
              <w:t>依</w:t>
            </w:r>
            <w:r w:rsidRPr="00106A7F">
              <w:rPr>
                <w:rFonts w:ascii="Times New Roman" w:eastAsiaTheme="majorEastAsia" w:hAnsi="Times New Roman" w:cs="Times New Roman" w:hint="eastAsia"/>
                <w:kern w:val="0"/>
              </w:rPr>
              <w:t>照</w:t>
            </w:r>
            <w:r w:rsidR="00AE0CBE">
              <w:rPr>
                <w:rFonts w:ascii="Times New Roman" w:eastAsiaTheme="majorEastAsia" w:hAnsi="Times New Roman" w:cs="Times New Roman" w:hint="eastAsia"/>
                <w:kern w:val="0"/>
              </w:rPr>
              <w:t>甲組</w:t>
            </w:r>
            <w:r w:rsidR="00AE0CBE">
              <w:rPr>
                <w:rFonts w:ascii="Times New Roman" w:eastAsiaTheme="majorEastAsia" w:hAnsi="Times New Roman" w:cs="Times New Roman" w:hint="eastAsia"/>
                <w:kern w:val="0"/>
              </w:rPr>
              <w:t>-</w:t>
            </w:r>
            <w:proofErr w:type="gramStart"/>
            <w:r w:rsidR="00AB78BC">
              <w:rPr>
                <w:rFonts w:ascii="Times New Roman" w:eastAsiaTheme="majorEastAsia" w:hAnsi="Times New Roman" w:cs="Times New Roman" w:hint="eastAsia"/>
                <w:kern w:val="0"/>
              </w:rPr>
              <w:t>庚</w:t>
            </w:r>
            <w:r w:rsidR="00AE0CBE">
              <w:rPr>
                <w:rFonts w:ascii="Times New Roman" w:eastAsiaTheme="majorEastAsia" w:hAnsi="Times New Roman" w:cs="Times New Roman" w:hint="eastAsia"/>
                <w:kern w:val="0"/>
              </w:rPr>
              <w:t>組的</w:t>
            </w:r>
            <w:proofErr w:type="gramEnd"/>
            <w:r w:rsidR="00AE0CBE">
              <w:rPr>
                <w:rFonts w:ascii="Times New Roman" w:eastAsiaTheme="majorEastAsia" w:hAnsi="Times New Roman" w:cs="Times New Roman" w:hint="eastAsia"/>
                <w:kern w:val="0"/>
              </w:rPr>
              <w:t>玉米</w:t>
            </w:r>
            <w:r w:rsidRPr="00106A7F">
              <w:rPr>
                <w:rFonts w:ascii="Times New Roman" w:eastAsiaTheme="majorEastAsia" w:hAnsi="Times New Roman" w:cs="Times New Roman"/>
                <w:kern w:val="0"/>
              </w:rPr>
              <w:t>幼苗生長高度</w:t>
            </w:r>
            <w:r w:rsidR="00AE0CBE">
              <w:rPr>
                <w:rFonts w:ascii="Times New Roman" w:eastAsiaTheme="majorEastAsia" w:hAnsi="Times New Roman" w:cs="Times New Roman" w:hint="eastAsia"/>
                <w:kern w:val="0"/>
              </w:rPr>
              <w:t>圖，如要</w:t>
            </w:r>
            <w:r w:rsidRPr="00106A7F">
              <w:rPr>
                <w:rFonts w:ascii="Times New Roman" w:eastAsiaTheme="majorEastAsia" w:hAnsi="Times New Roman" w:cs="Times New Roman" w:hint="eastAsia"/>
                <w:kern w:val="0"/>
              </w:rPr>
              <w:t>預測</w:t>
            </w:r>
            <w:r w:rsidRPr="00106A7F">
              <w:rPr>
                <w:rFonts w:ascii="Times New Roman" w:eastAsiaTheme="majorEastAsia" w:hAnsi="Times New Roman" w:cs="Times New Roman"/>
                <w:kern w:val="0"/>
              </w:rPr>
              <w:t>未知</w:t>
            </w:r>
            <w:r w:rsidRPr="00106A7F">
              <w:rPr>
                <w:rFonts w:ascii="Times New Roman" w:eastAsiaTheme="majorEastAsia" w:hAnsi="Times New Roman" w:cs="Times New Roman" w:hint="eastAsia"/>
                <w:kern w:val="0"/>
              </w:rPr>
              <w:t>含量</w:t>
            </w:r>
            <w:r w:rsidRPr="00106A7F">
              <w:rPr>
                <w:rFonts w:ascii="Times New Roman" w:eastAsiaTheme="majorEastAsia" w:hAnsi="Times New Roman" w:cs="Times New Roman"/>
                <w:kern w:val="0"/>
              </w:rPr>
              <w:t>的生長素，</w:t>
            </w:r>
            <w:r w:rsidR="00AE0CBE">
              <w:rPr>
                <w:rFonts w:ascii="Times New Roman" w:eastAsiaTheme="majorEastAsia" w:hAnsi="Times New Roman" w:cs="Times New Roman" w:hint="eastAsia"/>
                <w:kern w:val="0"/>
              </w:rPr>
              <w:t>哪</w:t>
            </w:r>
            <w:r w:rsidRPr="00106A7F">
              <w:rPr>
                <w:rFonts w:ascii="Times New Roman" w:eastAsiaTheme="majorEastAsia" w:hAnsi="Times New Roman" w:cs="Times New Roman"/>
                <w:kern w:val="0"/>
              </w:rPr>
              <w:t>幾組</w:t>
            </w:r>
            <w:r w:rsidR="0071605F">
              <w:rPr>
                <w:rFonts w:ascii="Times New Roman" w:eastAsiaTheme="majorEastAsia" w:hAnsi="Times New Roman" w:cs="Times New Roman" w:hint="eastAsia"/>
                <w:kern w:val="0"/>
              </w:rPr>
              <w:t>建立的</w:t>
            </w:r>
            <w:r w:rsidRPr="00106A7F">
              <w:rPr>
                <w:rFonts w:ascii="Times New Roman" w:eastAsiaTheme="majorEastAsia" w:hAnsi="Times New Roman" w:cs="Times New Roman" w:hint="eastAsia"/>
                <w:kern w:val="0"/>
              </w:rPr>
              <w:t>關係線</w:t>
            </w:r>
            <w:r w:rsidR="00AB78BC">
              <w:rPr>
                <w:rFonts w:ascii="Times New Roman" w:eastAsiaTheme="majorEastAsia" w:hAnsi="Times New Roman" w:cs="Times New Roman" w:hint="eastAsia"/>
                <w:kern w:val="0"/>
              </w:rPr>
              <w:t>，</w:t>
            </w:r>
            <w:r w:rsidRPr="00106A7F">
              <w:rPr>
                <w:rFonts w:ascii="Times New Roman" w:eastAsiaTheme="majorEastAsia" w:hAnsi="Times New Roman" w:cs="Times New Roman"/>
                <w:kern w:val="0"/>
              </w:rPr>
              <w:t>能較準確</w:t>
            </w:r>
            <w:r w:rsidR="00AB78BC">
              <w:rPr>
                <w:rFonts w:ascii="Times New Roman" w:eastAsiaTheme="majorEastAsia" w:hAnsi="Times New Roman" w:cs="Times New Roman" w:hint="eastAsia"/>
                <w:kern w:val="0"/>
              </w:rPr>
              <w:t>推測</w:t>
            </w:r>
            <w:r w:rsidRPr="00106A7F">
              <w:rPr>
                <w:rFonts w:ascii="Times New Roman" w:eastAsiaTheme="majorEastAsia" w:hAnsi="Times New Roman" w:cs="Times New Roman" w:hint="eastAsia"/>
                <w:kern w:val="0"/>
              </w:rPr>
              <w:t>生長素含量</w:t>
            </w:r>
            <w:r w:rsidRPr="00106A7F">
              <w:rPr>
                <w:rFonts w:ascii="Times New Roman" w:eastAsiaTheme="majorEastAsia" w:hAnsi="Times New Roman" w:cs="Times New Roman"/>
                <w:kern w:val="0"/>
              </w:rPr>
              <w:t>？</w:t>
            </w:r>
            <w:r>
              <w:rPr>
                <w:rFonts w:ascii="Times New Roman" w:eastAsiaTheme="majorEastAsia" w:hAnsi="Times New Roman" w:cs="Times New Roman"/>
                <w:kern w:val="0"/>
              </w:rPr>
              <w:br/>
            </w:r>
            <w:r>
              <w:rPr>
                <w:rFonts w:ascii="Times New Roman" w:eastAsiaTheme="majorEastAsia" w:hAnsi="Times New Roman" w:cs="Times New Roman" w:hint="eastAsia"/>
                <w:kern w:val="0"/>
              </w:rPr>
              <w:t>(</w:t>
            </w:r>
            <w:r>
              <w:rPr>
                <w:rFonts w:ascii="Times New Roman" w:eastAsiaTheme="majorEastAsia" w:hAnsi="Times New Roman" w:cs="Times New Roman"/>
                <w:kern w:val="0"/>
              </w:rPr>
              <w:t>A</w:t>
            </w:r>
            <w:r>
              <w:rPr>
                <w:rFonts w:ascii="Times New Roman" w:eastAsiaTheme="majorEastAsia" w:hAnsi="Times New Roman" w:cs="Times New Roman" w:hint="eastAsia"/>
                <w:kern w:val="0"/>
              </w:rPr>
              <w:t>)</w:t>
            </w:r>
            <w:r>
              <w:rPr>
                <w:rFonts w:ascii="Times New Roman" w:eastAsiaTheme="majorEastAsia" w:hAnsi="Times New Roman" w:cs="Times New Roman" w:hint="eastAsia"/>
                <w:kern w:val="0"/>
              </w:rPr>
              <w:t>甲乙</w:t>
            </w:r>
            <w:r>
              <w:rPr>
                <w:rFonts w:ascii="Times New Roman" w:eastAsiaTheme="majorEastAsia" w:hAnsi="Times New Roman" w:cs="Times New Roman" w:hint="eastAsia"/>
                <w:kern w:val="0"/>
              </w:rPr>
              <w:t xml:space="preserve">  </w:t>
            </w:r>
            <w:r w:rsidRPr="00AB78BC">
              <w:rPr>
                <w:rFonts w:ascii="Times New Roman" w:eastAsiaTheme="majorEastAsia" w:hAnsi="Times New Roman" w:cs="Times New Roman" w:hint="eastAsia"/>
                <w:kern w:val="0"/>
              </w:rPr>
              <w:t>(</w:t>
            </w:r>
            <w:r w:rsidRPr="00AB78BC">
              <w:rPr>
                <w:rFonts w:ascii="Times New Roman" w:eastAsiaTheme="majorEastAsia" w:hAnsi="Times New Roman" w:cs="Times New Roman"/>
                <w:kern w:val="0"/>
              </w:rPr>
              <w:t>B</w:t>
            </w:r>
            <w:r w:rsidRPr="00AB78BC">
              <w:rPr>
                <w:rFonts w:ascii="Times New Roman" w:eastAsiaTheme="majorEastAsia" w:hAnsi="Times New Roman" w:cs="Times New Roman" w:hint="eastAsia"/>
                <w:kern w:val="0"/>
              </w:rPr>
              <w:t>)</w:t>
            </w:r>
            <w:r w:rsidR="00385B79" w:rsidRPr="00AB78BC">
              <w:rPr>
                <w:rFonts w:ascii="Times New Roman" w:eastAsiaTheme="majorEastAsia" w:hAnsi="Times New Roman" w:cs="Times New Roman" w:hint="eastAsia"/>
                <w:kern w:val="0"/>
              </w:rPr>
              <w:t>乙丙丁</w:t>
            </w:r>
            <w:r w:rsidRPr="00AB78BC">
              <w:rPr>
                <w:rFonts w:ascii="Times New Roman" w:eastAsiaTheme="majorEastAsia" w:hAnsi="Times New Roman" w:cs="Times New Roman" w:hint="eastAsia"/>
                <w:kern w:val="0"/>
              </w:rPr>
              <w:t xml:space="preserve">  (</w:t>
            </w:r>
            <w:r w:rsidRPr="00AB78BC">
              <w:rPr>
                <w:rFonts w:ascii="Times New Roman" w:eastAsiaTheme="majorEastAsia" w:hAnsi="Times New Roman" w:cs="Times New Roman"/>
                <w:kern w:val="0"/>
              </w:rPr>
              <w:t>C</w:t>
            </w:r>
            <w:r w:rsidRPr="00AB78BC">
              <w:rPr>
                <w:rFonts w:ascii="Times New Roman" w:eastAsiaTheme="majorEastAsia" w:hAnsi="Times New Roman" w:cs="Times New Roman" w:hint="eastAsia"/>
                <w:kern w:val="0"/>
              </w:rPr>
              <w:t>)</w:t>
            </w:r>
            <w:proofErr w:type="gramStart"/>
            <w:r w:rsidR="00385B79" w:rsidRPr="00AB78BC">
              <w:rPr>
                <w:rFonts w:ascii="Times New Roman" w:eastAsiaTheme="majorEastAsia" w:hAnsi="Times New Roman" w:cs="Times New Roman" w:hint="eastAsia"/>
                <w:kern w:val="0"/>
              </w:rPr>
              <w:t>丁戊己</w:t>
            </w:r>
            <w:proofErr w:type="gramEnd"/>
            <w:r w:rsidRPr="00AB78BC">
              <w:rPr>
                <w:rFonts w:ascii="Times New Roman" w:eastAsiaTheme="majorEastAsia" w:hAnsi="Times New Roman" w:cs="Times New Roman" w:hint="eastAsia"/>
                <w:kern w:val="0"/>
              </w:rPr>
              <w:t xml:space="preserve">  (</w:t>
            </w:r>
            <w:r w:rsidRPr="00AB78BC">
              <w:rPr>
                <w:rFonts w:ascii="Times New Roman" w:eastAsiaTheme="majorEastAsia" w:hAnsi="Times New Roman" w:cs="Times New Roman"/>
                <w:kern w:val="0"/>
              </w:rPr>
              <w:t>D</w:t>
            </w:r>
            <w:r w:rsidRPr="00AB78BC">
              <w:rPr>
                <w:rFonts w:ascii="Times New Roman" w:eastAsiaTheme="majorEastAsia" w:hAnsi="Times New Roman" w:cs="Times New Roman" w:hint="eastAsia"/>
                <w:kern w:val="0"/>
              </w:rPr>
              <w:t>)</w:t>
            </w:r>
            <w:proofErr w:type="gramStart"/>
            <w:r w:rsidR="00AB78BC">
              <w:rPr>
                <w:rFonts w:ascii="Times New Roman" w:eastAsiaTheme="majorEastAsia" w:hAnsi="Times New Roman" w:cs="Times New Roman" w:hint="eastAsia"/>
                <w:kern w:val="0"/>
              </w:rPr>
              <w:t>己庚</w:t>
            </w:r>
            <w:proofErr w:type="gramEnd"/>
          </w:p>
        </w:tc>
      </w:tr>
      <w:tr w:rsidR="006124C4" w:rsidRPr="00CD605F" w14:paraId="650CD7B9" w14:textId="77777777" w:rsidTr="00CC752F">
        <w:tblPrEx>
          <w:tblCellMar>
            <w:left w:w="108" w:type="dxa"/>
            <w:right w:w="108" w:type="dxa"/>
          </w:tblCellMar>
        </w:tblPrEx>
        <w:trPr>
          <w:trHeight w:val="753"/>
        </w:trPr>
        <w:tc>
          <w:tcPr>
            <w:tcW w:w="1277" w:type="dxa"/>
          </w:tcPr>
          <w:p w14:paraId="31CF9C77" w14:textId="24D1C06C" w:rsidR="006124C4" w:rsidRPr="00CD605F" w:rsidRDefault="006124C4" w:rsidP="002F419A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512" w:type="dxa"/>
            <w:gridSpan w:val="3"/>
          </w:tcPr>
          <w:p w14:paraId="7B01437A" w14:textId="77777777" w:rsidR="006124C4" w:rsidRDefault="007D67E5" w:rsidP="000D62A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B5A46">
              <w:rPr>
                <w:rFonts w:ascii="Times New Roman" w:eastAsia="標楷體" w:hAnsi="Times New Roman" w:cs="Times New Roman" w:hint="eastAsia"/>
                <w:szCs w:val="24"/>
              </w:rPr>
              <w:t>(B)</w:t>
            </w:r>
          </w:p>
          <w:p w14:paraId="2F7CE292" w14:textId="73DD80A4" w:rsidR="00600E7D" w:rsidRPr="002B5A46" w:rsidRDefault="00600E7D" w:rsidP="000D62A9">
            <w:pPr>
              <w:rPr>
                <w:rFonts w:ascii="Times New Roman" w:eastAsia="標楷體" w:hAnsi="Times New Roman" w:cs="Times New Roman"/>
                <w:szCs w:val="24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szCs w:val="24"/>
              </w:rPr>
              <w:t>以內插法推算</w:t>
            </w:r>
            <w:proofErr w:type="gramEnd"/>
            <w:r>
              <w:rPr>
                <w:rFonts w:ascii="Times New Roman" w:eastAsia="標楷體" w:hAnsi="Times New Roman" w:cs="Times New Roman" w:hint="eastAsia"/>
                <w:szCs w:val="24"/>
              </w:rPr>
              <w:t>未知含量誤差較小，由圖形可知，乙</w:t>
            </w:r>
            <w:proofErr w:type="gramStart"/>
            <w:r>
              <w:rPr>
                <w:rFonts w:ascii="Times New Roman" w:eastAsia="標楷體" w:hAnsi="Times New Roman" w:cs="Times New Roman" w:hint="eastAsia"/>
                <w:szCs w:val="24"/>
              </w:rPr>
              <w:t>組至</w:t>
            </w:r>
            <w:r w:rsidR="009C3E6A">
              <w:rPr>
                <w:rFonts w:ascii="Times New Roman" w:eastAsia="標楷體" w:hAnsi="Times New Roman" w:cs="Times New Roman" w:hint="eastAsia"/>
                <w:szCs w:val="24"/>
              </w:rPr>
              <w:t>戊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組</w:t>
            </w:r>
            <w:proofErr w:type="gramEnd"/>
            <w:r>
              <w:rPr>
                <w:rFonts w:ascii="Times New Roman" w:eastAsia="標楷體" w:hAnsi="Times New Roman" w:cs="Times New Roman" w:hint="eastAsia"/>
                <w:szCs w:val="24"/>
              </w:rPr>
              <w:t>呈現線性關係，為較合理的</w:t>
            </w:r>
            <w:proofErr w:type="gramStart"/>
            <w:r>
              <w:rPr>
                <w:rFonts w:ascii="Times New Roman" w:eastAsia="標楷體" w:hAnsi="Times New Roman" w:cs="Times New Roman" w:hint="eastAsia"/>
                <w:szCs w:val="24"/>
              </w:rPr>
              <w:t>檢量線</w:t>
            </w:r>
            <w:proofErr w:type="gramEnd"/>
            <w:r>
              <w:rPr>
                <w:rFonts w:ascii="Times New Roman" w:eastAsia="標楷體" w:hAnsi="Times New Roman" w:cs="Times New Roman" w:hint="eastAsia"/>
                <w:szCs w:val="24"/>
              </w:rPr>
              <w:t>。</w:t>
            </w:r>
          </w:p>
        </w:tc>
      </w:tr>
      <w:tr w:rsidR="00CD605F" w:rsidRPr="00CD605F" w14:paraId="0FA57E04" w14:textId="77777777" w:rsidTr="00CD605F">
        <w:tblPrEx>
          <w:tblCellMar>
            <w:left w:w="108" w:type="dxa"/>
            <w:right w:w="108" w:type="dxa"/>
          </w:tblCellMar>
        </w:tblPrEx>
        <w:trPr>
          <w:trHeight w:val="670"/>
        </w:trPr>
        <w:tc>
          <w:tcPr>
            <w:tcW w:w="1277" w:type="dxa"/>
            <w:vMerge w:val="restart"/>
          </w:tcPr>
          <w:p w14:paraId="31CED915" w14:textId="77777777" w:rsidR="00CD605F" w:rsidRPr="00CD605F" w:rsidRDefault="00CD605F" w:rsidP="002F419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850" w:type="dxa"/>
          </w:tcPr>
          <w:p w14:paraId="676AD990" w14:textId="77777777" w:rsidR="00CD605F" w:rsidRPr="00CD605F" w:rsidRDefault="00CD605F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3119" w:type="dxa"/>
          </w:tcPr>
          <w:p w14:paraId="092953FA" w14:textId="77777777" w:rsidR="00CD605F" w:rsidRPr="00CD605F" w:rsidRDefault="00CD605F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3543" w:type="dxa"/>
          </w:tcPr>
          <w:p w14:paraId="118753C6" w14:textId="77777777" w:rsidR="00CD605F" w:rsidRPr="00CD605F" w:rsidRDefault="00CD605F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CD605F" w:rsidRPr="00CD605F" w14:paraId="3C22A4A0" w14:textId="77777777" w:rsidTr="009C3E6A">
        <w:tblPrEx>
          <w:tblCellMar>
            <w:left w:w="108" w:type="dxa"/>
            <w:right w:w="108" w:type="dxa"/>
          </w:tblCellMar>
        </w:tblPrEx>
        <w:trPr>
          <w:trHeight w:val="395"/>
        </w:trPr>
        <w:tc>
          <w:tcPr>
            <w:tcW w:w="1277" w:type="dxa"/>
            <w:vMerge/>
          </w:tcPr>
          <w:p w14:paraId="5AE023F0" w14:textId="77777777" w:rsidR="00CD605F" w:rsidRPr="00CD605F" w:rsidRDefault="00CD605F" w:rsidP="002F419A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50" w:type="dxa"/>
          </w:tcPr>
          <w:p w14:paraId="63CF88C6" w14:textId="77777777" w:rsidR="00CD605F" w:rsidRPr="00CD605F" w:rsidRDefault="00CD605F" w:rsidP="002F419A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 xml:space="preserve">2 </w:t>
            </w:r>
          </w:p>
        </w:tc>
        <w:tc>
          <w:tcPr>
            <w:tcW w:w="3119" w:type="dxa"/>
          </w:tcPr>
          <w:p w14:paraId="5A2CA846" w14:textId="74324420" w:rsidR="00CD605F" w:rsidRPr="00CD605F" w:rsidRDefault="007D67E5" w:rsidP="002F419A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(B)</w:t>
            </w:r>
          </w:p>
        </w:tc>
        <w:tc>
          <w:tcPr>
            <w:tcW w:w="3543" w:type="dxa"/>
          </w:tcPr>
          <w:p w14:paraId="0B25971B" w14:textId="53BAC254" w:rsidR="00CD605F" w:rsidRPr="00B73188" w:rsidRDefault="00CD605F" w:rsidP="00B73188">
            <w:pPr>
              <w:spacing w:line="400" w:lineRule="exact"/>
              <w:rPr>
                <w:rFonts w:ascii="Times New Roman" w:eastAsia="標楷體" w:hAnsi="Times New Roman" w:cs="Times New Roman"/>
                <w:b/>
                <w:i/>
                <w:szCs w:val="24"/>
              </w:rPr>
            </w:pPr>
          </w:p>
        </w:tc>
      </w:tr>
      <w:tr w:rsidR="00CD605F" w:rsidRPr="00CD605F" w14:paraId="08506C34" w14:textId="77777777" w:rsidTr="009C3E6A">
        <w:tblPrEx>
          <w:tblCellMar>
            <w:left w:w="108" w:type="dxa"/>
            <w:right w:w="108" w:type="dxa"/>
          </w:tblCellMar>
        </w:tblPrEx>
        <w:trPr>
          <w:trHeight w:val="416"/>
        </w:trPr>
        <w:tc>
          <w:tcPr>
            <w:tcW w:w="1277" w:type="dxa"/>
            <w:vMerge/>
          </w:tcPr>
          <w:p w14:paraId="4B4DD8A0" w14:textId="77777777" w:rsidR="00CD605F" w:rsidRPr="00CD605F" w:rsidRDefault="00CD605F" w:rsidP="002F419A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50" w:type="dxa"/>
          </w:tcPr>
          <w:p w14:paraId="047C50B0" w14:textId="77777777" w:rsidR="00CD605F" w:rsidRPr="00CD605F" w:rsidRDefault="00CD605F" w:rsidP="002F419A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3119" w:type="dxa"/>
          </w:tcPr>
          <w:p w14:paraId="30302C42" w14:textId="05DD7748" w:rsidR="00CD605F" w:rsidRPr="007D67E5" w:rsidRDefault="007D67E5" w:rsidP="002F419A">
            <w:pPr>
              <w:rPr>
                <w:rFonts w:ascii="Times New Roman" w:eastAsia="標楷體" w:hAnsi="Times New Roman"/>
              </w:rPr>
            </w:pPr>
            <w:r w:rsidRPr="007D67E5">
              <w:rPr>
                <w:rFonts w:ascii="Times New Roman" w:eastAsia="標楷體" w:hAnsi="Times New Roman" w:hint="eastAsia"/>
              </w:rPr>
              <w:t>(A)</w:t>
            </w:r>
            <w:r>
              <w:rPr>
                <w:rFonts w:ascii="Times New Roman" w:eastAsia="標楷體" w:hAnsi="Times New Roman" w:hint="eastAsia"/>
              </w:rPr>
              <w:t>或</w:t>
            </w:r>
            <w:r w:rsidRPr="007D67E5">
              <w:rPr>
                <w:rFonts w:ascii="Times New Roman" w:eastAsia="標楷體" w:hAnsi="Times New Roman" w:hint="eastAsia"/>
              </w:rPr>
              <w:t>(C)</w:t>
            </w:r>
            <w:r>
              <w:rPr>
                <w:rFonts w:ascii="Times New Roman" w:eastAsia="標楷體" w:hAnsi="Times New Roman" w:hint="eastAsia"/>
              </w:rPr>
              <w:t>或</w:t>
            </w:r>
            <w:r w:rsidRPr="007D67E5">
              <w:rPr>
                <w:rFonts w:ascii="Times New Roman" w:eastAsia="標楷體" w:hAnsi="Times New Roman" w:hint="eastAsia"/>
              </w:rPr>
              <w:t>(D)</w:t>
            </w:r>
          </w:p>
        </w:tc>
        <w:tc>
          <w:tcPr>
            <w:tcW w:w="3543" w:type="dxa"/>
          </w:tcPr>
          <w:p w14:paraId="431E9BEB" w14:textId="77777777" w:rsidR="00CD605F" w:rsidRPr="00CD605F" w:rsidRDefault="00CD605F" w:rsidP="002F419A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CD605F" w:rsidRPr="00CD605F" w14:paraId="710A8006" w14:textId="77777777" w:rsidTr="009C3E6A">
        <w:tblPrEx>
          <w:tblCellMar>
            <w:left w:w="108" w:type="dxa"/>
            <w:right w:w="108" w:type="dxa"/>
          </w:tblCellMar>
        </w:tblPrEx>
        <w:trPr>
          <w:trHeight w:val="417"/>
        </w:trPr>
        <w:tc>
          <w:tcPr>
            <w:tcW w:w="1277" w:type="dxa"/>
            <w:vMerge/>
          </w:tcPr>
          <w:p w14:paraId="1053B49A" w14:textId="77777777" w:rsidR="00CD605F" w:rsidRPr="00CD605F" w:rsidRDefault="00CD605F" w:rsidP="002F419A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50" w:type="dxa"/>
          </w:tcPr>
          <w:p w14:paraId="764423C6" w14:textId="77777777" w:rsidR="00CD605F" w:rsidRPr="00CD605F" w:rsidRDefault="00CD605F" w:rsidP="002F419A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3119" w:type="dxa"/>
          </w:tcPr>
          <w:p w14:paraId="2F1D6D19" w14:textId="77777777" w:rsidR="00CD605F" w:rsidRPr="00CD605F" w:rsidRDefault="00CD605F" w:rsidP="002F419A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空白或未作答。</w:t>
            </w:r>
          </w:p>
        </w:tc>
        <w:tc>
          <w:tcPr>
            <w:tcW w:w="3543" w:type="dxa"/>
          </w:tcPr>
          <w:p w14:paraId="16EF2FD3" w14:textId="77777777" w:rsidR="00CD605F" w:rsidRPr="00CD605F" w:rsidRDefault="00CD605F" w:rsidP="002F419A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DE5A62" w:rsidRPr="00CD605F" w14:paraId="27323AF6" w14:textId="77777777" w:rsidTr="00CD605F">
        <w:tblPrEx>
          <w:tblCellMar>
            <w:left w:w="108" w:type="dxa"/>
            <w:right w:w="108" w:type="dxa"/>
          </w:tblCellMar>
        </w:tblPrEx>
        <w:tc>
          <w:tcPr>
            <w:tcW w:w="1277" w:type="dxa"/>
          </w:tcPr>
          <w:p w14:paraId="688E0AAD" w14:textId="77777777" w:rsidR="00DE5A62" w:rsidRPr="00CD605F" w:rsidRDefault="00DE5A62" w:rsidP="00DE5A6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512" w:type="dxa"/>
            <w:gridSpan w:val="3"/>
          </w:tcPr>
          <w:p w14:paraId="76F3EE54" w14:textId="77777777" w:rsidR="002959C4" w:rsidRDefault="002959C4" w:rsidP="007A4187">
            <w:r>
              <w:t>自</w:t>
            </w:r>
            <w:r>
              <w:t xml:space="preserve">S-U-A2 </w:t>
            </w:r>
          </w:p>
          <w:p w14:paraId="2C3C7A72" w14:textId="392C1C21" w:rsidR="00DE5A62" w:rsidRPr="00CD605F" w:rsidRDefault="002959C4" w:rsidP="002959C4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t>能從一系列的觀察、實驗中取得自然科學數據，並依據科學理論、數理演算公式等方法，進行比較與判斷科學資料於方法及程序上的合理性，進而以批判的論點來檢核資料的真實性與可信性，提出創新與前瞻的思維來解決問題。</w:t>
            </w:r>
          </w:p>
        </w:tc>
      </w:tr>
      <w:tr w:rsidR="00DE5A62" w:rsidRPr="00CD605F" w14:paraId="24B62A9F" w14:textId="77777777" w:rsidTr="00CD605F">
        <w:tblPrEx>
          <w:tblCellMar>
            <w:left w:w="108" w:type="dxa"/>
            <w:right w:w="108" w:type="dxa"/>
          </w:tblCellMar>
        </w:tblPrEx>
        <w:trPr>
          <w:trHeight w:val="83"/>
        </w:trPr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CB726" w14:textId="77777777" w:rsidR="00DE5A62" w:rsidRPr="00CD605F" w:rsidRDefault="00DE5A62" w:rsidP="00DE5A62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lastRenderedPageBreak/>
              <w:t>評量架構</w:t>
            </w:r>
          </w:p>
        </w:tc>
        <w:tc>
          <w:tcPr>
            <w:tcW w:w="75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DB0717" w14:textId="7AAF701F" w:rsidR="00DE5A62" w:rsidRPr="00CD605F" w:rsidRDefault="00DE5A62" w:rsidP="00DE5A6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科學素養：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解釋現象、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評估設計、</w:t>
            </w:r>
            <w:proofErr w:type="gramStart"/>
            <w:r w:rsidR="009A242C" w:rsidRPr="007A3C0F">
              <w:rPr>
                <w:rFonts w:ascii="新細明體" w:eastAsia="新細明體" w:hAnsi="新細明體" w:cs="Times New Roman" w:hint="eastAsia"/>
                <w:sz w:val="16"/>
                <w:szCs w:val="16"/>
              </w:rPr>
              <w:t>▓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運用證據</w:t>
            </w:r>
            <w:r w:rsidRPr="00CD605F">
              <w:rPr>
                <w:rFonts w:ascii="Times New Roman" w:eastAsia="標楷體" w:hAnsi="Times New Roman" w:cs="Times New Roman"/>
              </w:rPr>
              <w:t>(</w:t>
            </w:r>
            <w:r w:rsidR="007C4831" w:rsidRPr="00CD605F">
              <w:rPr>
                <w:rFonts w:ascii="Times New Roman" w:eastAsia="標楷體" w:hAnsi="Times New Roman" w:cs="Times New Roman" w:hint="eastAsia"/>
              </w:rPr>
              <w:t>I-2</w:t>
            </w:r>
            <w:r w:rsidR="007C4831" w:rsidRPr="00CD605F">
              <w:rPr>
                <w:rFonts w:ascii="Times New Roman" w:eastAsia="標楷體" w:hAnsi="Times New Roman" w:cs="Times New Roman" w:hint="eastAsia"/>
              </w:rPr>
              <w:t>分</w:t>
            </w:r>
            <w:r w:rsidRPr="00CD605F">
              <w:rPr>
                <w:rFonts w:ascii="Times New Roman" w:eastAsia="標楷體" w:hAnsi="Times New Roman" w:cs="Times New Roman"/>
              </w:rPr>
              <w:t>析和詮釋數據並得出適當的結論</w:t>
            </w:r>
            <w:r w:rsidRPr="00CD605F">
              <w:rPr>
                <w:rFonts w:ascii="Times New Roman" w:eastAsia="標楷體" w:hAnsi="Times New Roman" w:cs="Times New Roman"/>
              </w:rPr>
              <w:t>)</w:t>
            </w:r>
          </w:p>
          <w:p w14:paraId="1CABF8D7" w14:textId="05DC51A2" w:rsidR="00DE5A62" w:rsidRPr="00CD605F" w:rsidRDefault="00DE5A62" w:rsidP="00DE5A6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探究歷程：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發現問題、</w:t>
            </w:r>
            <w:proofErr w:type="gramStart"/>
            <w:r w:rsidR="00D11A98" w:rsidRPr="007A3C0F">
              <w:rPr>
                <w:rFonts w:ascii="新細明體" w:eastAsia="新細明體" w:hAnsi="新細明體" w:cs="Times New Roman" w:hint="eastAsia"/>
                <w:sz w:val="16"/>
                <w:szCs w:val="16"/>
              </w:rPr>
              <w:t>▓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規劃與研究、</w:t>
            </w:r>
            <w:proofErr w:type="gramStart"/>
            <w:r w:rsidR="009A242C" w:rsidRPr="007A3C0F">
              <w:rPr>
                <w:rFonts w:ascii="新細明體" w:eastAsia="新細明體" w:hAnsi="新細明體" w:cs="Times New Roman" w:hint="eastAsia"/>
                <w:sz w:val="16"/>
                <w:szCs w:val="16"/>
              </w:rPr>
              <w:t>▓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論證與建模、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表達分享</w:t>
            </w:r>
          </w:p>
          <w:p w14:paraId="0C7610C6" w14:textId="172C255B" w:rsidR="00DE5A62" w:rsidRPr="00CD605F" w:rsidRDefault="00DE5A62" w:rsidP="00DE5A6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探究對象：</w:t>
            </w:r>
            <w:proofErr w:type="gramStart"/>
            <w:r w:rsidR="009A242C" w:rsidRPr="007A3C0F">
              <w:rPr>
                <w:rFonts w:ascii="新細明體" w:eastAsia="新細明體" w:hAnsi="新細明體" w:cs="Times New Roman" w:hint="eastAsia"/>
                <w:sz w:val="16"/>
                <w:szCs w:val="16"/>
              </w:rPr>
              <w:t>▓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經驗數據、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科學理論、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異例</w:t>
            </w:r>
          </w:p>
          <w:p w14:paraId="286E260B" w14:textId="59F85611" w:rsidR="00DE5A62" w:rsidRPr="00CD605F" w:rsidRDefault="00DE5A62" w:rsidP="00175E27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探究過程：</w:t>
            </w:r>
            <w:proofErr w:type="gramStart"/>
            <w:r w:rsidR="00175E27" w:rsidRPr="007A3C0F">
              <w:rPr>
                <w:rFonts w:ascii="新細明體" w:eastAsia="新細明體" w:hAnsi="新細明體" w:cs="Times New Roman" w:hint="eastAsia"/>
                <w:sz w:val="16"/>
                <w:szCs w:val="16"/>
              </w:rPr>
              <w:t>▓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歸納、</w:t>
            </w:r>
            <w:r w:rsidR="00175E27"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演繹、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DE5A62" w:rsidRPr="00CD605F" w14:paraId="7B46BFFB" w14:textId="77777777" w:rsidTr="00CD605F">
        <w:tblPrEx>
          <w:tblCellMar>
            <w:left w:w="108" w:type="dxa"/>
            <w:right w:w="108" w:type="dxa"/>
          </w:tblCellMar>
        </w:tblPrEx>
        <w:trPr>
          <w:trHeight w:val="83"/>
        </w:trPr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23F4A" w14:textId="67D1C036" w:rsidR="00DE5A62" w:rsidRPr="00CD605F" w:rsidRDefault="00DE5A62" w:rsidP="007C4831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5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CF26CD9" w14:textId="11E7BDCF" w:rsidR="00DE5A62" w:rsidRPr="00CD605F" w:rsidRDefault="00DE5A62" w:rsidP="00DE5A6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</w:p>
        </w:tc>
      </w:tr>
      <w:tr w:rsidR="00723876" w:rsidRPr="00CD605F" w14:paraId="4BE5EFB3" w14:textId="77777777" w:rsidTr="00CD605F">
        <w:tblPrEx>
          <w:tblCellMar>
            <w:left w:w="108" w:type="dxa"/>
            <w:right w:w="108" w:type="dxa"/>
          </w:tblCellMar>
        </w:tblPrEx>
        <w:tc>
          <w:tcPr>
            <w:tcW w:w="1277" w:type="dxa"/>
          </w:tcPr>
          <w:p w14:paraId="644009D3" w14:textId="77777777" w:rsidR="00723876" w:rsidRPr="00CD605F" w:rsidRDefault="00723876" w:rsidP="0072387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512" w:type="dxa"/>
            <w:gridSpan w:val="3"/>
            <w:vAlign w:val="center"/>
          </w:tcPr>
          <w:p w14:paraId="07C5D76C" w14:textId="2A514D9F" w:rsidR="00723876" w:rsidRPr="00CD605F" w:rsidRDefault="00714EB0" w:rsidP="00714EB0">
            <w:pPr>
              <w:rPr>
                <w:rFonts w:ascii="Times New Roman" w:eastAsia="標楷體" w:hAnsi="Times New Roman" w:cs="Times New Roman"/>
                <w:szCs w:val="24"/>
                <w:lang w:val="zh-TW"/>
              </w:rPr>
            </w:pPr>
            <w:proofErr w:type="spellStart"/>
            <w:r>
              <w:t>BDb</w:t>
            </w:r>
            <w:proofErr w:type="spellEnd"/>
            <w:r>
              <w:t>-</w:t>
            </w:r>
            <w:r>
              <w:rPr>
                <w:rFonts w:ascii="新細明體" w:eastAsia="新細明體" w:hAnsi="新細明體" w:cs="新細明體" w:hint="eastAsia"/>
              </w:rPr>
              <w:t>Ⅴ</w:t>
            </w:r>
            <w:r>
              <w:t>a-13</w:t>
            </w:r>
            <w:r>
              <w:t>植物激素會調節植物體的生理作用</w:t>
            </w:r>
          </w:p>
        </w:tc>
      </w:tr>
      <w:tr w:rsidR="00DE5A62" w:rsidRPr="00CD605F" w14:paraId="4C9A9EFE" w14:textId="77777777" w:rsidTr="00CD605F">
        <w:tblPrEx>
          <w:tblCellMar>
            <w:left w:w="108" w:type="dxa"/>
            <w:right w:w="108" w:type="dxa"/>
          </w:tblCellMar>
        </w:tblPrEx>
        <w:tc>
          <w:tcPr>
            <w:tcW w:w="1277" w:type="dxa"/>
            <w:vAlign w:val="center"/>
          </w:tcPr>
          <w:p w14:paraId="4F2978F9" w14:textId="77777777" w:rsidR="00DE5A62" w:rsidRPr="00CD605F" w:rsidRDefault="00DE5A62" w:rsidP="00DE5A62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512" w:type="dxa"/>
            <w:gridSpan w:val="3"/>
            <w:vAlign w:val="center"/>
          </w:tcPr>
          <w:p w14:paraId="0512C539" w14:textId="4D06D093" w:rsidR="00DE5A62" w:rsidRPr="00CD605F" w:rsidRDefault="00DE5A62" w:rsidP="00DE5A62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思考智能：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想像創造、</w:t>
            </w:r>
            <w:r w:rsidR="00D17106"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推理論證、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批判思辨、</w:t>
            </w:r>
            <w:proofErr w:type="gramStart"/>
            <w:r w:rsidR="00D17106" w:rsidRPr="007A3C0F">
              <w:rPr>
                <w:rFonts w:ascii="新細明體" w:eastAsia="新細明體" w:hAnsi="新細明體" w:cs="Times New Roman" w:hint="eastAsia"/>
                <w:sz w:val="16"/>
                <w:szCs w:val="16"/>
              </w:rPr>
              <w:t>▓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建立模型</w:t>
            </w:r>
          </w:p>
          <w:p w14:paraId="3C24CA3D" w14:textId="59782202" w:rsidR="00DE5A62" w:rsidRPr="00CD605F" w:rsidRDefault="00DE5A62" w:rsidP="00DE5A62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問題解決：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觀察</w:t>
            </w:r>
            <w:proofErr w:type="gramStart"/>
            <w:r w:rsidRPr="00CD605F">
              <w:rPr>
                <w:rFonts w:ascii="Times New Roman" w:eastAsia="標楷體" w:hAnsi="Times New Roman" w:cs="Times New Roman"/>
              </w:rPr>
              <w:t>與定題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計劃與執行、</w:t>
            </w:r>
            <w:proofErr w:type="gramStart"/>
            <w:r w:rsidR="00D17106" w:rsidRPr="007A3C0F">
              <w:rPr>
                <w:rFonts w:ascii="新細明體" w:eastAsia="新細明體" w:hAnsi="新細明體" w:cs="Times New Roman" w:hint="eastAsia"/>
                <w:sz w:val="16"/>
                <w:szCs w:val="16"/>
              </w:rPr>
              <w:t>▓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分析與發現、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討論與傳達</w:t>
            </w:r>
          </w:p>
          <w:p w14:paraId="6A6F5848" w14:textId="3380CF40" w:rsidR="00DE5A62" w:rsidRPr="00CD605F" w:rsidRDefault="00DE5A62" w:rsidP="00D17106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科學態度與本質：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養成科學探究的興趣、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養成應用科學思考與探究的習慣、</w:t>
            </w:r>
            <w:proofErr w:type="gramStart"/>
            <w:r w:rsidR="00D17106" w:rsidRPr="007A3C0F">
              <w:rPr>
                <w:rFonts w:ascii="新細明體" w:eastAsia="新細明體" w:hAnsi="新細明體" w:cs="Times New Roman" w:hint="eastAsia"/>
                <w:sz w:val="16"/>
                <w:szCs w:val="16"/>
              </w:rPr>
              <w:t>▓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DE5A62" w:rsidRPr="00CD605F" w14:paraId="2A2B07B1" w14:textId="77777777" w:rsidTr="00CD605F">
        <w:tblPrEx>
          <w:tblCellMar>
            <w:left w:w="108" w:type="dxa"/>
            <w:right w:w="108" w:type="dxa"/>
          </w:tblCellMar>
        </w:tblPrEx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25222" w14:textId="77777777" w:rsidR="00DE5A62" w:rsidRPr="00CD605F" w:rsidRDefault="00DE5A62" w:rsidP="00DE5A62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5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A5D6B7" w14:textId="3835FC7B" w:rsidR="00DE5A62" w:rsidRPr="007F0E57" w:rsidRDefault="00D17106" w:rsidP="00DE5A62">
            <w:pPr>
              <w:widowControl/>
              <w:rPr>
                <w:rFonts w:asciiTheme="majorEastAsia" w:eastAsiaTheme="majorEastAsia" w:hAnsiTheme="majorEastAsia" w:cs="Times New Roman"/>
                <w:szCs w:val="24"/>
              </w:rPr>
            </w:pPr>
            <w:r w:rsidRPr="007F0E57">
              <w:rPr>
                <w:rFonts w:asciiTheme="majorEastAsia" w:eastAsiaTheme="majorEastAsia" w:hAnsiTheme="majorEastAsia" w:cs="Times New Roman" w:hint="eastAsia"/>
                <w:szCs w:val="24"/>
              </w:rPr>
              <w:t>圖表判讀與應用</w:t>
            </w:r>
          </w:p>
        </w:tc>
      </w:tr>
    </w:tbl>
    <w:p w14:paraId="7BC824F9" w14:textId="1EA0A88C" w:rsidR="000315B0" w:rsidRPr="00CD605F" w:rsidRDefault="00506466" w:rsidP="000315B0">
      <w:pPr>
        <w:widowControl/>
        <w:rPr>
          <w:rFonts w:ascii="Times New Roman" w:eastAsia="標楷體" w:hAnsi="Times New Roman" w:cs="Times New Roman" w:hint="eastAsia"/>
        </w:rPr>
      </w:pPr>
      <w:r w:rsidRPr="00CD605F">
        <w:rPr>
          <w:rFonts w:ascii="Times New Roman" w:eastAsia="標楷體" w:hAnsi="Times New Roman" w:cs="Times New Roman"/>
        </w:rPr>
        <w:br w:type="page"/>
      </w:r>
    </w:p>
    <w:tbl>
      <w:tblPr>
        <w:tblStyle w:val="a3"/>
        <w:tblW w:w="8789" w:type="dxa"/>
        <w:tblInd w:w="-289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77"/>
        <w:gridCol w:w="850"/>
        <w:gridCol w:w="3119"/>
        <w:gridCol w:w="3543"/>
      </w:tblGrid>
      <w:tr w:rsidR="000315B0" w:rsidRPr="00CD605F" w14:paraId="54DCFD58" w14:textId="77777777" w:rsidTr="005C648D">
        <w:trPr>
          <w:trHeight w:val="1541"/>
        </w:trPr>
        <w:tc>
          <w:tcPr>
            <w:tcW w:w="1277" w:type="dxa"/>
          </w:tcPr>
          <w:p w14:paraId="483F60FD" w14:textId="6EB1D513" w:rsidR="000315B0" w:rsidRPr="00CD605F" w:rsidRDefault="000315B0" w:rsidP="005C648D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szCs w:val="24"/>
              </w:rPr>
              <w:lastRenderedPageBreak/>
              <w:t>問題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五</w:t>
            </w:r>
          </w:p>
        </w:tc>
        <w:tc>
          <w:tcPr>
            <w:tcW w:w="75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AE42FC" w14:textId="691830FF" w:rsidR="000315B0" w:rsidRDefault="000315B0" w:rsidP="000315B0">
            <w:pPr>
              <w:widowControl/>
              <w:adjustRightInd w:val="0"/>
              <w:contextualSpacing/>
              <w:rPr>
                <w:rFonts w:ascii="Times New Roman" w:eastAsiaTheme="majorEastAsia" w:hAnsi="Times New Roman" w:cs="Times New Roman"/>
                <w:kern w:val="0"/>
              </w:rPr>
            </w:pPr>
            <w:r w:rsidRPr="008B1CFF">
              <w:rPr>
                <w:rFonts w:ascii="Times New Roman" w:eastAsiaTheme="majorEastAsia" w:hAnsi="Times New Roman" w:cs="Times New Roman" w:hint="eastAsia"/>
                <w:kern w:val="0"/>
              </w:rPr>
              <w:t>圓圓</w:t>
            </w:r>
            <w:r w:rsidRPr="008B1CFF">
              <w:rPr>
                <w:rFonts w:ascii="Times New Roman" w:eastAsiaTheme="majorEastAsia" w:hAnsi="Times New Roman" w:cs="Times New Roman"/>
                <w:kern w:val="0"/>
              </w:rPr>
              <w:t>作了下</w:t>
            </w:r>
            <w:r>
              <w:rPr>
                <w:rFonts w:ascii="Times New Roman" w:eastAsiaTheme="majorEastAsia" w:hAnsi="Times New Roman" w:cs="Times New Roman" w:hint="eastAsia"/>
                <w:kern w:val="0"/>
              </w:rPr>
              <w:t>方的實驗以</w:t>
            </w:r>
            <w:r w:rsidRPr="008B1CFF">
              <w:rPr>
                <w:rFonts w:ascii="Times New Roman" w:eastAsiaTheme="majorEastAsia" w:hAnsi="Times New Roman" w:cs="Times New Roman"/>
                <w:kern w:val="0"/>
              </w:rPr>
              <w:t>探究</w:t>
            </w:r>
            <w:r>
              <w:rPr>
                <w:rFonts w:ascii="Times New Roman" w:eastAsiaTheme="majorEastAsia" w:hAnsi="Times New Roman" w:cs="Times New Roman" w:hint="eastAsia"/>
                <w:kern w:val="0"/>
              </w:rPr>
              <w:t>生長素含量與</w:t>
            </w:r>
            <w:r w:rsidRPr="008B1CFF">
              <w:rPr>
                <w:rFonts w:ascii="Times New Roman" w:eastAsiaTheme="majorEastAsia" w:hAnsi="Times New Roman" w:cs="Times New Roman"/>
                <w:kern w:val="0"/>
              </w:rPr>
              <w:t>向光性</w:t>
            </w:r>
            <w:r>
              <w:rPr>
                <w:rFonts w:ascii="Times New Roman" w:eastAsiaTheme="majorEastAsia" w:hAnsi="Times New Roman" w:cs="Times New Roman" w:hint="eastAsia"/>
                <w:kern w:val="0"/>
              </w:rPr>
              <w:t>的關係</w:t>
            </w:r>
            <w:r w:rsidRPr="008B1CFF">
              <w:rPr>
                <w:rFonts w:ascii="Times New Roman" w:eastAsiaTheme="majorEastAsia" w:hAnsi="Times New Roman" w:cs="Times New Roman"/>
                <w:kern w:val="0"/>
              </w:rPr>
              <w:t>：</w:t>
            </w:r>
          </w:p>
          <w:p w14:paraId="724C5EE3" w14:textId="0669307F" w:rsidR="000315B0" w:rsidRPr="00A5391A" w:rsidRDefault="00D23337" w:rsidP="000315B0">
            <w:pPr>
              <w:pStyle w:val="ab"/>
              <w:widowControl/>
              <w:numPr>
                <w:ilvl w:val="0"/>
                <w:numId w:val="26"/>
              </w:numPr>
              <w:adjustRightInd w:val="0"/>
              <w:ind w:leftChars="0" w:left="352" w:hanging="352"/>
              <w:contextualSpacing/>
              <w:rPr>
                <w:rFonts w:ascii="Times New Roman" w:eastAsiaTheme="majorEastAsia" w:hAnsi="Times New Roman" w:cs="Times New Roman"/>
                <w:kern w:val="0"/>
              </w:rPr>
            </w:pPr>
            <w:r w:rsidRPr="00A5391A">
              <w:rPr>
                <w:rFonts w:ascii="Times New Roman" w:eastAsiaTheme="majorEastAsia" w:hAnsi="Times New Roman" w:cs="Times New Roman"/>
                <w:kern w:val="0"/>
              </w:rPr>
              <w:t>切除</w:t>
            </w:r>
            <w:r w:rsidR="000315B0" w:rsidRPr="00A5391A">
              <w:rPr>
                <w:rFonts w:ascii="Times New Roman" w:eastAsiaTheme="majorEastAsia" w:hAnsi="Times New Roman" w:cs="Times New Roman" w:hint="eastAsia"/>
                <w:kern w:val="0"/>
              </w:rPr>
              <w:t>兩株玉米幼苗的</w:t>
            </w:r>
            <w:r w:rsidR="000315B0" w:rsidRPr="00A5391A">
              <w:rPr>
                <w:rFonts w:ascii="Times New Roman" w:eastAsiaTheme="majorEastAsia" w:hAnsi="Times New Roman" w:cs="Times New Roman"/>
                <w:kern w:val="0"/>
              </w:rPr>
              <w:t>芽鞘頂端，</w:t>
            </w:r>
            <w:r w:rsidR="000315B0" w:rsidRPr="00A5391A">
              <w:rPr>
                <w:rFonts w:ascii="Times New Roman" w:eastAsiaTheme="majorEastAsia" w:hAnsi="Times New Roman" w:cs="Times New Roman" w:hint="eastAsia"/>
                <w:kern w:val="0"/>
              </w:rPr>
              <w:t>一株</w:t>
            </w:r>
            <w:proofErr w:type="gramStart"/>
            <w:r w:rsidR="000315B0" w:rsidRPr="00A5391A">
              <w:rPr>
                <w:rFonts w:ascii="Times New Roman" w:eastAsiaTheme="majorEastAsia" w:hAnsi="Times New Roman" w:cs="Times New Roman" w:hint="eastAsia"/>
                <w:kern w:val="0"/>
              </w:rPr>
              <w:t>單側照光</w:t>
            </w:r>
            <w:proofErr w:type="gramEnd"/>
            <w:r w:rsidR="000315B0" w:rsidRPr="00A5391A">
              <w:rPr>
                <w:rFonts w:ascii="Times New Roman" w:eastAsiaTheme="majorEastAsia" w:hAnsi="Times New Roman" w:cs="Times New Roman" w:hint="eastAsia"/>
                <w:kern w:val="0"/>
              </w:rPr>
              <w:t>，一株置於黑暗。</w:t>
            </w:r>
          </w:p>
          <w:p w14:paraId="76E12426" w14:textId="77777777" w:rsidR="000315B0" w:rsidRDefault="000315B0" w:rsidP="000315B0">
            <w:pPr>
              <w:pStyle w:val="ab"/>
              <w:widowControl/>
              <w:numPr>
                <w:ilvl w:val="0"/>
                <w:numId w:val="26"/>
              </w:numPr>
              <w:adjustRightInd w:val="0"/>
              <w:ind w:leftChars="0" w:left="352" w:hanging="352"/>
              <w:contextualSpacing/>
              <w:rPr>
                <w:rFonts w:ascii="Times New Roman" w:eastAsiaTheme="majorEastAsia" w:hAnsi="Times New Roman" w:cs="Times New Roman"/>
                <w:kern w:val="0"/>
              </w:rPr>
            </w:pPr>
            <w:r w:rsidRPr="00094C22">
              <w:rPr>
                <w:rFonts w:ascii="Times New Roman" w:eastAsiaTheme="majorEastAsia" w:hAnsi="Times New Roman" w:cs="Times New Roman" w:hint="eastAsia"/>
                <w:kern w:val="0"/>
              </w:rPr>
              <w:t>在兩株玉米幼苗頂端</w:t>
            </w:r>
            <w:proofErr w:type="gramStart"/>
            <w:r w:rsidRPr="00094C22">
              <w:rPr>
                <w:rFonts w:ascii="Times New Roman" w:eastAsiaTheme="majorEastAsia" w:hAnsi="Times New Roman" w:cs="Times New Roman" w:hint="eastAsia"/>
                <w:kern w:val="0"/>
              </w:rPr>
              <w:t>各</w:t>
            </w:r>
            <w:r w:rsidRPr="00094C22">
              <w:rPr>
                <w:rFonts w:ascii="Times New Roman" w:eastAsiaTheme="majorEastAsia" w:hAnsi="Times New Roman" w:cs="Times New Roman"/>
                <w:kern w:val="0"/>
              </w:rPr>
              <w:t>放上一塊</w:t>
            </w:r>
            <w:r w:rsidRPr="00094C22">
              <w:rPr>
                <w:rFonts w:ascii="Times New Roman" w:eastAsiaTheme="majorEastAsia" w:hAnsi="Times New Roman" w:cs="Times New Roman" w:hint="eastAsia"/>
                <w:kern w:val="0"/>
              </w:rPr>
              <w:t>戊</w:t>
            </w:r>
            <w:r w:rsidRPr="00094C22">
              <w:rPr>
                <w:rFonts w:ascii="Times New Roman" w:eastAsiaTheme="majorEastAsia" w:hAnsi="Times New Roman" w:cs="Times New Roman"/>
                <w:kern w:val="0"/>
              </w:rPr>
              <w:t>組</w:t>
            </w:r>
            <w:proofErr w:type="gramEnd"/>
            <w:r w:rsidRPr="00094C22">
              <w:rPr>
                <w:rFonts w:ascii="Times New Roman" w:eastAsiaTheme="majorEastAsia" w:hAnsi="Times New Roman" w:cs="Times New Roman"/>
                <w:kern w:val="0"/>
              </w:rPr>
              <w:t>洋菜膠，底端放置一塊無生長素的洋菜膠，中間以雲母片隔為</w:t>
            </w:r>
            <w:r w:rsidRPr="00094C22">
              <w:rPr>
                <w:rFonts w:ascii="Times New Roman" w:eastAsiaTheme="majorEastAsia" w:hAnsi="Times New Roman" w:cs="Times New Roman"/>
                <w:kern w:val="0"/>
              </w:rPr>
              <w:t>a</w:t>
            </w:r>
            <w:r w:rsidRPr="00094C22">
              <w:rPr>
                <w:rFonts w:ascii="Times New Roman" w:eastAsiaTheme="majorEastAsia" w:hAnsi="Times New Roman" w:cs="Times New Roman"/>
                <w:kern w:val="0"/>
              </w:rPr>
              <w:t>、</w:t>
            </w:r>
            <w:r w:rsidRPr="00094C22">
              <w:rPr>
                <w:rFonts w:ascii="Times New Roman" w:eastAsiaTheme="majorEastAsia" w:hAnsi="Times New Roman" w:cs="Times New Roman"/>
                <w:kern w:val="0"/>
              </w:rPr>
              <w:t>b</w:t>
            </w:r>
            <w:r w:rsidRPr="00094C22">
              <w:rPr>
                <w:rFonts w:ascii="Times New Roman" w:eastAsiaTheme="majorEastAsia" w:hAnsi="Times New Roman" w:cs="Times New Roman" w:hint="eastAsia"/>
                <w:kern w:val="0"/>
              </w:rPr>
              <w:t>（</w:t>
            </w:r>
            <w:r w:rsidRPr="00094C22">
              <w:rPr>
                <w:rFonts w:ascii="Times New Roman" w:eastAsiaTheme="majorEastAsia" w:hAnsi="Times New Roman" w:cs="Times New Roman" w:hint="eastAsia"/>
                <w:kern w:val="0"/>
              </w:rPr>
              <w:t>a</w:t>
            </w:r>
            <w:r w:rsidRPr="00094C22">
              <w:rPr>
                <w:rFonts w:ascii="Times New Roman" w:eastAsiaTheme="majorEastAsia" w:hAnsi="Times New Roman" w:cs="Times New Roman"/>
                <w:kern w:val="0"/>
              </w:rPr>
              <w:t>’</w:t>
            </w:r>
            <w:r w:rsidRPr="00094C22">
              <w:rPr>
                <w:rFonts w:ascii="Times New Roman" w:eastAsiaTheme="majorEastAsia" w:hAnsi="Times New Roman" w:cs="Times New Roman" w:hint="eastAsia"/>
                <w:kern w:val="0"/>
              </w:rPr>
              <w:t>、</w:t>
            </w:r>
            <w:r w:rsidRPr="00094C22">
              <w:rPr>
                <w:rFonts w:ascii="Times New Roman" w:eastAsiaTheme="majorEastAsia" w:hAnsi="Times New Roman" w:cs="Times New Roman"/>
                <w:kern w:val="0"/>
              </w:rPr>
              <w:t>b’</w:t>
            </w:r>
            <w:r w:rsidRPr="00094C22">
              <w:rPr>
                <w:rFonts w:ascii="Times New Roman" w:eastAsiaTheme="majorEastAsia" w:hAnsi="Times New Roman" w:cs="Times New Roman" w:hint="eastAsia"/>
                <w:kern w:val="0"/>
              </w:rPr>
              <w:t>）</w:t>
            </w:r>
            <w:r w:rsidRPr="00094C22">
              <w:rPr>
                <w:rFonts w:ascii="Times New Roman" w:eastAsiaTheme="majorEastAsia" w:hAnsi="Times New Roman" w:cs="Times New Roman"/>
                <w:kern w:val="0"/>
              </w:rPr>
              <w:t>兩小塊</w:t>
            </w:r>
            <w:r w:rsidRPr="00094C22">
              <w:rPr>
                <w:rFonts w:ascii="Times New Roman" w:eastAsiaTheme="majorEastAsia" w:hAnsi="Times New Roman" w:cs="Times New Roman" w:hint="eastAsia"/>
                <w:kern w:val="0"/>
              </w:rPr>
              <w:t>（已知雲母片可阻止生長素通過），</w:t>
            </w:r>
            <w:r w:rsidRPr="00094C22">
              <w:rPr>
                <w:rFonts w:ascii="Times New Roman" w:eastAsiaTheme="majorEastAsia" w:hAnsi="Times New Roman" w:cs="Times New Roman"/>
                <w:kern w:val="0"/>
              </w:rPr>
              <w:t>讓</w:t>
            </w:r>
            <w:r w:rsidRPr="00094C22">
              <w:rPr>
                <w:rFonts w:ascii="Times New Roman" w:eastAsiaTheme="majorEastAsia" w:hAnsi="Times New Roman" w:cs="Times New Roman"/>
                <w:kern w:val="0"/>
              </w:rPr>
              <w:t>a</w:t>
            </w:r>
            <w:r w:rsidRPr="00094C22">
              <w:rPr>
                <w:rFonts w:ascii="Times New Roman" w:eastAsiaTheme="majorEastAsia" w:hAnsi="Times New Roman" w:cs="Times New Roman"/>
                <w:kern w:val="0"/>
              </w:rPr>
              <w:t>、</w:t>
            </w:r>
            <w:r w:rsidRPr="00094C22">
              <w:rPr>
                <w:rFonts w:ascii="Times New Roman" w:eastAsiaTheme="majorEastAsia" w:hAnsi="Times New Roman" w:cs="Times New Roman"/>
                <w:kern w:val="0"/>
              </w:rPr>
              <w:t>b</w:t>
            </w:r>
            <w:r w:rsidRPr="00094C22">
              <w:rPr>
                <w:rFonts w:ascii="Times New Roman" w:eastAsiaTheme="majorEastAsia" w:hAnsi="Times New Roman" w:cs="Times New Roman" w:hint="eastAsia"/>
                <w:kern w:val="0"/>
              </w:rPr>
              <w:t>（</w:t>
            </w:r>
            <w:r w:rsidRPr="00094C22">
              <w:rPr>
                <w:rFonts w:ascii="Times New Roman" w:eastAsiaTheme="majorEastAsia" w:hAnsi="Times New Roman" w:cs="Times New Roman" w:hint="eastAsia"/>
                <w:kern w:val="0"/>
              </w:rPr>
              <w:t>a</w:t>
            </w:r>
            <w:r w:rsidRPr="00094C22">
              <w:rPr>
                <w:rFonts w:ascii="Times New Roman" w:eastAsiaTheme="majorEastAsia" w:hAnsi="Times New Roman" w:cs="Times New Roman"/>
                <w:kern w:val="0"/>
              </w:rPr>
              <w:t>’</w:t>
            </w:r>
            <w:r w:rsidRPr="00094C22">
              <w:rPr>
                <w:rFonts w:ascii="Times New Roman" w:eastAsiaTheme="majorEastAsia" w:hAnsi="Times New Roman" w:cs="Times New Roman" w:hint="eastAsia"/>
                <w:kern w:val="0"/>
              </w:rPr>
              <w:t>、</w:t>
            </w:r>
            <w:r w:rsidRPr="00094C22">
              <w:rPr>
                <w:rFonts w:ascii="Times New Roman" w:eastAsiaTheme="majorEastAsia" w:hAnsi="Times New Roman" w:cs="Times New Roman" w:hint="eastAsia"/>
                <w:kern w:val="0"/>
              </w:rPr>
              <w:t>b</w:t>
            </w:r>
            <w:r w:rsidRPr="00094C22">
              <w:rPr>
                <w:rFonts w:ascii="Times New Roman" w:eastAsiaTheme="majorEastAsia" w:hAnsi="Times New Roman" w:cs="Times New Roman"/>
                <w:kern w:val="0"/>
              </w:rPr>
              <w:t>’</w:t>
            </w:r>
            <w:r w:rsidRPr="00094C22">
              <w:rPr>
                <w:rFonts w:ascii="Times New Roman" w:eastAsiaTheme="majorEastAsia" w:hAnsi="Times New Roman" w:cs="Times New Roman" w:hint="eastAsia"/>
                <w:kern w:val="0"/>
              </w:rPr>
              <w:t>）</w:t>
            </w:r>
            <w:r w:rsidRPr="00094C22">
              <w:rPr>
                <w:rFonts w:ascii="Times New Roman" w:eastAsiaTheme="majorEastAsia" w:hAnsi="Times New Roman" w:cs="Times New Roman"/>
                <w:kern w:val="0"/>
              </w:rPr>
              <w:t>收集</w:t>
            </w:r>
            <w:proofErr w:type="gramStart"/>
            <w:r w:rsidRPr="00094C22">
              <w:rPr>
                <w:rFonts w:ascii="Times New Roman" w:eastAsiaTheme="majorEastAsia" w:hAnsi="Times New Roman" w:cs="Times New Roman"/>
                <w:kern w:val="0"/>
              </w:rPr>
              <w:t>頂端</w:t>
            </w:r>
            <w:r w:rsidRPr="00094C22">
              <w:rPr>
                <w:rFonts w:ascii="Times New Roman" w:eastAsiaTheme="majorEastAsia" w:hAnsi="Times New Roman" w:cs="Times New Roman" w:hint="eastAsia"/>
                <w:kern w:val="0"/>
              </w:rPr>
              <w:t>戊組</w:t>
            </w:r>
            <w:proofErr w:type="gramEnd"/>
            <w:r w:rsidRPr="00094C22">
              <w:rPr>
                <w:rFonts w:ascii="Times New Roman" w:eastAsiaTheme="majorEastAsia" w:hAnsi="Times New Roman" w:cs="Times New Roman"/>
                <w:kern w:val="0"/>
              </w:rPr>
              <w:t>洋菜膠釋放的生長素。</w:t>
            </w:r>
          </w:p>
          <w:p w14:paraId="3634B620" w14:textId="77777777" w:rsidR="000315B0" w:rsidRDefault="000315B0" w:rsidP="000315B0">
            <w:pPr>
              <w:pStyle w:val="ab"/>
              <w:widowControl/>
              <w:numPr>
                <w:ilvl w:val="0"/>
                <w:numId w:val="26"/>
              </w:numPr>
              <w:adjustRightInd w:val="0"/>
              <w:ind w:leftChars="0" w:left="352" w:hanging="352"/>
              <w:contextualSpacing/>
              <w:rPr>
                <w:rFonts w:ascii="Times New Roman" w:eastAsiaTheme="majorEastAsia" w:hAnsi="Times New Roman" w:cs="Times New Roman"/>
                <w:kern w:val="0"/>
              </w:rPr>
            </w:pPr>
            <w:r w:rsidRPr="00094C22">
              <w:rPr>
                <w:rFonts w:ascii="Times New Roman" w:eastAsiaTheme="majorEastAsia" w:hAnsi="Times New Roman" w:cs="Times New Roman"/>
                <w:kern w:val="0"/>
              </w:rPr>
              <w:t>一段時間後，</w:t>
            </w:r>
            <w:r w:rsidRPr="00094C22">
              <w:rPr>
                <w:rFonts w:ascii="Times New Roman" w:eastAsiaTheme="majorEastAsia" w:hAnsi="Times New Roman" w:cs="Times New Roman" w:hint="eastAsia"/>
                <w:kern w:val="0"/>
              </w:rPr>
              <w:t>另取四株</w:t>
            </w:r>
            <w:proofErr w:type="gramStart"/>
            <w:r w:rsidRPr="00094C22">
              <w:rPr>
                <w:rFonts w:ascii="Times New Roman" w:eastAsiaTheme="majorEastAsia" w:hAnsi="Times New Roman" w:cs="Times New Roman" w:hint="eastAsia"/>
                <w:kern w:val="0"/>
              </w:rPr>
              <w:t>去除芽鞘</w:t>
            </w:r>
            <w:proofErr w:type="gramEnd"/>
            <w:r w:rsidRPr="00094C22">
              <w:rPr>
                <w:rFonts w:ascii="Times New Roman" w:eastAsiaTheme="majorEastAsia" w:hAnsi="Times New Roman" w:cs="Times New Roman" w:hint="eastAsia"/>
                <w:kern w:val="0"/>
              </w:rPr>
              <w:t>頂端的玉米幼苗，在暗室中，分別放上</w:t>
            </w:r>
            <w:r w:rsidRPr="00094C22">
              <w:rPr>
                <w:rFonts w:ascii="Times New Roman" w:eastAsiaTheme="majorEastAsia" w:hAnsi="Times New Roman" w:cs="Times New Roman"/>
                <w:kern w:val="0"/>
              </w:rPr>
              <w:t>a</w:t>
            </w:r>
            <w:r w:rsidRPr="00094C22">
              <w:rPr>
                <w:rFonts w:ascii="Times New Roman" w:eastAsiaTheme="majorEastAsia" w:hAnsi="Times New Roman" w:cs="Times New Roman"/>
                <w:kern w:val="0"/>
              </w:rPr>
              <w:t>、</w:t>
            </w:r>
            <w:r w:rsidRPr="00094C22">
              <w:rPr>
                <w:rFonts w:ascii="Times New Roman" w:eastAsiaTheme="majorEastAsia" w:hAnsi="Times New Roman" w:cs="Times New Roman"/>
                <w:kern w:val="0"/>
              </w:rPr>
              <w:t>b</w:t>
            </w:r>
            <w:r w:rsidRPr="00094C22">
              <w:rPr>
                <w:rFonts w:ascii="Times New Roman" w:eastAsiaTheme="majorEastAsia" w:hAnsi="Times New Roman" w:cs="Times New Roman" w:hint="eastAsia"/>
                <w:kern w:val="0"/>
              </w:rPr>
              <w:t>、</w:t>
            </w:r>
            <w:r w:rsidRPr="00094C22">
              <w:rPr>
                <w:rFonts w:ascii="Times New Roman" w:eastAsiaTheme="majorEastAsia" w:hAnsi="Times New Roman" w:cs="Times New Roman" w:hint="eastAsia"/>
                <w:kern w:val="0"/>
              </w:rPr>
              <w:t>a</w:t>
            </w:r>
            <w:proofErr w:type="gramStart"/>
            <w:r w:rsidRPr="00094C22">
              <w:rPr>
                <w:rFonts w:ascii="Times New Roman" w:eastAsiaTheme="majorEastAsia" w:hAnsi="Times New Roman" w:cs="Times New Roman"/>
                <w:kern w:val="0"/>
              </w:rPr>
              <w:t>’</w:t>
            </w:r>
            <w:proofErr w:type="gramEnd"/>
            <w:r w:rsidRPr="00094C22">
              <w:rPr>
                <w:rFonts w:ascii="Times New Roman" w:eastAsiaTheme="majorEastAsia" w:hAnsi="Times New Roman" w:cs="Times New Roman" w:hint="eastAsia"/>
                <w:kern w:val="0"/>
              </w:rPr>
              <w:t>、</w:t>
            </w:r>
            <w:r w:rsidRPr="00094C22">
              <w:rPr>
                <w:rFonts w:ascii="Times New Roman" w:eastAsiaTheme="majorEastAsia" w:hAnsi="Times New Roman" w:cs="Times New Roman" w:hint="eastAsia"/>
                <w:kern w:val="0"/>
              </w:rPr>
              <w:t>b</w:t>
            </w:r>
            <w:proofErr w:type="gramStart"/>
            <w:r w:rsidRPr="00094C22">
              <w:rPr>
                <w:rFonts w:ascii="Times New Roman" w:eastAsiaTheme="majorEastAsia" w:hAnsi="Times New Roman" w:cs="Times New Roman"/>
                <w:kern w:val="0"/>
              </w:rPr>
              <w:t>’</w:t>
            </w:r>
            <w:proofErr w:type="gramEnd"/>
            <w:r w:rsidRPr="00094C22">
              <w:rPr>
                <w:rFonts w:ascii="Times New Roman" w:eastAsiaTheme="majorEastAsia" w:hAnsi="Times New Roman" w:cs="Times New Roman" w:hint="eastAsia"/>
                <w:kern w:val="0"/>
              </w:rPr>
              <w:t>四</w:t>
            </w:r>
            <w:r w:rsidRPr="00094C22">
              <w:rPr>
                <w:rFonts w:ascii="Times New Roman" w:eastAsiaTheme="majorEastAsia" w:hAnsi="Times New Roman" w:cs="Times New Roman"/>
                <w:kern w:val="0"/>
              </w:rPr>
              <w:t>塊洋菜膠</w:t>
            </w:r>
            <w:r>
              <w:rPr>
                <w:rFonts w:ascii="Times New Roman" w:eastAsiaTheme="majorEastAsia" w:hAnsi="Times New Roman" w:cs="Times New Roman" w:hint="eastAsia"/>
                <w:kern w:val="0"/>
              </w:rPr>
              <w:t>。</w:t>
            </w:r>
          </w:p>
          <w:p w14:paraId="1F3BA7E5" w14:textId="2A60F683" w:rsidR="000315B0" w:rsidRPr="00094C22" w:rsidRDefault="000315B0" w:rsidP="000315B0">
            <w:pPr>
              <w:pStyle w:val="ab"/>
              <w:widowControl/>
              <w:numPr>
                <w:ilvl w:val="0"/>
                <w:numId w:val="26"/>
              </w:numPr>
              <w:adjustRightInd w:val="0"/>
              <w:ind w:leftChars="0" w:left="352" w:hanging="352"/>
              <w:contextualSpacing/>
              <w:rPr>
                <w:rFonts w:ascii="Times New Roman" w:eastAsiaTheme="majorEastAsia" w:hAnsi="Times New Roman" w:cs="Times New Roman"/>
                <w:kern w:val="0"/>
              </w:rPr>
            </w:pPr>
            <w:r>
              <w:rPr>
                <w:rFonts w:ascii="Times New Roman" w:eastAsiaTheme="majorEastAsia" w:hAnsi="Times New Roman" w:cs="Times New Roman" w:hint="eastAsia"/>
                <w:kern w:val="0"/>
              </w:rPr>
              <w:t>一段時間後，測量</w:t>
            </w:r>
            <w:r w:rsidRPr="00094C22">
              <w:rPr>
                <w:rFonts w:ascii="Times New Roman" w:eastAsiaTheme="majorEastAsia" w:hAnsi="Times New Roman" w:cs="Times New Roman"/>
                <w:kern w:val="0"/>
              </w:rPr>
              <w:t>a</w:t>
            </w:r>
            <w:r w:rsidRPr="00094C22">
              <w:rPr>
                <w:rFonts w:ascii="Times New Roman" w:eastAsiaTheme="majorEastAsia" w:hAnsi="Times New Roman" w:cs="Times New Roman"/>
                <w:kern w:val="0"/>
              </w:rPr>
              <w:t>、</w:t>
            </w:r>
            <w:r w:rsidRPr="00094C22">
              <w:rPr>
                <w:rFonts w:ascii="Times New Roman" w:eastAsiaTheme="majorEastAsia" w:hAnsi="Times New Roman" w:cs="Times New Roman"/>
                <w:kern w:val="0"/>
              </w:rPr>
              <w:t>b</w:t>
            </w:r>
            <w:r w:rsidRPr="00094C22">
              <w:rPr>
                <w:rFonts w:ascii="Times New Roman" w:eastAsiaTheme="majorEastAsia" w:hAnsi="Times New Roman" w:cs="Times New Roman" w:hint="eastAsia"/>
                <w:kern w:val="0"/>
              </w:rPr>
              <w:t>、</w:t>
            </w:r>
            <w:r w:rsidRPr="00094C22">
              <w:rPr>
                <w:rFonts w:ascii="Times New Roman" w:eastAsiaTheme="majorEastAsia" w:hAnsi="Times New Roman" w:cs="Times New Roman" w:hint="eastAsia"/>
                <w:kern w:val="0"/>
              </w:rPr>
              <w:t>a</w:t>
            </w:r>
            <w:proofErr w:type="gramStart"/>
            <w:r w:rsidRPr="00094C22">
              <w:rPr>
                <w:rFonts w:ascii="Times New Roman" w:eastAsiaTheme="majorEastAsia" w:hAnsi="Times New Roman" w:cs="Times New Roman"/>
                <w:kern w:val="0"/>
              </w:rPr>
              <w:t>’</w:t>
            </w:r>
            <w:proofErr w:type="gramEnd"/>
            <w:r w:rsidRPr="00094C22">
              <w:rPr>
                <w:rFonts w:ascii="Times New Roman" w:eastAsiaTheme="majorEastAsia" w:hAnsi="Times New Roman" w:cs="Times New Roman" w:hint="eastAsia"/>
                <w:kern w:val="0"/>
              </w:rPr>
              <w:t>、</w:t>
            </w:r>
            <w:r w:rsidRPr="00094C22">
              <w:rPr>
                <w:rFonts w:ascii="Times New Roman" w:eastAsiaTheme="majorEastAsia" w:hAnsi="Times New Roman" w:cs="Times New Roman" w:hint="eastAsia"/>
                <w:kern w:val="0"/>
              </w:rPr>
              <w:t>b</w:t>
            </w:r>
            <w:proofErr w:type="gramStart"/>
            <w:r w:rsidRPr="00094C22">
              <w:rPr>
                <w:rFonts w:ascii="Times New Roman" w:eastAsiaTheme="majorEastAsia" w:hAnsi="Times New Roman" w:cs="Times New Roman"/>
                <w:kern w:val="0"/>
              </w:rPr>
              <w:t>’</w:t>
            </w:r>
            <w:r w:rsidRPr="00094C22">
              <w:rPr>
                <w:rFonts w:ascii="Times New Roman" w:eastAsiaTheme="majorEastAsia" w:hAnsi="Times New Roman" w:cs="Times New Roman"/>
                <w:kern w:val="0"/>
              </w:rPr>
              <w:t>洋菜膠</w:t>
            </w:r>
            <w:r>
              <w:rPr>
                <w:rFonts w:ascii="Times New Roman" w:eastAsiaTheme="majorEastAsia" w:hAnsi="Times New Roman" w:cs="Times New Roman" w:hint="eastAsia"/>
                <w:kern w:val="0"/>
              </w:rPr>
              <w:t>對</w:t>
            </w:r>
            <w:r w:rsidRPr="00094C22">
              <w:rPr>
                <w:rFonts w:ascii="Times New Roman" w:eastAsiaTheme="majorEastAsia" w:hAnsi="Times New Roman" w:cs="Times New Roman" w:hint="eastAsia"/>
                <w:kern w:val="0"/>
              </w:rPr>
              <w:t>玉米</w:t>
            </w:r>
            <w:proofErr w:type="gramEnd"/>
            <w:r w:rsidRPr="00094C22">
              <w:rPr>
                <w:rFonts w:ascii="Times New Roman" w:eastAsiaTheme="majorEastAsia" w:hAnsi="Times New Roman" w:cs="Times New Roman" w:hint="eastAsia"/>
                <w:kern w:val="0"/>
              </w:rPr>
              <w:t>幼苗</w:t>
            </w:r>
            <w:r w:rsidRPr="00094C22">
              <w:rPr>
                <w:rFonts w:ascii="Times New Roman" w:eastAsiaTheme="majorEastAsia" w:hAnsi="Times New Roman" w:cs="Times New Roman"/>
                <w:kern w:val="0"/>
              </w:rPr>
              <w:t>生長</w:t>
            </w:r>
            <w:r>
              <w:rPr>
                <w:rFonts w:ascii="Times New Roman" w:eastAsiaTheme="majorEastAsia" w:hAnsi="Times New Roman" w:cs="Times New Roman" w:hint="eastAsia"/>
                <w:kern w:val="0"/>
              </w:rPr>
              <w:t>高度的作用，利用</w:t>
            </w:r>
            <w:r w:rsidRPr="00693218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生長素含量和</w:t>
            </w:r>
            <w:r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幼苗生長高度</w:t>
            </w:r>
            <w:r w:rsidRPr="00693218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關係線</w:t>
            </w:r>
            <w:r w:rsidR="00E666D1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，以生長高度</w:t>
            </w:r>
            <w:r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反推出</w:t>
            </w:r>
            <w:r w:rsidRPr="00094C22">
              <w:rPr>
                <w:rFonts w:ascii="Times New Roman" w:eastAsiaTheme="majorEastAsia" w:hAnsi="Times New Roman" w:cs="Times New Roman"/>
                <w:kern w:val="0"/>
              </w:rPr>
              <w:t>a</w:t>
            </w:r>
            <w:r w:rsidRPr="00094C22">
              <w:rPr>
                <w:rFonts w:ascii="Times New Roman" w:eastAsiaTheme="majorEastAsia" w:hAnsi="Times New Roman" w:cs="Times New Roman"/>
                <w:kern w:val="0"/>
              </w:rPr>
              <w:t>、</w:t>
            </w:r>
            <w:r w:rsidRPr="00094C22">
              <w:rPr>
                <w:rFonts w:ascii="Times New Roman" w:eastAsiaTheme="majorEastAsia" w:hAnsi="Times New Roman" w:cs="Times New Roman"/>
                <w:kern w:val="0"/>
              </w:rPr>
              <w:t>b</w:t>
            </w:r>
            <w:r w:rsidRPr="00094C22">
              <w:rPr>
                <w:rFonts w:ascii="Times New Roman" w:eastAsiaTheme="majorEastAsia" w:hAnsi="Times New Roman" w:cs="Times New Roman" w:hint="eastAsia"/>
                <w:kern w:val="0"/>
              </w:rPr>
              <w:t>、</w:t>
            </w:r>
            <w:r w:rsidRPr="00094C22">
              <w:rPr>
                <w:rFonts w:ascii="Times New Roman" w:eastAsiaTheme="majorEastAsia" w:hAnsi="Times New Roman" w:cs="Times New Roman" w:hint="eastAsia"/>
                <w:kern w:val="0"/>
              </w:rPr>
              <w:t>a</w:t>
            </w:r>
            <w:proofErr w:type="gramStart"/>
            <w:r w:rsidRPr="00094C22">
              <w:rPr>
                <w:rFonts w:ascii="Times New Roman" w:eastAsiaTheme="majorEastAsia" w:hAnsi="Times New Roman" w:cs="Times New Roman"/>
                <w:kern w:val="0"/>
              </w:rPr>
              <w:t>’</w:t>
            </w:r>
            <w:proofErr w:type="gramEnd"/>
            <w:r w:rsidRPr="00094C22">
              <w:rPr>
                <w:rFonts w:ascii="Times New Roman" w:eastAsiaTheme="majorEastAsia" w:hAnsi="Times New Roman" w:cs="Times New Roman" w:hint="eastAsia"/>
                <w:kern w:val="0"/>
              </w:rPr>
              <w:t>、</w:t>
            </w:r>
            <w:r w:rsidRPr="00094C22">
              <w:rPr>
                <w:rFonts w:ascii="Times New Roman" w:eastAsiaTheme="majorEastAsia" w:hAnsi="Times New Roman" w:cs="Times New Roman" w:hint="eastAsia"/>
                <w:kern w:val="0"/>
              </w:rPr>
              <w:t>b</w:t>
            </w:r>
            <w:proofErr w:type="gramStart"/>
            <w:r w:rsidRPr="00094C22">
              <w:rPr>
                <w:rFonts w:ascii="Times New Roman" w:eastAsiaTheme="majorEastAsia" w:hAnsi="Times New Roman" w:cs="Times New Roman"/>
                <w:kern w:val="0"/>
              </w:rPr>
              <w:t>’</w:t>
            </w:r>
            <w:proofErr w:type="gramEnd"/>
            <w:r>
              <w:rPr>
                <w:rFonts w:ascii="Times New Roman" w:eastAsiaTheme="majorEastAsia" w:hAnsi="Times New Roman" w:cs="Times New Roman" w:hint="eastAsia"/>
                <w:kern w:val="0"/>
              </w:rPr>
              <w:t>中的生長素含量</w:t>
            </w:r>
            <w:r w:rsidRPr="00094C22">
              <w:rPr>
                <w:rFonts w:ascii="Times New Roman" w:eastAsiaTheme="majorEastAsia" w:hAnsi="Times New Roman" w:cs="Times New Roman" w:hint="eastAsia"/>
                <w:kern w:val="0"/>
              </w:rPr>
              <w:t>。</w:t>
            </w:r>
          </w:p>
          <w:p w14:paraId="356DEAFF" w14:textId="0E43F6D5" w:rsidR="000315B0" w:rsidRPr="008B1CFF" w:rsidRDefault="000315B0" w:rsidP="00D44AB1">
            <w:pPr>
              <w:widowControl/>
              <w:rPr>
                <w:rFonts w:ascii="Times New Roman" w:eastAsia="標楷體" w:hAnsi="Times New Roman"/>
              </w:rPr>
            </w:pPr>
            <w:r>
              <w:object w:dxaOrig="11470" w:dyaOrig="4570" w14:anchorId="5517874C">
                <v:shape id="_x0000_i1025" type="#_x0000_t75" style="width:372.8pt;height:148.4pt" o:ole="">
                  <v:imagedata r:id="rId15" o:title=""/>
                </v:shape>
                <o:OLEObject Type="Embed" ProgID="PBrush" ShapeID="_x0000_i1025" DrawAspect="Content" ObjectID="_1674297291" r:id="rId16"/>
              </w:object>
            </w:r>
            <w:r w:rsidR="00D44AB1">
              <w:rPr>
                <w:rFonts w:hint="eastAsia"/>
              </w:rPr>
              <w:t>請</w:t>
            </w:r>
            <w:r>
              <w:rPr>
                <w:rFonts w:hint="eastAsia"/>
              </w:rPr>
              <w:t>根據破壞假說，利用數學運算符號（＋、－、</w:t>
            </w:r>
            <w:r>
              <w:rPr>
                <w:rFonts w:ascii="Arial" w:hAnsi="Arial" w:cs="Arial"/>
                <w:color w:val="202124"/>
                <w:spacing w:val="4"/>
                <w:shd w:val="clear" w:color="auto" w:fill="FFFFFF"/>
              </w:rPr>
              <w:t>×</w:t>
            </w:r>
            <w:r>
              <w:rPr>
                <w:rFonts w:ascii="Arial" w:hAnsi="Arial" w:cs="Arial" w:hint="eastAsia"/>
                <w:color w:val="202124"/>
                <w:spacing w:val="4"/>
                <w:shd w:val="clear" w:color="auto" w:fill="FFFFFF"/>
              </w:rPr>
              <w:t>、</w:t>
            </w:r>
            <w:r>
              <w:rPr>
                <w:rFonts w:ascii="Arial" w:hAnsi="Arial" w:cs="Arial"/>
                <w:color w:val="202124"/>
                <w:spacing w:val="4"/>
                <w:shd w:val="clear" w:color="auto" w:fill="FFFFFF"/>
              </w:rPr>
              <w:t>÷</w:t>
            </w:r>
            <w:r>
              <w:rPr>
                <w:rFonts w:ascii="Arial" w:hAnsi="Arial" w:cs="Arial" w:hint="eastAsia"/>
                <w:color w:val="202124"/>
                <w:spacing w:val="4"/>
                <w:shd w:val="clear" w:color="auto" w:fill="FFFFFF"/>
              </w:rPr>
              <w:t>、</w:t>
            </w:r>
            <w:r>
              <w:rPr>
                <w:rFonts w:hint="eastAsia"/>
              </w:rPr>
              <w:t>＞、＜）來推測</w:t>
            </w:r>
            <w:r w:rsidRPr="00094C22">
              <w:rPr>
                <w:rFonts w:ascii="Times New Roman" w:eastAsiaTheme="majorEastAsia" w:hAnsi="Times New Roman" w:cs="Times New Roman"/>
                <w:kern w:val="0"/>
              </w:rPr>
              <w:t>a</w:t>
            </w:r>
            <w:r w:rsidRPr="00094C22">
              <w:rPr>
                <w:rFonts w:ascii="Times New Roman" w:eastAsiaTheme="majorEastAsia" w:hAnsi="Times New Roman" w:cs="Times New Roman"/>
                <w:kern w:val="0"/>
              </w:rPr>
              <w:t>、</w:t>
            </w:r>
            <w:r w:rsidRPr="00094C22">
              <w:rPr>
                <w:rFonts w:ascii="Times New Roman" w:eastAsiaTheme="majorEastAsia" w:hAnsi="Times New Roman" w:cs="Times New Roman"/>
                <w:kern w:val="0"/>
              </w:rPr>
              <w:t>b</w:t>
            </w:r>
            <w:r w:rsidRPr="00094C22">
              <w:rPr>
                <w:rFonts w:ascii="Times New Roman" w:eastAsiaTheme="majorEastAsia" w:hAnsi="Times New Roman" w:cs="Times New Roman" w:hint="eastAsia"/>
                <w:kern w:val="0"/>
              </w:rPr>
              <w:t>、</w:t>
            </w:r>
            <w:r w:rsidRPr="00094C22">
              <w:rPr>
                <w:rFonts w:ascii="Times New Roman" w:eastAsiaTheme="majorEastAsia" w:hAnsi="Times New Roman" w:cs="Times New Roman" w:hint="eastAsia"/>
                <w:kern w:val="0"/>
              </w:rPr>
              <w:t>a</w:t>
            </w:r>
            <w:proofErr w:type="gramStart"/>
            <w:r w:rsidRPr="00094C22">
              <w:rPr>
                <w:rFonts w:ascii="Times New Roman" w:eastAsiaTheme="majorEastAsia" w:hAnsi="Times New Roman" w:cs="Times New Roman"/>
                <w:kern w:val="0"/>
              </w:rPr>
              <w:t>’</w:t>
            </w:r>
            <w:proofErr w:type="gramEnd"/>
            <w:r w:rsidRPr="00094C22">
              <w:rPr>
                <w:rFonts w:ascii="Times New Roman" w:eastAsiaTheme="majorEastAsia" w:hAnsi="Times New Roman" w:cs="Times New Roman" w:hint="eastAsia"/>
                <w:kern w:val="0"/>
              </w:rPr>
              <w:t>、</w:t>
            </w:r>
            <w:r w:rsidRPr="00094C22">
              <w:rPr>
                <w:rFonts w:ascii="Times New Roman" w:eastAsiaTheme="majorEastAsia" w:hAnsi="Times New Roman" w:cs="Times New Roman" w:hint="eastAsia"/>
                <w:kern w:val="0"/>
              </w:rPr>
              <w:t>b</w:t>
            </w:r>
            <w:proofErr w:type="gramStart"/>
            <w:r w:rsidRPr="00094C22">
              <w:rPr>
                <w:rFonts w:ascii="Times New Roman" w:eastAsiaTheme="majorEastAsia" w:hAnsi="Times New Roman" w:cs="Times New Roman"/>
                <w:kern w:val="0"/>
              </w:rPr>
              <w:t>’</w:t>
            </w:r>
            <w:proofErr w:type="gramEnd"/>
            <w:r>
              <w:rPr>
                <w:rFonts w:ascii="Times New Roman" w:eastAsiaTheme="majorEastAsia" w:hAnsi="Times New Roman" w:cs="Times New Roman" w:hint="eastAsia"/>
                <w:kern w:val="0"/>
              </w:rPr>
              <w:t>四塊</w:t>
            </w:r>
            <w:proofErr w:type="gramStart"/>
            <w:r>
              <w:rPr>
                <w:rFonts w:ascii="Times New Roman" w:eastAsiaTheme="majorEastAsia" w:hAnsi="Times New Roman" w:cs="Times New Roman" w:hint="eastAsia"/>
                <w:kern w:val="0"/>
              </w:rPr>
              <w:t>洋菜膠中所</w:t>
            </w:r>
            <w:proofErr w:type="gramEnd"/>
            <w:r>
              <w:rPr>
                <w:rFonts w:ascii="Times New Roman" w:eastAsiaTheme="majorEastAsia" w:hAnsi="Times New Roman" w:cs="Times New Roman" w:hint="eastAsia"/>
                <w:kern w:val="0"/>
              </w:rPr>
              <w:t>含生長素含量的關係式為何？</w:t>
            </w:r>
          </w:p>
        </w:tc>
      </w:tr>
      <w:tr w:rsidR="000315B0" w:rsidRPr="00CD605F" w14:paraId="0A523C3F" w14:textId="77777777" w:rsidTr="008165E0">
        <w:tblPrEx>
          <w:tblCellMar>
            <w:left w:w="108" w:type="dxa"/>
            <w:right w:w="108" w:type="dxa"/>
          </w:tblCellMar>
        </w:tblPrEx>
        <w:trPr>
          <w:trHeight w:val="491"/>
        </w:trPr>
        <w:tc>
          <w:tcPr>
            <w:tcW w:w="1277" w:type="dxa"/>
          </w:tcPr>
          <w:p w14:paraId="3CF00876" w14:textId="77777777" w:rsidR="000315B0" w:rsidRPr="00CD605F" w:rsidRDefault="000315B0" w:rsidP="005C648D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512" w:type="dxa"/>
            <w:gridSpan w:val="3"/>
          </w:tcPr>
          <w:p w14:paraId="056B8ECF" w14:textId="28D9FBBA" w:rsidR="000315B0" w:rsidRPr="001912F0" w:rsidRDefault="001912F0" w:rsidP="005C648D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/>
                <w:szCs w:val="24"/>
              </w:rPr>
              <w:t>a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＜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b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且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a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＋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b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＜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a</w:t>
            </w:r>
            <w:proofErr w:type="gramStart"/>
            <w:r>
              <w:rPr>
                <w:rFonts w:ascii="Times New Roman" w:eastAsia="標楷體" w:hAnsi="Times New Roman" w:cs="Times New Roman"/>
                <w:szCs w:val="24"/>
              </w:rPr>
              <w:t>’</w:t>
            </w:r>
            <w:proofErr w:type="gramEnd"/>
            <w:r>
              <w:rPr>
                <w:rFonts w:ascii="Times New Roman" w:eastAsia="標楷體" w:hAnsi="Times New Roman" w:cs="Times New Roman" w:hint="eastAsia"/>
                <w:szCs w:val="24"/>
              </w:rPr>
              <w:t>＋</w:t>
            </w:r>
            <w:proofErr w:type="spellStart"/>
            <w:r>
              <w:rPr>
                <w:rFonts w:ascii="Times New Roman" w:eastAsia="標楷體" w:hAnsi="Times New Roman" w:cs="Times New Roman"/>
                <w:szCs w:val="24"/>
              </w:rPr>
              <w:t>b</w:t>
            </w:r>
            <w:proofErr w:type="spellEnd"/>
            <w:proofErr w:type="gramStart"/>
            <w:r>
              <w:rPr>
                <w:rFonts w:ascii="Times New Roman" w:eastAsia="標楷體" w:hAnsi="Times New Roman" w:cs="Times New Roman"/>
                <w:szCs w:val="24"/>
              </w:rPr>
              <w:t>’</w:t>
            </w:r>
            <w:proofErr w:type="gramEnd"/>
          </w:p>
        </w:tc>
      </w:tr>
      <w:tr w:rsidR="000315B0" w:rsidRPr="00CD605F" w14:paraId="31A78C2E" w14:textId="77777777" w:rsidTr="004E4931">
        <w:tblPrEx>
          <w:tblCellMar>
            <w:left w:w="108" w:type="dxa"/>
            <w:right w:w="108" w:type="dxa"/>
          </w:tblCellMar>
        </w:tblPrEx>
        <w:trPr>
          <w:trHeight w:val="274"/>
        </w:trPr>
        <w:tc>
          <w:tcPr>
            <w:tcW w:w="1277" w:type="dxa"/>
            <w:vMerge w:val="restart"/>
          </w:tcPr>
          <w:p w14:paraId="0FDDF456" w14:textId="77777777" w:rsidR="000315B0" w:rsidRPr="00CD605F" w:rsidRDefault="000315B0" w:rsidP="005C648D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850" w:type="dxa"/>
          </w:tcPr>
          <w:p w14:paraId="50F34A9A" w14:textId="77777777" w:rsidR="000315B0" w:rsidRPr="00CD605F" w:rsidRDefault="000315B0" w:rsidP="005C648D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3119" w:type="dxa"/>
          </w:tcPr>
          <w:p w14:paraId="2081DB1A" w14:textId="77777777" w:rsidR="000315B0" w:rsidRPr="00CD605F" w:rsidRDefault="000315B0" w:rsidP="005C648D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3543" w:type="dxa"/>
          </w:tcPr>
          <w:p w14:paraId="30BF302A" w14:textId="77777777" w:rsidR="000315B0" w:rsidRPr="00CD605F" w:rsidRDefault="000315B0" w:rsidP="005C648D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0315B0" w:rsidRPr="00CD605F" w14:paraId="6F743F48" w14:textId="77777777" w:rsidTr="008165E0">
        <w:tblPrEx>
          <w:tblCellMar>
            <w:left w:w="108" w:type="dxa"/>
            <w:right w:w="108" w:type="dxa"/>
          </w:tblCellMar>
        </w:tblPrEx>
        <w:trPr>
          <w:trHeight w:val="437"/>
        </w:trPr>
        <w:tc>
          <w:tcPr>
            <w:tcW w:w="1277" w:type="dxa"/>
            <w:vMerge/>
          </w:tcPr>
          <w:p w14:paraId="03B9A126" w14:textId="77777777" w:rsidR="000315B0" w:rsidRPr="00CD605F" w:rsidRDefault="000315B0" w:rsidP="005C648D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50" w:type="dxa"/>
          </w:tcPr>
          <w:p w14:paraId="0367D985" w14:textId="77777777" w:rsidR="000315B0" w:rsidRPr="00CD605F" w:rsidRDefault="000315B0" w:rsidP="005C648D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 xml:space="preserve">2 </w:t>
            </w:r>
          </w:p>
        </w:tc>
        <w:tc>
          <w:tcPr>
            <w:tcW w:w="3119" w:type="dxa"/>
          </w:tcPr>
          <w:p w14:paraId="421064F6" w14:textId="1AEBAD6D" w:rsidR="000315B0" w:rsidRPr="00CD605F" w:rsidRDefault="00407B7C" w:rsidP="005C648D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cs="Times New Roman"/>
                <w:szCs w:val="24"/>
              </w:rPr>
              <w:t>a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＜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b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且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a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＋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b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＜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a</w:t>
            </w:r>
            <w:proofErr w:type="gramStart"/>
            <w:r>
              <w:rPr>
                <w:rFonts w:ascii="Times New Roman" w:eastAsia="標楷體" w:hAnsi="Times New Roman" w:cs="Times New Roman"/>
                <w:szCs w:val="24"/>
              </w:rPr>
              <w:t>’</w:t>
            </w:r>
            <w:proofErr w:type="gramEnd"/>
            <w:r>
              <w:rPr>
                <w:rFonts w:ascii="Times New Roman" w:eastAsia="標楷體" w:hAnsi="Times New Roman" w:cs="Times New Roman" w:hint="eastAsia"/>
                <w:szCs w:val="24"/>
              </w:rPr>
              <w:t>＋</w:t>
            </w:r>
            <w:r>
              <w:rPr>
                <w:rFonts w:ascii="Times New Roman" w:eastAsia="標楷體" w:hAnsi="Times New Roman" w:cs="Times New Roman"/>
                <w:szCs w:val="24"/>
              </w:rPr>
              <w:t>b</w:t>
            </w:r>
            <w:proofErr w:type="gramStart"/>
            <w:r>
              <w:rPr>
                <w:rFonts w:ascii="Times New Roman" w:eastAsia="標楷體" w:hAnsi="Times New Roman" w:cs="Times New Roman"/>
                <w:szCs w:val="24"/>
              </w:rPr>
              <w:t>’</w:t>
            </w:r>
            <w:proofErr w:type="gramEnd"/>
          </w:p>
        </w:tc>
        <w:tc>
          <w:tcPr>
            <w:tcW w:w="3543" w:type="dxa"/>
          </w:tcPr>
          <w:p w14:paraId="09FDFA33" w14:textId="77777777" w:rsidR="000315B0" w:rsidRPr="00B73188" w:rsidRDefault="000315B0" w:rsidP="005C648D">
            <w:pPr>
              <w:spacing w:line="400" w:lineRule="exact"/>
              <w:rPr>
                <w:rFonts w:ascii="Times New Roman" w:eastAsia="標楷體" w:hAnsi="Times New Roman" w:cs="Times New Roman"/>
                <w:b/>
                <w:i/>
                <w:szCs w:val="24"/>
              </w:rPr>
            </w:pPr>
          </w:p>
        </w:tc>
      </w:tr>
      <w:tr w:rsidR="000315B0" w:rsidRPr="00CD605F" w14:paraId="00786DC5" w14:textId="77777777" w:rsidTr="005C648D">
        <w:tblPrEx>
          <w:tblCellMar>
            <w:left w:w="108" w:type="dxa"/>
            <w:right w:w="108" w:type="dxa"/>
          </w:tblCellMar>
        </w:tblPrEx>
        <w:trPr>
          <w:trHeight w:val="1089"/>
        </w:trPr>
        <w:tc>
          <w:tcPr>
            <w:tcW w:w="1277" w:type="dxa"/>
            <w:vMerge/>
          </w:tcPr>
          <w:p w14:paraId="59AC954E" w14:textId="77777777" w:rsidR="000315B0" w:rsidRPr="00CD605F" w:rsidRDefault="000315B0" w:rsidP="005C648D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50" w:type="dxa"/>
          </w:tcPr>
          <w:p w14:paraId="4CE8BDC2" w14:textId="77777777" w:rsidR="000315B0" w:rsidRPr="00CD605F" w:rsidRDefault="000315B0" w:rsidP="005C648D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 xml:space="preserve">1 </w:t>
            </w:r>
          </w:p>
        </w:tc>
        <w:tc>
          <w:tcPr>
            <w:tcW w:w="3119" w:type="dxa"/>
          </w:tcPr>
          <w:p w14:paraId="6C8E243B" w14:textId="77777777" w:rsidR="00407B7C" w:rsidRDefault="00407B7C" w:rsidP="00407B7C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/>
                <w:szCs w:val="24"/>
              </w:rPr>
              <w:t>a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＜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b</w:t>
            </w:r>
          </w:p>
          <w:p w14:paraId="35A8BAEE" w14:textId="77777777" w:rsidR="00407B7C" w:rsidRDefault="00407B7C" w:rsidP="00407B7C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或</w:t>
            </w:r>
          </w:p>
          <w:p w14:paraId="17C48EF3" w14:textId="25181F38" w:rsidR="000315B0" w:rsidRPr="00CD605F" w:rsidRDefault="00407B7C" w:rsidP="00407B7C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a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＋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b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＜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a</w:t>
            </w:r>
            <w:proofErr w:type="gramStart"/>
            <w:r>
              <w:rPr>
                <w:rFonts w:ascii="Times New Roman" w:eastAsia="標楷體" w:hAnsi="Times New Roman" w:cs="Times New Roman"/>
                <w:szCs w:val="24"/>
              </w:rPr>
              <w:t>’</w:t>
            </w:r>
            <w:proofErr w:type="gramEnd"/>
            <w:r>
              <w:rPr>
                <w:rFonts w:ascii="Times New Roman" w:eastAsia="標楷體" w:hAnsi="Times New Roman" w:cs="Times New Roman" w:hint="eastAsia"/>
                <w:szCs w:val="24"/>
              </w:rPr>
              <w:t>＋</w:t>
            </w:r>
            <w:r>
              <w:rPr>
                <w:rFonts w:ascii="Times New Roman" w:eastAsia="標楷體" w:hAnsi="Times New Roman" w:cs="Times New Roman"/>
                <w:szCs w:val="24"/>
              </w:rPr>
              <w:t>b</w:t>
            </w:r>
            <w:proofErr w:type="gramStart"/>
            <w:r>
              <w:rPr>
                <w:rFonts w:ascii="Times New Roman" w:eastAsia="標楷體" w:hAnsi="Times New Roman" w:cs="Times New Roman"/>
                <w:szCs w:val="24"/>
              </w:rPr>
              <w:t>’</w:t>
            </w:r>
            <w:proofErr w:type="gramEnd"/>
          </w:p>
        </w:tc>
        <w:tc>
          <w:tcPr>
            <w:tcW w:w="3543" w:type="dxa"/>
          </w:tcPr>
          <w:p w14:paraId="6AACC117" w14:textId="77777777" w:rsidR="000315B0" w:rsidRPr="00CD605F" w:rsidRDefault="000315B0" w:rsidP="005C648D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0315B0" w:rsidRPr="00CD605F" w14:paraId="4BA9EFBD" w14:textId="77777777" w:rsidTr="008165E0">
        <w:tblPrEx>
          <w:tblCellMar>
            <w:left w:w="108" w:type="dxa"/>
            <w:right w:w="108" w:type="dxa"/>
          </w:tblCellMar>
        </w:tblPrEx>
        <w:trPr>
          <w:trHeight w:val="459"/>
        </w:trPr>
        <w:tc>
          <w:tcPr>
            <w:tcW w:w="1277" w:type="dxa"/>
            <w:vMerge/>
          </w:tcPr>
          <w:p w14:paraId="2717CCF3" w14:textId="77777777" w:rsidR="000315B0" w:rsidRPr="00CD605F" w:rsidRDefault="000315B0" w:rsidP="005C648D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50" w:type="dxa"/>
          </w:tcPr>
          <w:p w14:paraId="571E4A76" w14:textId="77777777" w:rsidR="000315B0" w:rsidRPr="00CD605F" w:rsidRDefault="000315B0" w:rsidP="005C648D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3119" w:type="dxa"/>
          </w:tcPr>
          <w:p w14:paraId="401B8173" w14:textId="6A47D6B8" w:rsidR="000315B0" w:rsidRPr="008165E0" w:rsidRDefault="008165E0" w:rsidP="005C648D">
            <w:pPr>
              <w:rPr>
                <w:rFonts w:ascii="Times New Roman" w:eastAsia="標楷體" w:hAnsi="Times New Roman"/>
              </w:rPr>
            </w:pPr>
            <w:r w:rsidRPr="008165E0">
              <w:rPr>
                <w:rFonts w:ascii="Times New Roman" w:eastAsia="標楷體" w:hAnsi="Times New Roman" w:hint="eastAsia"/>
              </w:rPr>
              <w:t>其他</w:t>
            </w:r>
          </w:p>
        </w:tc>
        <w:tc>
          <w:tcPr>
            <w:tcW w:w="3543" w:type="dxa"/>
          </w:tcPr>
          <w:p w14:paraId="7A41DC36" w14:textId="77777777" w:rsidR="000315B0" w:rsidRPr="00CD605F" w:rsidRDefault="000315B0" w:rsidP="005C648D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0315B0" w:rsidRPr="00CD605F" w14:paraId="6ADE82DC" w14:textId="77777777" w:rsidTr="008165E0">
        <w:tblPrEx>
          <w:tblCellMar>
            <w:left w:w="108" w:type="dxa"/>
            <w:right w:w="108" w:type="dxa"/>
          </w:tblCellMar>
        </w:tblPrEx>
        <w:trPr>
          <w:trHeight w:val="410"/>
        </w:trPr>
        <w:tc>
          <w:tcPr>
            <w:tcW w:w="1277" w:type="dxa"/>
            <w:vMerge/>
          </w:tcPr>
          <w:p w14:paraId="515F03B2" w14:textId="77777777" w:rsidR="000315B0" w:rsidRPr="00CD605F" w:rsidRDefault="000315B0" w:rsidP="005C648D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50" w:type="dxa"/>
          </w:tcPr>
          <w:p w14:paraId="451D9BEE" w14:textId="77777777" w:rsidR="000315B0" w:rsidRPr="00CD605F" w:rsidRDefault="000315B0" w:rsidP="005C648D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3119" w:type="dxa"/>
          </w:tcPr>
          <w:p w14:paraId="1BF3D241" w14:textId="77777777" w:rsidR="000315B0" w:rsidRPr="00CD605F" w:rsidRDefault="000315B0" w:rsidP="005C648D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空白或未作答。</w:t>
            </w:r>
          </w:p>
        </w:tc>
        <w:tc>
          <w:tcPr>
            <w:tcW w:w="3543" w:type="dxa"/>
          </w:tcPr>
          <w:p w14:paraId="73D5C474" w14:textId="77777777" w:rsidR="000315B0" w:rsidRPr="00CD605F" w:rsidRDefault="000315B0" w:rsidP="005C648D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0315B0" w:rsidRPr="00CD605F" w14:paraId="714AC06F" w14:textId="77777777" w:rsidTr="005C648D">
        <w:tblPrEx>
          <w:tblCellMar>
            <w:left w:w="108" w:type="dxa"/>
            <w:right w:w="108" w:type="dxa"/>
          </w:tblCellMar>
        </w:tblPrEx>
        <w:tc>
          <w:tcPr>
            <w:tcW w:w="1277" w:type="dxa"/>
          </w:tcPr>
          <w:p w14:paraId="754F2156" w14:textId="77777777" w:rsidR="000315B0" w:rsidRPr="00CD605F" w:rsidRDefault="000315B0" w:rsidP="005C648D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512" w:type="dxa"/>
            <w:gridSpan w:val="3"/>
          </w:tcPr>
          <w:p w14:paraId="204D9E21" w14:textId="77777777" w:rsidR="00AF3849" w:rsidRDefault="00AF3849" w:rsidP="00AF3849">
            <w:r>
              <w:t>自</w:t>
            </w:r>
            <w:r>
              <w:t xml:space="preserve">S-U-A2 </w:t>
            </w:r>
          </w:p>
          <w:p w14:paraId="77BEE456" w14:textId="5CB816B4" w:rsidR="000315B0" w:rsidRPr="00CD605F" w:rsidRDefault="00AF3849" w:rsidP="00AF3849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t>能從一系列的觀察、實驗中取得自然科學數據，並依據科學理論、數理演算公式等方法，進行比較與判斷科學資料於方法及程序上的合理性，進而以批判的論點來檢核資料的真實性與可信性，提出創新與前瞻的思維來解決問題。</w:t>
            </w:r>
          </w:p>
        </w:tc>
      </w:tr>
      <w:tr w:rsidR="000315B0" w:rsidRPr="00CD605F" w14:paraId="18299F10" w14:textId="77777777" w:rsidTr="005C648D">
        <w:tblPrEx>
          <w:tblCellMar>
            <w:left w:w="108" w:type="dxa"/>
            <w:right w:w="108" w:type="dxa"/>
          </w:tblCellMar>
        </w:tblPrEx>
        <w:trPr>
          <w:trHeight w:val="83"/>
        </w:trPr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552A4" w14:textId="77777777" w:rsidR="000315B0" w:rsidRPr="00CD605F" w:rsidRDefault="000315B0" w:rsidP="005C648D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5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004235" w14:textId="5B3FEA35" w:rsidR="000315B0" w:rsidRPr="00CD605F" w:rsidRDefault="000315B0" w:rsidP="005C648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科學素養：</w:t>
            </w:r>
            <w:proofErr w:type="gramStart"/>
            <w:r w:rsidR="00076CB2" w:rsidRPr="007A3C0F">
              <w:rPr>
                <w:rFonts w:ascii="新細明體" w:eastAsia="新細明體" w:hAnsi="新細明體" w:cs="Times New Roman" w:hint="eastAsia"/>
                <w:sz w:val="16"/>
                <w:szCs w:val="16"/>
              </w:rPr>
              <w:t>▓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解釋現象、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評估設計、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運用證據</w:t>
            </w:r>
            <w:r w:rsidRPr="00CD605F">
              <w:rPr>
                <w:rFonts w:ascii="Times New Roman" w:eastAsia="標楷體" w:hAnsi="Times New Roman" w:cs="Times New Roman"/>
              </w:rPr>
              <w:t>(3-</w:t>
            </w:r>
            <w:r w:rsidRPr="00CD605F">
              <w:rPr>
                <w:rFonts w:ascii="Times New Roman" w:eastAsia="標楷體" w:hAnsi="Times New Roman" w:cs="Times New Roman"/>
              </w:rPr>
              <w:t>編碼</w:t>
            </w:r>
            <w:r w:rsidRPr="00CD605F">
              <w:rPr>
                <w:rFonts w:ascii="Times New Roman" w:eastAsia="標楷體" w:hAnsi="Times New Roman" w:cs="Times New Roman"/>
              </w:rPr>
              <w:t>2</w:t>
            </w:r>
            <w:r w:rsidRPr="00CD605F">
              <w:rPr>
                <w:rFonts w:ascii="Times New Roman" w:eastAsia="標楷體" w:hAnsi="Times New Roman" w:cs="Times New Roman"/>
              </w:rPr>
              <w:t>析和詮釋數據並得出適當的結論</w:t>
            </w:r>
            <w:r w:rsidRPr="00CD605F">
              <w:rPr>
                <w:rFonts w:ascii="Times New Roman" w:eastAsia="標楷體" w:hAnsi="Times New Roman" w:cs="Times New Roman"/>
              </w:rPr>
              <w:t>)</w:t>
            </w:r>
          </w:p>
          <w:p w14:paraId="70F8C2EB" w14:textId="5CC58344" w:rsidR="000315B0" w:rsidRPr="00CD605F" w:rsidRDefault="000315B0" w:rsidP="005C648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探究歷程：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發現問題、</w:t>
            </w:r>
            <w:r w:rsidR="009D7183"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規劃與研究、</w:t>
            </w:r>
            <w:proofErr w:type="gramStart"/>
            <w:r w:rsidR="00076CB2" w:rsidRPr="007A3C0F">
              <w:rPr>
                <w:rFonts w:ascii="新細明體" w:eastAsia="新細明體" w:hAnsi="新細明體" w:cs="Times New Roman" w:hint="eastAsia"/>
                <w:sz w:val="16"/>
                <w:szCs w:val="16"/>
              </w:rPr>
              <w:t>▓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論證與建模、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表達分享</w:t>
            </w:r>
          </w:p>
          <w:p w14:paraId="125A9F25" w14:textId="141946B1" w:rsidR="000315B0" w:rsidRPr="00CD605F" w:rsidRDefault="000315B0" w:rsidP="005C648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探究對象：</w:t>
            </w:r>
            <w:r w:rsidR="00274D1F"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經驗數據、</w:t>
            </w:r>
            <w:proofErr w:type="gramStart"/>
            <w:r w:rsidR="00076CB2" w:rsidRPr="007A3C0F">
              <w:rPr>
                <w:rFonts w:ascii="新細明體" w:eastAsia="新細明體" w:hAnsi="新細明體" w:cs="Times New Roman" w:hint="eastAsia"/>
                <w:sz w:val="16"/>
                <w:szCs w:val="16"/>
              </w:rPr>
              <w:t>▓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科學理論、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異例</w:t>
            </w:r>
          </w:p>
          <w:p w14:paraId="399805F7" w14:textId="0D36470D" w:rsidR="000315B0" w:rsidRPr="00CD605F" w:rsidRDefault="000315B0" w:rsidP="00076CB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探究過程：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歸納、</w:t>
            </w:r>
            <w:proofErr w:type="gramStart"/>
            <w:r w:rsidR="00076CB2" w:rsidRPr="007A3C0F">
              <w:rPr>
                <w:rFonts w:ascii="新細明體" w:eastAsia="新細明體" w:hAnsi="新細明體" w:cs="Times New Roman" w:hint="eastAsia"/>
                <w:sz w:val="16"/>
                <w:szCs w:val="16"/>
              </w:rPr>
              <w:t>▓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演繹、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0315B0" w:rsidRPr="00CD605F" w14:paraId="6F00DA7A" w14:textId="77777777" w:rsidTr="005C648D">
        <w:tblPrEx>
          <w:tblCellMar>
            <w:left w:w="108" w:type="dxa"/>
            <w:right w:w="108" w:type="dxa"/>
          </w:tblCellMar>
        </w:tblPrEx>
        <w:trPr>
          <w:trHeight w:val="83"/>
        </w:trPr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7E37C" w14:textId="77777777" w:rsidR="000315B0" w:rsidRPr="00CD605F" w:rsidRDefault="000315B0" w:rsidP="005C648D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lastRenderedPageBreak/>
              <w:t>預估表現描述</w:t>
            </w:r>
          </w:p>
        </w:tc>
        <w:tc>
          <w:tcPr>
            <w:tcW w:w="75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6EC825" w14:textId="77777777" w:rsidR="000315B0" w:rsidRPr="00CD605F" w:rsidRDefault="000315B0" w:rsidP="005C648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</w:p>
        </w:tc>
      </w:tr>
      <w:tr w:rsidR="000315B0" w:rsidRPr="00CD605F" w14:paraId="6D43ACB2" w14:textId="77777777" w:rsidTr="005C648D">
        <w:tblPrEx>
          <w:tblCellMar>
            <w:left w:w="108" w:type="dxa"/>
            <w:right w:w="108" w:type="dxa"/>
          </w:tblCellMar>
        </w:tblPrEx>
        <w:tc>
          <w:tcPr>
            <w:tcW w:w="1277" w:type="dxa"/>
          </w:tcPr>
          <w:p w14:paraId="0ECA6C84" w14:textId="77777777" w:rsidR="000315B0" w:rsidRPr="00CD605F" w:rsidRDefault="000315B0" w:rsidP="005C648D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512" w:type="dxa"/>
            <w:gridSpan w:val="3"/>
            <w:vAlign w:val="center"/>
          </w:tcPr>
          <w:p w14:paraId="0C1B869C" w14:textId="77777777" w:rsidR="00714EB0" w:rsidRDefault="00714EB0" w:rsidP="00714EB0">
            <w:proofErr w:type="spellStart"/>
            <w:r>
              <w:t>BDb</w:t>
            </w:r>
            <w:proofErr w:type="spellEnd"/>
            <w:r>
              <w:t>-</w:t>
            </w:r>
            <w:r>
              <w:rPr>
                <w:rFonts w:ascii="新細明體" w:eastAsia="新細明體" w:hAnsi="新細明體" w:cs="新細明體" w:hint="eastAsia"/>
              </w:rPr>
              <w:t>Ⅴ</w:t>
            </w:r>
            <w:r>
              <w:t>a-13</w:t>
            </w:r>
            <w:r>
              <w:t>植物激素會調節植物體的生理作用</w:t>
            </w:r>
          </w:p>
          <w:p w14:paraId="06B1C79E" w14:textId="1707CAD8" w:rsidR="000315B0" w:rsidRPr="00CD605F" w:rsidRDefault="00714EB0" w:rsidP="00714EB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napToGrid w:val="0"/>
              <w:jc w:val="both"/>
              <w:rPr>
                <w:rFonts w:ascii="Times New Roman" w:eastAsia="標楷體" w:hAnsi="Times New Roman" w:cs="Times New Roman"/>
                <w:szCs w:val="24"/>
                <w:lang w:val="zh-TW"/>
              </w:rPr>
            </w:pPr>
            <w:proofErr w:type="spellStart"/>
            <w:r>
              <w:t>BDb</w:t>
            </w:r>
            <w:proofErr w:type="spellEnd"/>
            <w:r>
              <w:t>-</w:t>
            </w:r>
            <w:r>
              <w:rPr>
                <w:rFonts w:ascii="新細明體" w:eastAsia="新細明體" w:hAnsi="新細明體" w:cs="新細明體" w:hint="eastAsia"/>
              </w:rPr>
              <w:t>Ⅴ</w:t>
            </w:r>
            <w:r>
              <w:t>a-14</w:t>
            </w:r>
            <w:r>
              <w:t>植物體對環境刺激的反應</w:t>
            </w:r>
          </w:p>
        </w:tc>
      </w:tr>
      <w:tr w:rsidR="000315B0" w:rsidRPr="00CD605F" w14:paraId="092BC38F" w14:textId="77777777" w:rsidTr="005C648D">
        <w:tblPrEx>
          <w:tblCellMar>
            <w:left w:w="108" w:type="dxa"/>
            <w:right w:w="108" w:type="dxa"/>
          </w:tblCellMar>
        </w:tblPrEx>
        <w:tc>
          <w:tcPr>
            <w:tcW w:w="1277" w:type="dxa"/>
            <w:vAlign w:val="center"/>
          </w:tcPr>
          <w:p w14:paraId="584520A0" w14:textId="77777777" w:rsidR="000315B0" w:rsidRPr="00CD605F" w:rsidRDefault="000315B0" w:rsidP="005C648D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512" w:type="dxa"/>
            <w:gridSpan w:val="3"/>
            <w:vAlign w:val="center"/>
          </w:tcPr>
          <w:p w14:paraId="6F016C9E" w14:textId="300B0B31" w:rsidR="000315B0" w:rsidRPr="00CD605F" w:rsidRDefault="000315B0" w:rsidP="005C648D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思考智能：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想像創造、</w:t>
            </w:r>
            <w:proofErr w:type="gramStart"/>
            <w:r w:rsidR="00D11A98" w:rsidRPr="007A3C0F">
              <w:rPr>
                <w:rFonts w:ascii="新細明體" w:eastAsia="新細明體" w:hAnsi="新細明體" w:cs="Times New Roman" w:hint="eastAsia"/>
                <w:sz w:val="16"/>
                <w:szCs w:val="16"/>
              </w:rPr>
              <w:t>▓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推理論證、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批判思辨、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建立模型</w:t>
            </w:r>
          </w:p>
          <w:p w14:paraId="24B0E914" w14:textId="55044D0A" w:rsidR="000315B0" w:rsidRPr="00CD605F" w:rsidRDefault="000315B0" w:rsidP="005C648D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問題解決：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觀察</w:t>
            </w:r>
            <w:proofErr w:type="gramStart"/>
            <w:r w:rsidRPr="00CD605F">
              <w:rPr>
                <w:rFonts w:ascii="Times New Roman" w:eastAsia="標楷體" w:hAnsi="Times New Roman" w:cs="Times New Roman"/>
              </w:rPr>
              <w:t>與定題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、</w:t>
            </w:r>
            <w:r w:rsidR="000E3FDD"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計劃與執行、</w:t>
            </w:r>
            <w:proofErr w:type="gramStart"/>
            <w:r w:rsidR="000E3FDD" w:rsidRPr="007A3C0F">
              <w:rPr>
                <w:rFonts w:ascii="新細明體" w:eastAsia="新細明體" w:hAnsi="新細明體" w:cs="Times New Roman" w:hint="eastAsia"/>
                <w:sz w:val="16"/>
                <w:szCs w:val="16"/>
              </w:rPr>
              <w:t>▓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分析與發現、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討論與傳達</w:t>
            </w:r>
          </w:p>
          <w:p w14:paraId="31EA6B86" w14:textId="764BA0C5" w:rsidR="000315B0" w:rsidRPr="00CD605F" w:rsidRDefault="000315B0" w:rsidP="000E3FDD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科學態度與本質：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養成科學探究的興趣、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養成應用科學思考與探究的習慣、</w:t>
            </w:r>
            <w:proofErr w:type="gramStart"/>
            <w:r w:rsidR="000E3FDD" w:rsidRPr="007A3C0F">
              <w:rPr>
                <w:rFonts w:ascii="新細明體" w:eastAsia="新細明體" w:hAnsi="新細明體" w:cs="Times New Roman" w:hint="eastAsia"/>
                <w:sz w:val="16"/>
                <w:szCs w:val="16"/>
              </w:rPr>
              <w:t>▓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0315B0" w:rsidRPr="00CD605F" w14:paraId="26917C3B" w14:textId="77777777" w:rsidTr="005C648D">
        <w:tblPrEx>
          <w:tblCellMar>
            <w:left w:w="108" w:type="dxa"/>
            <w:right w:w="108" w:type="dxa"/>
          </w:tblCellMar>
        </w:tblPrEx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9EA30" w14:textId="77777777" w:rsidR="000315B0" w:rsidRPr="00CD605F" w:rsidRDefault="000315B0" w:rsidP="005C648D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5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9A17D8" w14:textId="6953755F" w:rsidR="000315B0" w:rsidRPr="005619F1" w:rsidRDefault="00845BDD" w:rsidP="005C648D">
            <w:pPr>
              <w:widowControl/>
              <w:rPr>
                <w:rFonts w:asciiTheme="majorEastAsia" w:eastAsiaTheme="majorEastAsia" w:hAnsiTheme="majorEastAsia" w:cs="Times New Roman"/>
                <w:szCs w:val="24"/>
              </w:rPr>
            </w:pPr>
            <w:r w:rsidRPr="005619F1">
              <w:rPr>
                <w:rFonts w:asciiTheme="majorEastAsia" w:eastAsiaTheme="majorEastAsia" w:hAnsiTheme="majorEastAsia" w:cs="Times New Roman" w:hint="eastAsia"/>
                <w:szCs w:val="24"/>
              </w:rPr>
              <w:t>理解假說，預測結果</w:t>
            </w:r>
          </w:p>
        </w:tc>
      </w:tr>
    </w:tbl>
    <w:p w14:paraId="3657B734" w14:textId="77777777" w:rsidR="000315B0" w:rsidRPr="00CD605F" w:rsidRDefault="000315B0" w:rsidP="000315B0">
      <w:pPr>
        <w:widowControl/>
        <w:rPr>
          <w:rFonts w:ascii="Times New Roman" w:eastAsia="標楷體" w:hAnsi="Times New Roman" w:cs="Times New Roman"/>
        </w:rPr>
      </w:pPr>
      <w:r w:rsidRPr="00CD605F">
        <w:rPr>
          <w:rFonts w:ascii="Times New Roman" w:eastAsia="標楷體" w:hAnsi="Times New Roman" w:cs="Times New Roman"/>
        </w:rPr>
        <w:br w:type="page"/>
      </w:r>
    </w:p>
    <w:tbl>
      <w:tblPr>
        <w:tblStyle w:val="a3"/>
        <w:tblW w:w="8789" w:type="dxa"/>
        <w:tblInd w:w="-289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77"/>
        <w:gridCol w:w="850"/>
        <w:gridCol w:w="3119"/>
        <w:gridCol w:w="3543"/>
      </w:tblGrid>
      <w:tr w:rsidR="00B744B4" w:rsidRPr="00CD605F" w14:paraId="0FD8C926" w14:textId="77777777" w:rsidTr="009B44DD">
        <w:trPr>
          <w:trHeight w:val="1541"/>
        </w:trPr>
        <w:tc>
          <w:tcPr>
            <w:tcW w:w="1277" w:type="dxa"/>
          </w:tcPr>
          <w:p w14:paraId="24AF2105" w14:textId="3009F085" w:rsidR="00B744B4" w:rsidRPr="00CD605F" w:rsidRDefault="005459FD" w:rsidP="00D6270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szCs w:val="24"/>
              </w:rPr>
              <w:lastRenderedPageBreak/>
              <w:t>問題</w:t>
            </w:r>
            <w:r w:rsidR="00D6270A">
              <w:rPr>
                <w:rFonts w:ascii="Times New Roman" w:eastAsia="標楷體" w:hAnsi="Times New Roman" w:cs="Times New Roman" w:hint="eastAsia"/>
                <w:szCs w:val="24"/>
              </w:rPr>
              <w:t>六</w:t>
            </w:r>
          </w:p>
        </w:tc>
        <w:tc>
          <w:tcPr>
            <w:tcW w:w="75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F1BF09" w14:textId="7EA28F07" w:rsidR="00A66AC1" w:rsidRDefault="00E067C4" w:rsidP="00823820">
            <w:pPr>
              <w:widowControl/>
              <w:adjustRightInd w:val="0"/>
              <w:contextualSpacing/>
              <w:rPr>
                <w:rFonts w:ascii="Times New Roman" w:eastAsiaTheme="majorEastAsia" w:hAnsi="Times New Roman" w:cs="Times New Roman"/>
                <w:kern w:val="0"/>
              </w:rPr>
            </w:pPr>
            <w:r>
              <w:rPr>
                <w:noProof/>
              </w:rPr>
              <w:object w:dxaOrig="225" w:dyaOrig="225" w14:anchorId="76CCAFD2">
                <v:shape id="_x0000_s1033" type="#_x0000_t75" style="position:absolute;margin-left:.1pt;margin-top:-161.4pt;width:372.8pt;height:146.55pt;z-index:251659776;mso-position-horizontal:absolute;mso-position-horizontal-relative:text;mso-position-vertical:absolute;mso-position-vertical-relative:text;mso-width-relative:page;mso-height-relative:page" wrapcoords="-43 0 -43 21491 21600 21491 21600 0 -43 0">
                  <v:imagedata r:id="rId15" o:title="" cropbottom="817f"/>
                  <w10:wrap type="tight"/>
                </v:shape>
                <o:OLEObject Type="Embed" ProgID="PBrush" ShapeID="_x0000_s1033" DrawAspect="Content" ObjectID="_1674297293" r:id="rId17"/>
              </w:object>
            </w:r>
            <w:r w:rsidR="00A66AC1">
              <w:rPr>
                <w:rFonts w:ascii="Times New Roman" w:eastAsiaTheme="majorEastAsia" w:hAnsi="Times New Roman" w:cs="Times New Roman" w:hint="eastAsia"/>
                <w:kern w:val="0"/>
              </w:rPr>
              <w:t>上述實驗結果，</w:t>
            </w:r>
            <w:r w:rsidR="00A66AC1" w:rsidRPr="008B1CFF">
              <w:rPr>
                <w:rFonts w:ascii="Times New Roman" w:eastAsiaTheme="majorEastAsia" w:hAnsi="Times New Roman" w:cs="Times New Roman"/>
                <w:kern w:val="0"/>
              </w:rPr>
              <w:t>a</w:t>
            </w:r>
            <w:r w:rsidR="00A66AC1" w:rsidRPr="008B1CFF">
              <w:rPr>
                <w:rFonts w:ascii="Times New Roman" w:eastAsiaTheme="majorEastAsia" w:hAnsi="Times New Roman" w:cs="Times New Roman"/>
                <w:kern w:val="0"/>
              </w:rPr>
              <w:t>、</w:t>
            </w:r>
            <w:r w:rsidR="00A66AC1" w:rsidRPr="008B1CFF">
              <w:rPr>
                <w:rFonts w:ascii="Times New Roman" w:eastAsiaTheme="majorEastAsia" w:hAnsi="Times New Roman" w:cs="Times New Roman"/>
                <w:kern w:val="0"/>
              </w:rPr>
              <w:t>b</w:t>
            </w:r>
            <w:r w:rsidR="00A66AC1" w:rsidRPr="008B1CFF">
              <w:rPr>
                <w:rFonts w:ascii="Times New Roman" w:eastAsiaTheme="majorEastAsia" w:hAnsi="Times New Roman" w:cs="Times New Roman" w:hint="eastAsia"/>
                <w:kern w:val="0"/>
              </w:rPr>
              <w:t>、</w:t>
            </w:r>
            <w:r w:rsidR="00A66AC1" w:rsidRPr="008B1CFF">
              <w:rPr>
                <w:rFonts w:ascii="Times New Roman" w:eastAsiaTheme="majorEastAsia" w:hAnsi="Times New Roman" w:cs="Times New Roman" w:hint="eastAsia"/>
                <w:kern w:val="0"/>
              </w:rPr>
              <w:t>a</w:t>
            </w:r>
            <w:proofErr w:type="gramStart"/>
            <w:r w:rsidR="00A66AC1" w:rsidRPr="008B1CFF">
              <w:rPr>
                <w:rFonts w:ascii="Times New Roman" w:eastAsiaTheme="majorEastAsia" w:hAnsi="Times New Roman" w:cs="Times New Roman"/>
                <w:kern w:val="0"/>
              </w:rPr>
              <w:t>’</w:t>
            </w:r>
            <w:proofErr w:type="gramEnd"/>
            <w:r w:rsidR="00A66AC1" w:rsidRPr="008B1CFF">
              <w:rPr>
                <w:rFonts w:ascii="Times New Roman" w:eastAsiaTheme="majorEastAsia" w:hAnsi="Times New Roman" w:cs="Times New Roman" w:hint="eastAsia"/>
                <w:kern w:val="0"/>
              </w:rPr>
              <w:t>、</w:t>
            </w:r>
            <w:r w:rsidR="00A66AC1" w:rsidRPr="008B1CFF">
              <w:rPr>
                <w:rFonts w:ascii="Times New Roman" w:eastAsiaTheme="majorEastAsia" w:hAnsi="Times New Roman" w:cs="Times New Roman" w:hint="eastAsia"/>
                <w:kern w:val="0"/>
              </w:rPr>
              <w:t>b</w:t>
            </w:r>
            <w:proofErr w:type="gramStart"/>
            <w:r w:rsidR="00A66AC1" w:rsidRPr="008B1CFF">
              <w:rPr>
                <w:rFonts w:ascii="Times New Roman" w:eastAsiaTheme="majorEastAsia" w:hAnsi="Times New Roman" w:cs="Times New Roman"/>
                <w:kern w:val="0"/>
              </w:rPr>
              <w:t>’</w:t>
            </w:r>
            <w:proofErr w:type="gramEnd"/>
            <w:r w:rsidR="00A66AC1">
              <w:rPr>
                <w:rFonts w:ascii="Times New Roman" w:eastAsiaTheme="majorEastAsia" w:hAnsi="Times New Roman" w:cs="Times New Roman" w:hint="eastAsia"/>
                <w:kern w:val="0"/>
              </w:rPr>
              <w:t>四塊</w:t>
            </w:r>
            <w:r w:rsidR="00A66AC1" w:rsidRPr="008B1CFF">
              <w:rPr>
                <w:rFonts w:ascii="Times New Roman" w:eastAsiaTheme="majorEastAsia" w:hAnsi="Times New Roman" w:cs="Times New Roman"/>
                <w:kern w:val="0"/>
              </w:rPr>
              <w:t>洋菜膠</w:t>
            </w:r>
            <w:r w:rsidR="00A66AC1" w:rsidRPr="008B1CFF">
              <w:rPr>
                <w:rFonts w:ascii="Times New Roman" w:eastAsiaTheme="majorEastAsia" w:hAnsi="Times New Roman" w:cs="Times New Roman" w:hint="eastAsia"/>
                <w:kern w:val="0"/>
              </w:rPr>
              <w:t>分別</w:t>
            </w:r>
            <w:r w:rsidR="00A66AC1" w:rsidRPr="008B1CFF">
              <w:rPr>
                <w:rFonts w:ascii="Times New Roman" w:eastAsiaTheme="majorEastAsia" w:hAnsi="Times New Roman" w:cs="Times New Roman"/>
                <w:kern w:val="0"/>
              </w:rPr>
              <w:t>讓</w:t>
            </w:r>
            <w:r w:rsidR="00A66AC1" w:rsidRPr="008B1CFF">
              <w:rPr>
                <w:rFonts w:ascii="Times New Roman" w:eastAsiaTheme="majorEastAsia" w:hAnsi="Times New Roman" w:cs="Times New Roman" w:hint="eastAsia"/>
                <w:kern w:val="0"/>
              </w:rPr>
              <w:t>玉米幼苗</w:t>
            </w:r>
            <w:r w:rsidR="00A66AC1" w:rsidRPr="008B1CFF">
              <w:rPr>
                <w:rFonts w:ascii="Times New Roman" w:eastAsiaTheme="majorEastAsia" w:hAnsi="Times New Roman" w:cs="Times New Roman"/>
                <w:kern w:val="0"/>
              </w:rPr>
              <w:t>生長</w:t>
            </w:r>
            <w:r w:rsidR="00A66AC1" w:rsidRPr="008B1CFF">
              <w:rPr>
                <w:rFonts w:ascii="Times New Roman" w:eastAsiaTheme="majorEastAsia" w:hAnsi="Times New Roman" w:cs="Times New Roman" w:hint="eastAsia"/>
                <w:kern w:val="0"/>
              </w:rPr>
              <w:t>8</w:t>
            </w:r>
            <w:r w:rsidR="00A66AC1" w:rsidRPr="008B1CFF">
              <w:rPr>
                <w:rFonts w:ascii="Times New Roman" w:eastAsiaTheme="majorEastAsia" w:hAnsi="Times New Roman" w:cs="Times New Roman"/>
                <w:kern w:val="0"/>
              </w:rPr>
              <w:t>.8</w:t>
            </w:r>
            <w:r w:rsidR="00A66AC1" w:rsidRPr="008B1CFF">
              <w:rPr>
                <w:rFonts w:ascii="Times New Roman" w:eastAsiaTheme="majorEastAsia" w:hAnsi="Times New Roman" w:cs="Times New Roman" w:hint="eastAsia"/>
                <w:kern w:val="0"/>
              </w:rPr>
              <w:t>mm</w:t>
            </w:r>
            <w:r w:rsidR="00A66AC1" w:rsidRPr="008B1CFF">
              <w:rPr>
                <w:rFonts w:ascii="Times New Roman" w:eastAsiaTheme="majorEastAsia" w:hAnsi="Times New Roman" w:cs="Times New Roman" w:hint="eastAsia"/>
                <w:kern w:val="0"/>
              </w:rPr>
              <w:t>、</w:t>
            </w:r>
            <w:r w:rsidR="00A66AC1" w:rsidRPr="008B1CFF">
              <w:rPr>
                <w:rFonts w:ascii="Times New Roman" w:eastAsiaTheme="majorEastAsia" w:hAnsi="Times New Roman" w:cs="Times New Roman" w:hint="eastAsia"/>
                <w:kern w:val="0"/>
              </w:rPr>
              <w:t>11.0mm</w:t>
            </w:r>
            <w:r w:rsidR="00A66AC1" w:rsidRPr="008B1CFF">
              <w:rPr>
                <w:rFonts w:ascii="Times New Roman" w:eastAsiaTheme="majorEastAsia" w:hAnsi="Times New Roman" w:cs="Times New Roman" w:hint="eastAsia"/>
                <w:kern w:val="0"/>
              </w:rPr>
              <w:t>、</w:t>
            </w:r>
            <w:r w:rsidR="00A66AC1" w:rsidRPr="008B1CFF">
              <w:rPr>
                <w:rFonts w:ascii="Times New Roman" w:eastAsiaTheme="majorEastAsia" w:hAnsi="Times New Roman" w:cs="Times New Roman" w:hint="eastAsia"/>
                <w:kern w:val="0"/>
              </w:rPr>
              <w:t>9.9</w:t>
            </w:r>
            <w:r w:rsidR="00A66AC1" w:rsidRPr="008B1CFF">
              <w:rPr>
                <w:rFonts w:ascii="Times New Roman" w:eastAsiaTheme="majorEastAsia" w:hAnsi="Times New Roman" w:cs="Times New Roman"/>
                <w:kern w:val="0"/>
              </w:rPr>
              <w:t>mm</w:t>
            </w:r>
            <w:r w:rsidR="00A66AC1" w:rsidRPr="008B1CFF">
              <w:rPr>
                <w:rFonts w:ascii="Times New Roman" w:eastAsiaTheme="majorEastAsia" w:hAnsi="Times New Roman" w:cs="Times New Roman" w:hint="eastAsia"/>
                <w:kern w:val="0"/>
              </w:rPr>
              <w:t>、</w:t>
            </w:r>
            <w:r w:rsidR="00A66AC1" w:rsidRPr="008B1CFF">
              <w:rPr>
                <w:rFonts w:ascii="Times New Roman" w:eastAsiaTheme="majorEastAsia" w:hAnsi="Times New Roman" w:cs="Times New Roman" w:hint="eastAsia"/>
                <w:kern w:val="0"/>
              </w:rPr>
              <w:t>9.9</w:t>
            </w:r>
            <w:r w:rsidR="00A66AC1" w:rsidRPr="008B1CFF">
              <w:rPr>
                <w:rFonts w:ascii="Times New Roman" w:eastAsiaTheme="majorEastAsia" w:hAnsi="Times New Roman" w:cs="Times New Roman"/>
                <w:kern w:val="0"/>
              </w:rPr>
              <w:t>mm</w:t>
            </w:r>
            <w:r w:rsidR="00A66AC1" w:rsidRPr="008B1CFF">
              <w:rPr>
                <w:rFonts w:ascii="Times New Roman" w:eastAsiaTheme="majorEastAsia" w:hAnsi="Times New Roman" w:cs="Times New Roman" w:hint="eastAsia"/>
                <w:kern w:val="0"/>
              </w:rPr>
              <w:t>。</w:t>
            </w:r>
          </w:p>
          <w:p w14:paraId="50CDF041" w14:textId="14CBB2CC" w:rsidR="008B1CFF" w:rsidRPr="008B1CFF" w:rsidRDefault="008B1CFF" w:rsidP="008B1CFF">
            <w:pPr>
              <w:widowControl/>
              <w:adjustRightInd w:val="0"/>
              <w:contextualSpacing/>
              <w:rPr>
                <w:rFonts w:ascii="Times New Roman" w:eastAsiaTheme="majorEastAsia" w:hAnsi="Times New Roman" w:cs="Times New Roman"/>
                <w:kern w:val="0"/>
              </w:rPr>
            </w:pPr>
            <w:r>
              <w:rPr>
                <w:rFonts w:ascii="Times New Roman" w:eastAsiaTheme="majorEastAsia" w:hAnsi="Times New Roman" w:cs="Times New Roman" w:hint="eastAsia"/>
                <w:kern w:val="0"/>
              </w:rPr>
              <w:t>參考下方</w:t>
            </w:r>
            <w:r w:rsidRPr="00693218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生長素含量和</w:t>
            </w:r>
            <w:r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幼苗生長高度的</w:t>
            </w:r>
            <w:r w:rsidRPr="00693218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關係線</w:t>
            </w:r>
            <w:r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，</w:t>
            </w:r>
            <w:r w:rsidR="006B4F1C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圓圓</w:t>
            </w:r>
            <w:proofErr w:type="gramStart"/>
            <w:r w:rsidR="006B4F1C">
              <w:rPr>
                <w:rFonts w:ascii="Times New Roman" w:eastAsiaTheme="majorEastAsia" w:hAnsi="Times New Roman" w:cs="Times New Roman" w:hint="eastAsia"/>
                <w:shd w:val="clear" w:color="auto" w:fill="FFFFFF"/>
              </w:rPr>
              <w:t>設定</w:t>
            </w:r>
            <w:r>
              <w:rPr>
                <w:rFonts w:ascii="Times New Roman" w:eastAsiaTheme="majorEastAsia" w:hAnsi="Times New Roman" w:cs="Times New Roman" w:hint="eastAsia"/>
                <w:kern w:val="0"/>
              </w:rPr>
              <w:t>戊組</w:t>
            </w:r>
            <w:proofErr w:type="gramEnd"/>
            <w:r w:rsidRPr="00C702D2">
              <w:rPr>
                <w:rFonts w:ascii="Times New Roman" w:eastAsiaTheme="majorEastAsia" w:hAnsi="Times New Roman" w:cs="Times New Roman"/>
                <w:kern w:val="0"/>
              </w:rPr>
              <w:t>洋菜膠</w:t>
            </w:r>
            <w:r>
              <w:rPr>
                <w:rFonts w:ascii="Times New Roman" w:eastAsiaTheme="majorEastAsia" w:hAnsi="Times New Roman" w:cs="Times New Roman" w:hint="eastAsia"/>
                <w:kern w:val="0"/>
              </w:rPr>
              <w:t>生長素含量</w:t>
            </w:r>
            <w:r w:rsidRPr="00C702D2">
              <w:rPr>
                <w:rFonts w:ascii="Times New Roman" w:eastAsiaTheme="majorEastAsia" w:hAnsi="Times New Roman" w:cs="Times New Roman"/>
                <w:kern w:val="0"/>
              </w:rPr>
              <w:t>為</w:t>
            </w:r>
            <w:r>
              <w:rPr>
                <w:rFonts w:ascii="Times New Roman" w:eastAsiaTheme="majorEastAsia" w:hAnsi="Times New Roman" w:cs="Times New Roman" w:hint="eastAsia"/>
                <w:kern w:val="0"/>
              </w:rPr>
              <w:t>100</w:t>
            </w:r>
            <w:r>
              <w:rPr>
                <w:rFonts w:ascii="Times New Roman" w:eastAsiaTheme="majorEastAsia" w:hAnsi="Times New Roman" w:cs="Times New Roman" w:hint="eastAsia"/>
                <w:kern w:val="0"/>
              </w:rPr>
              <w:t>單位</w:t>
            </w:r>
            <w:r w:rsidRPr="00C702D2">
              <w:rPr>
                <w:rFonts w:ascii="Times New Roman" w:eastAsiaTheme="majorEastAsia" w:hAnsi="Times New Roman" w:cs="Times New Roman"/>
                <w:kern w:val="0"/>
              </w:rPr>
              <w:t>，</w:t>
            </w:r>
            <w:r>
              <w:rPr>
                <w:rFonts w:ascii="Times New Roman" w:eastAsiaTheme="majorEastAsia" w:hAnsi="Times New Roman" w:cs="Times New Roman" w:hint="eastAsia"/>
                <w:kern w:val="0"/>
              </w:rPr>
              <w:t>則</w:t>
            </w:r>
            <w:r w:rsidRPr="00A1553B">
              <w:rPr>
                <w:rFonts w:ascii="Times New Roman" w:eastAsiaTheme="majorEastAsia" w:hAnsi="Times New Roman" w:cs="Times New Roman"/>
                <w:kern w:val="0"/>
              </w:rPr>
              <w:t>a</w:t>
            </w:r>
            <w:r w:rsidRPr="00A1553B">
              <w:rPr>
                <w:rFonts w:ascii="Times New Roman" w:eastAsiaTheme="majorEastAsia" w:hAnsi="Times New Roman" w:cs="Times New Roman"/>
                <w:kern w:val="0"/>
              </w:rPr>
              <w:t>、</w:t>
            </w:r>
            <w:r w:rsidRPr="00A1553B">
              <w:rPr>
                <w:rFonts w:ascii="Times New Roman" w:eastAsiaTheme="majorEastAsia" w:hAnsi="Times New Roman" w:cs="Times New Roman"/>
                <w:kern w:val="0"/>
              </w:rPr>
              <w:t>b</w:t>
            </w:r>
            <w:r>
              <w:rPr>
                <w:rFonts w:ascii="Times New Roman" w:eastAsiaTheme="majorEastAsia" w:hAnsi="Times New Roman" w:cs="Times New Roman" w:hint="eastAsia"/>
                <w:kern w:val="0"/>
              </w:rPr>
              <w:t>、</w:t>
            </w:r>
            <w:r>
              <w:rPr>
                <w:rFonts w:ascii="Times New Roman" w:eastAsiaTheme="majorEastAsia" w:hAnsi="Times New Roman" w:cs="Times New Roman" w:hint="eastAsia"/>
                <w:kern w:val="0"/>
              </w:rPr>
              <w:t>a</w:t>
            </w:r>
            <w:proofErr w:type="gramStart"/>
            <w:r>
              <w:rPr>
                <w:rFonts w:ascii="Times New Roman" w:eastAsiaTheme="majorEastAsia" w:hAnsi="Times New Roman" w:cs="Times New Roman"/>
                <w:kern w:val="0"/>
              </w:rPr>
              <w:t>’</w:t>
            </w:r>
            <w:proofErr w:type="gramEnd"/>
            <w:r>
              <w:rPr>
                <w:rFonts w:ascii="Times New Roman" w:eastAsiaTheme="majorEastAsia" w:hAnsi="Times New Roman" w:cs="Times New Roman" w:hint="eastAsia"/>
                <w:kern w:val="0"/>
              </w:rPr>
              <w:t>、</w:t>
            </w:r>
            <w:r>
              <w:rPr>
                <w:rFonts w:ascii="Times New Roman" w:eastAsiaTheme="majorEastAsia" w:hAnsi="Times New Roman" w:cs="Times New Roman" w:hint="eastAsia"/>
                <w:kern w:val="0"/>
              </w:rPr>
              <w:t>b</w:t>
            </w:r>
            <w:proofErr w:type="gramStart"/>
            <w:r>
              <w:rPr>
                <w:rFonts w:ascii="Times New Roman" w:eastAsiaTheme="majorEastAsia" w:hAnsi="Times New Roman" w:cs="Times New Roman"/>
                <w:kern w:val="0"/>
              </w:rPr>
              <w:t>’</w:t>
            </w:r>
            <w:r w:rsidRPr="00C702D2">
              <w:rPr>
                <w:rFonts w:ascii="Times New Roman" w:eastAsiaTheme="majorEastAsia" w:hAnsi="Times New Roman" w:cs="Times New Roman"/>
                <w:kern w:val="0"/>
              </w:rPr>
              <w:t>洋菜膠各含</w:t>
            </w:r>
            <w:proofErr w:type="gramEnd"/>
            <w:r w:rsidRPr="00C702D2">
              <w:rPr>
                <w:rFonts w:ascii="Times New Roman" w:eastAsiaTheme="majorEastAsia" w:hAnsi="Times New Roman" w:cs="Times New Roman"/>
                <w:kern w:val="0"/>
              </w:rPr>
              <w:t>多少</w:t>
            </w:r>
            <w:r>
              <w:rPr>
                <w:rFonts w:ascii="Times New Roman" w:eastAsiaTheme="majorEastAsia" w:hAnsi="Times New Roman" w:cs="Times New Roman" w:hint="eastAsia"/>
                <w:kern w:val="0"/>
              </w:rPr>
              <w:t>單位</w:t>
            </w:r>
            <w:r w:rsidRPr="00C702D2">
              <w:rPr>
                <w:rFonts w:ascii="Times New Roman" w:eastAsiaTheme="majorEastAsia" w:hAnsi="Times New Roman" w:cs="Times New Roman"/>
                <w:kern w:val="0"/>
              </w:rPr>
              <w:t>生長素？</w:t>
            </w:r>
          </w:p>
          <w:p w14:paraId="62C3E298" w14:textId="7072762B" w:rsidR="00B744B4" w:rsidRPr="00D6270A" w:rsidRDefault="009B44DD" w:rsidP="00D6270A">
            <w:pPr>
              <w:widowControl/>
              <w:adjustRightInd w:val="0"/>
              <w:contextualSpacing/>
              <w:jc w:val="center"/>
              <w:rPr>
                <w:rFonts w:ascii="Times New Roman" w:eastAsiaTheme="majorEastAsia" w:hAnsi="Times New Roman" w:cs="Times New Roman" w:hint="eastAsia"/>
                <w:kern w:val="0"/>
              </w:rPr>
            </w:pPr>
            <w:r>
              <w:rPr>
                <w:noProof/>
              </w:rPr>
              <w:drawing>
                <wp:inline distT="0" distB="0" distL="0" distR="0" wp14:anchorId="73FD18F8" wp14:editId="60E204D3">
                  <wp:extent cx="3600000" cy="2275000"/>
                  <wp:effectExtent l="0" t="0" r="635" b="11430"/>
                  <wp:docPr id="8" name="圖表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8"/>
                    </a:graphicData>
                  </a:graphic>
                </wp:inline>
              </w:drawing>
            </w:r>
          </w:p>
        </w:tc>
      </w:tr>
      <w:tr w:rsidR="00CD605F" w:rsidRPr="00CD605F" w14:paraId="6B9892A2" w14:textId="77777777" w:rsidTr="00844DE4">
        <w:tblPrEx>
          <w:tblCellMar>
            <w:left w:w="108" w:type="dxa"/>
            <w:right w:w="108" w:type="dxa"/>
          </w:tblCellMar>
        </w:tblPrEx>
        <w:trPr>
          <w:trHeight w:val="351"/>
        </w:trPr>
        <w:tc>
          <w:tcPr>
            <w:tcW w:w="1277" w:type="dxa"/>
          </w:tcPr>
          <w:p w14:paraId="7DB864AC" w14:textId="20C2F508" w:rsidR="00CD605F" w:rsidRPr="00CD605F" w:rsidRDefault="00CD605F" w:rsidP="002F419A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512" w:type="dxa"/>
            <w:gridSpan w:val="3"/>
          </w:tcPr>
          <w:p w14:paraId="427708C7" w14:textId="6CEE6624" w:rsidR="00CD605F" w:rsidRPr="003A2A1F" w:rsidRDefault="003A2A1F" w:rsidP="00844DE4">
            <w:pPr>
              <w:widowControl/>
              <w:adjustRightInd w:val="0"/>
              <w:contextualSpacing/>
              <w:rPr>
                <w:rFonts w:ascii="Times New Roman" w:eastAsia="標楷體" w:hAnsi="Times New Roman" w:cs="Times New Roman"/>
                <w:szCs w:val="24"/>
              </w:rPr>
            </w:pPr>
            <w:r w:rsidRPr="00EA6915">
              <w:rPr>
                <w:rFonts w:ascii="Times New Roman" w:eastAsiaTheme="majorEastAsia" w:hAnsi="Times New Roman" w:cs="Times New Roman" w:hint="eastAsia"/>
                <w:color w:val="000000" w:themeColor="text1"/>
              </w:rPr>
              <w:t>答案：</w:t>
            </w:r>
            <w:r w:rsidRPr="00EA6915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a</w:t>
            </w:r>
            <w:r w:rsidRPr="00EA6915">
              <w:rPr>
                <w:rFonts w:ascii="Times New Roman" w:eastAsiaTheme="majorEastAsia" w:hAnsi="Times New Roman" w:cs="Times New Roman"/>
                <w:color w:val="000000" w:themeColor="text1"/>
                <w:kern w:val="0"/>
              </w:rPr>
              <w:t>=40</w:t>
            </w:r>
            <w:r w:rsidRPr="00EA6915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單位；</w:t>
            </w:r>
            <w:r w:rsidRPr="00EA6915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b</w:t>
            </w:r>
            <w:r w:rsidRPr="00EA6915">
              <w:rPr>
                <w:rFonts w:ascii="Times New Roman" w:eastAsiaTheme="majorEastAsia" w:hAnsi="Times New Roman" w:cs="Times New Roman"/>
                <w:color w:val="000000" w:themeColor="text1"/>
                <w:kern w:val="0"/>
              </w:rPr>
              <w:t>=</w:t>
            </w:r>
            <w:r w:rsidRPr="00EA6915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50</w:t>
            </w:r>
            <w:r w:rsidRPr="00EA6915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單位；</w:t>
            </w:r>
            <w:r w:rsidRPr="00EA6915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a</w:t>
            </w:r>
            <w:proofErr w:type="gramStart"/>
            <w:r w:rsidRPr="00EA6915">
              <w:rPr>
                <w:rFonts w:ascii="Times New Roman" w:eastAsiaTheme="majorEastAsia" w:hAnsi="Times New Roman" w:cs="Times New Roman"/>
                <w:color w:val="000000" w:themeColor="text1"/>
                <w:kern w:val="0"/>
              </w:rPr>
              <w:t>’</w:t>
            </w:r>
            <w:proofErr w:type="gramEnd"/>
            <w:r w:rsidRPr="00EA6915">
              <w:rPr>
                <w:rFonts w:ascii="Times New Roman" w:eastAsiaTheme="majorEastAsia" w:hAnsi="Times New Roman" w:cs="Times New Roman"/>
                <w:color w:val="000000" w:themeColor="text1"/>
                <w:kern w:val="0"/>
              </w:rPr>
              <w:t>=</w:t>
            </w:r>
            <w:r w:rsidRPr="00EA6915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45</w:t>
            </w:r>
            <w:r w:rsidRPr="00EA6915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單位；</w:t>
            </w:r>
            <w:r w:rsidRPr="00EA6915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b</w:t>
            </w:r>
            <w:proofErr w:type="gramStart"/>
            <w:r w:rsidRPr="00EA6915">
              <w:rPr>
                <w:rFonts w:ascii="Times New Roman" w:eastAsiaTheme="majorEastAsia" w:hAnsi="Times New Roman" w:cs="Times New Roman"/>
                <w:color w:val="000000" w:themeColor="text1"/>
                <w:kern w:val="0"/>
              </w:rPr>
              <w:t>’</w:t>
            </w:r>
            <w:proofErr w:type="gramEnd"/>
            <w:r w:rsidRPr="00EA6915">
              <w:rPr>
                <w:rFonts w:ascii="Times New Roman" w:eastAsiaTheme="majorEastAsia" w:hAnsi="Times New Roman" w:cs="Times New Roman"/>
                <w:color w:val="000000" w:themeColor="text1"/>
                <w:kern w:val="0"/>
              </w:rPr>
              <w:t>=</w:t>
            </w:r>
            <w:r w:rsidRPr="00EA6915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45</w:t>
            </w:r>
            <w:r w:rsidRPr="00EA6915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單位</w:t>
            </w:r>
          </w:p>
        </w:tc>
      </w:tr>
      <w:tr w:rsidR="00CD605F" w:rsidRPr="00CD605F" w14:paraId="7ED4D564" w14:textId="77777777" w:rsidTr="003A3253">
        <w:tblPrEx>
          <w:tblCellMar>
            <w:left w:w="108" w:type="dxa"/>
            <w:right w:w="108" w:type="dxa"/>
          </w:tblCellMar>
        </w:tblPrEx>
        <w:trPr>
          <w:trHeight w:val="399"/>
        </w:trPr>
        <w:tc>
          <w:tcPr>
            <w:tcW w:w="1277" w:type="dxa"/>
            <w:vMerge w:val="restart"/>
          </w:tcPr>
          <w:p w14:paraId="7C2DE160" w14:textId="77777777" w:rsidR="00CD605F" w:rsidRPr="00CD605F" w:rsidRDefault="00CD605F" w:rsidP="002F419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850" w:type="dxa"/>
          </w:tcPr>
          <w:p w14:paraId="072C106C" w14:textId="77777777" w:rsidR="00CD605F" w:rsidRPr="00CD605F" w:rsidRDefault="00CD605F" w:rsidP="002F419A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3119" w:type="dxa"/>
          </w:tcPr>
          <w:p w14:paraId="407EAC1E" w14:textId="77777777" w:rsidR="00CD605F" w:rsidRPr="00CD605F" w:rsidRDefault="00CD605F" w:rsidP="002F419A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3543" w:type="dxa"/>
          </w:tcPr>
          <w:p w14:paraId="569DCD2B" w14:textId="77777777" w:rsidR="00CD605F" w:rsidRPr="00CD605F" w:rsidRDefault="00CD605F" w:rsidP="002F419A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CD605F" w:rsidRPr="00CD605F" w14:paraId="4EDB5DC8" w14:textId="77777777" w:rsidTr="00693D89">
        <w:tblPrEx>
          <w:tblCellMar>
            <w:left w:w="108" w:type="dxa"/>
            <w:right w:w="108" w:type="dxa"/>
          </w:tblCellMar>
        </w:tblPrEx>
        <w:trPr>
          <w:trHeight w:val="725"/>
        </w:trPr>
        <w:tc>
          <w:tcPr>
            <w:tcW w:w="1277" w:type="dxa"/>
            <w:vMerge/>
          </w:tcPr>
          <w:p w14:paraId="460B5750" w14:textId="77777777" w:rsidR="00CD605F" w:rsidRPr="00CD605F" w:rsidRDefault="00CD605F" w:rsidP="002F419A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50" w:type="dxa"/>
          </w:tcPr>
          <w:p w14:paraId="3C2166D0" w14:textId="77777777" w:rsidR="00CD605F" w:rsidRPr="00CD605F" w:rsidRDefault="00CD605F" w:rsidP="002F419A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 xml:space="preserve">2 </w:t>
            </w:r>
          </w:p>
        </w:tc>
        <w:tc>
          <w:tcPr>
            <w:tcW w:w="3119" w:type="dxa"/>
          </w:tcPr>
          <w:p w14:paraId="7AD24E6C" w14:textId="19FA742F" w:rsidR="00CD605F" w:rsidRPr="00693D89" w:rsidRDefault="00693D89" w:rsidP="00693D89">
            <w:pPr>
              <w:widowControl/>
              <w:adjustRightInd w:val="0"/>
              <w:contextualSpacing/>
              <w:rPr>
                <w:rFonts w:ascii="Times New Roman" w:eastAsia="標楷體" w:hAnsi="Times New Roman"/>
              </w:rPr>
            </w:pPr>
            <w:r w:rsidRPr="00EA6915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a</w:t>
            </w:r>
            <w:r w:rsidRPr="00EA6915">
              <w:rPr>
                <w:rFonts w:ascii="Times New Roman" w:eastAsiaTheme="majorEastAsia" w:hAnsi="Times New Roman" w:cs="Times New Roman"/>
                <w:color w:val="000000" w:themeColor="text1"/>
                <w:kern w:val="0"/>
              </w:rPr>
              <w:t>=40</w:t>
            </w:r>
            <w:r w:rsidRPr="00EA6915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單位；</w:t>
            </w:r>
            <w:r w:rsidRPr="00EA6915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b</w:t>
            </w:r>
            <w:r w:rsidRPr="00EA6915">
              <w:rPr>
                <w:rFonts w:ascii="Times New Roman" w:eastAsiaTheme="majorEastAsia" w:hAnsi="Times New Roman" w:cs="Times New Roman"/>
                <w:color w:val="000000" w:themeColor="text1"/>
                <w:kern w:val="0"/>
              </w:rPr>
              <w:t>=</w:t>
            </w:r>
            <w:r w:rsidRPr="00EA6915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50</w:t>
            </w:r>
            <w:r w:rsidRPr="00EA6915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單位；</w:t>
            </w:r>
            <w:r w:rsidRPr="00EA6915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a</w:t>
            </w:r>
            <w:proofErr w:type="gramStart"/>
            <w:r w:rsidRPr="00EA6915">
              <w:rPr>
                <w:rFonts w:ascii="Times New Roman" w:eastAsiaTheme="majorEastAsia" w:hAnsi="Times New Roman" w:cs="Times New Roman"/>
                <w:color w:val="000000" w:themeColor="text1"/>
                <w:kern w:val="0"/>
              </w:rPr>
              <w:t>’</w:t>
            </w:r>
            <w:proofErr w:type="gramEnd"/>
            <w:r w:rsidRPr="00EA6915">
              <w:rPr>
                <w:rFonts w:ascii="Times New Roman" w:eastAsiaTheme="majorEastAsia" w:hAnsi="Times New Roman" w:cs="Times New Roman"/>
                <w:color w:val="000000" w:themeColor="text1"/>
                <w:kern w:val="0"/>
              </w:rPr>
              <w:t>=</w:t>
            </w:r>
            <w:r w:rsidRPr="00EA6915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45</w:t>
            </w:r>
            <w:r w:rsidRPr="00EA6915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單位；</w:t>
            </w:r>
            <w:r w:rsidRPr="00EA6915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b</w:t>
            </w:r>
            <w:proofErr w:type="gramStart"/>
            <w:r w:rsidRPr="00EA6915">
              <w:rPr>
                <w:rFonts w:ascii="Times New Roman" w:eastAsiaTheme="majorEastAsia" w:hAnsi="Times New Roman" w:cs="Times New Roman"/>
                <w:color w:val="000000" w:themeColor="text1"/>
                <w:kern w:val="0"/>
              </w:rPr>
              <w:t>’</w:t>
            </w:r>
            <w:proofErr w:type="gramEnd"/>
            <w:r w:rsidRPr="00EA6915">
              <w:rPr>
                <w:rFonts w:ascii="Times New Roman" w:eastAsiaTheme="majorEastAsia" w:hAnsi="Times New Roman" w:cs="Times New Roman"/>
                <w:color w:val="000000" w:themeColor="text1"/>
                <w:kern w:val="0"/>
              </w:rPr>
              <w:t>=</w:t>
            </w:r>
            <w:r w:rsidRPr="00EA6915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45</w:t>
            </w:r>
            <w:r w:rsidRPr="00EA6915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單位</w:t>
            </w:r>
          </w:p>
        </w:tc>
        <w:tc>
          <w:tcPr>
            <w:tcW w:w="3543" w:type="dxa"/>
          </w:tcPr>
          <w:p w14:paraId="2FD9BAAD" w14:textId="3524782D" w:rsidR="00CD605F" w:rsidRPr="00B73188" w:rsidRDefault="00CD605F" w:rsidP="00B73188">
            <w:pPr>
              <w:spacing w:line="400" w:lineRule="exact"/>
              <w:rPr>
                <w:rFonts w:ascii="Times New Roman" w:eastAsia="標楷體" w:hAnsi="Times New Roman" w:cs="Times New Roman"/>
                <w:b/>
                <w:i/>
                <w:szCs w:val="24"/>
              </w:rPr>
            </w:pPr>
          </w:p>
        </w:tc>
      </w:tr>
      <w:tr w:rsidR="00CD605F" w:rsidRPr="00CD605F" w14:paraId="2841CF76" w14:textId="77777777" w:rsidTr="002F419A">
        <w:tblPrEx>
          <w:tblCellMar>
            <w:left w:w="108" w:type="dxa"/>
            <w:right w:w="108" w:type="dxa"/>
          </w:tblCellMar>
        </w:tblPrEx>
        <w:trPr>
          <w:trHeight w:val="1089"/>
        </w:trPr>
        <w:tc>
          <w:tcPr>
            <w:tcW w:w="1277" w:type="dxa"/>
            <w:vMerge/>
          </w:tcPr>
          <w:p w14:paraId="50A9A0D1" w14:textId="77777777" w:rsidR="00CD605F" w:rsidRPr="00CD605F" w:rsidRDefault="00CD605F" w:rsidP="002F419A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50" w:type="dxa"/>
          </w:tcPr>
          <w:p w14:paraId="168B3FA1" w14:textId="77777777" w:rsidR="00CD605F" w:rsidRPr="00CD605F" w:rsidRDefault="00CD605F" w:rsidP="002F419A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 xml:space="preserve">1 </w:t>
            </w:r>
          </w:p>
        </w:tc>
        <w:tc>
          <w:tcPr>
            <w:tcW w:w="3119" w:type="dxa"/>
          </w:tcPr>
          <w:p w14:paraId="0F0584B3" w14:textId="77777777" w:rsidR="00CD605F" w:rsidRDefault="00693D89" w:rsidP="00693D89">
            <w:pPr>
              <w:rPr>
                <w:rFonts w:ascii="Times New Roman" w:eastAsiaTheme="majorEastAsia" w:hAnsi="Times New Roman" w:cs="Times New Roman"/>
                <w:color w:val="000000" w:themeColor="text1"/>
                <w:kern w:val="0"/>
              </w:rPr>
            </w:pPr>
            <w:r w:rsidRPr="00EA6915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a</w:t>
            </w:r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、</w:t>
            </w:r>
            <w:r w:rsidRPr="00EA6915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b</w:t>
            </w:r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正確，</w:t>
            </w:r>
            <w:r w:rsidRPr="00EA6915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a</w:t>
            </w:r>
            <w:proofErr w:type="gramStart"/>
            <w:r w:rsidRPr="00EA6915">
              <w:rPr>
                <w:rFonts w:ascii="Times New Roman" w:eastAsiaTheme="majorEastAsia" w:hAnsi="Times New Roman" w:cs="Times New Roman"/>
                <w:color w:val="000000" w:themeColor="text1"/>
                <w:kern w:val="0"/>
              </w:rPr>
              <w:t>’</w:t>
            </w:r>
            <w:proofErr w:type="gramEnd"/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、</w:t>
            </w:r>
            <w:r w:rsidRPr="00EA6915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b</w:t>
            </w:r>
            <w:proofErr w:type="gramStart"/>
            <w:r w:rsidRPr="00EA6915">
              <w:rPr>
                <w:rFonts w:ascii="Times New Roman" w:eastAsiaTheme="majorEastAsia" w:hAnsi="Times New Roman" w:cs="Times New Roman"/>
                <w:color w:val="000000" w:themeColor="text1"/>
                <w:kern w:val="0"/>
              </w:rPr>
              <w:t>’</w:t>
            </w:r>
            <w:proofErr w:type="gramEnd"/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錯誤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0"/>
              </w:rPr>
              <w:br/>
            </w:r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或</w:t>
            </w:r>
          </w:p>
          <w:p w14:paraId="72CFBB79" w14:textId="122B7635" w:rsidR="00693D89" w:rsidRPr="00693D89" w:rsidRDefault="00693D89" w:rsidP="00693D89">
            <w:pPr>
              <w:rPr>
                <w:rFonts w:ascii="Times New Roman" w:eastAsia="標楷體" w:hAnsi="Times New Roman" w:hint="eastAsia"/>
              </w:rPr>
            </w:pPr>
            <w:r w:rsidRPr="00EA6915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a</w:t>
            </w:r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、</w:t>
            </w:r>
            <w:r w:rsidRPr="00EA6915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b</w:t>
            </w:r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錯誤，</w:t>
            </w:r>
            <w:r w:rsidRPr="00EA6915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a</w:t>
            </w:r>
            <w:proofErr w:type="gramStart"/>
            <w:r w:rsidRPr="00EA6915">
              <w:rPr>
                <w:rFonts w:ascii="Times New Roman" w:eastAsiaTheme="majorEastAsia" w:hAnsi="Times New Roman" w:cs="Times New Roman"/>
                <w:color w:val="000000" w:themeColor="text1"/>
                <w:kern w:val="0"/>
              </w:rPr>
              <w:t>’</w:t>
            </w:r>
            <w:proofErr w:type="gramEnd"/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、</w:t>
            </w:r>
            <w:r w:rsidRPr="00EA6915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b</w:t>
            </w:r>
            <w:proofErr w:type="gramStart"/>
            <w:r w:rsidRPr="00EA6915">
              <w:rPr>
                <w:rFonts w:ascii="Times New Roman" w:eastAsiaTheme="majorEastAsia" w:hAnsi="Times New Roman" w:cs="Times New Roman"/>
                <w:color w:val="000000" w:themeColor="text1"/>
                <w:kern w:val="0"/>
              </w:rPr>
              <w:t>’</w:t>
            </w:r>
            <w:proofErr w:type="gramEnd"/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正確</w:t>
            </w:r>
          </w:p>
        </w:tc>
        <w:tc>
          <w:tcPr>
            <w:tcW w:w="3543" w:type="dxa"/>
          </w:tcPr>
          <w:p w14:paraId="68BFFC60" w14:textId="04649C7F" w:rsidR="00CD605F" w:rsidRPr="00CD605F" w:rsidRDefault="00CD605F" w:rsidP="002F419A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CD605F" w:rsidRPr="00CD605F" w14:paraId="374519E5" w14:textId="77777777" w:rsidTr="00860CDC">
        <w:tblPrEx>
          <w:tblCellMar>
            <w:left w:w="108" w:type="dxa"/>
            <w:right w:w="108" w:type="dxa"/>
          </w:tblCellMar>
        </w:tblPrEx>
        <w:trPr>
          <w:trHeight w:val="289"/>
        </w:trPr>
        <w:tc>
          <w:tcPr>
            <w:tcW w:w="1277" w:type="dxa"/>
            <w:vMerge/>
          </w:tcPr>
          <w:p w14:paraId="7FC09A82" w14:textId="77777777" w:rsidR="00CD605F" w:rsidRPr="00CD605F" w:rsidRDefault="00CD605F" w:rsidP="002F419A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50" w:type="dxa"/>
          </w:tcPr>
          <w:p w14:paraId="1AF479B8" w14:textId="77777777" w:rsidR="00CD605F" w:rsidRPr="00CD605F" w:rsidRDefault="00CD605F" w:rsidP="002F419A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3119" w:type="dxa"/>
          </w:tcPr>
          <w:p w14:paraId="2FEE5180" w14:textId="368FAFA3" w:rsidR="00CD605F" w:rsidRPr="00693D89" w:rsidRDefault="00693D89" w:rsidP="002F419A">
            <w:pPr>
              <w:rPr>
                <w:rFonts w:ascii="Times New Roman" w:eastAsia="標楷體" w:hAnsi="Times New Roman"/>
              </w:rPr>
            </w:pPr>
            <w:r w:rsidRPr="00693D89">
              <w:rPr>
                <w:rFonts w:ascii="Times New Roman" w:eastAsia="標楷體" w:hAnsi="Times New Roman" w:hint="eastAsia"/>
              </w:rPr>
              <w:t>其他</w:t>
            </w:r>
          </w:p>
        </w:tc>
        <w:tc>
          <w:tcPr>
            <w:tcW w:w="3543" w:type="dxa"/>
          </w:tcPr>
          <w:p w14:paraId="64B9642E" w14:textId="77777777" w:rsidR="00CD605F" w:rsidRPr="00CD605F" w:rsidRDefault="00CD605F" w:rsidP="002F419A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CD605F" w:rsidRPr="00CD605F" w14:paraId="502FB443" w14:textId="77777777" w:rsidTr="00860CDC">
        <w:tblPrEx>
          <w:tblCellMar>
            <w:left w:w="108" w:type="dxa"/>
            <w:right w:w="108" w:type="dxa"/>
          </w:tblCellMar>
        </w:tblPrEx>
        <w:trPr>
          <w:trHeight w:val="351"/>
        </w:trPr>
        <w:tc>
          <w:tcPr>
            <w:tcW w:w="1277" w:type="dxa"/>
            <w:vMerge/>
          </w:tcPr>
          <w:p w14:paraId="70FF3038" w14:textId="77777777" w:rsidR="00CD605F" w:rsidRPr="00CD605F" w:rsidRDefault="00CD605F" w:rsidP="002F419A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50" w:type="dxa"/>
          </w:tcPr>
          <w:p w14:paraId="08E9BFDF" w14:textId="77777777" w:rsidR="00CD605F" w:rsidRPr="00CD605F" w:rsidRDefault="00CD605F" w:rsidP="002F419A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3119" w:type="dxa"/>
          </w:tcPr>
          <w:p w14:paraId="0A72744E" w14:textId="77777777" w:rsidR="00CD605F" w:rsidRPr="00CD605F" w:rsidRDefault="00CD605F" w:rsidP="002F419A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空白或未作答。</w:t>
            </w:r>
          </w:p>
        </w:tc>
        <w:tc>
          <w:tcPr>
            <w:tcW w:w="3543" w:type="dxa"/>
          </w:tcPr>
          <w:p w14:paraId="63E480D7" w14:textId="77777777" w:rsidR="00CD605F" w:rsidRPr="00CD605F" w:rsidRDefault="00CD605F" w:rsidP="002F419A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B744B4" w:rsidRPr="00CD605F" w14:paraId="560199E6" w14:textId="77777777" w:rsidTr="00CD605F">
        <w:tblPrEx>
          <w:tblCellMar>
            <w:left w:w="108" w:type="dxa"/>
            <w:right w:w="108" w:type="dxa"/>
          </w:tblCellMar>
        </w:tblPrEx>
        <w:tc>
          <w:tcPr>
            <w:tcW w:w="1277" w:type="dxa"/>
          </w:tcPr>
          <w:p w14:paraId="73063850" w14:textId="77777777" w:rsidR="00B744B4" w:rsidRPr="00CD605F" w:rsidRDefault="00B744B4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512" w:type="dxa"/>
            <w:gridSpan w:val="3"/>
          </w:tcPr>
          <w:p w14:paraId="1D4BD282" w14:textId="77777777" w:rsidR="00AF3849" w:rsidRDefault="00AF3849" w:rsidP="00AF3849">
            <w:r>
              <w:t>自</w:t>
            </w:r>
            <w:r>
              <w:t xml:space="preserve">S-U-A2 </w:t>
            </w:r>
          </w:p>
          <w:p w14:paraId="50AB484D" w14:textId="00D773E9" w:rsidR="00B744B4" w:rsidRPr="00CD605F" w:rsidRDefault="00AF3849" w:rsidP="00AF3849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t>能從一系列的觀察、實驗中取得自然科學數據，並依據科學理論、數理演算公式等方法，進行比較與判斷科學資料於方法及程序上的合理性，進而以批判的論點來檢核資料的真實性與可信性，提出創新與前瞻的思維來解決問題。</w:t>
            </w:r>
          </w:p>
        </w:tc>
      </w:tr>
      <w:tr w:rsidR="00B744B4" w:rsidRPr="00CD605F" w14:paraId="19DFCC99" w14:textId="77777777" w:rsidTr="00CD605F">
        <w:tblPrEx>
          <w:tblCellMar>
            <w:left w:w="108" w:type="dxa"/>
            <w:right w:w="108" w:type="dxa"/>
          </w:tblCellMar>
        </w:tblPrEx>
        <w:trPr>
          <w:trHeight w:val="83"/>
        </w:trPr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9E3ED" w14:textId="77777777" w:rsidR="00B744B4" w:rsidRPr="00CD605F" w:rsidRDefault="00B744B4" w:rsidP="00DD3F69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5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D29A6A1" w14:textId="6FDA694E" w:rsidR="00B744B4" w:rsidRPr="00CD605F" w:rsidRDefault="00B744B4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科學素養：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解釋現象、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評估設計、</w:t>
            </w:r>
            <w:proofErr w:type="gramStart"/>
            <w:r w:rsidR="003A3253" w:rsidRPr="007A3C0F">
              <w:rPr>
                <w:rFonts w:ascii="新細明體" w:eastAsia="新細明體" w:hAnsi="新細明體" w:cs="Times New Roman" w:hint="eastAsia"/>
                <w:sz w:val="16"/>
                <w:szCs w:val="16"/>
              </w:rPr>
              <w:t>▓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運用證據</w:t>
            </w:r>
            <w:r w:rsidRPr="00CD605F">
              <w:rPr>
                <w:rFonts w:ascii="Times New Roman" w:eastAsia="標楷體" w:hAnsi="Times New Roman" w:cs="Times New Roman"/>
              </w:rPr>
              <w:t>(</w:t>
            </w:r>
            <w:r w:rsidR="003A3253">
              <w:rPr>
                <w:rFonts w:ascii="Times New Roman" w:eastAsia="標楷體" w:hAnsi="Times New Roman" w:cs="Times New Roman" w:hint="eastAsia"/>
              </w:rPr>
              <w:t>分</w:t>
            </w:r>
            <w:r w:rsidRPr="00CD605F">
              <w:rPr>
                <w:rFonts w:ascii="Times New Roman" w:eastAsia="標楷體" w:hAnsi="Times New Roman" w:cs="Times New Roman"/>
              </w:rPr>
              <w:t>析和詮釋數據並得出適當的結論</w:t>
            </w:r>
            <w:r w:rsidRPr="00CD605F">
              <w:rPr>
                <w:rFonts w:ascii="Times New Roman" w:eastAsia="標楷體" w:hAnsi="Times New Roman" w:cs="Times New Roman"/>
              </w:rPr>
              <w:t>)</w:t>
            </w:r>
          </w:p>
          <w:p w14:paraId="21EA5CC9" w14:textId="3379C030" w:rsidR="00B744B4" w:rsidRPr="00CD605F" w:rsidRDefault="00B744B4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探究歷程：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發現問題、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規劃與研究、</w:t>
            </w:r>
            <w:proofErr w:type="gramStart"/>
            <w:r w:rsidR="003A3253" w:rsidRPr="007A3C0F">
              <w:rPr>
                <w:rFonts w:ascii="新細明體" w:eastAsia="新細明體" w:hAnsi="新細明體" w:cs="Times New Roman" w:hint="eastAsia"/>
                <w:sz w:val="16"/>
                <w:szCs w:val="16"/>
              </w:rPr>
              <w:t>▓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論證與建模、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表達分享</w:t>
            </w:r>
          </w:p>
          <w:p w14:paraId="36F64CE2" w14:textId="7687896A" w:rsidR="00B744B4" w:rsidRPr="00CD605F" w:rsidRDefault="00B744B4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探究對象：</w:t>
            </w:r>
            <w:proofErr w:type="gramStart"/>
            <w:r w:rsidR="003A3253" w:rsidRPr="007A3C0F">
              <w:rPr>
                <w:rFonts w:ascii="新細明體" w:eastAsia="新細明體" w:hAnsi="新細明體" w:cs="Times New Roman" w:hint="eastAsia"/>
                <w:sz w:val="16"/>
                <w:szCs w:val="16"/>
              </w:rPr>
              <w:t>▓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經驗數據、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科學理論、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異例</w:t>
            </w:r>
          </w:p>
          <w:p w14:paraId="21F046FB" w14:textId="1240EB37" w:rsidR="00B744B4" w:rsidRPr="00CD605F" w:rsidRDefault="00B744B4" w:rsidP="003A3253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探究過程：</w:t>
            </w:r>
            <w:proofErr w:type="gramStart"/>
            <w:r w:rsidR="003A3253" w:rsidRPr="007A3C0F">
              <w:rPr>
                <w:rFonts w:ascii="新細明體" w:eastAsia="新細明體" w:hAnsi="新細明體" w:cs="Times New Roman" w:hint="eastAsia"/>
                <w:sz w:val="16"/>
                <w:szCs w:val="16"/>
              </w:rPr>
              <w:t>▓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歸納、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演繹、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B744B4" w:rsidRPr="00CD605F" w14:paraId="1B3D429E" w14:textId="77777777" w:rsidTr="00CD605F">
        <w:tblPrEx>
          <w:tblCellMar>
            <w:left w:w="108" w:type="dxa"/>
            <w:right w:w="108" w:type="dxa"/>
          </w:tblCellMar>
        </w:tblPrEx>
        <w:trPr>
          <w:trHeight w:val="83"/>
        </w:trPr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8D303" w14:textId="77777777" w:rsidR="00B744B4" w:rsidRPr="00CD605F" w:rsidRDefault="00B744B4" w:rsidP="00DD3F69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lastRenderedPageBreak/>
              <w:t>預估表現描述</w:t>
            </w:r>
          </w:p>
        </w:tc>
        <w:tc>
          <w:tcPr>
            <w:tcW w:w="75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83F43C" w14:textId="1FE2CA42" w:rsidR="00B744B4" w:rsidRPr="00CD605F" w:rsidRDefault="00B744B4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</w:p>
        </w:tc>
      </w:tr>
      <w:tr w:rsidR="00723876" w:rsidRPr="00CD605F" w14:paraId="27E90BC7" w14:textId="77777777" w:rsidTr="00CD605F">
        <w:tblPrEx>
          <w:tblCellMar>
            <w:left w:w="108" w:type="dxa"/>
            <w:right w:w="108" w:type="dxa"/>
          </w:tblCellMar>
        </w:tblPrEx>
        <w:tc>
          <w:tcPr>
            <w:tcW w:w="1277" w:type="dxa"/>
          </w:tcPr>
          <w:p w14:paraId="1831704F" w14:textId="77777777" w:rsidR="00723876" w:rsidRPr="00CD605F" w:rsidRDefault="00723876" w:rsidP="0072387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512" w:type="dxa"/>
            <w:gridSpan w:val="3"/>
            <w:vAlign w:val="center"/>
          </w:tcPr>
          <w:p w14:paraId="20FD6E7A" w14:textId="77777777" w:rsidR="00714EB0" w:rsidRDefault="00714EB0" w:rsidP="00714EB0">
            <w:proofErr w:type="spellStart"/>
            <w:r>
              <w:t>BDb</w:t>
            </w:r>
            <w:proofErr w:type="spellEnd"/>
            <w:r>
              <w:t>-</w:t>
            </w:r>
            <w:r>
              <w:rPr>
                <w:rFonts w:ascii="新細明體" w:eastAsia="新細明體" w:hAnsi="新細明體" w:cs="新細明體" w:hint="eastAsia"/>
              </w:rPr>
              <w:t>Ⅴ</w:t>
            </w:r>
            <w:r>
              <w:t>a-13</w:t>
            </w:r>
            <w:r>
              <w:t>植物激素會調節植物體的生理作用</w:t>
            </w:r>
          </w:p>
          <w:p w14:paraId="3BAE4710" w14:textId="35840607" w:rsidR="00723876" w:rsidRPr="00CD605F" w:rsidRDefault="00714EB0" w:rsidP="00714EB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napToGrid w:val="0"/>
              <w:jc w:val="both"/>
              <w:rPr>
                <w:rFonts w:ascii="Times New Roman" w:eastAsia="標楷體" w:hAnsi="Times New Roman" w:cs="Times New Roman"/>
                <w:szCs w:val="24"/>
                <w:lang w:val="zh-TW"/>
              </w:rPr>
            </w:pPr>
            <w:proofErr w:type="spellStart"/>
            <w:r>
              <w:t>BDb</w:t>
            </w:r>
            <w:proofErr w:type="spellEnd"/>
            <w:r>
              <w:t>-</w:t>
            </w:r>
            <w:r>
              <w:rPr>
                <w:rFonts w:ascii="新細明體" w:eastAsia="新細明體" w:hAnsi="新細明體" w:cs="新細明體" w:hint="eastAsia"/>
              </w:rPr>
              <w:t>Ⅴ</w:t>
            </w:r>
            <w:r>
              <w:t>a-14</w:t>
            </w:r>
            <w:r>
              <w:t>植物體對環境刺激的反應</w:t>
            </w:r>
          </w:p>
        </w:tc>
      </w:tr>
      <w:tr w:rsidR="00723876" w:rsidRPr="00CD605F" w14:paraId="566D615B" w14:textId="77777777" w:rsidTr="00CD605F">
        <w:tblPrEx>
          <w:tblCellMar>
            <w:left w:w="108" w:type="dxa"/>
            <w:right w:w="108" w:type="dxa"/>
          </w:tblCellMar>
        </w:tblPrEx>
        <w:tc>
          <w:tcPr>
            <w:tcW w:w="1277" w:type="dxa"/>
            <w:vAlign w:val="center"/>
          </w:tcPr>
          <w:p w14:paraId="32759867" w14:textId="77777777" w:rsidR="00723876" w:rsidRPr="00CD605F" w:rsidRDefault="00723876" w:rsidP="00723876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512" w:type="dxa"/>
            <w:gridSpan w:val="3"/>
            <w:vAlign w:val="center"/>
          </w:tcPr>
          <w:p w14:paraId="6464695A" w14:textId="336AFD2C" w:rsidR="00723876" w:rsidRPr="00CD605F" w:rsidRDefault="00723876" w:rsidP="00723876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思考智能：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想像創造、</w:t>
            </w:r>
            <w:proofErr w:type="gramStart"/>
            <w:r w:rsidR="00E34E75" w:rsidRPr="007A3C0F">
              <w:rPr>
                <w:rFonts w:ascii="新細明體" w:eastAsia="新細明體" w:hAnsi="新細明體" w:cs="Times New Roman" w:hint="eastAsia"/>
                <w:sz w:val="16"/>
                <w:szCs w:val="16"/>
              </w:rPr>
              <w:t>▓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推理論證、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批判思辨、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建立模型</w:t>
            </w:r>
          </w:p>
          <w:p w14:paraId="7B2A9BE6" w14:textId="70569EA5" w:rsidR="00723876" w:rsidRPr="00CD605F" w:rsidRDefault="00723876" w:rsidP="00723876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問題解決：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觀察</w:t>
            </w:r>
            <w:proofErr w:type="gramStart"/>
            <w:r w:rsidRPr="00CD605F">
              <w:rPr>
                <w:rFonts w:ascii="Times New Roman" w:eastAsia="標楷體" w:hAnsi="Times New Roman" w:cs="Times New Roman"/>
              </w:rPr>
              <w:t>與定題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計劃與執行、</w:t>
            </w:r>
            <w:proofErr w:type="gramStart"/>
            <w:r w:rsidR="00E34E75" w:rsidRPr="007A3C0F">
              <w:rPr>
                <w:rFonts w:ascii="新細明體" w:eastAsia="新細明體" w:hAnsi="新細明體" w:cs="Times New Roman" w:hint="eastAsia"/>
                <w:sz w:val="16"/>
                <w:szCs w:val="16"/>
              </w:rPr>
              <w:t>▓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分析與發現、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討論與傳達</w:t>
            </w:r>
          </w:p>
          <w:p w14:paraId="2CABD093" w14:textId="173F3D78" w:rsidR="00723876" w:rsidRPr="00CD605F" w:rsidRDefault="00723876" w:rsidP="00E34E75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科學態度與本質：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養成科學探究的興趣、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養成應用科學思考與探究的習慣、</w:t>
            </w:r>
            <w:proofErr w:type="gramStart"/>
            <w:r w:rsidR="00E34E75" w:rsidRPr="007A3C0F">
              <w:rPr>
                <w:rFonts w:ascii="新細明體" w:eastAsia="新細明體" w:hAnsi="新細明體" w:cs="Times New Roman" w:hint="eastAsia"/>
                <w:sz w:val="16"/>
                <w:szCs w:val="16"/>
              </w:rPr>
              <w:t>▓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723876" w:rsidRPr="00CD605F" w14:paraId="09B076D4" w14:textId="77777777" w:rsidTr="00CD605F">
        <w:tblPrEx>
          <w:tblCellMar>
            <w:left w:w="108" w:type="dxa"/>
            <w:right w:w="108" w:type="dxa"/>
          </w:tblCellMar>
        </w:tblPrEx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CC49D" w14:textId="77777777" w:rsidR="00723876" w:rsidRPr="00CD605F" w:rsidRDefault="00723876" w:rsidP="00723876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5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4F8BBB" w14:textId="7747D810" w:rsidR="00723876" w:rsidRPr="00CD605F" w:rsidRDefault="00E34BF5" w:rsidP="00723876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圖表判讀與應用</w:t>
            </w:r>
          </w:p>
        </w:tc>
      </w:tr>
    </w:tbl>
    <w:p w14:paraId="67F8F546" w14:textId="77777777" w:rsidR="00A32FA3" w:rsidRPr="00CD605F" w:rsidRDefault="00A32FA3">
      <w:pPr>
        <w:widowControl/>
        <w:rPr>
          <w:rFonts w:ascii="Times New Roman" w:eastAsia="標楷體" w:hAnsi="Times New Roman" w:cs="Times New Roman"/>
        </w:rPr>
      </w:pPr>
      <w:r w:rsidRPr="00CD605F">
        <w:rPr>
          <w:rFonts w:ascii="Times New Roman" w:eastAsia="標楷體" w:hAnsi="Times New Roman" w:cs="Times New Roman"/>
        </w:rPr>
        <w:br w:type="page"/>
      </w:r>
    </w:p>
    <w:tbl>
      <w:tblPr>
        <w:tblStyle w:val="a3"/>
        <w:tblW w:w="8789" w:type="dxa"/>
        <w:tblInd w:w="-289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77"/>
        <w:gridCol w:w="850"/>
        <w:gridCol w:w="3119"/>
        <w:gridCol w:w="3543"/>
      </w:tblGrid>
      <w:tr w:rsidR="005C648D" w:rsidRPr="00CD605F" w14:paraId="6C274FBB" w14:textId="77777777" w:rsidTr="005C648D">
        <w:trPr>
          <w:trHeight w:val="1541"/>
        </w:trPr>
        <w:tc>
          <w:tcPr>
            <w:tcW w:w="1277" w:type="dxa"/>
          </w:tcPr>
          <w:p w14:paraId="3F3EBD1C" w14:textId="66A1A97E" w:rsidR="005C648D" w:rsidRPr="00CD605F" w:rsidRDefault="005C648D" w:rsidP="005C648D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szCs w:val="24"/>
              </w:rPr>
              <w:lastRenderedPageBreak/>
              <w:t>問題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七</w:t>
            </w:r>
          </w:p>
        </w:tc>
        <w:tc>
          <w:tcPr>
            <w:tcW w:w="75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8C3970" w14:textId="73E20D0D" w:rsidR="0030728C" w:rsidRDefault="00FE057D" w:rsidP="00370D6E">
            <w:pPr>
              <w:widowControl/>
              <w:adjustRightInd w:val="0"/>
              <w:contextualSpacing/>
              <w:rPr>
                <w:rFonts w:ascii="Times New Roman" w:eastAsiaTheme="majorEastAsia" w:hAnsi="Times New Roman" w:cs="Times New Roman"/>
                <w:color w:val="000000" w:themeColor="text1"/>
                <w:kern w:val="0"/>
              </w:rPr>
            </w:pPr>
            <w:r>
              <w:rPr>
                <w:noProof/>
              </w:rPr>
              <w:object w:dxaOrig="225" w:dyaOrig="225" w14:anchorId="6EBAACC8">
                <v:shape id="_x0000_s1034" type="#_x0000_t75" style="position:absolute;margin-left:.15pt;margin-top:7.75pt;width:372.8pt;height:146.2pt;z-index:-251654656;mso-position-horizontal:absolute;mso-position-horizontal-relative:text;mso-position-vertical:absolute;mso-position-vertical-relative:text;mso-width-relative:page;mso-height-relative:page" wrapcoords="-43 0 -43 21489 21600 21489 21600 0 -43 0">
                  <v:imagedata r:id="rId15" o:title="" cropbottom="972f"/>
                  <w10:wrap type="tight"/>
                </v:shape>
                <o:OLEObject Type="Embed" ProgID="PBrush" ShapeID="_x0000_s1034" DrawAspect="Content" ObjectID="_1674297294" r:id="rId19"/>
              </w:object>
            </w:r>
            <w:r w:rsidR="005C648D">
              <w:rPr>
                <w:rFonts w:ascii="Times New Roman" w:eastAsiaTheme="majorEastAsia" w:hAnsi="Times New Roman" w:cs="Times New Roman" w:hint="eastAsia"/>
                <w:kern w:val="0"/>
              </w:rPr>
              <w:t>由上述實驗</w:t>
            </w:r>
            <w:r w:rsidR="00370D6E">
              <w:rPr>
                <w:rFonts w:ascii="Times New Roman" w:eastAsiaTheme="majorEastAsia" w:hAnsi="Times New Roman" w:cs="Times New Roman" w:hint="eastAsia"/>
                <w:kern w:val="0"/>
              </w:rPr>
              <w:t>得知，</w:t>
            </w:r>
            <w:r w:rsidR="00370D6E" w:rsidRPr="00A1553B">
              <w:rPr>
                <w:rFonts w:ascii="Times New Roman" w:eastAsiaTheme="majorEastAsia" w:hAnsi="Times New Roman" w:cs="Times New Roman"/>
                <w:kern w:val="0"/>
              </w:rPr>
              <w:t>a</w:t>
            </w:r>
            <w:r w:rsidR="00370D6E" w:rsidRPr="00A1553B">
              <w:rPr>
                <w:rFonts w:ascii="Times New Roman" w:eastAsiaTheme="majorEastAsia" w:hAnsi="Times New Roman" w:cs="Times New Roman"/>
                <w:kern w:val="0"/>
              </w:rPr>
              <w:t>、</w:t>
            </w:r>
            <w:r w:rsidR="00370D6E" w:rsidRPr="00A1553B">
              <w:rPr>
                <w:rFonts w:ascii="Times New Roman" w:eastAsiaTheme="majorEastAsia" w:hAnsi="Times New Roman" w:cs="Times New Roman"/>
                <w:kern w:val="0"/>
              </w:rPr>
              <w:t>b</w:t>
            </w:r>
            <w:r w:rsidR="00370D6E">
              <w:rPr>
                <w:rFonts w:ascii="Times New Roman" w:eastAsiaTheme="majorEastAsia" w:hAnsi="Times New Roman" w:cs="Times New Roman" w:hint="eastAsia"/>
                <w:kern w:val="0"/>
              </w:rPr>
              <w:t>、</w:t>
            </w:r>
            <w:r w:rsidR="00370D6E">
              <w:rPr>
                <w:rFonts w:ascii="Times New Roman" w:eastAsiaTheme="majorEastAsia" w:hAnsi="Times New Roman" w:cs="Times New Roman" w:hint="eastAsia"/>
                <w:kern w:val="0"/>
              </w:rPr>
              <w:t>a</w:t>
            </w:r>
            <w:proofErr w:type="gramStart"/>
            <w:r w:rsidR="00370D6E">
              <w:rPr>
                <w:rFonts w:ascii="Times New Roman" w:eastAsiaTheme="majorEastAsia" w:hAnsi="Times New Roman" w:cs="Times New Roman"/>
                <w:kern w:val="0"/>
              </w:rPr>
              <w:t>’</w:t>
            </w:r>
            <w:proofErr w:type="gramEnd"/>
            <w:r w:rsidR="00370D6E">
              <w:rPr>
                <w:rFonts w:ascii="Times New Roman" w:eastAsiaTheme="majorEastAsia" w:hAnsi="Times New Roman" w:cs="Times New Roman" w:hint="eastAsia"/>
                <w:kern w:val="0"/>
              </w:rPr>
              <w:t>、</w:t>
            </w:r>
            <w:r w:rsidR="00370D6E">
              <w:rPr>
                <w:rFonts w:ascii="Times New Roman" w:eastAsiaTheme="majorEastAsia" w:hAnsi="Times New Roman" w:cs="Times New Roman" w:hint="eastAsia"/>
                <w:kern w:val="0"/>
              </w:rPr>
              <w:t>b</w:t>
            </w:r>
            <w:proofErr w:type="gramStart"/>
            <w:r w:rsidR="00370D6E">
              <w:rPr>
                <w:rFonts w:ascii="Times New Roman" w:eastAsiaTheme="majorEastAsia" w:hAnsi="Times New Roman" w:cs="Times New Roman"/>
                <w:kern w:val="0"/>
              </w:rPr>
              <w:t>’</w:t>
            </w:r>
            <w:proofErr w:type="gramEnd"/>
            <w:r w:rsidR="00370D6E">
              <w:rPr>
                <w:rFonts w:ascii="Times New Roman" w:eastAsiaTheme="majorEastAsia" w:hAnsi="Times New Roman" w:cs="Times New Roman" w:hint="eastAsia"/>
                <w:kern w:val="0"/>
              </w:rPr>
              <w:t>四塊</w:t>
            </w:r>
            <w:proofErr w:type="gramStart"/>
            <w:r w:rsidR="00370D6E">
              <w:rPr>
                <w:rFonts w:ascii="Times New Roman" w:eastAsiaTheme="majorEastAsia" w:hAnsi="Times New Roman" w:cs="Times New Roman" w:hint="eastAsia"/>
                <w:kern w:val="0"/>
              </w:rPr>
              <w:t>洋菜膠所含</w:t>
            </w:r>
            <w:proofErr w:type="gramEnd"/>
            <w:r w:rsidR="00370D6E">
              <w:rPr>
                <w:rFonts w:ascii="Times New Roman" w:eastAsiaTheme="majorEastAsia" w:hAnsi="Times New Roman" w:cs="Times New Roman" w:hint="eastAsia"/>
                <w:kern w:val="0"/>
              </w:rPr>
              <w:t>生長素分別為</w:t>
            </w:r>
            <w:r w:rsidR="00370D6E" w:rsidRPr="00EA6915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a</w:t>
            </w:r>
            <w:r w:rsidR="00370D6E" w:rsidRPr="00EA6915">
              <w:rPr>
                <w:rFonts w:ascii="Times New Roman" w:eastAsiaTheme="majorEastAsia" w:hAnsi="Times New Roman" w:cs="Times New Roman"/>
                <w:color w:val="000000" w:themeColor="text1"/>
                <w:kern w:val="0"/>
              </w:rPr>
              <w:t>=40</w:t>
            </w:r>
            <w:r w:rsidR="00370D6E" w:rsidRPr="00EA6915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單位</w:t>
            </w:r>
            <w:r w:rsidR="00370D6E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、</w:t>
            </w:r>
            <w:r w:rsidR="00370D6E" w:rsidRPr="00EA6915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b</w:t>
            </w:r>
            <w:r w:rsidR="00370D6E" w:rsidRPr="00EA6915">
              <w:rPr>
                <w:rFonts w:ascii="Times New Roman" w:eastAsiaTheme="majorEastAsia" w:hAnsi="Times New Roman" w:cs="Times New Roman"/>
                <w:color w:val="000000" w:themeColor="text1"/>
                <w:kern w:val="0"/>
              </w:rPr>
              <w:t>=</w:t>
            </w:r>
            <w:r w:rsidR="00370D6E" w:rsidRPr="00EA6915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50</w:t>
            </w:r>
            <w:r w:rsidR="00370D6E" w:rsidRPr="00EA6915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單位</w:t>
            </w:r>
            <w:r w:rsidR="00370D6E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、</w:t>
            </w:r>
            <w:r w:rsidR="00370D6E" w:rsidRPr="00EA6915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a</w:t>
            </w:r>
            <w:proofErr w:type="gramStart"/>
            <w:r w:rsidR="00370D6E" w:rsidRPr="00EA6915">
              <w:rPr>
                <w:rFonts w:ascii="Times New Roman" w:eastAsiaTheme="majorEastAsia" w:hAnsi="Times New Roman" w:cs="Times New Roman"/>
                <w:color w:val="000000" w:themeColor="text1"/>
                <w:kern w:val="0"/>
              </w:rPr>
              <w:t>’</w:t>
            </w:r>
            <w:proofErr w:type="gramEnd"/>
            <w:r w:rsidR="00370D6E" w:rsidRPr="00EA6915">
              <w:rPr>
                <w:rFonts w:ascii="Times New Roman" w:eastAsiaTheme="majorEastAsia" w:hAnsi="Times New Roman" w:cs="Times New Roman"/>
                <w:color w:val="000000" w:themeColor="text1"/>
                <w:kern w:val="0"/>
              </w:rPr>
              <w:t>=</w:t>
            </w:r>
            <w:r w:rsidR="00370D6E" w:rsidRPr="00EA6915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45</w:t>
            </w:r>
            <w:r w:rsidR="00370D6E" w:rsidRPr="00EA6915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單位</w:t>
            </w:r>
            <w:r w:rsidR="00370D6E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、</w:t>
            </w:r>
            <w:r w:rsidR="00370D6E" w:rsidRPr="00EA6915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b</w:t>
            </w:r>
            <w:proofErr w:type="gramStart"/>
            <w:r w:rsidR="00370D6E" w:rsidRPr="00EA6915">
              <w:rPr>
                <w:rFonts w:ascii="Times New Roman" w:eastAsiaTheme="majorEastAsia" w:hAnsi="Times New Roman" w:cs="Times New Roman"/>
                <w:color w:val="000000" w:themeColor="text1"/>
                <w:kern w:val="0"/>
              </w:rPr>
              <w:t>’</w:t>
            </w:r>
            <w:proofErr w:type="gramEnd"/>
            <w:r w:rsidR="00370D6E" w:rsidRPr="00EA6915">
              <w:rPr>
                <w:rFonts w:ascii="Times New Roman" w:eastAsiaTheme="majorEastAsia" w:hAnsi="Times New Roman" w:cs="Times New Roman"/>
                <w:color w:val="000000" w:themeColor="text1"/>
                <w:kern w:val="0"/>
              </w:rPr>
              <w:t>=</w:t>
            </w:r>
            <w:r w:rsidR="00370D6E" w:rsidRPr="00EA6915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45</w:t>
            </w:r>
            <w:r w:rsidR="00370D6E" w:rsidRPr="00EA6915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單位</w:t>
            </w:r>
            <w:r w:rsidR="00370D6E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。</w:t>
            </w:r>
          </w:p>
          <w:p w14:paraId="74FEC061" w14:textId="36848289" w:rsidR="005C648D" w:rsidRPr="00D6270A" w:rsidRDefault="00370D6E" w:rsidP="00370D6E">
            <w:pPr>
              <w:widowControl/>
              <w:adjustRightInd w:val="0"/>
              <w:contextualSpacing/>
              <w:rPr>
                <w:rFonts w:ascii="Times New Roman" w:eastAsiaTheme="majorEastAsia" w:hAnsi="Times New Roman" w:cs="Times New Roman" w:hint="eastAsia"/>
                <w:kern w:val="0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</w:rPr>
              <w:t>此數據支持</w:t>
            </w:r>
            <w:r>
              <w:rPr>
                <w:rFonts w:ascii="Times New Roman" w:eastAsiaTheme="majorEastAsia" w:hAnsi="Times New Roman" w:cs="Times New Roman" w:hint="eastAsia"/>
                <w:szCs w:val="24"/>
                <w:shd w:val="clear" w:color="auto" w:fill="FFFFFF"/>
              </w:rPr>
              <w:t>移動假說</w:t>
            </w:r>
            <w:r>
              <w:rPr>
                <w:rFonts w:ascii="Times New Roman" w:eastAsiaTheme="majorEastAsia" w:hAnsi="Times New Roman" w:cs="Times New Roman" w:hint="eastAsia"/>
                <w:szCs w:val="24"/>
                <w:shd w:val="clear" w:color="auto" w:fill="FFFFFF"/>
              </w:rPr>
              <w:t>或</w:t>
            </w:r>
            <w:r>
              <w:rPr>
                <w:rFonts w:ascii="Times New Roman" w:eastAsiaTheme="majorEastAsia" w:hAnsi="Times New Roman" w:cs="Times New Roman" w:hint="eastAsia"/>
                <w:szCs w:val="24"/>
                <w:shd w:val="clear" w:color="auto" w:fill="FFFFFF"/>
              </w:rPr>
              <w:t>破壞假說</w:t>
            </w:r>
            <w:r>
              <w:rPr>
                <w:rFonts w:ascii="Times New Roman" w:eastAsiaTheme="majorEastAsia" w:hAnsi="Times New Roman" w:cs="Times New Roman" w:hint="eastAsia"/>
                <w:szCs w:val="24"/>
                <w:shd w:val="clear" w:color="auto" w:fill="FFFFFF"/>
              </w:rPr>
              <w:t>？請說明你的答案與理由。</w:t>
            </w:r>
          </w:p>
        </w:tc>
      </w:tr>
      <w:tr w:rsidR="005C648D" w:rsidRPr="00CD605F" w14:paraId="57ED2031" w14:textId="77777777" w:rsidTr="005C648D">
        <w:tblPrEx>
          <w:tblCellMar>
            <w:left w:w="108" w:type="dxa"/>
            <w:right w:w="108" w:type="dxa"/>
          </w:tblCellMar>
        </w:tblPrEx>
        <w:trPr>
          <w:trHeight w:val="775"/>
        </w:trPr>
        <w:tc>
          <w:tcPr>
            <w:tcW w:w="1277" w:type="dxa"/>
          </w:tcPr>
          <w:p w14:paraId="3B2ABAEF" w14:textId="77777777" w:rsidR="005C648D" w:rsidRPr="00CD605F" w:rsidRDefault="005C648D" w:rsidP="005C648D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512" w:type="dxa"/>
            <w:gridSpan w:val="3"/>
          </w:tcPr>
          <w:p w14:paraId="7F52455D" w14:textId="61CC6003" w:rsidR="00D91908" w:rsidRPr="00D91908" w:rsidRDefault="00D91908" w:rsidP="00D91908">
            <w:pPr>
              <w:widowControl/>
              <w:adjustRightInd w:val="0"/>
              <w:contextualSpacing/>
              <w:rPr>
                <w:rFonts w:ascii="Times New Roman" w:eastAsiaTheme="majorEastAsia" w:hAnsi="Times New Roman" w:cs="Times New Roman"/>
              </w:rPr>
            </w:pPr>
            <w:r w:rsidRPr="00D91908">
              <w:rPr>
                <w:rFonts w:ascii="Times New Roman" w:eastAsiaTheme="majorEastAsia" w:hAnsi="Times New Roman" w:cs="Times New Roman" w:hint="eastAsia"/>
              </w:rPr>
              <w:t>移動假說</w:t>
            </w:r>
            <w:r w:rsidR="0030728C">
              <w:rPr>
                <w:rFonts w:ascii="Times New Roman" w:eastAsiaTheme="majorEastAsia" w:hAnsi="Times New Roman" w:cs="Times New Roman" w:hint="eastAsia"/>
              </w:rPr>
              <w:t>。</w:t>
            </w:r>
          </w:p>
          <w:p w14:paraId="066E8975" w14:textId="1C8789C3" w:rsidR="00D91908" w:rsidRPr="00D91908" w:rsidRDefault="00D91908" w:rsidP="00D91908">
            <w:pPr>
              <w:widowControl/>
              <w:adjustRightInd w:val="0"/>
              <w:contextualSpacing/>
              <w:rPr>
                <w:rFonts w:ascii="Times New Roman" w:eastAsiaTheme="majorEastAsia" w:hAnsi="Times New Roman" w:cs="Times New Roman"/>
              </w:rPr>
            </w:pPr>
            <w:r w:rsidRPr="00D91908">
              <w:rPr>
                <w:rFonts w:ascii="Times New Roman" w:eastAsiaTheme="majorEastAsia" w:hAnsi="Times New Roman" w:cs="Times New Roman" w:hint="eastAsia"/>
              </w:rPr>
              <w:t>因為</w:t>
            </w:r>
            <w:r w:rsidRPr="00D91908">
              <w:rPr>
                <w:rFonts w:ascii="Times New Roman" w:eastAsiaTheme="majorEastAsia" w:hAnsi="Times New Roman" w:cs="Times New Roman" w:hint="eastAsia"/>
              </w:rPr>
              <w:t>a</w:t>
            </w:r>
            <w:r w:rsidRPr="00D91908">
              <w:rPr>
                <w:rFonts w:ascii="Times New Roman" w:eastAsiaTheme="majorEastAsia" w:hAnsi="Times New Roman" w:cs="Times New Roman" w:hint="eastAsia"/>
              </w:rPr>
              <w:t>、</w:t>
            </w:r>
            <w:r w:rsidRPr="00D91908">
              <w:rPr>
                <w:rFonts w:ascii="Times New Roman" w:eastAsiaTheme="majorEastAsia" w:hAnsi="Times New Roman" w:cs="Times New Roman" w:hint="eastAsia"/>
              </w:rPr>
              <w:t>b</w:t>
            </w:r>
            <w:r w:rsidR="0030728C">
              <w:rPr>
                <w:rFonts w:ascii="Times New Roman" w:eastAsiaTheme="majorEastAsia" w:hAnsi="Times New Roman" w:cs="Times New Roman" w:hint="eastAsia"/>
              </w:rPr>
              <w:t>的</w:t>
            </w:r>
            <w:r w:rsidRPr="00D91908">
              <w:rPr>
                <w:rFonts w:ascii="Times New Roman" w:eastAsiaTheme="majorEastAsia" w:hAnsi="Times New Roman" w:cs="Times New Roman" w:hint="eastAsia"/>
              </w:rPr>
              <w:t>生長素含量總和與</w:t>
            </w:r>
            <w:r w:rsidRPr="00D91908">
              <w:rPr>
                <w:rFonts w:ascii="Times New Roman" w:eastAsiaTheme="majorEastAsia" w:hAnsi="Times New Roman" w:cs="Times New Roman"/>
              </w:rPr>
              <w:t>a</w:t>
            </w:r>
            <w:proofErr w:type="gramStart"/>
            <w:r w:rsidRPr="00D91908">
              <w:rPr>
                <w:rFonts w:ascii="Times New Roman" w:eastAsiaTheme="majorEastAsia" w:hAnsi="Times New Roman" w:cs="Times New Roman"/>
              </w:rPr>
              <w:t>’</w:t>
            </w:r>
            <w:proofErr w:type="gramEnd"/>
            <w:r w:rsidRPr="00D91908">
              <w:rPr>
                <w:rFonts w:ascii="Times New Roman" w:eastAsiaTheme="majorEastAsia" w:hAnsi="Times New Roman" w:cs="Times New Roman" w:hint="eastAsia"/>
              </w:rPr>
              <w:t>、</w:t>
            </w:r>
            <w:r w:rsidRPr="00D91908">
              <w:rPr>
                <w:rFonts w:ascii="Times New Roman" w:eastAsiaTheme="majorEastAsia" w:hAnsi="Times New Roman" w:cs="Times New Roman"/>
              </w:rPr>
              <w:t>b</w:t>
            </w:r>
            <w:proofErr w:type="gramStart"/>
            <w:r w:rsidRPr="00D91908">
              <w:rPr>
                <w:rFonts w:ascii="Times New Roman" w:eastAsiaTheme="majorEastAsia" w:hAnsi="Times New Roman" w:cs="Times New Roman"/>
              </w:rPr>
              <w:t>’</w:t>
            </w:r>
            <w:proofErr w:type="gramEnd"/>
            <w:r w:rsidR="0030728C">
              <w:rPr>
                <w:rFonts w:ascii="Times New Roman" w:eastAsiaTheme="majorEastAsia" w:hAnsi="Times New Roman" w:cs="Times New Roman" w:hint="eastAsia"/>
              </w:rPr>
              <w:t>的</w:t>
            </w:r>
            <w:r w:rsidRPr="00D91908">
              <w:rPr>
                <w:rFonts w:ascii="Times New Roman" w:eastAsiaTheme="majorEastAsia" w:hAnsi="Times New Roman" w:cs="Times New Roman" w:hint="eastAsia"/>
              </w:rPr>
              <w:t>生長素含量總和相同，代表光並不會造成生長素失效。</w:t>
            </w:r>
          </w:p>
          <w:p w14:paraId="7BC88D99" w14:textId="16BCD06A" w:rsidR="005C648D" w:rsidRPr="00D91908" w:rsidRDefault="00D91908" w:rsidP="0030728C">
            <w:pPr>
              <w:widowControl/>
              <w:adjustRightInd w:val="0"/>
              <w:contextualSpacing/>
              <w:rPr>
                <w:rFonts w:ascii="Times New Roman" w:eastAsia="標楷體" w:hAnsi="Times New Roman" w:cs="Times New Roman"/>
                <w:szCs w:val="24"/>
              </w:rPr>
            </w:pPr>
            <w:r w:rsidRPr="00451436">
              <w:rPr>
                <w:rFonts w:ascii="Times New Roman" w:eastAsiaTheme="majorEastAsia" w:hAnsi="Times New Roman" w:cs="Times New Roman" w:hint="eastAsia"/>
              </w:rPr>
              <w:t>而</w:t>
            </w:r>
            <w:r w:rsidRPr="00451436">
              <w:rPr>
                <w:rFonts w:ascii="Times New Roman" w:eastAsiaTheme="majorEastAsia" w:hAnsi="Times New Roman" w:cs="Times New Roman" w:hint="eastAsia"/>
              </w:rPr>
              <w:t>a</w:t>
            </w:r>
            <w:r w:rsidRPr="00451436">
              <w:rPr>
                <w:rFonts w:ascii="Times New Roman" w:eastAsiaTheme="majorEastAsia" w:hAnsi="Times New Roman" w:cs="Times New Roman" w:hint="eastAsia"/>
              </w:rPr>
              <w:t>的生長素含量少於</w:t>
            </w:r>
            <w:r w:rsidRPr="00451436">
              <w:rPr>
                <w:rFonts w:ascii="Times New Roman" w:eastAsiaTheme="majorEastAsia" w:hAnsi="Times New Roman" w:cs="Times New Roman" w:hint="eastAsia"/>
              </w:rPr>
              <w:t>b</w:t>
            </w:r>
            <w:r w:rsidRPr="00451436">
              <w:rPr>
                <w:rFonts w:ascii="Times New Roman" w:eastAsiaTheme="majorEastAsia" w:hAnsi="Times New Roman" w:cs="Times New Roman" w:hint="eastAsia"/>
              </w:rPr>
              <w:t>，</w:t>
            </w:r>
            <w:r w:rsidRPr="00451436">
              <w:rPr>
                <w:rFonts w:ascii="Times New Roman" w:eastAsiaTheme="majorEastAsia" w:hAnsi="Times New Roman" w:cs="Times New Roman" w:hint="eastAsia"/>
              </w:rPr>
              <w:t>a</w:t>
            </w:r>
            <w:proofErr w:type="gramStart"/>
            <w:r w:rsidRPr="00451436">
              <w:rPr>
                <w:rFonts w:ascii="Times New Roman" w:eastAsiaTheme="majorEastAsia" w:hAnsi="Times New Roman" w:cs="Times New Roman"/>
              </w:rPr>
              <w:t>’</w:t>
            </w:r>
            <w:proofErr w:type="gramEnd"/>
            <w:r w:rsidRPr="00451436">
              <w:rPr>
                <w:rFonts w:ascii="Times New Roman" w:eastAsiaTheme="majorEastAsia" w:hAnsi="Times New Roman" w:cs="Times New Roman" w:hint="eastAsia"/>
              </w:rPr>
              <w:t>和</w:t>
            </w:r>
            <w:r w:rsidRPr="00451436">
              <w:rPr>
                <w:rFonts w:ascii="Times New Roman" w:eastAsiaTheme="majorEastAsia" w:hAnsi="Times New Roman" w:cs="Times New Roman"/>
              </w:rPr>
              <w:t>b</w:t>
            </w:r>
            <w:proofErr w:type="gramStart"/>
            <w:r w:rsidRPr="00451436">
              <w:rPr>
                <w:rFonts w:ascii="Times New Roman" w:eastAsiaTheme="majorEastAsia" w:hAnsi="Times New Roman" w:cs="Times New Roman"/>
              </w:rPr>
              <w:t>’</w:t>
            </w:r>
            <w:proofErr w:type="gramEnd"/>
            <w:r w:rsidRPr="00451436">
              <w:rPr>
                <w:rFonts w:ascii="Times New Roman" w:eastAsiaTheme="majorEastAsia" w:hAnsi="Times New Roman" w:cs="Times New Roman" w:hint="eastAsia"/>
              </w:rPr>
              <w:t>的生長素含量相等，代表在有光情形下，光會影響生長素的移動。</w:t>
            </w:r>
          </w:p>
        </w:tc>
      </w:tr>
      <w:tr w:rsidR="005C648D" w:rsidRPr="00CD605F" w14:paraId="757C50B0" w14:textId="77777777" w:rsidTr="00D47C21">
        <w:tblPrEx>
          <w:tblCellMar>
            <w:left w:w="108" w:type="dxa"/>
            <w:right w:w="108" w:type="dxa"/>
          </w:tblCellMar>
        </w:tblPrEx>
        <w:trPr>
          <w:trHeight w:val="393"/>
        </w:trPr>
        <w:tc>
          <w:tcPr>
            <w:tcW w:w="1277" w:type="dxa"/>
            <w:vMerge w:val="restart"/>
          </w:tcPr>
          <w:p w14:paraId="3EF8CA26" w14:textId="77777777" w:rsidR="005C648D" w:rsidRPr="00CD605F" w:rsidRDefault="005C648D" w:rsidP="005C648D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850" w:type="dxa"/>
          </w:tcPr>
          <w:p w14:paraId="696FDF2E" w14:textId="77777777" w:rsidR="005C648D" w:rsidRPr="00CD605F" w:rsidRDefault="005C648D" w:rsidP="005C648D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3119" w:type="dxa"/>
          </w:tcPr>
          <w:p w14:paraId="03D1DD94" w14:textId="77777777" w:rsidR="005C648D" w:rsidRPr="00CD605F" w:rsidRDefault="005C648D" w:rsidP="005C648D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3543" w:type="dxa"/>
          </w:tcPr>
          <w:p w14:paraId="252E1F87" w14:textId="77777777" w:rsidR="005C648D" w:rsidRPr="00CD605F" w:rsidRDefault="005C648D" w:rsidP="005C648D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5C648D" w:rsidRPr="00CD605F" w14:paraId="6FDEE99E" w14:textId="77777777" w:rsidTr="005C648D">
        <w:tblPrEx>
          <w:tblCellMar>
            <w:left w:w="108" w:type="dxa"/>
            <w:right w:w="108" w:type="dxa"/>
          </w:tblCellMar>
        </w:tblPrEx>
        <w:trPr>
          <w:trHeight w:val="725"/>
        </w:trPr>
        <w:tc>
          <w:tcPr>
            <w:tcW w:w="1277" w:type="dxa"/>
            <w:vMerge/>
          </w:tcPr>
          <w:p w14:paraId="3D305730" w14:textId="77777777" w:rsidR="005C648D" w:rsidRPr="00CD605F" w:rsidRDefault="005C648D" w:rsidP="005C648D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50" w:type="dxa"/>
          </w:tcPr>
          <w:p w14:paraId="028DB1F8" w14:textId="77777777" w:rsidR="005C648D" w:rsidRPr="00CD605F" w:rsidRDefault="005C648D" w:rsidP="005C648D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 xml:space="preserve">2 </w:t>
            </w:r>
          </w:p>
        </w:tc>
        <w:tc>
          <w:tcPr>
            <w:tcW w:w="3119" w:type="dxa"/>
          </w:tcPr>
          <w:p w14:paraId="10F12F4B" w14:textId="4900DC73" w:rsidR="001E0C13" w:rsidRPr="00D47C21" w:rsidRDefault="004C4858" w:rsidP="004C4858">
            <w:pPr>
              <w:widowControl/>
              <w:adjustRightInd w:val="0"/>
              <w:contextualSpacing/>
              <w:rPr>
                <w:rFonts w:ascii="Times New Roman" w:eastAsiaTheme="majorEastAsia" w:hAnsi="Times New Roman" w:cs="Times New Roman"/>
              </w:rPr>
            </w:pPr>
            <w:r w:rsidRPr="00D47C21">
              <w:rPr>
                <w:rFonts w:ascii="Times New Roman" w:eastAsiaTheme="majorEastAsia" w:hAnsi="Times New Roman" w:cs="Times New Roman"/>
                <w:szCs w:val="24"/>
              </w:rPr>
              <w:t>說出</w:t>
            </w:r>
            <w:r w:rsidR="00A328ED" w:rsidRPr="00D47C21">
              <w:rPr>
                <w:rFonts w:ascii="Times New Roman" w:eastAsiaTheme="majorEastAsia" w:hAnsi="Times New Roman" w:cs="Times New Roman"/>
                <w:szCs w:val="24"/>
              </w:rPr>
              <w:t>a</w:t>
            </w:r>
            <w:r w:rsidR="00A328ED" w:rsidRPr="00D47C21">
              <w:rPr>
                <w:rFonts w:ascii="Times New Roman" w:eastAsiaTheme="majorEastAsia" w:hAnsi="Times New Roman" w:cs="Times New Roman"/>
                <w:szCs w:val="24"/>
              </w:rPr>
              <w:t>＋</w:t>
            </w:r>
            <w:r w:rsidR="00A328ED" w:rsidRPr="00D47C21">
              <w:rPr>
                <w:rFonts w:ascii="Times New Roman" w:eastAsiaTheme="majorEastAsia" w:hAnsi="Times New Roman" w:cs="Times New Roman"/>
                <w:szCs w:val="24"/>
              </w:rPr>
              <w:t>b</w:t>
            </w:r>
            <w:r w:rsidR="00A328ED" w:rsidRPr="00D47C21">
              <w:rPr>
                <w:rFonts w:ascii="Times New Roman" w:eastAsiaTheme="majorEastAsia" w:hAnsi="Times New Roman" w:cs="Times New Roman"/>
                <w:szCs w:val="24"/>
              </w:rPr>
              <w:t>＝</w:t>
            </w:r>
            <w:r w:rsidR="00A328ED" w:rsidRPr="00D47C21">
              <w:rPr>
                <w:rFonts w:ascii="Times New Roman" w:eastAsiaTheme="majorEastAsia" w:hAnsi="Times New Roman" w:cs="Times New Roman"/>
                <w:szCs w:val="24"/>
              </w:rPr>
              <w:t>a</w:t>
            </w:r>
            <w:proofErr w:type="gramStart"/>
            <w:r w:rsidR="00A328ED" w:rsidRPr="00D47C21">
              <w:rPr>
                <w:rFonts w:ascii="Times New Roman" w:eastAsiaTheme="majorEastAsia" w:hAnsi="Times New Roman" w:cs="Times New Roman"/>
                <w:szCs w:val="24"/>
              </w:rPr>
              <w:t>’</w:t>
            </w:r>
            <w:proofErr w:type="gramEnd"/>
            <w:r w:rsidR="00A328ED" w:rsidRPr="00D47C21">
              <w:rPr>
                <w:rFonts w:ascii="Times New Roman" w:eastAsiaTheme="majorEastAsia" w:hAnsi="Times New Roman" w:cs="Times New Roman"/>
                <w:szCs w:val="24"/>
              </w:rPr>
              <w:t>＋</w:t>
            </w:r>
            <w:r w:rsidR="00A328ED" w:rsidRPr="00D47C21">
              <w:rPr>
                <w:rFonts w:ascii="Times New Roman" w:eastAsiaTheme="majorEastAsia" w:hAnsi="Times New Roman" w:cs="Times New Roman"/>
                <w:szCs w:val="24"/>
              </w:rPr>
              <w:t>b</w:t>
            </w:r>
            <w:proofErr w:type="gramStart"/>
            <w:r w:rsidR="00A328ED" w:rsidRPr="00D47C21">
              <w:rPr>
                <w:rFonts w:ascii="Times New Roman" w:eastAsiaTheme="majorEastAsia" w:hAnsi="Times New Roman" w:cs="Times New Roman"/>
                <w:szCs w:val="24"/>
              </w:rPr>
              <w:t>’</w:t>
            </w:r>
            <w:proofErr w:type="gramEnd"/>
            <w:r w:rsidR="00A328ED" w:rsidRPr="00D47C21">
              <w:rPr>
                <w:rFonts w:ascii="Times New Roman" w:eastAsiaTheme="majorEastAsia" w:hAnsi="Times New Roman" w:cs="Times New Roman"/>
                <w:szCs w:val="24"/>
              </w:rPr>
              <w:t>且</w:t>
            </w:r>
            <w:r w:rsidR="0070246F" w:rsidRPr="00D47C21">
              <w:rPr>
                <w:rFonts w:ascii="Times New Roman" w:eastAsiaTheme="majorEastAsia" w:hAnsi="Times New Roman" w:cs="Times New Roman"/>
                <w:szCs w:val="24"/>
              </w:rPr>
              <w:t>a</w:t>
            </w:r>
            <w:r w:rsidR="0070246F" w:rsidRPr="00D47C21">
              <w:rPr>
                <w:rFonts w:ascii="Times New Roman" w:eastAsiaTheme="majorEastAsia" w:hAnsi="Times New Roman" w:cs="Times New Roman"/>
                <w:szCs w:val="24"/>
              </w:rPr>
              <w:t>＜</w:t>
            </w:r>
            <w:r w:rsidR="0070246F" w:rsidRPr="00D47C21">
              <w:rPr>
                <w:rFonts w:ascii="Times New Roman" w:eastAsiaTheme="majorEastAsia" w:hAnsi="Times New Roman" w:cs="Times New Roman"/>
                <w:szCs w:val="24"/>
              </w:rPr>
              <w:t>b</w:t>
            </w:r>
            <w:r w:rsidRPr="00D47C21">
              <w:rPr>
                <w:rFonts w:ascii="Times New Roman" w:eastAsiaTheme="majorEastAsia" w:hAnsi="Times New Roman" w:cs="Times New Roman"/>
                <w:szCs w:val="24"/>
              </w:rPr>
              <w:t>的關係，</w:t>
            </w:r>
            <w:r w:rsidR="001E0C13" w:rsidRPr="00D47C21">
              <w:rPr>
                <w:rFonts w:ascii="Times New Roman" w:eastAsiaTheme="majorEastAsia" w:hAnsi="Times New Roman" w:cs="Times New Roman"/>
                <w:szCs w:val="24"/>
              </w:rPr>
              <w:t>並說明光的作用</w:t>
            </w:r>
          </w:p>
        </w:tc>
        <w:tc>
          <w:tcPr>
            <w:tcW w:w="3543" w:type="dxa"/>
          </w:tcPr>
          <w:p w14:paraId="0FB00C92" w14:textId="77777777" w:rsidR="005C648D" w:rsidRPr="00B73188" w:rsidRDefault="005C648D" w:rsidP="005C648D">
            <w:pPr>
              <w:spacing w:line="400" w:lineRule="exact"/>
              <w:rPr>
                <w:rFonts w:ascii="Times New Roman" w:eastAsia="標楷體" w:hAnsi="Times New Roman" w:cs="Times New Roman"/>
                <w:b/>
                <w:i/>
                <w:szCs w:val="24"/>
              </w:rPr>
            </w:pPr>
          </w:p>
        </w:tc>
      </w:tr>
      <w:tr w:rsidR="005C648D" w:rsidRPr="00CD605F" w14:paraId="32674589" w14:textId="77777777" w:rsidTr="005C648D">
        <w:tblPrEx>
          <w:tblCellMar>
            <w:left w:w="108" w:type="dxa"/>
            <w:right w:w="108" w:type="dxa"/>
          </w:tblCellMar>
        </w:tblPrEx>
        <w:trPr>
          <w:trHeight w:val="1089"/>
        </w:trPr>
        <w:tc>
          <w:tcPr>
            <w:tcW w:w="1277" w:type="dxa"/>
            <w:vMerge/>
          </w:tcPr>
          <w:p w14:paraId="55B55586" w14:textId="77777777" w:rsidR="005C648D" w:rsidRPr="00CD605F" w:rsidRDefault="005C648D" w:rsidP="005C648D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50" w:type="dxa"/>
          </w:tcPr>
          <w:p w14:paraId="289ECABA" w14:textId="77777777" w:rsidR="005C648D" w:rsidRPr="00CD605F" w:rsidRDefault="005C648D" w:rsidP="005C648D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 xml:space="preserve">1 </w:t>
            </w:r>
          </w:p>
        </w:tc>
        <w:tc>
          <w:tcPr>
            <w:tcW w:w="3119" w:type="dxa"/>
          </w:tcPr>
          <w:p w14:paraId="3D762368" w14:textId="028F3652" w:rsidR="003C370A" w:rsidRPr="00D47C21" w:rsidRDefault="004C4858" w:rsidP="003C370A">
            <w:pPr>
              <w:rPr>
                <w:rFonts w:ascii="Times New Roman" w:eastAsiaTheme="majorEastAsia" w:hAnsi="Times New Roman" w:cs="Times New Roman"/>
                <w:szCs w:val="24"/>
              </w:rPr>
            </w:pPr>
            <w:r w:rsidRPr="00D47C21">
              <w:rPr>
                <w:rFonts w:ascii="Times New Roman" w:eastAsiaTheme="majorEastAsia" w:hAnsi="Times New Roman" w:cs="Times New Roman"/>
                <w:szCs w:val="24"/>
              </w:rPr>
              <w:t>僅說出</w:t>
            </w:r>
            <w:r w:rsidR="00A328ED" w:rsidRPr="00D47C21">
              <w:rPr>
                <w:rFonts w:ascii="Times New Roman" w:eastAsiaTheme="majorEastAsia" w:hAnsi="Times New Roman" w:cs="Times New Roman"/>
                <w:szCs w:val="24"/>
              </w:rPr>
              <w:t>a</w:t>
            </w:r>
            <w:r w:rsidR="00A328ED" w:rsidRPr="00D47C21">
              <w:rPr>
                <w:rFonts w:ascii="Times New Roman" w:eastAsiaTheme="majorEastAsia" w:hAnsi="Times New Roman" w:cs="Times New Roman"/>
                <w:szCs w:val="24"/>
              </w:rPr>
              <w:t>＋</w:t>
            </w:r>
            <w:r w:rsidR="00A328ED" w:rsidRPr="00D47C21">
              <w:rPr>
                <w:rFonts w:ascii="Times New Roman" w:eastAsiaTheme="majorEastAsia" w:hAnsi="Times New Roman" w:cs="Times New Roman"/>
                <w:szCs w:val="24"/>
              </w:rPr>
              <w:t>b</w:t>
            </w:r>
            <w:r w:rsidR="00A328ED" w:rsidRPr="00D47C21">
              <w:rPr>
                <w:rFonts w:ascii="Times New Roman" w:eastAsiaTheme="majorEastAsia" w:hAnsi="Times New Roman" w:cs="Times New Roman"/>
                <w:szCs w:val="24"/>
              </w:rPr>
              <w:t>＝</w:t>
            </w:r>
            <w:r w:rsidR="00A328ED" w:rsidRPr="00D47C21">
              <w:rPr>
                <w:rFonts w:ascii="Times New Roman" w:eastAsiaTheme="majorEastAsia" w:hAnsi="Times New Roman" w:cs="Times New Roman"/>
                <w:szCs w:val="24"/>
              </w:rPr>
              <w:t>a</w:t>
            </w:r>
            <w:proofErr w:type="gramStart"/>
            <w:r w:rsidR="00A328ED" w:rsidRPr="00D47C21">
              <w:rPr>
                <w:rFonts w:ascii="Times New Roman" w:eastAsiaTheme="majorEastAsia" w:hAnsi="Times New Roman" w:cs="Times New Roman"/>
                <w:szCs w:val="24"/>
              </w:rPr>
              <w:t>’</w:t>
            </w:r>
            <w:proofErr w:type="gramEnd"/>
            <w:r w:rsidR="00A328ED" w:rsidRPr="00D47C21">
              <w:rPr>
                <w:rFonts w:ascii="Times New Roman" w:eastAsiaTheme="majorEastAsia" w:hAnsi="Times New Roman" w:cs="Times New Roman"/>
                <w:szCs w:val="24"/>
              </w:rPr>
              <w:t>＋</w:t>
            </w:r>
            <w:r w:rsidR="00A328ED" w:rsidRPr="00D47C21">
              <w:rPr>
                <w:rFonts w:ascii="Times New Roman" w:eastAsiaTheme="majorEastAsia" w:hAnsi="Times New Roman" w:cs="Times New Roman"/>
                <w:szCs w:val="24"/>
              </w:rPr>
              <w:t>b</w:t>
            </w:r>
            <w:proofErr w:type="gramStart"/>
            <w:r w:rsidR="00A328ED" w:rsidRPr="00D47C21">
              <w:rPr>
                <w:rFonts w:ascii="Times New Roman" w:eastAsiaTheme="majorEastAsia" w:hAnsi="Times New Roman" w:cs="Times New Roman"/>
                <w:szCs w:val="24"/>
              </w:rPr>
              <w:t>’</w:t>
            </w:r>
            <w:proofErr w:type="gramEnd"/>
            <w:r w:rsidRPr="00D47C21">
              <w:rPr>
                <w:rFonts w:ascii="Times New Roman" w:eastAsiaTheme="majorEastAsia" w:hAnsi="Times New Roman" w:cs="Times New Roman"/>
                <w:szCs w:val="24"/>
              </w:rPr>
              <w:t>的關係</w:t>
            </w:r>
            <w:r w:rsidR="00A44A3B" w:rsidRPr="00D47C21">
              <w:rPr>
                <w:rFonts w:ascii="Times New Roman" w:eastAsiaTheme="majorEastAsia" w:hAnsi="Times New Roman" w:cs="Times New Roman"/>
                <w:szCs w:val="24"/>
              </w:rPr>
              <w:t>和光的作用</w:t>
            </w:r>
          </w:p>
          <w:p w14:paraId="75806AED" w14:textId="77777777" w:rsidR="003C370A" w:rsidRPr="00D47C21" w:rsidRDefault="003C370A" w:rsidP="003C370A">
            <w:pPr>
              <w:rPr>
                <w:rFonts w:ascii="Times New Roman" w:eastAsiaTheme="majorEastAsia" w:hAnsi="Times New Roman" w:cs="Times New Roman"/>
                <w:szCs w:val="24"/>
              </w:rPr>
            </w:pPr>
            <w:r w:rsidRPr="00D47C21">
              <w:rPr>
                <w:rFonts w:ascii="Times New Roman" w:eastAsiaTheme="majorEastAsia" w:hAnsi="Times New Roman" w:cs="Times New Roman"/>
                <w:szCs w:val="24"/>
              </w:rPr>
              <w:t>或</w:t>
            </w:r>
          </w:p>
          <w:p w14:paraId="5D65A6CC" w14:textId="63F85B0F" w:rsidR="005C648D" w:rsidRPr="00D47C21" w:rsidRDefault="004C4858" w:rsidP="003C370A">
            <w:pPr>
              <w:rPr>
                <w:rFonts w:ascii="Times New Roman" w:eastAsiaTheme="majorEastAsia" w:hAnsi="Times New Roman" w:cs="Times New Roman"/>
                <w:szCs w:val="24"/>
              </w:rPr>
            </w:pPr>
            <w:r w:rsidRPr="00D47C21">
              <w:rPr>
                <w:rFonts w:ascii="Times New Roman" w:eastAsiaTheme="majorEastAsia" w:hAnsi="Times New Roman" w:cs="Times New Roman"/>
                <w:szCs w:val="24"/>
              </w:rPr>
              <w:t>僅說出</w:t>
            </w:r>
            <w:r w:rsidR="00A328ED" w:rsidRPr="00D47C21">
              <w:rPr>
                <w:rFonts w:ascii="Times New Roman" w:eastAsiaTheme="majorEastAsia" w:hAnsi="Times New Roman" w:cs="Times New Roman"/>
                <w:szCs w:val="24"/>
              </w:rPr>
              <w:t>a</w:t>
            </w:r>
            <w:r w:rsidR="00A328ED" w:rsidRPr="00D47C21">
              <w:rPr>
                <w:rFonts w:ascii="Times New Roman" w:eastAsiaTheme="majorEastAsia" w:hAnsi="Times New Roman" w:cs="Times New Roman"/>
                <w:szCs w:val="24"/>
              </w:rPr>
              <w:t>＜</w:t>
            </w:r>
            <w:r w:rsidR="00A328ED" w:rsidRPr="00D47C21">
              <w:rPr>
                <w:rFonts w:ascii="Times New Roman" w:eastAsiaTheme="majorEastAsia" w:hAnsi="Times New Roman" w:cs="Times New Roman"/>
                <w:szCs w:val="24"/>
              </w:rPr>
              <w:t>b</w:t>
            </w:r>
            <w:r w:rsidRPr="00D47C21">
              <w:rPr>
                <w:rFonts w:ascii="Times New Roman" w:eastAsiaTheme="majorEastAsia" w:hAnsi="Times New Roman" w:cs="Times New Roman"/>
                <w:szCs w:val="24"/>
              </w:rPr>
              <w:t>的關係</w:t>
            </w:r>
            <w:r w:rsidR="00A44A3B" w:rsidRPr="00D47C21">
              <w:rPr>
                <w:rFonts w:ascii="Times New Roman" w:eastAsiaTheme="majorEastAsia" w:hAnsi="Times New Roman" w:cs="Times New Roman"/>
                <w:szCs w:val="24"/>
              </w:rPr>
              <w:t>和光的作用</w:t>
            </w:r>
          </w:p>
          <w:p w14:paraId="68244320" w14:textId="77777777" w:rsidR="001E0C13" w:rsidRPr="00D47C21" w:rsidRDefault="001E0C13" w:rsidP="003C370A">
            <w:pPr>
              <w:rPr>
                <w:rFonts w:ascii="Times New Roman" w:eastAsiaTheme="majorEastAsia" w:hAnsi="Times New Roman" w:cs="Times New Roman"/>
                <w:szCs w:val="24"/>
              </w:rPr>
            </w:pPr>
            <w:r w:rsidRPr="00D47C21">
              <w:rPr>
                <w:rFonts w:ascii="Times New Roman" w:eastAsiaTheme="majorEastAsia" w:hAnsi="Times New Roman" w:cs="Times New Roman"/>
                <w:szCs w:val="24"/>
              </w:rPr>
              <w:t>或</w:t>
            </w:r>
          </w:p>
          <w:p w14:paraId="555B344C" w14:textId="599BFEE4" w:rsidR="001E0C13" w:rsidRPr="00D47C21" w:rsidRDefault="004C4858" w:rsidP="001E0C13">
            <w:pPr>
              <w:widowControl/>
              <w:adjustRightInd w:val="0"/>
              <w:contextualSpacing/>
              <w:rPr>
                <w:rFonts w:ascii="Times New Roman" w:eastAsiaTheme="majorEastAsia" w:hAnsi="Times New Roman" w:cs="Times New Roman"/>
              </w:rPr>
            </w:pPr>
            <w:r w:rsidRPr="00D47C21">
              <w:rPr>
                <w:rFonts w:ascii="Times New Roman" w:eastAsiaTheme="majorEastAsia" w:hAnsi="Times New Roman" w:cs="Times New Roman"/>
                <w:szCs w:val="24"/>
              </w:rPr>
              <w:t>說明</w:t>
            </w:r>
            <w:r w:rsidR="001E0C13" w:rsidRPr="00D47C21">
              <w:rPr>
                <w:rFonts w:ascii="Times New Roman" w:eastAsiaTheme="majorEastAsia" w:hAnsi="Times New Roman" w:cs="Times New Roman"/>
                <w:szCs w:val="24"/>
              </w:rPr>
              <w:t>a</w:t>
            </w:r>
            <w:r w:rsidR="001E0C13" w:rsidRPr="00D47C21">
              <w:rPr>
                <w:rFonts w:ascii="Times New Roman" w:eastAsiaTheme="majorEastAsia" w:hAnsi="Times New Roman" w:cs="Times New Roman"/>
                <w:szCs w:val="24"/>
              </w:rPr>
              <w:t>＋</w:t>
            </w:r>
            <w:r w:rsidR="001E0C13" w:rsidRPr="00D47C21">
              <w:rPr>
                <w:rFonts w:ascii="Times New Roman" w:eastAsiaTheme="majorEastAsia" w:hAnsi="Times New Roman" w:cs="Times New Roman"/>
                <w:szCs w:val="24"/>
              </w:rPr>
              <w:t>b</w:t>
            </w:r>
            <w:r w:rsidR="001E0C13" w:rsidRPr="00D47C21">
              <w:rPr>
                <w:rFonts w:ascii="Times New Roman" w:eastAsiaTheme="majorEastAsia" w:hAnsi="Times New Roman" w:cs="Times New Roman"/>
                <w:szCs w:val="24"/>
              </w:rPr>
              <w:t>＝</w:t>
            </w:r>
            <w:r w:rsidR="001E0C13" w:rsidRPr="00D47C21">
              <w:rPr>
                <w:rFonts w:ascii="Times New Roman" w:eastAsiaTheme="majorEastAsia" w:hAnsi="Times New Roman" w:cs="Times New Roman"/>
                <w:szCs w:val="24"/>
              </w:rPr>
              <w:t>a</w:t>
            </w:r>
            <w:proofErr w:type="gramStart"/>
            <w:r w:rsidR="001E0C13" w:rsidRPr="00D47C21">
              <w:rPr>
                <w:rFonts w:ascii="Times New Roman" w:eastAsiaTheme="majorEastAsia" w:hAnsi="Times New Roman" w:cs="Times New Roman"/>
                <w:szCs w:val="24"/>
              </w:rPr>
              <w:t>’</w:t>
            </w:r>
            <w:proofErr w:type="gramEnd"/>
            <w:r w:rsidR="001E0C13" w:rsidRPr="00D47C21">
              <w:rPr>
                <w:rFonts w:ascii="Times New Roman" w:eastAsiaTheme="majorEastAsia" w:hAnsi="Times New Roman" w:cs="Times New Roman"/>
                <w:szCs w:val="24"/>
              </w:rPr>
              <w:t>＋</w:t>
            </w:r>
            <w:r w:rsidR="001E0C13" w:rsidRPr="00D47C21">
              <w:rPr>
                <w:rFonts w:ascii="Times New Roman" w:eastAsiaTheme="majorEastAsia" w:hAnsi="Times New Roman" w:cs="Times New Roman"/>
                <w:szCs w:val="24"/>
              </w:rPr>
              <w:t>b</w:t>
            </w:r>
            <w:proofErr w:type="gramStart"/>
            <w:r w:rsidR="001E0C13" w:rsidRPr="00D47C21">
              <w:rPr>
                <w:rFonts w:ascii="Times New Roman" w:eastAsiaTheme="majorEastAsia" w:hAnsi="Times New Roman" w:cs="Times New Roman"/>
                <w:szCs w:val="24"/>
              </w:rPr>
              <w:t>’</w:t>
            </w:r>
            <w:proofErr w:type="gramEnd"/>
            <w:r w:rsidR="001E0C13" w:rsidRPr="00D47C21">
              <w:rPr>
                <w:rFonts w:ascii="Times New Roman" w:eastAsiaTheme="majorEastAsia" w:hAnsi="Times New Roman" w:cs="Times New Roman"/>
                <w:szCs w:val="24"/>
              </w:rPr>
              <w:t>且</w:t>
            </w:r>
            <w:r w:rsidR="001E0C13" w:rsidRPr="00D47C21">
              <w:rPr>
                <w:rFonts w:ascii="Times New Roman" w:eastAsiaTheme="majorEastAsia" w:hAnsi="Times New Roman" w:cs="Times New Roman"/>
                <w:szCs w:val="24"/>
              </w:rPr>
              <w:t>a</w:t>
            </w:r>
            <w:r w:rsidR="001E0C13" w:rsidRPr="00D47C21">
              <w:rPr>
                <w:rFonts w:ascii="Times New Roman" w:eastAsiaTheme="majorEastAsia" w:hAnsi="Times New Roman" w:cs="Times New Roman"/>
                <w:szCs w:val="24"/>
              </w:rPr>
              <w:t>＜</w:t>
            </w:r>
            <w:r w:rsidR="001E0C13" w:rsidRPr="00D47C21">
              <w:rPr>
                <w:rFonts w:ascii="Times New Roman" w:eastAsiaTheme="majorEastAsia" w:hAnsi="Times New Roman" w:cs="Times New Roman"/>
                <w:szCs w:val="24"/>
              </w:rPr>
              <w:t>b</w:t>
            </w:r>
            <w:r w:rsidRPr="00D47C21">
              <w:rPr>
                <w:rFonts w:ascii="Times New Roman" w:eastAsiaTheme="majorEastAsia" w:hAnsi="Times New Roman" w:cs="Times New Roman"/>
                <w:szCs w:val="24"/>
              </w:rPr>
              <w:t>的關係</w:t>
            </w:r>
            <w:r w:rsidR="001E0C13" w:rsidRPr="00D47C21">
              <w:rPr>
                <w:rFonts w:ascii="Times New Roman" w:eastAsiaTheme="majorEastAsia" w:hAnsi="Times New Roman" w:cs="Times New Roman"/>
                <w:szCs w:val="24"/>
              </w:rPr>
              <w:t>，但未說明</w:t>
            </w:r>
            <w:r w:rsidR="001E0C13" w:rsidRPr="00D47C21">
              <w:rPr>
                <w:rFonts w:ascii="Times New Roman" w:eastAsiaTheme="majorEastAsia" w:hAnsi="Times New Roman" w:cs="Times New Roman"/>
                <w:szCs w:val="24"/>
              </w:rPr>
              <w:t>光的作用</w:t>
            </w:r>
          </w:p>
        </w:tc>
        <w:tc>
          <w:tcPr>
            <w:tcW w:w="3543" w:type="dxa"/>
          </w:tcPr>
          <w:p w14:paraId="26F2244C" w14:textId="77777777" w:rsidR="005C648D" w:rsidRPr="00CD605F" w:rsidRDefault="005C648D" w:rsidP="005C648D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5C648D" w:rsidRPr="00CD605F" w14:paraId="7E794258" w14:textId="77777777" w:rsidTr="005C648D">
        <w:tblPrEx>
          <w:tblCellMar>
            <w:left w:w="108" w:type="dxa"/>
            <w:right w:w="108" w:type="dxa"/>
          </w:tblCellMar>
        </w:tblPrEx>
        <w:trPr>
          <w:trHeight w:val="453"/>
        </w:trPr>
        <w:tc>
          <w:tcPr>
            <w:tcW w:w="1277" w:type="dxa"/>
            <w:vMerge/>
          </w:tcPr>
          <w:p w14:paraId="3EE36F03" w14:textId="77777777" w:rsidR="005C648D" w:rsidRPr="00CD605F" w:rsidRDefault="005C648D" w:rsidP="005C648D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50" w:type="dxa"/>
          </w:tcPr>
          <w:p w14:paraId="3626A28D" w14:textId="77777777" w:rsidR="005C648D" w:rsidRPr="00CD605F" w:rsidRDefault="005C648D" w:rsidP="005C648D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3119" w:type="dxa"/>
          </w:tcPr>
          <w:p w14:paraId="0336DA9C" w14:textId="3EB7E007" w:rsidR="005C648D" w:rsidRPr="00D47C21" w:rsidRDefault="005C648D" w:rsidP="005C648D">
            <w:pPr>
              <w:rPr>
                <w:rFonts w:ascii="Times New Roman" w:eastAsiaTheme="majorEastAsia" w:hAnsi="Times New Roman" w:cs="Times New Roman"/>
              </w:rPr>
            </w:pPr>
            <w:r w:rsidRPr="00D47C21">
              <w:rPr>
                <w:rFonts w:ascii="Times New Roman" w:eastAsiaTheme="majorEastAsia" w:hAnsi="Times New Roman" w:cs="Times New Roman"/>
              </w:rPr>
              <w:t>其</w:t>
            </w:r>
            <w:proofErr w:type="gramStart"/>
            <w:r w:rsidRPr="00D47C21">
              <w:rPr>
                <w:rFonts w:ascii="Times New Roman" w:eastAsiaTheme="majorEastAsia" w:hAnsi="Times New Roman" w:cs="Times New Roman"/>
              </w:rPr>
              <w:t>他</w:t>
            </w:r>
            <w:proofErr w:type="gramEnd"/>
            <w:r w:rsidR="00A44A3B" w:rsidRPr="00D47C21">
              <w:rPr>
                <w:rFonts w:ascii="Times New Roman" w:eastAsiaTheme="majorEastAsia" w:hAnsi="Times New Roman" w:cs="Times New Roman"/>
              </w:rPr>
              <w:br/>
            </w:r>
            <w:r w:rsidR="00A44A3B" w:rsidRPr="00D47C21">
              <w:rPr>
                <w:rFonts w:ascii="Times New Roman" w:eastAsiaTheme="majorEastAsia" w:hAnsi="Times New Roman" w:cs="Times New Roman"/>
              </w:rPr>
              <w:t>只寫出假說未說明理由</w:t>
            </w:r>
          </w:p>
        </w:tc>
        <w:tc>
          <w:tcPr>
            <w:tcW w:w="3543" w:type="dxa"/>
          </w:tcPr>
          <w:p w14:paraId="6A6D4EE9" w14:textId="77777777" w:rsidR="005C648D" w:rsidRPr="00CD605F" w:rsidRDefault="005C648D" w:rsidP="005C648D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5C648D" w:rsidRPr="00CD605F" w14:paraId="49E62A83" w14:textId="77777777" w:rsidTr="005C648D">
        <w:tblPrEx>
          <w:tblCellMar>
            <w:left w:w="108" w:type="dxa"/>
            <w:right w:w="108" w:type="dxa"/>
          </w:tblCellMar>
        </w:tblPrEx>
        <w:trPr>
          <w:trHeight w:val="403"/>
        </w:trPr>
        <w:tc>
          <w:tcPr>
            <w:tcW w:w="1277" w:type="dxa"/>
            <w:vMerge/>
          </w:tcPr>
          <w:p w14:paraId="0CF32AEC" w14:textId="77777777" w:rsidR="005C648D" w:rsidRPr="00CD605F" w:rsidRDefault="005C648D" w:rsidP="005C648D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50" w:type="dxa"/>
          </w:tcPr>
          <w:p w14:paraId="67C26A70" w14:textId="77777777" w:rsidR="005C648D" w:rsidRPr="00CD605F" w:rsidRDefault="005C648D" w:rsidP="005C648D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3119" w:type="dxa"/>
          </w:tcPr>
          <w:p w14:paraId="287A2833" w14:textId="77777777" w:rsidR="005C648D" w:rsidRPr="00D47C21" w:rsidRDefault="005C648D" w:rsidP="005C648D">
            <w:pPr>
              <w:rPr>
                <w:rFonts w:ascii="Times New Roman" w:eastAsiaTheme="majorEastAsia" w:hAnsi="Times New Roman" w:cs="Times New Roman"/>
              </w:rPr>
            </w:pPr>
            <w:r w:rsidRPr="00D47C21">
              <w:rPr>
                <w:rFonts w:ascii="Times New Roman" w:eastAsiaTheme="majorEastAsia" w:hAnsi="Times New Roman" w:cs="Times New Roman"/>
              </w:rPr>
              <w:t>空白或未作答。</w:t>
            </w:r>
          </w:p>
        </w:tc>
        <w:tc>
          <w:tcPr>
            <w:tcW w:w="3543" w:type="dxa"/>
          </w:tcPr>
          <w:p w14:paraId="7164FA60" w14:textId="77777777" w:rsidR="005C648D" w:rsidRPr="00CD605F" w:rsidRDefault="005C648D" w:rsidP="005C648D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5C648D" w:rsidRPr="00CD605F" w14:paraId="5C248C2E" w14:textId="77777777" w:rsidTr="005C648D">
        <w:tblPrEx>
          <w:tblCellMar>
            <w:left w:w="108" w:type="dxa"/>
            <w:right w:w="108" w:type="dxa"/>
          </w:tblCellMar>
        </w:tblPrEx>
        <w:tc>
          <w:tcPr>
            <w:tcW w:w="1277" w:type="dxa"/>
          </w:tcPr>
          <w:p w14:paraId="1DF9C453" w14:textId="77777777" w:rsidR="005C648D" w:rsidRPr="00CD605F" w:rsidRDefault="005C648D" w:rsidP="005C648D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512" w:type="dxa"/>
            <w:gridSpan w:val="3"/>
          </w:tcPr>
          <w:p w14:paraId="465FBFE3" w14:textId="77777777" w:rsidR="00CB7AD2" w:rsidRDefault="00CB7AD2" w:rsidP="00CB7AD2">
            <w:r>
              <w:t>自</w:t>
            </w:r>
            <w:r>
              <w:t xml:space="preserve">S-U-A2 </w:t>
            </w:r>
          </w:p>
          <w:p w14:paraId="11ED6ABD" w14:textId="6251437A" w:rsidR="005C648D" w:rsidRPr="00CD605F" w:rsidRDefault="00CB7AD2" w:rsidP="00CB7AD2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t>能從一系列的觀察、實驗中取得自然科學數據，並依據科學理論、數理演算公式等方法，進行比較與判斷科學資料於方法及程序上的合理性，進而以批判的論點來檢核資料的真實性與可信性，提出創新與前瞻的思維來解決問題。</w:t>
            </w:r>
          </w:p>
        </w:tc>
      </w:tr>
      <w:tr w:rsidR="005C648D" w:rsidRPr="00CD605F" w14:paraId="0DCA3A29" w14:textId="77777777" w:rsidTr="005C648D">
        <w:tblPrEx>
          <w:tblCellMar>
            <w:left w:w="108" w:type="dxa"/>
            <w:right w:w="108" w:type="dxa"/>
          </w:tblCellMar>
        </w:tblPrEx>
        <w:trPr>
          <w:trHeight w:val="83"/>
        </w:trPr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2B168" w14:textId="77777777" w:rsidR="005C648D" w:rsidRPr="00CD605F" w:rsidRDefault="005C648D" w:rsidP="005C648D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5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FC9D74" w14:textId="2FC52DAC" w:rsidR="005C648D" w:rsidRPr="00CD605F" w:rsidRDefault="005C648D" w:rsidP="005C648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科學素養：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解釋現象、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評估設計、</w:t>
            </w:r>
            <w:proofErr w:type="gramStart"/>
            <w:r w:rsidR="00DF64D9" w:rsidRPr="007A3C0F">
              <w:rPr>
                <w:rFonts w:ascii="新細明體" w:eastAsia="新細明體" w:hAnsi="新細明體" w:cs="Times New Roman" w:hint="eastAsia"/>
                <w:sz w:val="16"/>
                <w:szCs w:val="16"/>
              </w:rPr>
              <w:t>▓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運用證據</w:t>
            </w:r>
            <w:r w:rsidRPr="00CD605F">
              <w:rPr>
                <w:rFonts w:ascii="Times New Roman" w:eastAsia="標楷體" w:hAnsi="Times New Roman" w:cs="Times New Roman"/>
              </w:rPr>
              <w:t>(3-</w:t>
            </w:r>
            <w:r w:rsidRPr="00CD605F">
              <w:rPr>
                <w:rFonts w:ascii="Times New Roman" w:eastAsia="標楷體" w:hAnsi="Times New Roman" w:cs="Times New Roman"/>
              </w:rPr>
              <w:t>編碼</w:t>
            </w:r>
            <w:r w:rsidRPr="00CD605F">
              <w:rPr>
                <w:rFonts w:ascii="Times New Roman" w:eastAsia="標楷體" w:hAnsi="Times New Roman" w:cs="Times New Roman"/>
              </w:rPr>
              <w:t>2</w:t>
            </w:r>
            <w:r w:rsidRPr="00CD605F">
              <w:rPr>
                <w:rFonts w:ascii="Times New Roman" w:eastAsia="標楷體" w:hAnsi="Times New Roman" w:cs="Times New Roman"/>
              </w:rPr>
              <w:t>析和詮釋數據並得出適當的結論</w:t>
            </w:r>
            <w:r w:rsidRPr="00CD605F">
              <w:rPr>
                <w:rFonts w:ascii="Times New Roman" w:eastAsia="標楷體" w:hAnsi="Times New Roman" w:cs="Times New Roman"/>
              </w:rPr>
              <w:t>)</w:t>
            </w:r>
          </w:p>
          <w:p w14:paraId="3831273C" w14:textId="5A04C12B" w:rsidR="005C648D" w:rsidRPr="00CD605F" w:rsidRDefault="005C648D" w:rsidP="005C648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探究歷程：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發現問題、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規劃與研究、</w:t>
            </w:r>
            <w:proofErr w:type="gramStart"/>
            <w:r w:rsidR="00DF64D9" w:rsidRPr="007A3C0F">
              <w:rPr>
                <w:rFonts w:ascii="新細明體" w:eastAsia="新細明體" w:hAnsi="新細明體" w:cs="Times New Roman" w:hint="eastAsia"/>
                <w:sz w:val="16"/>
                <w:szCs w:val="16"/>
              </w:rPr>
              <w:t>▓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論證與建模、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表達分享</w:t>
            </w:r>
          </w:p>
          <w:p w14:paraId="50BB01B3" w14:textId="00D3E201" w:rsidR="005C648D" w:rsidRPr="00CD605F" w:rsidRDefault="005C648D" w:rsidP="005C648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探究對象：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經驗數據、</w:t>
            </w:r>
            <w:proofErr w:type="gramStart"/>
            <w:r w:rsidR="00DF64D9" w:rsidRPr="007A3C0F">
              <w:rPr>
                <w:rFonts w:ascii="新細明體" w:eastAsia="新細明體" w:hAnsi="新細明體" w:cs="Times New Roman" w:hint="eastAsia"/>
                <w:sz w:val="16"/>
                <w:szCs w:val="16"/>
              </w:rPr>
              <w:t>▓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科學理論、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異例</w:t>
            </w:r>
          </w:p>
          <w:p w14:paraId="313D0A8B" w14:textId="0921D256" w:rsidR="005C648D" w:rsidRPr="00CD605F" w:rsidRDefault="005C648D" w:rsidP="00DF64D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探究過程：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歸納、</w:t>
            </w:r>
            <w:proofErr w:type="gramStart"/>
            <w:r w:rsidR="00DF64D9" w:rsidRPr="007A3C0F">
              <w:rPr>
                <w:rFonts w:ascii="新細明體" w:eastAsia="新細明體" w:hAnsi="新細明體" w:cs="Times New Roman" w:hint="eastAsia"/>
                <w:sz w:val="16"/>
                <w:szCs w:val="16"/>
              </w:rPr>
              <w:t>▓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演繹、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5C648D" w:rsidRPr="00CD605F" w14:paraId="18894144" w14:textId="77777777" w:rsidTr="005C648D">
        <w:tblPrEx>
          <w:tblCellMar>
            <w:left w:w="108" w:type="dxa"/>
            <w:right w:w="108" w:type="dxa"/>
          </w:tblCellMar>
        </w:tblPrEx>
        <w:trPr>
          <w:trHeight w:val="83"/>
        </w:trPr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5EB32" w14:textId="77777777" w:rsidR="005C648D" w:rsidRPr="00CD605F" w:rsidRDefault="005C648D" w:rsidP="005C648D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lastRenderedPageBreak/>
              <w:t>預估表現描述</w:t>
            </w:r>
          </w:p>
        </w:tc>
        <w:tc>
          <w:tcPr>
            <w:tcW w:w="75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3BCAEC3" w14:textId="77777777" w:rsidR="005C648D" w:rsidRPr="00CD605F" w:rsidRDefault="005C648D" w:rsidP="005C648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</w:p>
        </w:tc>
      </w:tr>
      <w:tr w:rsidR="005C648D" w:rsidRPr="00CD605F" w14:paraId="5A8A92EC" w14:textId="77777777" w:rsidTr="005C648D">
        <w:tblPrEx>
          <w:tblCellMar>
            <w:left w:w="108" w:type="dxa"/>
            <w:right w:w="108" w:type="dxa"/>
          </w:tblCellMar>
        </w:tblPrEx>
        <w:tc>
          <w:tcPr>
            <w:tcW w:w="1277" w:type="dxa"/>
          </w:tcPr>
          <w:p w14:paraId="649979AF" w14:textId="77777777" w:rsidR="005C648D" w:rsidRPr="00CD605F" w:rsidRDefault="005C648D" w:rsidP="005C648D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512" w:type="dxa"/>
            <w:gridSpan w:val="3"/>
            <w:vAlign w:val="center"/>
          </w:tcPr>
          <w:p w14:paraId="24E80DDD" w14:textId="77777777" w:rsidR="00714EB0" w:rsidRDefault="00714EB0" w:rsidP="00714EB0">
            <w:proofErr w:type="spellStart"/>
            <w:r>
              <w:t>BDb</w:t>
            </w:r>
            <w:proofErr w:type="spellEnd"/>
            <w:r>
              <w:t>-</w:t>
            </w:r>
            <w:r>
              <w:rPr>
                <w:rFonts w:ascii="新細明體" w:eastAsia="新細明體" w:hAnsi="新細明體" w:cs="新細明體" w:hint="eastAsia"/>
              </w:rPr>
              <w:t>Ⅴ</w:t>
            </w:r>
            <w:r>
              <w:t>a-13</w:t>
            </w:r>
            <w:r>
              <w:t>植物激素會調節植物體的生理作用</w:t>
            </w:r>
          </w:p>
          <w:p w14:paraId="6EDE2050" w14:textId="7568B086" w:rsidR="005C648D" w:rsidRPr="00CD605F" w:rsidRDefault="00714EB0" w:rsidP="00714EB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napToGrid w:val="0"/>
              <w:jc w:val="both"/>
              <w:rPr>
                <w:rFonts w:ascii="Times New Roman" w:eastAsia="標楷體" w:hAnsi="Times New Roman" w:cs="Times New Roman"/>
                <w:szCs w:val="24"/>
                <w:lang w:val="zh-TW"/>
              </w:rPr>
            </w:pPr>
            <w:proofErr w:type="spellStart"/>
            <w:r>
              <w:t>BDb</w:t>
            </w:r>
            <w:proofErr w:type="spellEnd"/>
            <w:r>
              <w:t>-</w:t>
            </w:r>
            <w:r>
              <w:rPr>
                <w:rFonts w:ascii="新細明體" w:eastAsia="新細明體" w:hAnsi="新細明體" w:cs="新細明體" w:hint="eastAsia"/>
              </w:rPr>
              <w:t>Ⅴ</w:t>
            </w:r>
            <w:r>
              <w:t>a-14</w:t>
            </w:r>
            <w:r>
              <w:t>植物體對環境刺激的反應</w:t>
            </w:r>
          </w:p>
        </w:tc>
      </w:tr>
      <w:tr w:rsidR="005C648D" w:rsidRPr="00CD605F" w14:paraId="22E9231C" w14:textId="77777777" w:rsidTr="005C648D">
        <w:tblPrEx>
          <w:tblCellMar>
            <w:left w:w="108" w:type="dxa"/>
            <w:right w:w="108" w:type="dxa"/>
          </w:tblCellMar>
        </w:tblPrEx>
        <w:tc>
          <w:tcPr>
            <w:tcW w:w="1277" w:type="dxa"/>
            <w:vAlign w:val="center"/>
          </w:tcPr>
          <w:p w14:paraId="11335D4D" w14:textId="77777777" w:rsidR="005C648D" w:rsidRPr="00CD605F" w:rsidRDefault="005C648D" w:rsidP="005C648D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512" w:type="dxa"/>
            <w:gridSpan w:val="3"/>
            <w:vAlign w:val="center"/>
          </w:tcPr>
          <w:p w14:paraId="7A8F0638" w14:textId="0EE00095" w:rsidR="005C648D" w:rsidRPr="00CD605F" w:rsidRDefault="005C648D" w:rsidP="005C648D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思考智能：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想像創造、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推理論證、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批判思辨、</w:t>
            </w:r>
            <w:proofErr w:type="gramStart"/>
            <w:r w:rsidR="00DF64D9" w:rsidRPr="007A3C0F">
              <w:rPr>
                <w:rFonts w:ascii="新細明體" w:eastAsia="新細明體" w:hAnsi="新細明體" w:cs="Times New Roman" w:hint="eastAsia"/>
                <w:sz w:val="16"/>
                <w:szCs w:val="16"/>
              </w:rPr>
              <w:t>▓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建立模型</w:t>
            </w:r>
          </w:p>
          <w:p w14:paraId="5BEE9BD6" w14:textId="39824311" w:rsidR="005C648D" w:rsidRPr="00CD605F" w:rsidRDefault="005C648D" w:rsidP="005C648D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問題解決：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觀察</w:t>
            </w:r>
            <w:proofErr w:type="gramStart"/>
            <w:r w:rsidRPr="00CD605F">
              <w:rPr>
                <w:rFonts w:ascii="Times New Roman" w:eastAsia="標楷體" w:hAnsi="Times New Roman" w:cs="Times New Roman"/>
              </w:rPr>
              <w:t>與定題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計劃與執行、</w:t>
            </w:r>
            <w:proofErr w:type="gramStart"/>
            <w:r w:rsidR="00DF64D9" w:rsidRPr="007A3C0F">
              <w:rPr>
                <w:rFonts w:ascii="新細明體" w:eastAsia="新細明體" w:hAnsi="新細明體" w:cs="Times New Roman" w:hint="eastAsia"/>
                <w:sz w:val="16"/>
                <w:szCs w:val="16"/>
              </w:rPr>
              <w:t>▓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分析與發現、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討論與傳達</w:t>
            </w:r>
          </w:p>
          <w:p w14:paraId="6BDD4691" w14:textId="0556B8DB" w:rsidR="005C648D" w:rsidRPr="00CD605F" w:rsidRDefault="005C648D" w:rsidP="00DF64D9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科學態度與本質：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養成科學探究的興趣、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="00DF64D9" w:rsidRPr="007A3C0F">
              <w:rPr>
                <w:rFonts w:ascii="新細明體" w:eastAsia="新細明體" w:hAnsi="新細明體" w:cs="Times New Roman" w:hint="eastAsia"/>
                <w:sz w:val="16"/>
                <w:szCs w:val="16"/>
              </w:rPr>
              <w:t>▓</w:t>
            </w:r>
            <w:bookmarkStart w:id="0" w:name="_GoBack"/>
            <w:bookmarkEnd w:id="0"/>
            <w:r w:rsidRPr="00CD605F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5C648D" w:rsidRPr="00CD605F" w14:paraId="48B6842A" w14:textId="77777777" w:rsidTr="005C648D">
        <w:tblPrEx>
          <w:tblCellMar>
            <w:left w:w="108" w:type="dxa"/>
            <w:right w:w="108" w:type="dxa"/>
          </w:tblCellMar>
        </w:tblPrEx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4BB84" w14:textId="77777777" w:rsidR="005C648D" w:rsidRPr="00CD605F" w:rsidRDefault="005C648D" w:rsidP="005C648D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5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CAA8B2" w14:textId="17F10A1B" w:rsidR="005C648D" w:rsidRPr="004F161B" w:rsidRDefault="006C3160" w:rsidP="005C648D">
            <w:pPr>
              <w:widowControl/>
              <w:rPr>
                <w:rFonts w:asciiTheme="majorEastAsia" w:eastAsiaTheme="majorEastAsia" w:hAnsiTheme="majorEastAsia" w:cs="Times New Roman"/>
                <w:szCs w:val="24"/>
              </w:rPr>
            </w:pPr>
            <w:r w:rsidRPr="004F161B">
              <w:rPr>
                <w:rFonts w:asciiTheme="majorEastAsia" w:eastAsiaTheme="majorEastAsia" w:hAnsiTheme="majorEastAsia" w:cs="Times New Roman" w:hint="eastAsia"/>
                <w:szCs w:val="24"/>
              </w:rPr>
              <w:t>利用資料形成主張</w:t>
            </w:r>
          </w:p>
        </w:tc>
      </w:tr>
    </w:tbl>
    <w:p w14:paraId="0ABD44DD" w14:textId="3C8BB9FE" w:rsidR="00697AED" w:rsidRPr="00CD605F" w:rsidRDefault="00697AED" w:rsidP="00A17C7C">
      <w:pPr>
        <w:rPr>
          <w:rFonts w:ascii="Times New Roman" w:eastAsia="標楷體" w:hAnsi="Times New Roman" w:cs="Times New Roman"/>
        </w:rPr>
      </w:pPr>
    </w:p>
    <w:sectPr w:rsidR="00697AED" w:rsidRPr="00CD605F" w:rsidSect="00767318">
      <w:footerReference w:type="default" r:id="rId20"/>
      <w:pgSz w:w="11906" w:h="16838" w:code="9"/>
      <w:pgMar w:top="851" w:right="1797" w:bottom="709" w:left="1797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2914E17" w14:textId="77777777" w:rsidR="00A111BE" w:rsidRDefault="00A111BE" w:rsidP="0086695C">
      <w:r>
        <w:separator/>
      </w:r>
    </w:p>
  </w:endnote>
  <w:endnote w:type="continuationSeparator" w:id="0">
    <w:p w14:paraId="151CEA8F" w14:textId="77777777" w:rsidR="00A111BE" w:rsidRDefault="00A111BE" w:rsidP="008669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1394332"/>
      <w:docPartObj>
        <w:docPartGallery w:val="Page Numbers (Bottom of Page)"/>
        <w:docPartUnique/>
      </w:docPartObj>
    </w:sdtPr>
    <w:sdtContent>
      <w:p w14:paraId="50060E77" w14:textId="212412BE" w:rsidR="005C648D" w:rsidRDefault="005C648D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F64D9" w:rsidRPr="00DF64D9">
          <w:rPr>
            <w:noProof/>
            <w:lang w:val="zh-TW"/>
          </w:rPr>
          <w:t>13</w:t>
        </w:r>
        <w:r>
          <w:fldChar w:fldCharType="end"/>
        </w:r>
      </w:p>
    </w:sdtContent>
  </w:sdt>
  <w:p w14:paraId="57F21758" w14:textId="77777777" w:rsidR="005C648D" w:rsidRDefault="005C648D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85155B" w14:textId="77777777" w:rsidR="00A111BE" w:rsidRDefault="00A111BE" w:rsidP="0086695C">
      <w:r>
        <w:separator/>
      </w:r>
    </w:p>
  </w:footnote>
  <w:footnote w:type="continuationSeparator" w:id="0">
    <w:p w14:paraId="71CFDFBB" w14:textId="77777777" w:rsidR="00A111BE" w:rsidRDefault="00A111BE" w:rsidP="008669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DD202C"/>
    <w:multiLevelType w:val="hybridMultilevel"/>
    <w:tmpl w:val="86060CBE"/>
    <w:lvl w:ilvl="0" w:tplc="B2342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B5EA928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ACB20A0"/>
    <w:multiLevelType w:val="hybridMultilevel"/>
    <w:tmpl w:val="61B60234"/>
    <w:lvl w:ilvl="0" w:tplc="0046D498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B3271C7"/>
    <w:multiLevelType w:val="hybridMultilevel"/>
    <w:tmpl w:val="90AEC7E6"/>
    <w:lvl w:ilvl="0" w:tplc="FC04D9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E5306F0"/>
    <w:multiLevelType w:val="hybridMultilevel"/>
    <w:tmpl w:val="65F6FF08"/>
    <w:lvl w:ilvl="0" w:tplc="B2342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F925104"/>
    <w:multiLevelType w:val="hybridMultilevel"/>
    <w:tmpl w:val="A490D290"/>
    <w:lvl w:ilvl="0" w:tplc="00E6CA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41278E3"/>
    <w:multiLevelType w:val="hybridMultilevel"/>
    <w:tmpl w:val="A69E6B3C"/>
    <w:lvl w:ilvl="0" w:tplc="B036730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9892CB8"/>
    <w:multiLevelType w:val="hybridMultilevel"/>
    <w:tmpl w:val="7BFCFAE0"/>
    <w:lvl w:ilvl="0" w:tplc="5042880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BA16BDA"/>
    <w:multiLevelType w:val="hybridMultilevel"/>
    <w:tmpl w:val="023E64DE"/>
    <w:lvl w:ilvl="0" w:tplc="104C6F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BCA1A88"/>
    <w:multiLevelType w:val="hybridMultilevel"/>
    <w:tmpl w:val="43768BBE"/>
    <w:lvl w:ilvl="0" w:tplc="0A8E3C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BE52368"/>
    <w:multiLevelType w:val="hybridMultilevel"/>
    <w:tmpl w:val="2E34CB7E"/>
    <w:lvl w:ilvl="0" w:tplc="7C3A3E36">
      <w:start w:val="1"/>
      <w:numFmt w:val="decimal"/>
      <w:lvlText w:val="(%1)"/>
      <w:lvlJc w:val="left"/>
      <w:pPr>
        <w:ind w:left="1197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797" w:hanging="480"/>
      </w:pPr>
    </w:lvl>
    <w:lvl w:ilvl="2" w:tplc="0409001B" w:tentative="1">
      <w:start w:val="1"/>
      <w:numFmt w:val="lowerRoman"/>
      <w:lvlText w:val="%3."/>
      <w:lvlJc w:val="right"/>
      <w:pPr>
        <w:ind w:left="2277" w:hanging="480"/>
      </w:pPr>
    </w:lvl>
    <w:lvl w:ilvl="3" w:tplc="0409000F" w:tentative="1">
      <w:start w:val="1"/>
      <w:numFmt w:val="decimal"/>
      <w:lvlText w:val="%4."/>
      <w:lvlJc w:val="left"/>
      <w:pPr>
        <w:ind w:left="275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37" w:hanging="480"/>
      </w:pPr>
    </w:lvl>
    <w:lvl w:ilvl="5" w:tplc="0409001B" w:tentative="1">
      <w:start w:val="1"/>
      <w:numFmt w:val="lowerRoman"/>
      <w:lvlText w:val="%6."/>
      <w:lvlJc w:val="right"/>
      <w:pPr>
        <w:ind w:left="3717" w:hanging="480"/>
      </w:pPr>
    </w:lvl>
    <w:lvl w:ilvl="6" w:tplc="0409000F" w:tentative="1">
      <w:start w:val="1"/>
      <w:numFmt w:val="decimal"/>
      <w:lvlText w:val="%7."/>
      <w:lvlJc w:val="left"/>
      <w:pPr>
        <w:ind w:left="419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77" w:hanging="480"/>
      </w:pPr>
    </w:lvl>
    <w:lvl w:ilvl="8" w:tplc="0409001B" w:tentative="1">
      <w:start w:val="1"/>
      <w:numFmt w:val="lowerRoman"/>
      <w:lvlText w:val="%9."/>
      <w:lvlJc w:val="right"/>
      <w:pPr>
        <w:ind w:left="5157" w:hanging="480"/>
      </w:pPr>
    </w:lvl>
  </w:abstractNum>
  <w:abstractNum w:abstractNumId="10" w15:restartNumberingAfterBreak="0">
    <w:nsid w:val="32E77A5B"/>
    <w:multiLevelType w:val="hybridMultilevel"/>
    <w:tmpl w:val="FD86C55E"/>
    <w:lvl w:ilvl="0" w:tplc="CCC080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58161EE"/>
    <w:multiLevelType w:val="hybridMultilevel"/>
    <w:tmpl w:val="278C7CFC"/>
    <w:lvl w:ilvl="0" w:tplc="439AD5BE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5A77F38"/>
    <w:multiLevelType w:val="hybridMultilevel"/>
    <w:tmpl w:val="BF1E8E72"/>
    <w:lvl w:ilvl="0" w:tplc="93780DC0">
      <w:start w:val="1"/>
      <w:numFmt w:val="decimal"/>
      <w:lvlText w:val="%1."/>
      <w:lvlJc w:val="left"/>
      <w:pPr>
        <w:ind w:left="85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54" w:hanging="480"/>
      </w:pPr>
    </w:lvl>
    <w:lvl w:ilvl="2" w:tplc="0409001B" w:tentative="1">
      <w:start w:val="1"/>
      <w:numFmt w:val="lowerRoman"/>
      <w:lvlText w:val="%3."/>
      <w:lvlJc w:val="right"/>
      <w:pPr>
        <w:ind w:left="1934" w:hanging="480"/>
      </w:pPr>
    </w:lvl>
    <w:lvl w:ilvl="3" w:tplc="0409000F" w:tentative="1">
      <w:start w:val="1"/>
      <w:numFmt w:val="decimal"/>
      <w:lvlText w:val="%4."/>
      <w:lvlJc w:val="left"/>
      <w:pPr>
        <w:ind w:left="241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94" w:hanging="480"/>
      </w:pPr>
    </w:lvl>
    <w:lvl w:ilvl="5" w:tplc="0409001B" w:tentative="1">
      <w:start w:val="1"/>
      <w:numFmt w:val="lowerRoman"/>
      <w:lvlText w:val="%6."/>
      <w:lvlJc w:val="right"/>
      <w:pPr>
        <w:ind w:left="3374" w:hanging="480"/>
      </w:pPr>
    </w:lvl>
    <w:lvl w:ilvl="6" w:tplc="0409000F" w:tentative="1">
      <w:start w:val="1"/>
      <w:numFmt w:val="decimal"/>
      <w:lvlText w:val="%7."/>
      <w:lvlJc w:val="left"/>
      <w:pPr>
        <w:ind w:left="385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34" w:hanging="480"/>
      </w:pPr>
    </w:lvl>
    <w:lvl w:ilvl="8" w:tplc="0409001B" w:tentative="1">
      <w:start w:val="1"/>
      <w:numFmt w:val="lowerRoman"/>
      <w:lvlText w:val="%9."/>
      <w:lvlJc w:val="right"/>
      <w:pPr>
        <w:ind w:left="4814" w:hanging="480"/>
      </w:pPr>
    </w:lvl>
  </w:abstractNum>
  <w:abstractNum w:abstractNumId="13" w15:restartNumberingAfterBreak="0">
    <w:nsid w:val="360774B2"/>
    <w:multiLevelType w:val="hybridMultilevel"/>
    <w:tmpl w:val="D60E4E4E"/>
    <w:lvl w:ilvl="0" w:tplc="DA8E36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ECD7220"/>
    <w:multiLevelType w:val="hybridMultilevel"/>
    <w:tmpl w:val="C25E2280"/>
    <w:lvl w:ilvl="0" w:tplc="E38C2C9A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0513478"/>
    <w:multiLevelType w:val="hybridMultilevel"/>
    <w:tmpl w:val="90AEC7E6"/>
    <w:lvl w:ilvl="0" w:tplc="FC04D9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09E2027"/>
    <w:multiLevelType w:val="hybridMultilevel"/>
    <w:tmpl w:val="AC5827C6"/>
    <w:lvl w:ilvl="0" w:tplc="EC46FB0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2C537EA"/>
    <w:multiLevelType w:val="hybridMultilevel"/>
    <w:tmpl w:val="3FAADDAC"/>
    <w:lvl w:ilvl="0" w:tplc="078AA2E2">
      <w:start w:val="1"/>
      <w:numFmt w:val="decimalEnclosedCircle"/>
      <w:lvlText w:val="%1"/>
      <w:lvlJc w:val="left"/>
      <w:pPr>
        <w:ind w:left="644" w:hanging="360"/>
      </w:pPr>
      <w:rPr>
        <w:rFonts w:asciiTheme="majorEastAsia" w:hAnsiTheme="majorEastAs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18" w15:restartNumberingAfterBreak="0">
    <w:nsid w:val="4BCC1B46"/>
    <w:multiLevelType w:val="multilevel"/>
    <w:tmpl w:val="0D8A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2C6CC7"/>
    <w:multiLevelType w:val="hybridMultilevel"/>
    <w:tmpl w:val="1B806FE0"/>
    <w:lvl w:ilvl="0" w:tplc="800CAD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5AA94C">
      <w:start w:val="1"/>
      <w:numFmt w:val="decimalEnclosedCircle"/>
      <w:lvlText w:val="%2"/>
      <w:lvlJc w:val="left"/>
      <w:pPr>
        <w:ind w:left="840" w:hanging="360"/>
      </w:pPr>
      <w:rPr>
        <w:rFonts w:asciiTheme="majorEastAsia" w:eastAsiaTheme="majorEastAsia" w:hAnsiTheme="majorEastAsia" w:cs="Times New Roman" w:hint="default"/>
        <w:color w:val="FF0000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CAA3469"/>
    <w:multiLevelType w:val="hybridMultilevel"/>
    <w:tmpl w:val="C6AEBDF0"/>
    <w:lvl w:ilvl="0" w:tplc="111010FA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0AB38EE"/>
    <w:multiLevelType w:val="hybridMultilevel"/>
    <w:tmpl w:val="B07C1BF4"/>
    <w:lvl w:ilvl="0" w:tplc="4F62C8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61EE3B7F"/>
    <w:multiLevelType w:val="hybridMultilevel"/>
    <w:tmpl w:val="B1824E98"/>
    <w:lvl w:ilvl="0" w:tplc="A920ABC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58A39F3"/>
    <w:multiLevelType w:val="hybridMultilevel"/>
    <w:tmpl w:val="EAF4248E"/>
    <w:lvl w:ilvl="0" w:tplc="B7AA6CFA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752B4CC1"/>
    <w:multiLevelType w:val="hybridMultilevel"/>
    <w:tmpl w:val="91B666A8"/>
    <w:lvl w:ilvl="0" w:tplc="05BC42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87F6DA0"/>
    <w:multiLevelType w:val="hybridMultilevel"/>
    <w:tmpl w:val="AD30964A"/>
    <w:lvl w:ilvl="0" w:tplc="FA5421FC">
      <w:start w:val="1"/>
      <w:numFmt w:val="decimal"/>
      <w:lvlText w:val="(%1)（　　）"/>
      <w:lvlJc w:val="left"/>
      <w:pPr>
        <w:ind w:left="480" w:hanging="480"/>
      </w:pPr>
      <w:rPr>
        <w:rFonts w:hint="eastAsia"/>
        <w:b w:val="0"/>
        <w:i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9"/>
  </w:num>
  <w:num w:numId="2">
    <w:abstractNumId w:val="3"/>
  </w:num>
  <w:num w:numId="3">
    <w:abstractNumId w:val="0"/>
  </w:num>
  <w:num w:numId="4">
    <w:abstractNumId w:val="24"/>
  </w:num>
  <w:num w:numId="5">
    <w:abstractNumId w:val="2"/>
  </w:num>
  <w:num w:numId="6">
    <w:abstractNumId w:val="10"/>
  </w:num>
  <w:num w:numId="7">
    <w:abstractNumId w:val="13"/>
  </w:num>
  <w:num w:numId="8">
    <w:abstractNumId w:val="4"/>
  </w:num>
  <w:num w:numId="9">
    <w:abstractNumId w:val="15"/>
  </w:num>
  <w:num w:numId="10">
    <w:abstractNumId w:val="18"/>
  </w:num>
  <w:num w:numId="11">
    <w:abstractNumId w:val="5"/>
  </w:num>
  <w:num w:numId="12">
    <w:abstractNumId w:val="8"/>
  </w:num>
  <w:num w:numId="13">
    <w:abstractNumId w:val="21"/>
  </w:num>
  <w:num w:numId="14">
    <w:abstractNumId w:val="6"/>
  </w:num>
  <w:num w:numId="15">
    <w:abstractNumId w:val="22"/>
  </w:num>
  <w:num w:numId="16">
    <w:abstractNumId w:val="14"/>
  </w:num>
  <w:num w:numId="17">
    <w:abstractNumId w:val="16"/>
  </w:num>
  <w:num w:numId="18">
    <w:abstractNumId w:val="23"/>
  </w:num>
  <w:num w:numId="19">
    <w:abstractNumId w:val="1"/>
  </w:num>
  <w:num w:numId="20">
    <w:abstractNumId w:val="11"/>
  </w:num>
  <w:num w:numId="21">
    <w:abstractNumId w:val="20"/>
  </w:num>
  <w:num w:numId="22">
    <w:abstractNumId w:val="19"/>
  </w:num>
  <w:num w:numId="23">
    <w:abstractNumId w:val="25"/>
  </w:num>
  <w:num w:numId="24">
    <w:abstractNumId w:val="7"/>
  </w:num>
  <w:num w:numId="25">
    <w:abstractNumId w:val="17"/>
  </w:num>
  <w:num w:numId="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7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3DE"/>
    <w:rsid w:val="00012F6D"/>
    <w:rsid w:val="00022344"/>
    <w:rsid w:val="0002285F"/>
    <w:rsid w:val="0002553A"/>
    <w:rsid w:val="000315B0"/>
    <w:rsid w:val="00032F5C"/>
    <w:rsid w:val="00043323"/>
    <w:rsid w:val="00076CB2"/>
    <w:rsid w:val="00083769"/>
    <w:rsid w:val="00094C22"/>
    <w:rsid w:val="000A1401"/>
    <w:rsid w:val="000B130F"/>
    <w:rsid w:val="000C3B44"/>
    <w:rsid w:val="000D62A9"/>
    <w:rsid w:val="000E3FDD"/>
    <w:rsid w:val="000F42D9"/>
    <w:rsid w:val="00124999"/>
    <w:rsid w:val="001271AE"/>
    <w:rsid w:val="00127F85"/>
    <w:rsid w:val="00131C68"/>
    <w:rsid w:val="00144413"/>
    <w:rsid w:val="0017113C"/>
    <w:rsid w:val="00175E27"/>
    <w:rsid w:val="00182804"/>
    <w:rsid w:val="00186C87"/>
    <w:rsid w:val="001912F0"/>
    <w:rsid w:val="001B0D9E"/>
    <w:rsid w:val="001C3CB1"/>
    <w:rsid w:val="001E0C13"/>
    <w:rsid w:val="001E6621"/>
    <w:rsid w:val="001F29BC"/>
    <w:rsid w:val="001F4D5C"/>
    <w:rsid w:val="00204817"/>
    <w:rsid w:val="00217543"/>
    <w:rsid w:val="002218DD"/>
    <w:rsid w:val="00221DE4"/>
    <w:rsid w:val="002251A4"/>
    <w:rsid w:val="00257959"/>
    <w:rsid w:val="00271ADF"/>
    <w:rsid w:val="00274D1F"/>
    <w:rsid w:val="00276D91"/>
    <w:rsid w:val="0028113B"/>
    <w:rsid w:val="002959C4"/>
    <w:rsid w:val="002B5A46"/>
    <w:rsid w:val="002C505F"/>
    <w:rsid w:val="002D1898"/>
    <w:rsid w:val="002D21F8"/>
    <w:rsid w:val="002D6895"/>
    <w:rsid w:val="002D6994"/>
    <w:rsid w:val="002F419A"/>
    <w:rsid w:val="003012CC"/>
    <w:rsid w:val="0030728C"/>
    <w:rsid w:val="00307AD3"/>
    <w:rsid w:val="00324699"/>
    <w:rsid w:val="003407BB"/>
    <w:rsid w:val="003455DE"/>
    <w:rsid w:val="00347B6B"/>
    <w:rsid w:val="003536E0"/>
    <w:rsid w:val="00363393"/>
    <w:rsid w:val="00370D6E"/>
    <w:rsid w:val="003728B8"/>
    <w:rsid w:val="0038016D"/>
    <w:rsid w:val="003827F3"/>
    <w:rsid w:val="00383FE4"/>
    <w:rsid w:val="00385B79"/>
    <w:rsid w:val="00390DAB"/>
    <w:rsid w:val="00397579"/>
    <w:rsid w:val="003A2A1F"/>
    <w:rsid w:val="003A3253"/>
    <w:rsid w:val="003A360B"/>
    <w:rsid w:val="003A7504"/>
    <w:rsid w:val="003C1A73"/>
    <w:rsid w:val="003C370A"/>
    <w:rsid w:val="003C3B08"/>
    <w:rsid w:val="003C6616"/>
    <w:rsid w:val="003E4744"/>
    <w:rsid w:val="003E7B6A"/>
    <w:rsid w:val="0040678C"/>
    <w:rsid w:val="00407B7C"/>
    <w:rsid w:val="0042673B"/>
    <w:rsid w:val="00426E10"/>
    <w:rsid w:val="00426E4C"/>
    <w:rsid w:val="00437B77"/>
    <w:rsid w:val="00443D82"/>
    <w:rsid w:val="00444EF7"/>
    <w:rsid w:val="00446977"/>
    <w:rsid w:val="0045082F"/>
    <w:rsid w:val="00451436"/>
    <w:rsid w:val="0045671C"/>
    <w:rsid w:val="00463748"/>
    <w:rsid w:val="00466E3F"/>
    <w:rsid w:val="00484F87"/>
    <w:rsid w:val="00496D9C"/>
    <w:rsid w:val="004B229D"/>
    <w:rsid w:val="004B590C"/>
    <w:rsid w:val="004C0506"/>
    <w:rsid w:val="004C2691"/>
    <w:rsid w:val="004C4858"/>
    <w:rsid w:val="004E1C0D"/>
    <w:rsid w:val="004E4931"/>
    <w:rsid w:val="004F161B"/>
    <w:rsid w:val="00501567"/>
    <w:rsid w:val="005028E1"/>
    <w:rsid w:val="00506466"/>
    <w:rsid w:val="00525073"/>
    <w:rsid w:val="00525A24"/>
    <w:rsid w:val="005459FD"/>
    <w:rsid w:val="0055095D"/>
    <w:rsid w:val="005575C3"/>
    <w:rsid w:val="00557E0C"/>
    <w:rsid w:val="005611BF"/>
    <w:rsid w:val="005619F1"/>
    <w:rsid w:val="00573108"/>
    <w:rsid w:val="00574883"/>
    <w:rsid w:val="00580FD7"/>
    <w:rsid w:val="00582994"/>
    <w:rsid w:val="0058381F"/>
    <w:rsid w:val="00590BE7"/>
    <w:rsid w:val="00590E54"/>
    <w:rsid w:val="00592F30"/>
    <w:rsid w:val="005B4D27"/>
    <w:rsid w:val="005C0A70"/>
    <w:rsid w:val="005C4069"/>
    <w:rsid w:val="005C648D"/>
    <w:rsid w:val="005D67FC"/>
    <w:rsid w:val="005E620E"/>
    <w:rsid w:val="005F7503"/>
    <w:rsid w:val="006007D4"/>
    <w:rsid w:val="00600E7D"/>
    <w:rsid w:val="00602A62"/>
    <w:rsid w:val="006036BE"/>
    <w:rsid w:val="00604FBA"/>
    <w:rsid w:val="00605DC8"/>
    <w:rsid w:val="0061007B"/>
    <w:rsid w:val="00611E17"/>
    <w:rsid w:val="00612221"/>
    <w:rsid w:val="006123EE"/>
    <w:rsid w:val="006124C4"/>
    <w:rsid w:val="006218F1"/>
    <w:rsid w:val="0062642E"/>
    <w:rsid w:val="00642FC5"/>
    <w:rsid w:val="0065166A"/>
    <w:rsid w:val="006531BB"/>
    <w:rsid w:val="00660F55"/>
    <w:rsid w:val="006679E2"/>
    <w:rsid w:val="006744F6"/>
    <w:rsid w:val="0069243F"/>
    <w:rsid w:val="00693218"/>
    <w:rsid w:val="00693D89"/>
    <w:rsid w:val="00697AED"/>
    <w:rsid w:val="006A6A30"/>
    <w:rsid w:val="006B4F1C"/>
    <w:rsid w:val="006C14E2"/>
    <w:rsid w:val="006C3160"/>
    <w:rsid w:val="006C7CC2"/>
    <w:rsid w:val="006D2857"/>
    <w:rsid w:val="006E0F17"/>
    <w:rsid w:val="006F4711"/>
    <w:rsid w:val="0070246F"/>
    <w:rsid w:val="00714EB0"/>
    <w:rsid w:val="0071605F"/>
    <w:rsid w:val="00723876"/>
    <w:rsid w:val="007371A5"/>
    <w:rsid w:val="00752319"/>
    <w:rsid w:val="00762819"/>
    <w:rsid w:val="00764401"/>
    <w:rsid w:val="00767318"/>
    <w:rsid w:val="007763FD"/>
    <w:rsid w:val="00781265"/>
    <w:rsid w:val="00783087"/>
    <w:rsid w:val="007934D7"/>
    <w:rsid w:val="007A032F"/>
    <w:rsid w:val="007A17B0"/>
    <w:rsid w:val="007A3C0F"/>
    <w:rsid w:val="007A4187"/>
    <w:rsid w:val="007B6FDB"/>
    <w:rsid w:val="007B7F45"/>
    <w:rsid w:val="007C4831"/>
    <w:rsid w:val="007C6235"/>
    <w:rsid w:val="007C7FDC"/>
    <w:rsid w:val="007D67E5"/>
    <w:rsid w:val="007E6F3D"/>
    <w:rsid w:val="007F0E57"/>
    <w:rsid w:val="007F4F19"/>
    <w:rsid w:val="00802282"/>
    <w:rsid w:val="008165E0"/>
    <w:rsid w:val="00821143"/>
    <w:rsid w:val="00823820"/>
    <w:rsid w:val="00844DE4"/>
    <w:rsid w:val="00845926"/>
    <w:rsid w:val="00845BDD"/>
    <w:rsid w:val="00851CA2"/>
    <w:rsid w:val="00852253"/>
    <w:rsid w:val="00860CDC"/>
    <w:rsid w:val="0086695C"/>
    <w:rsid w:val="00873D1D"/>
    <w:rsid w:val="00875173"/>
    <w:rsid w:val="00877A75"/>
    <w:rsid w:val="008806A8"/>
    <w:rsid w:val="0089733A"/>
    <w:rsid w:val="008A05B3"/>
    <w:rsid w:val="008A3564"/>
    <w:rsid w:val="008A3A9D"/>
    <w:rsid w:val="008B1CFF"/>
    <w:rsid w:val="008D2A65"/>
    <w:rsid w:val="008D38AD"/>
    <w:rsid w:val="008D476C"/>
    <w:rsid w:val="008E3300"/>
    <w:rsid w:val="008F54F8"/>
    <w:rsid w:val="008F6910"/>
    <w:rsid w:val="00900C6B"/>
    <w:rsid w:val="00902C0F"/>
    <w:rsid w:val="009159C4"/>
    <w:rsid w:val="00925BA5"/>
    <w:rsid w:val="0092790B"/>
    <w:rsid w:val="0094477F"/>
    <w:rsid w:val="009465AF"/>
    <w:rsid w:val="00955665"/>
    <w:rsid w:val="00965172"/>
    <w:rsid w:val="0097342B"/>
    <w:rsid w:val="0097694D"/>
    <w:rsid w:val="009775AD"/>
    <w:rsid w:val="00991D2E"/>
    <w:rsid w:val="00996B68"/>
    <w:rsid w:val="009A0038"/>
    <w:rsid w:val="009A242C"/>
    <w:rsid w:val="009B44DD"/>
    <w:rsid w:val="009C3E6A"/>
    <w:rsid w:val="009D7183"/>
    <w:rsid w:val="009E1A05"/>
    <w:rsid w:val="00A0077B"/>
    <w:rsid w:val="00A007E1"/>
    <w:rsid w:val="00A05A80"/>
    <w:rsid w:val="00A111BE"/>
    <w:rsid w:val="00A148EC"/>
    <w:rsid w:val="00A17C7C"/>
    <w:rsid w:val="00A27EF3"/>
    <w:rsid w:val="00A328ED"/>
    <w:rsid w:val="00A32FA3"/>
    <w:rsid w:val="00A3517C"/>
    <w:rsid w:val="00A40AE8"/>
    <w:rsid w:val="00A40F3B"/>
    <w:rsid w:val="00A44503"/>
    <w:rsid w:val="00A44A3B"/>
    <w:rsid w:val="00A46362"/>
    <w:rsid w:val="00A5283F"/>
    <w:rsid w:val="00A5391A"/>
    <w:rsid w:val="00A5401E"/>
    <w:rsid w:val="00A54243"/>
    <w:rsid w:val="00A60E9A"/>
    <w:rsid w:val="00A66AC1"/>
    <w:rsid w:val="00A820DB"/>
    <w:rsid w:val="00A82A76"/>
    <w:rsid w:val="00A87641"/>
    <w:rsid w:val="00A97070"/>
    <w:rsid w:val="00AA1B55"/>
    <w:rsid w:val="00AB78BC"/>
    <w:rsid w:val="00AB7C6C"/>
    <w:rsid w:val="00AD12E3"/>
    <w:rsid w:val="00AD5D76"/>
    <w:rsid w:val="00AE0CBE"/>
    <w:rsid w:val="00AE4451"/>
    <w:rsid w:val="00AF3849"/>
    <w:rsid w:val="00AF4D06"/>
    <w:rsid w:val="00B12247"/>
    <w:rsid w:val="00B14958"/>
    <w:rsid w:val="00B174AB"/>
    <w:rsid w:val="00B23171"/>
    <w:rsid w:val="00B251CC"/>
    <w:rsid w:val="00B351CB"/>
    <w:rsid w:val="00B409AD"/>
    <w:rsid w:val="00B4379B"/>
    <w:rsid w:val="00B515B5"/>
    <w:rsid w:val="00B51BAB"/>
    <w:rsid w:val="00B73188"/>
    <w:rsid w:val="00B744B4"/>
    <w:rsid w:val="00B76FB3"/>
    <w:rsid w:val="00B962E3"/>
    <w:rsid w:val="00BA1072"/>
    <w:rsid w:val="00BA2C50"/>
    <w:rsid w:val="00BA3FCA"/>
    <w:rsid w:val="00BA5B33"/>
    <w:rsid w:val="00BA7EEC"/>
    <w:rsid w:val="00BB6678"/>
    <w:rsid w:val="00BC23DE"/>
    <w:rsid w:val="00BC4C1D"/>
    <w:rsid w:val="00BC7CEC"/>
    <w:rsid w:val="00BE789E"/>
    <w:rsid w:val="00C034F1"/>
    <w:rsid w:val="00C11495"/>
    <w:rsid w:val="00C469A9"/>
    <w:rsid w:val="00C4705E"/>
    <w:rsid w:val="00C50F72"/>
    <w:rsid w:val="00C52BF3"/>
    <w:rsid w:val="00C562DF"/>
    <w:rsid w:val="00C62D5F"/>
    <w:rsid w:val="00C81277"/>
    <w:rsid w:val="00C81A26"/>
    <w:rsid w:val="00C83EB4"/>
    <w:rsid w:val="00C9140D"/>
    <w:rsid w:val="00CB7AD2"/>
    <w:rsid w:val="00CC24C2"/>
    <w:rsid w:val="00CC5B6D"/>
    <w:rsid w:val="00CC61EF"/>
    <w:rsid w:val="00CC752F"/>
    <w:rsid w:val="00CD1BFD"/>
    <w:rsid w:val="00CD605F"/>
    <w:rsid w:val="00CE13E4"/>
    <w:rsid w:val="00CE34FB"/>
    <w:rsid w:val="00D11A98"/>
    <w:rsid w:val="00D15099"/>
    <w:rsid w:val="00D17106"/>
    <w:rsid w:val="00D23337"/>
    <w:rsid w:val="00D33E47"/>
    <w:rsid w:val="00D37862"/>
    <w:rsid w:val="00D40525"/>
    <w:rsid w:val="00D43483"/>
    <w:rsid w:val="00D44AB1"/>
    <w:rsid w:val="00D44CBE"/>
    <w:rsid w:val="00D45FAB"/>
    <w:rsid w:val="00D47C21"/>
    <w:rsid w:val="00D50526"/>
    <w:rsid w:val="00D535CB"/>
    <w:rsid w:val="00D6270A"/>
    <w:rsid w:val="00D8065D"/>
    <w:rsid w:val="00D9041E"/>
    <w:rsid w:val="00D91908"/>
    <w:rsid w:val="00DA37C9"/>
    <w:rsid w:val="00DA5533"/>
    <w:rsid w:val="00DC3745"/>
    <w:rsid w:val="00DC39C5"/>
    <w:rsid w:val="00DD3E9E"/>
    <w:rsid w:val="00DD3F69"/>
    <w:rsid w:val="00DE2FB3"/>
    <w:rsid w:val="00DE5A62"/>
    <w:rsid w:val="00DF1AD0"/>
    <w:rsid w:val="00DF64D9"/>
    <w:rsid w:val="00E067C4"/>
    <w:rsid w:val="00E30D97"/>
    <w:rsid w:val="00E34BF5"/>
    <w:rsid w:val="00E34E75"/>
    <w:rsid w:val="00E46891"/>
    <w:rsid w:val="00E57F01"/>
    <w:rsid w:val="00E666D1"/>
    <w:rsid w:val="00E73BC5"/>
    <w:rsid w:val="00E73C5F"/>
    <w:rsid w:val="00E82E0F"/>
    <w:rsid w:val="00E94377"/>
    <w:rsid w:val="00E95F37"/>
    <w:rsid w:val="00EA0148"/>
    <w:rsid w:val="00EA6915"/>
    <w:rsid w:val="00EB2694"/>
    <w:rsid w:val="00ED63A6"/>
    <w:rsid w:val="00EE613C"/>
    <w:rsid w:val="00EF0D6F"/>
    <w:rsid w:val="00EF496F"/>
    <w:rsid w:val="00F02C4D"/>
    <w:rsid w:val="00F17E8B"/>
    <w:rsid w:val="00F25F81"/>
    <w:rsid w:val="00F347D6"/>
    <w:rsid w:val="00F34C27"/>
    <w:rsid w:val="00F6407F"/>
    <w:rsid w:val="00F66F20"/>
    <w:rsid w:val="00F71AB4"/>
    <w:rsid w:val="00F71DEB"/>
    <w:rsid w:val="00F723AA"/>
    <w:rsid w:val="00F72B5B"/>
    <w:rsid w:val="00F74131"/>
    <w:rsid w:val="00F80341"/>
    <w:rsid w:val="00F837AB"/>
    <w:rsid w:val="00F93DD7"/>
    <w:rsid w:val="00FA1D22"/>
    <w:rsid w:val="00FA4DE7"/>
    <w:rsid w:val="00FA5814"/>
    <w:rsid w:val="00FA7565"/>
    <w:rsid w:val="00FB3077"/>
    <w:rsid w:val="00FC0DAF"/>
    <w:rsid w:val="00FC5689"/>
    <w:rsid w:val="00FD15B8"/>
    <w:rsid w:val="00FE0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F986B6"/>
  <w15:chartTrackingRefBased/>
  <w15:docId w15:val="{53F89654-ADC2-4534-A4F1-69F6A8184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0F55"/>
    <w:pPr>
      <w:widowControl w:val="0"/>
    </w:pPr>
  </w:style>
  <w:style w:type="paragraph" w:styleId="2">
    <w:name w:val="heading 2"/>
    <w:basedOn w:val="a"/>
    <w:link w:val="20"/>
    <w:uiPriority w:val="9"/>
    <w:qFormat/>
    <w:rsid w:val="00F723AA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C23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BC23D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8669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6695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669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6695C"/>
    <w:rPr>
      <w:sz w:val="20"/>
      <w:szCs w:val="20"/>
    </w:rPr>
  </w:style>
  <w:style w:type="character" w:styleId="a8">
    <w:name w:val="Hyperlink"/>
    <w:basedOn w:val="a0"/>
    <w:uiPriority w:val="99"/>
    <w:unhideWhenUsed/>
    <w:rsid w:val="003728B8"/>
    <w:rPr>
      <w:color w:val="0563C1" w:themeColor="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BC7CEC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BC7CEC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List Paragraph"/>
    <w:basedOn w:val="a"/>
    <w:uiPriority w:val="34"/>
    <w:qFormat/>
    <w:rsid w:val="008D38AD"/>
    <w:pPr>
      <w:ind w:leftChars="200" w:left="480"/>
    </w:pPr>
  </w:style>
  <w:style w:type="character" w:styleId="ac">
    <w:name w:val="annotation reference"/>
    <w:basedOn w:val="a0"/>
    <w:uiPriority w:val="99"/>
    <w:semiHidden/>
    <w:unhideWhenUsed/>
    <w:rsid w:val="008D38AD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8D38AD"/>
  </w:style>
  <w:style w:type="character" w:customStyle="1" w:styleId="ae">
    <w:name w:val="註解文字 字元"/>
    <w:basedOn w:val="a0"/>
    <w:link w:val="ad"/>
    <w:uiPriority w:val="99"/>
    <w:semiHidden/>
    <w:rsid w:val="008D38AD"/>
  </w:style>
  <w:style w:type="paragraph" w:styleId="af">
    <w:name w:val="annotation subject"/>
    <w:basedOn w:val="ad"/>
    <w:next w:val="ad"/>
    <w:link w:val="af0"/>
    <w:uiPriority w:val="99"/>
    <w:semiHidden/>
    <w:unhideWhenUsed/>
    <w:rsid w:val="008D38AD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8D38AD"/>
    <w:rPr>
      <w:b/>
      <w:bCs/>
    </w:rPr>
  </w:style>
  <w:style w:type="character" w:customStyle="1" w:styleId="20">
    <w:name w:val="標題 2 字元"/>
    <w:basedOn w:val="a0"/>
    <w:link w:val="2"/>
    <w:uiPriority w:val="9"/>
    <w:rsid w:val="00F723AA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styleId="af1">
    <w:name w:val="Strong"/>
    <w:basedOn w:val="a0"/>
    <w:uiPriority w:val="22"/>
    <w:qFormat/>
    <w:rsid w:val="00D535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205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png"/><Relationship Id="rId18" Type="http://schemas.openxmlformats.org/officeDocument/2006/relationships/chart" Target="charts/chart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5.bin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6.bin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chart" Target="charts/chart1.xml"/><Relationship Id="rId22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YEN\Desktop\YYF\&#22283;&#25945;&#38498;\&#29983;&#38263;&#32032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YEN\Desktop\YYF\&#22283;&#25945;&#38498;\&#29983;&#38263;&#32032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2769203849518809"/>
          <c:y val="5.3001226605468285E-2"/>
          <c:w val="0.84175240594925638"/>
          <c:h val="0.76726546116408811"/>
        </c:manualLayout>
      </c:layout>
      <c:lineChart>
        <c:grouping val="standard"/>
        <c:varyColors val="0"/>
        <c:ser>
          <c:idx val="0"/>
          <c:order val="0"/>
          <c:tx>
            <c:strRef>
              <c:f>工作表1!$A$1:$F$1</c:f>
              <c:strCache>
                <c:ptCount val="6"/>
                <c:pt idx="0">
                  <c:v>甲</c:v>
                </c:pt>
                <c:pt idx="1">
                  <c:v>乙</c:v>
                </c:pt>
                <c:pt idx="2">
                  <c:v>丙</c:v>
                </c:pt>
                <c:pt idx="3">
                  <c:v>丁</c:v>
                </c:pt>
                <c:pt idx="4">
                  <c:v>戊</c:v>
                </c:pt>
                <c:pt idx="5">
                  <c:v>己</c:v>
                </c:pt>
              </c:strCache>
            </c:strRef>
          </c:tx>
          <c:spPr>
            <a:ln w="25400" cap="rnd">
              <a:solidFill>
                <a:schemeClr val="tx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tx1"/>
              </a:solidFill>
              <a:ln w="9525">
                <a:solidFill>
                  <a:schemeClr val="tx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TW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工作表1!$A$1:$G$1</c:f>
              <c:strCache>
                <c:ptCount val="7"/>
                <c:pt idx="0">
                  <c:v>甲</c:v>
                </c:pt>
                <c:pt idx="1">
                  <c:v>乙</c:v>
                </c:pt>
                <c:pt idx="2">
                  <c:v>丙</c:v>
                </c:pt>
                <c:pt idx="3">
                  <c:v>丁</c:v>
                </c:pt>
                <c:pt idx="4">
                  <c:v>戊</c:v>
                </c:pt>
                <c:pt idx="5">
                  <c:v>己</c:v>
                </c:pt>
                <c:pt idx="6">
                  <c:v>庚</c:v>
                </c:pt>
              </c:strCache>
            </c:strRef>
          </c:cat>
          <c:val>
            <c:numRef>
              <c:f>工作表1!$A$4:$G$4</c:f>
              <c:numCache>
                <c:formatCode>General</c:formatCode>
                <c:ptCount val="7"/>
                <c:pt idx="0">
                  <c:v>8.6</c:v>
                </c:pt>
                <c:pt idx="1">
                  <c:v>8.8000000000000007</c:v>
                </c:pt>
                <c:pt idx="2">
                  <c:v>13.200000000000001</c:v>
                </c:pt>
                <c:pt idx="3">
                  <c:v>17.600000000000001</c:v>
                </c:pt>
                <c:pt idx="4" formatCode="0.0">
                  <c:v>22</c:v>
                </c:pt>
                <c:pt idx="5">
                  <c:v>23.8</c:v>
                </c:pt>
                <c:pt idx="6">
                  <c:v>24.1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599379440"/>
        <c:axId val="600233872"/>
      </c:lineChart>
      <c:catAx>
        <c:axId val="59937944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洋菜膠組別</a:t>
                </a:r>
              </a:p>
            </c:rich>
          </c:tx>
          <c:layout>
            <c:manualLayout>
              <c:xMode val="edge"/>
              <c:yMode val="edge"/>
              <c:x val="0.46801268591426071"/>
              <c:y val="0.9029803582244526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600233872"/>
        <c:crosses val="autoZero"/>
        <c:auto val="1"/>
        <c:lblAlgn val="ctr"/>
        <c:lblOffset val="100"/>
        <c:noMultiLvlLbl val="0"/>
      </c:catAx>
      <c:valAx>
        <c:axId val="600233872"/>
        <c:scaling>
          <c:orientation val="minMax"/>
          <c:max val="25"/>
        </c:scaling>
        <c:delete val="0"/>
        <c:axPos val="l"/>
        <c:title>
          <c:tx>
            <c:rich>
              <a:bodyPr rot="0" spcFirstLastPara="1" vertOverflow="ellipsis" vert="eaVert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玉米幼苗生長高度</a:t>
                </a:r>
                <a:r>
                  <a:rPr lang="en-US" altLang="zh-TW"/>
                  <a:t>(</a:t>
                </a:r>
                <a:r>
                  <a:rPr lang="zh-TW" altLang="en-US"/>
                  <a:t>公釐</a:t>
                </a:r>
                <a:r>
                  <a:rPr lang="en-US" altLang="zh-TW"/>
                  <a:t>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eaVert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5993794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2769203849518809"/>
          <c:y val="2.5428331875182269E-2"/>
          <c:w val="0.84175240594925638"/>
          <c:h val="0.8119332006576101"/>
        </c:manualLayout>
      </c:layout>
      <c:lineChart>
        <c:grouping val="standard"/>
        <c:varyColors val="0"/>
        <c:ser>
          <c:idx val="0"/>
          <c:order val="0"/>
          <c:tx>
            <c:strRef>
              <c:f>工作表1!$A$1:$F$1</c:f>
              <c:strCache>
                <c:ptCount val="6"/>
                <c:pt idx="0">
                  <c:v>甲</c:v>
                </c:pt>
                <c:pt idx="1">
                  <c:v>乙</c:v>
                </c:pt>
                <c:pt idx="2">
                  <c:v>丙</c:v>
                </c:pt>
                <c:pt idx="3">
                  <c:v>丁</c:v>
                </c:pt>
                <c:pt idx="4">
                  <c:v>戊</c:v>
                </c:pt>
                <c:pt idx="5">
                  <c:v>己</c:v>
                </c:pt>
              </c:strCache>
            </c:strRef>
          </c:tx>
          <c:spPr>
            <a:ln w="25400" cap="rnd">
              <a:solidFill>
                <a:schemeClr val="tx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tx1"/>
              </a:solidFill>
              <a:ln w="9525">
                <a:solidFill>
                  <a:schemeClr val="tx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horzOverflow="clip" vert="horz" wrap="square" lIns="0" tIns="0" rIns="0" bIns="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TW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ect">
                    <a:avLst/>
                  </a:prstGeom>
                  <a:noFill/>
                  <a:ln>
                    <a:noFill/>
                  </a:ln>
                </c15:spPr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工作表1!$B$1:$E$1</c:f>
              <c:strCache>
                <c:ptCount val="4"/>
                <c:pt idx="0">
                  <c:v>乙</c:v>
                </c:pt>
                <c:pt idx="1">
                  <c:v>丙</c:v>
                </c:pt>
                <c:pt idx="2">
                  <c:v>丁</c:v>
                </c:pt>
                <c:pt idx="3">
                  <c:v>戊</c:v>
                </c:pt>
              </c:strCache>
            </c:strRef>
          </c:cat>
          <c:val>
            <c:numRef>
              <c:f>工作表1!$B$4:$E$4</c:f>
              <c:numCache>
                <c:formatCode>General</c:formatCode>
                <c:ptCount val="4"/>
                <c:pt idx="0">
                  <c:v>8.8000000000000007</c:v>
                </c:pt>
                <c:pt idx="1">
                  <c:v>13.200000000000001</c:v>
                </c:pt>
                <c:pt idx="2">
                  <c:v>17.600000000000001</c:v>
                </c:pt>
                <c:pt idx="3" formatCode="0.0">
                  <c:v>22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12217264"/>
        <c:axId val="600392368"/>
      </c:lineChart>
      <c:catAx>
        <c:axId val="21221726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洋菜膠組別</a:t>
                </a:r>
              </a:p>
            </c:rich>
          </c:tx>
          <c:layout>
            <c:manualLayout>
              <c:xMode val="edge"/>
              <c:yMode val="edge"/>
              <c:x val="0.46095674361043554"/>
              <c:y val="0.908563816457616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600392368"/>
        <c:crosses val="autoZero"/>
        <c:auto val="1"/>
        <c:lblAlgn val="ctr"/>
        <c:lblOffset val="100"/>
        <c:noMultiLvlLbl val="0"/>
      </c:catAx>
      <c:valAx>
        <c:axId val="600392368"/>
        <c:scaling>
          <c:orientation val="minMax"/>
          <c:max val="25"/>
        </c:scaling>
        <c:delete val="0"/>
        <c:axPos val="l"/>
        <c:title>
          <c:tx>
            <c:rich>
              <a:bodyPr rot="0" spcFirstLastPara="1" vertOverflow="ellipsis" vert="eaVert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玉米幼苗生長高度</a:t>
                </a:r>
                <a:r>
                  <a:rPr lang="en-US" altLang="zh-TW"/>
                  <a:t>(</a:t>
                </a:r>
                <a:r>
                  <a:rPr lang="zh-TW" altLang="en-US"/>
                  <a:t>公釐</a:t>
                </a:r>
                <a:r>
                  <a:rPr lang="en-US" altLang="zh-TW"/>
                  <a:t>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eaVert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1221726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13</Pages>
  <Words>928</Words>
  <Characters>5294</Characters>
  <Application>Microsoft Office Word</Application>
  <DocSecurity>0</DocSecurity>
  <Lines>44</Lines>
  <Paragraphs>12</Paragraphs>
  <ScaleCrop>false</ScaleCrop>
  <Company>NAER</Company>
  <LinksUpToDate>false</LinksUpToDate>
  <CharactersWithSpaces>6210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YEN</cp:lastModifiedBy>
  <cp:revision>93</cp:revision>
  <cp:lastPrinted>2020-10-05T09:51:00Z</cp:lastPrinted>
  <dcterms:created xsi:type="dcterms:W3CDTF">2021-02-02T09:10:00Z</dcterms:created>
  <dcterms:modified xsi:type="dcterms:W3CDTF">2021-02-08T05:41:00Z</dcterms:modified>
</cp:coreProperties>
</file>