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B152B" w14:textId="77777777" w:rsidR="00BC23DE" w:rsidRPr="00CD605F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CD605F">
        <w:rPr>
          <w:rFonts w:ascii="Times New Roman" w:eastAsia="標楷體" w:hAnsi="Times New Roman" w:cs="Times New Roman"/>
        </w:rPr>
        <w:t>第五學階段</w:t>
      </w:r>
      <w:r w:rsidRPr="00CD605F">
        <w:rPr>
          <w:rFonts w:ascii="Times New Roman" w:eastAsia="標楷體" w:hAnsi="Times New Roman" w:cs="Times New Roman"/>
        </w:rPr>
        <w:t xml:space="preserve"> </w:t>
      </w:r>
      <w:r w:rsidRPr="00CD605F">
        <w:rPr>
          <w:rFonts w:ascii="Times New Roman" w:eastAsia="標楷體" w:hAnsi="Times New Roman" w:cs="Times New Roman"/>
        </w:rPr>
        <w:t>科學素養導向試題</w:t>
      </w:r>
      <w:r w:rsidR="00AF4D06" w:rsidRPr="00CD605F">
        <w:rPr>
          <w:rFonts w:ascii="Times New Roman" w:eastAsia="標楷體" w:hAnsi="Times New Roman" w:cs="Times New Roman"/>
        </w:rPr>
        <w:t>命</w:t>
      </w:r>
      <w:r w:rsidRPr="00CD605F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10348" w:type="dxa"/>
        <w:tblInd w:w="-714" w:type="dxa"/>
        <w:tblLook w:val="04A0" w:firstRow="1" w:lastRow="0" w:firstColumn="1" w:lastColumn="0" w:noHBand="0" w:noVBand="1"/>
      </w:tblPr>
      <w:tblGrid>
        <w:gridCol w:w="881"/>
        <w:gridCol w:w="9467"/>
      </w:tblGrid>
      <w:tr w:rsidR="002E4571" w:rsidRPr="00CD605F" w14:paraId="241029B4" w14:textId="77777777" w:rsidTr="00E17B67">
        <w:tc>
          <w:tcPr>
            <w:tcW w:w="881" w:type="dxa"/>
          </w:tcPr>
          <w:p w14:paraId="3DD7D7C8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9467" w:type="dxa"/>
          </w:tcPr>
          <w:p w14:paraId="1C7DE03C" w14:textId="34E09F82" w:rsidR="002E4571" w:rsidRPr="00CD605F" w:rsidRDefault="002E4571" w:rsidP="002E4571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7E09D8">
              <w:rPr>
                <w:rFonts w:ascii="Times New Roman" w:eastAsia="標楷體" w:hAnsi="Times New Roman" w:cs="Times New Roman"/>
                <w:kern w:val="2"/>
              </w:rPr>
              <w:t>紙箱烤雞</w:t>
            </w:r>
          </w:p>
        </w:tc>
      </w:tr>
      <w:tr w:rsidR="002E4571" w:rsidRPr="00CD605F" w14:paraId="4FDC6412" w14:textId="77777777" w:rsidTr="00E17B67">
        <w:tc>
          <w:tcPr>
            <w:tcW w:w="881" w:type="dxa"/>
          </w:tcPr>
          <w:p w14:paraId="1B1C91F2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9467" w:type="dxa"/>
          </w:tcPr>
          <w:p w14:paraId="3217A331" w14:textId="28540C14" w:rsidR="002E4571" w:rsidRPr="00CD605F" w:rsidRDefault="002E4571" w:rsidP="002E4571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7E09D8">
              <w:rPr>
                <w:rFonts w:ascii="Times New Roman" w:eastAsia="標楷體" w:hAnsi="Times New Roman" w:cs="Times New Roman"/>
                <w:kern w:val="2"/>
              </w:rPr>
              <w:t>紙箱烤雞實驗</w:t>
            </w:r>
          </w:p>
        </w:tc>
      </w:tr>
      <w:tr w:rsidR="002E4571" w:rsidRPr="00CD605F" w14:paraId="666627DE" w14:textId="77777777" w:rsidTr="00E17B67">
        <w:trPr>
          <w:trHeight w:val="3077"/>
        </w:trPr>
        <w:tc>
          <w:tcPr>
            <w:tcW w:w="881" w:type="dxa"/>
          </w:tcPr>
          <w:p w14:paraId="54F7D523" w14:textId="77777777" w:rsidR="002E4571" w:rsidRPr="00CD605F" w:rsidRDefault="002E4571" w:rsidP="002E4571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CD605F">
              <w:rPr>
                <w:rFonts w:ascii="Times New Roman" w:eastAsia="標楷體" w:hAnsi="Times New Roman" w:cs="Times New Roman"/>
                <w:szCs w:val="24"/>
              </w:rPr>
              <w:t>題幹</w:t>
            </w:r>
            <w:proofErr w:type="gramEnd"/>
          </w:p>
        </w:tc>
        <w:tc>
          <w:tcPr>
            <w:tcW w:w="9467" w:type="dxa"/>
          </w:tcPr>
          <w:p w14:paraId="3B538FA0" w14:textId="46D5A2F5" w:rsidR="00AC5631" w:rsidRDefault="00AB0195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0CD96D3E" wp14:editId="27A139D9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229235</wp:posOffset>
                      </wp:positionV>
                      <wp:extent cx="4133850" cy="927100"/>
                      <wp:effectExtent l="0" t="0" r="19050" b="25400"/>
                      <wp:wrapNone/>
                      <wp:docPr id="35" name="群組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33850" cy="927100"/>
                                <a:chOff x="0" y="0"/>
                                <a:chExt cx="4133850" cy="927100"/>
                              </a:xfrm>
                            </wpg:grpSpPr>
                            <wps:wsp>
                              <wps:cNvPr id="5" name="矩形 5"/>
                              <wps:cNvSpPr/>
                              <wps:spPr>
                                <a:xfrm>
                                  <a:off x="0" y="0"/>
                                  <a:ext cx="3810000" cy="92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矩形 8"/>
                              <wps:cNvSpPr/>
                              <wps:spPr>
                                <a:xfrm>
                                  <a:off x="3276600" y="0"/>
                                  <a:ext cx="857250" cy="36830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2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F98E3E" w14:textId="73B148E4" w:rsidR="0019240F" w:rsidRPr="00AB0195" w:rsidRDefault="0019240F" w:rsidP="00AB0195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AB0195">
                                      <w:rPr>
                                        <w:rFonts w:ascii="標楷體" w:eastAsia="標楷體" w:hAnsi="標楷體" w:hint="eastAsia"/>
                                      </w:rPr>
                                      <w:t>烤箱製作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D96D3E" id="群組 35" o:spid="_x0000_s1026" style="position:absolute;left:0;text-align:left;margin-left:16.5pt;margin-top:18.05pt;width:325.5pt;height:73pt;z-index:251688960;mso-width-relative:margin;mso-height-relative:margin" coordsize="41338,9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">
                      <v:rect id="矩形 5" o:spid="_x0000_s1027" style="position:absolute;width:38100;height:9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" filled="f" strokecolor="red" strokeweight="1pt"/>
                      <v:rect id="矩形 8" o:spid="_x0000_s1028" style="position:absolute;left:32766;width:8572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" fillcolor="white [3201]" strokecolor="red" strokeweight="1pt">
                        <v:textbox>
                          <w:txbxContent>
                            <w:p w14:paraId="5BF98E3E" w14:textId="73B148E4" w:rsidR="0019240F" w:rsidRPr="00AB0195" w:rsidRDefault="0019240F" w:rsidP="00AB0195">
                              <w:pPr>
                                <w:jc w:val="center"/>
                                <w:rPr>
                                  <w:rFonts w:ascii="標楷體" w:eastAsia="標楷體" w:hAnsi="標楷體"/>
                                </w:rPr>
                              </w:pPr>
                              <w:r w:rsidRPr="00AB0195">
                                <w:rPr>
                                  <w:rFonts w:ascii="標楷體" w:eastAsia="標楷體" w:hAnsi="標楷體" w:hint="eastAsia"/>
                                </w:rPr>
                                <w:t>烤箱製作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2E4571"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紙箱烤雞是利用</w:t>
            </w:r>
            <w:proofErr w:type="gramStart"/>
            <w:r w:rsidR="002E4571"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紙箱跟鋁箔</w:t>
            </w:r>
            <w:proofErr w:type="gramEnd"/>
            <w:r w:rsidR="002E4571"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紙來模擬烤箱，利用簡易的</w:t>
            </w:r>
            <w:proofErr w:type="gramStart"/>
            <w:r w:rsidR="002E4571"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烤箱來烤出</w:t>
            </w:r>
            <w:proofErr w:type="gramEnd"/>
            <w:r w:rsidR="002E4571"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美味的雞肉。</w:t>
            </w:r>
          </w:p>
          <w:p w14:paraId="167F5929" w14:textId="737993FA" w:rsidR="00AC5631" w:rsidRPr="00AB0195" w:rsidRDefault="002E4571" w:rsidP="00AB0195">
            <w:pPr>
              <w:pStyle w:val="ab"/>
              <w:ind w:leftChars="0" w:left="429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B0195">
              <w:rPr>
                <w:rFonts w:ascii="Times New Roman" w:eastAsia="標楷體" w:hAnsi="Times New Roman" w:cs="Times New Roman" w:hint="eastAsia"/>
                <w:color w:val="000000" w:themeColor="text1"/>
              </w:rPr>
              <w:t>簡易烤箱的製作方法如下：</w:t>
            </w:r>
          </w:p>
          <w:p w14:paraId="49778D44" w14:textId="3FC4C45F" w:rsidR="002E4571" w:rsidRPr="00734BC2" w:rsidRDefault="002E4571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Step1.</w:t>
            </w:r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準備一個紙箱，將紙箱</w:t>
            </w:r>
            <w:proofErr w:type="gramStart"/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內層鋪上</w:t>
            </w:r>
            <w:proofErr w:type="gramEnd"/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鋁箔紙。</w:t>
            </w:r>
          </w:p>
          <w:p w14:paraId="0A733B14" w14:textId="77777777" w:rsidR="002E4571" w:rsidRPr="00734BC2" w:rsidRDefault="002E4571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Step2.</w:t>
            </w:r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再將紙箱開口，製造通風口。</w:t>
            </w:r>
          </w:p>
          <w:p w14:paraId="01AE2BC9" w14:textId="3BA2C91E" w:rsidR="002E4571" w:rsidRDefault="002E4571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S</w:t>
            </w:r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tep3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.</w:t>
            </w:r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將燒紅的木炭放在紙箱</w:t>
            </w:r>
            <w:proofErr w:type="gramStart"/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底部，</w:t>
            </w:r>
            <w:proofErr w:type="gramEnd"/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即可開始烤食物。</w:t>
            </w:r>
          </w:p>
          <w:p w14:paraId="11D2765E" w14:textId="57426FD1" w:rsidR="002E4571" w:rsidRPr="00B604A0" w:rsidRDefault="002E4571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FF0000"/>
              </w:rPr>
            </w:pPr>
          </w:p>
          <w:p w14:paraId="5213BE67" w14:textId="0113C2D0" w:rsidR="002E4571" w:rsidRDefault="00AB0195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E25628D" wp14:editId="0C0F6EF1">
                      <wp:simplePos x="0" y="0"/>
                      <wp:positionH relativeFrom="column">
                        <wp:posOffset>4616450</wp:posOffset>
                      </wp:positionH>
                      <wp:positionV relativeFrom="paragraph">
                        <wp:posOffset>13335</wp:posOffset>
                      </wp:positionV>
                      <wp:extent cx="909320" cy="412750"/>
                      <wp:effectExtent l="0" t="0" r="24130" b="25400"/>
                      <wp:wrapNone/>
                      <wp:docPr id="36" name="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9320" cy="412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B0E68B" w14:textId="0CABB02E" w:rsidR="0019240F" w:rsidRPr="00AB0195" w:rsidRDefault="0019240F" w:rsidP="00AB0195">
                                  <w:pPr>
                                    <w:rPr>
                                      <w:rFonts w:ascii="標楷體" w:eastAsia="標楷體" w:hAnsi="標楷體"/>
                                      <w:color w:val="000000" w:themeColor="text1"/>
                                    </w:rPr>
                                  </w:pPr>
                                  <w:r w:rsidRPr="00AB0195">
                                    <w:rPr>
                                      <w:rFonts w:ascii="標楷體" w:eastAsia="標楷體" w:hAnsi="標楷體" w:hint="eastAsia"/>
                                      <w:color w:val="000000" w:themeColor="text1"/>
                                    </w:rPr>
                                    <w:t>實驗測試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25628D" id="矩形 36" o:spid="_x0000_s1029" style="position:absolute;left:0;text-align:left;margin-left:363.5pt;margin-top:1.05pt;width:71.6pt;height:3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" fillcolor="white [3212]" strokecolor="#00b050" strokeweight="1pt">
                      <v:textbox>
                        <w:txbxContent>
                          <w:p w14:paraId="5CB0E68B" w14:textId="0CABB02E" w:rsidR="0019240F" w:rsidRPr="00AB0195" w:rsidRDefault="0019240F" w:rsidP="00AB0195">
                            <w:pPr>
                              <w:rPr>
                                <w:rFonts w:ascii="標楷體" w:eastAsia="標楷體" w:hAnsi="標楷體"/>
                                <w:color w:val="000000" w:themeColor="text1"/>
                              </w:rPr>
                            </w:pPr>
                            <w:r w:rsidRPr="00AB0195">
                              <w:rPr>
                                <w:rFonts w:ascii="標楷體" w:eastAsia="標楷體" w:hAnsi="標楷體" w:hint="eastAsia"/>
                                <w:color w:val="000000" w:themeColor="text1"/>
                              </w:rPr>
                              <w:t>實驗測試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5631"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4669359" wp14:editId="32705256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13335</wp:posOffset>
                      </wp:positionV>
                      <wp:extent cx="5118100" cy="1879600"/>
                      <wp:effectExtent l="0" t="0" r="25400" b="2540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18100" cy="187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973FD4" id="矩形 7" o:spid="_x0000_s1026" style="position:absolute;margin-left:18.5pt;margin-top:1.05pt;width:403pt;height:14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" filled="f" strokecolor="#00b050" strokeweight="1pt"/>
                  </w:pict>
                </mc:Fallback>
              </mc:AlternateContent>
            </w:r>
            <w:r w:rsidR="002E4571" w:rsidRPr="00B604A0">
              <w:rPr>
                <w:rFonts w:ascii="Times New Roman" w:eastAsia="標楷體" w:hAnsi="Times New Roman" w:cs="Times New Roman"/>
                <w:color w:val="000000" w:themeColor="text1"/>
                <w:u w:val="single"/>
              </w:rPr>
              <w:t>小黃</w:t>
            </w:r>
            <w:r w:rsidR="002E4571" w:rsidRPr="00B604A0">
              <w:rPr>
                <w:rFonts w:ascii="Times New Roman" w:eastAsia="標楷體" w:hAnsi="Times New Roman" w:cs="Times New Roman" w:hint="eastAsia"/>
                <w:color w:val="000000" w:themeColor="text1"/>
              </w:rPr>
              <w:t>發現紙箱不會燒起來，因此他找同學來</w:t>
            </w:r>
            <w:r w:rsidR="002E4571" w:rsidRPr="00B604A0">
              <w:rPr>
                <w:rFonts w:ascii="Times New Roman" w:eastAsia="標楷體" w:hAnsi="Times New Roman" w:cs="Times New Roman"/>
                <w:color w:val="000000" w:themeColor="text1"/>
              </w:rPr>
              <w:t>做下列</w:t>
            </w:r>
            <w:r w:rsidR="002E4571" w:rsidRPr="00734BC2">
              <w:rPr>
                <w:rFonts w:ascii="Times New Roman" w:eastAsia="標楷體" w:hAnsi="Times New Roman" w:cs="Times New Roman"/>
                <w:color w:val="000000" w:themeColor="text1"/>
              </w:rPr>
              <w:t>實驗測試：</w:t>
            </w:r>
          </w:p>
          <w:p w14:paraId="5A7C667C" w14:textId="15EAE900" w:rsidR="002E4571" w:rsidRPr="00734BC2" w:rsidRDefault="002E4571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Step</w:t>
            </w:r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1.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他把不同的材料放在</w:t>
            </w:r>
            <w:r w:rsidR="00A55BE4">
              <w:rPr>
                <w:rFonts w:ascii="Times New Roman" w:eastAsia="標楷體" w:hAnsi="Times New Roman" w:cs="Times New Roman" w:hint="eastAsia"/>
                <w:color w:val="000000" w:themeColor="text1"/>
              </w:rPr>
              <w:t>0.1</w:t>
            </w:r>
            <w:r w:rsidR="00A55BE4">
              <w:rPr>
                <w:rFonts w:ascii="Times New Roman" w:eastAsia="標楷體" w:hAnsi="Times New Roman" w:cs="Times New Roman"/>
                <w:color w:val="000000" w:themeColor="text1"/>
              </w:rPr>
              <w:t>m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m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厚的紙箱上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(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紙箱燃點為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183°C)</w:t>
            </w:r>
          </w:p>
          <w:p w14:paraId="7174808E" w14:textId="3EC77183" w:rsidR="002E4571" w:rsidRDefault="002E4571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Step2.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放上燒紅的木炭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(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木炭溫度</w:t>
            </w:r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約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為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300°C)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，觀察紙</w:t>
            </w:r>
            <w:r w:rsidRPr="00734BC2">
              <w:rPr>
                <w:rFonts w:ascii="Times New Roman" w:eastAsia="標楷體" w:hAnsi="Times New Roman" w:cs="Times New Roman" w:hint="eastAsia"/>
                <w:color w:val="000000" w:themeColor="text1"/>
              </w:rPr>
              <w:t>箱</w:t>
            </w:r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是否有燃燒現象。</w:t>
            </w:r>
          </w:p>
          <w:p w14:paraId="1D74BBCD" w14:textId="77777777" w:rsidR="002E4571" w:rsidRDefault="002E4571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實驗示意圖</w:t>
            </w:r>
          </w:p>
          <w:p w14:paraId="225576D3" w14:textId="0899B864" w:rsidR="002E4571" w:rsidRDefault="00A55BE4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55BE4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45720" distB="45720" distL="114300" distR="114300" simplePos="0" relativeHeight="251694080" behindDoc="0" locked="0" layoutInCell="1" allowOverlap="1" wp14:anchorId="0F461AFE" wp14:editId="1B632F29">
                      <wp:simplePos x="0" y="0"/>
                      <wp:positionH relativeFrom="column">
                        <wp:posOffset>1883410</wp:posOffset>
                      </wp:positionH>
                      <wp:positionV relativeFrom="paragraph">
                        <wp:posOffset>182245</wp:posOffset>
                      </wp:positionV>
                      <wp:extent cx="537210" cy="1404620"/>
                      <wp:effectExtent l="0" t="0" r="0" b="0"/>
                      <wp:wrapSquare wrapText="bothSides"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721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6AC01B" w14:textId="40E1D80A" w:rsidR="0019240F" w:rsidRPr="003E4143" w:rsidRDefault="0019240F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3E4143">
                                    <w:rPr>
                                      <w:rFonts w:ascii="標楷體" w:eastAsia="標楷體" w:hAnsi="標楷體" w:hint="eastAsia"/>
                                    </w:rPr>
                                    <w:t>木炭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F461AF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30" type="#_x0000_t202" style="position:absolute;left:0;text-align:left;margin-left:148.3pt;margin-top:14.35pt;width:42.3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" stroked="f">
                      <v:textbox style="mso-fit-shape-to-text:t">
                        <w:txbxContent>
                          <w:p w14:paraId="796AC01B" w14:textId="40E1D80A" w:rsidR="0019240F" w:rsidRPr="003E4143" w:rsidRDefault="0019240F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3E4143">
                              <w:rPr>
                                <w:rFonts w:ascii="標楷體" w:eastAsia="標楷體" w:hAnsi="標楷體" w:hint="eastAsia"/>
                              </w:rPr>
                              <w:t>木炭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E4571" w:rsidRPr="00E67A19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8797AE" wp14:editId="2A626B59">
                      <wp:simplePos x="0" y="0"/>
                      <wp:positionH relativeFrom="column">
                        <wp:posOffset>1497965</wp:posOffset>
                      </wp:positionH>
                      <wp:positionV relativeFrom="paragraph">
                        <wp:posOffset>227330</wp:posOffset>
                      </wp:positionV>
                      <wp:extent cx="342265" cy="342265"/>
                      <wp:effectExtent l="0" t="0" r="635" b="635"/>
                      <wp:wrapNone/>
                      <wp:docPr id="17" name="橢圓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265" cy="3422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E56B5E" id="橢圓 17" o:spid="_x0000_s1026" style="position:absolute;margin-left:117.95pt;margin-top:17.9pt;width:26.95pt;height:26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" fillcolor="red" stroked="f" strokeweight="1pt">
                      <v:stroke joinstyle="miter"/>
                    </v:oval>
                  </w:pict>
                </mc:Fallback>
              </mc:AlternateContent>
            </w:r>
          </w:p>
          <w:p w14:paraId="43BC3DD7" w14:textId="0C437C7E" w:rsidR="002E4571" w:rsidRDefault="00A55BE4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55BE4">
              <w:rPr>
                <w:rFonts w:ascii="Times New Roman" w:eastAsia="標楷體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3FA2F5A1" wp14:editId="4B3F07CA">
                      <wp:simplePos x="0" y="0"/>
                      <wp:positionH relativeFrom="column">
                        <wp:posOffset>2721610</wp:posOffset>
                      </wp:positionH>
                      <wp:positionV relativeFrom="paragraph">
                        <wp:posOffset>168910</wp:posOffset>
                      </wp:positionV>
                      <wp:extent cx="537210" cy="1404620"/>
                      <wp:effectExtent l="0" t="0" r="0" b="0"/>
                      <wp:wrapSquare wrapText="bothSides"/>
                      <wp:docPr id="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721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3D01FE" w14:textId="3FFE8DF6" w:rsidR="0019240F" w:rsidRPr="003E4143" w:rsidRDefault="0019240F">
                                  <w:pPr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3E4143">
                                    <w:rPr>
                                      <w:rFonts w:ascii="標楷體" w:eastAsia="標楷體" w:hAnsi="標楷體" w:hint="eastAsia"/>
                                    </w:rPr>
                                    <w:t>鋁箔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FA2F5A1" id="_x0000_s1031" type="#_x0000_t202" style="position:absolute;left:0;text-align:left;margin-left:214.3pt;margin-top:13.3pt;width:42.3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" stroked="f">
                      <v:textbox style="mso-fit-shape-to-text:t">
                        <w:txbxContent>
                          <w:p w14:paraId="083D01FE" w14:textId="3FFE8DF6" w:rsidR="0019240F" w:rsidRPr="003E4143" w:rsidRDefault="0019240F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3E4143">
                              <w:rPr>
                                <w:rFonts w:ascii="標楷體" w:eastAsia="標楷體" w:hAnsi="標楷體" w:hint="eastAsia"/>
                              </w:rPr>
                              <w:t>鋁箔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79D3BFF" w14:textId="470A213F" w:rsidR="002E4571" w:rsidRDefault="00A55BE4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AAA54C3" wp14:editId="34750139">
                      <wp:simplePos x="0" y="0"/>
                      <wp:positionH relativeFrom="column">
                        <wp:posOffset>2671233</wp:posOffset>
                      </wp:positionH>
                      <wp:positionV relativeFrom="paragraph">
                        <wp:posOffset>114300</wp:posOffset>
                      </wp:positionV>
                      <wp:extent cx="122767" cy="55523"/>
                      <wp:effectExtent l="38100" t="19050" r="29845" b="59055"/>
                      <wp:wrapNone/>
                      <wp:docPr id="2" name="直線單箭頭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2767" cy="555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274A17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" o:spid="_x0000_s1026" type="#_x0000_t32" style="position:absolute;margin-left:210.35pt;margin-top:9pt;width:9.65pt;height:4.3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Pr="00E67A19">
              <w:rPr>
                <w:rFonts w:ascii="Times New Roman" w:eastAsia="標楷體" w:hAnsi="Times New Roman" w:cs="Times New Roman" w:hint="eastAsia"/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1A604E48" wp14:editId="68DD4C92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110490</wp:posOffset>
                      </wp:positionV>
                      <wp:extent cx="2019300" cy="342900"/>
                      <wp:effectExtent l="0" t="0" r="19050" b="19050"/>
                      <wp:wrapNone/>
                      <wp:docPr id="11" name="群組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9300" cy="342900"/>
                                <a:chOff x="0" y="188433"/>
                                <a:chExt cx="2019300" cy="325149"/>
                              </a:xfrm>
                            </wpg:grpSpPr>
                            <wps:wsp>
                              <wps:cNvPr id="12" name="矩形 12"/>
                              <wps:cNvSpPr/>
                              <wps:spPr>
                                <a:xfrm>
                                  <a:off x="0" y="244493"/>
                                  <a:ext cx="2019300" cy="269089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4"/>
                                </a:lnRef>
                                <a:fillRef idx="2">
                                  <a:schemeClr val="accent4"/>
                                </a:fillRef>
                                <a:effectRef idx="1">
                                  <a:schemeClr val="accent4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4AEDAA6" w14:textId="77777777" w:rsidR="0019240F" w:rsidRPr="00AB0195" w:rsidRDefault="0019240F" w:rsidP="00E111FE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</w:rPr>
                                    </w:pPr>
                                    <w:r w:rsidRPr="00AB0195">
                                      <w:rPr>
                                        <w:rFonts w:ascii="標楷體" w:eastAsia="標楷體" w:hAnsi="標楷體" w:hint="eastAsia"/>
                                      </w:rPr>
                                      <w:t>紙板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矩形 16"/>
                              <wps:cNvSpPr/>
                              <wps:spPr>
                                <a:xfrm>
                                  <a:off x="0" y="188433"/>
                                  <a:ext cx="2019300" cy="9414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C982DDD" w14:textId="77777777" w:rsidR="0019240F" w:rsidRPr="00AB0195" w:rsidRDefault="0019240F" w:rsidP="00E111FE">
                                    <w:pPr>
                                      <w:jc w:val="center"/>
                                      <w:rPr>
                                        <w:rFonts w:ascii="標楷體" w:eastAsia="標楷體" w:hAnsi="標楷體"/>
                                        <w:color w:val="000000" w:themeColor="text1"/>
                                        <w:sz w:val="22"/>
                                      </w:rPr>
                                    </w:pPr>
                                    <w:r w:rsidRPr="00AB0195">
                                      <w:rPr>
                                        <w:rFonts w:ascii="標楷體" w:eastAsia="標楷體" w:hAnsi="標楷體" w:hint="eastAsia"/>
                                        <w:color w:val="000000" w:themeColor="text1"/>
                                        <w:sz w:val="22"/>
                                      </w:rPr>
                                      <w:t>鋁箔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604E48" id="群組 11" o:spid="_x0000_s1032" style="position:absolute;left:0;text-align:left;margin-left:51.3pt;margin-top:8.7pt;width:159pt;height:27pt;z-index:251665408;mso-width-relative:margin;mso-height-relative:margin" coordorigin=",1884" coordsize="20193,3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">
                      <v:rect id="矩形 12" o:spid="_x0000_s1033" style="position:absolute;top:2444;width:20193;height:2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" fillcolor="#ffd555 [2167]" strokecolor="#ffc000 [3207]" strokeweight=".5pt">
                        <v:fill color2="#ffcc31 [2615]" rotate="t" colors="0 #ffdd9c;.5 #ffd78e;1 #ffd479" focus="100%" type="gradient">
                          <o:fill v:ext="view" type="gradientUnscaled"/>
                        </v:fill>
                        <v:textbox>
                          <w:txbxContent>
                            <w:p w14:paraId="54AEDAA6" w14:textId="77777777" w:rsidR="0019240F" w:rsidRPr="00AB0195" w:rsidRDefault="0019240F" w:rsidP="00E111FE">
                              <w:pPr>
                                <w:jc w:val="center"/>
                                <w:rPr>
                                  <w:rFonts w:ascii="標楷體" w:eastAsia="標楷體" w:hAnsi="標楷體"/>
                                </w:rPr>
                              </w:pPr>
                              <w:r w:rsidRPr="00AB0195">
                                <w:rPr>
                                  <w:rFonts w:ascii="標楷體" w:eastAsia="標楷體" w:hAnsi="標楷體" w:hint="eastAsia"/>
                                </w:rPr>
                                <w:t>紙板</w:t>
                              </w:r>
                            </w:p>
                          </w:txbxContent>
                        </v:textbox>
                      </v:rect>
                      <v:rect id="矩形 16" o:spid="_x0000_s1034" style="position:absolute;top:1884;width:20193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" fillcolor="#bfbfbf [2412]" stroked="f" strokeweight="1pt">
                        <v:textbox>
                          <w:txbxContent>
                            <w:p w14:paraId="4C982DDD" w14:textId="77777777" w:rsidR="0019240F" w:rsidRPr="00AB0195" w:rsidRDefault="0019240F" w:rsidP="00E111FE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2"/>
                                </w:rPr>
                              </w:pPr>
                              <w:r w:rsidRPr="00AB0195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2"/>
                                </w:rPr>
                                <w:t>鋁箔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561365C6" w14:textId="77777777" w:rsidR="002E4571" w:rsidRDefault="002E4571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4134495A" w14:textId="77777777" w:rsidR="002E4571" w:rsidRPr="00734BC2" w:rsidRDefault="002E4571" w:rsidP="002E4571">
            <w:pPr>
              <w:ind w:firstLineChars="200" w:firstLine="480"/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  <w:p w14:paraId="0DEED52B" w14:textId="0ACFFD00" w:rsidR="002E4571" w:rsidRPr="00734BC2" w:rsidRDefault="002E4571" w:rsidP="002E4571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一、下表為同學做的測試實驗結果</w:t>
            </w:r>
            <w:r w:rsidR="00C106D5">
              <w:rPr>
                <w:rFonts w:ascii="Times New Roman" w:eastAsia="標楷體" w:hAnsi="Times New Roman" w:cs="Times New Roman" w:hint="eastAsia"/>
                <w:color w:val="000000" w:themeColor="text1"/>
              </w:rPr>
              <w:t>：</w:t>
            </w:r>
          </w:p>
          <w:tbl>
            <w:tblPr>
              <w:tblStyle w:val="a3"/>
              <w:tblW w:w="8835" w:type="dxa"/>
              <w:tblLook w:val="04A0" w:firstRow="1" w:lastRow="0" w:firstColumn="1" w:lastColumn="0" w:noHBand="0" w:noVBand="1"/>
            </w:tblPr>
            <w:tblGrid>
              <w:gridCol w:w="1447"/>
              <w:gridCol w:w="1978"/>
              <w:gridCol w:w="2097"/>
              <w:gridCol w:w="2104"/>
              <w:gridCol w:w="1209"/>
            </w:tblGrid>
            <w:tr w:rsidR="002E4571" w:rsidRPr="00734BC2" w14:paraId="65184554" w14:textId="77777777" w:rsidTr="00AB0195">
              <w:trPr>
                <w:trHeight w:val="232"/>
              </w:trPr>
              <w:tc>
                <w:tcPr>
                  <w:tcW w:w="1447" w:type="dxa"/>
                </w:tcPr>
                <w:p w14:paraId="1E749370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1978" w:type="dxa"/>
                </w:tcPr>
                <w:p w14:paraId="7948E7BB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實驗</w:t>
                  </w:r>
                  <w:proofErr w:type="gramStart"/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一</w:t>
                  </w:r>
                  <w:proofErr w:type="gramEnd"/>
                </w:p>
              </w:tc>
              <w:tc>
                <w:tcPr>
                  <w:tcW w:w="2097" w:type="dxa"/>
                </w:tcPr>
                <w:p w14:paraId="7CEEEC0A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實驗二</w:t>
                  </w:r>
                </w:p>
              </w:tc>
              <w:tc>
                <w:tcPr>
                  <w:tcW w:w="2104" w:type="dxa"/>
                </w:tcPr>
                <w:p w14:paraId="74E22641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實驗三</w:t>
                  </w:r>
                </w:p>
              </w:tc>
              <w:tc>
                <w:tcPr>
                  <w:tcW w:w="1209" w:type="dxa"/>
                </w:tcPr>
                <w:p w14:paraId="22E277BD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實驗四</w:t>
                  </w:r>
                </w:p>
              </w:tc>
            </w:tr>
            <w:tr w:rsidR="002E4571" w:rsidRPr="00734BC2" w14:paraId="6B232D83" w14:textId="77777777" w:rsidTr="00AB0195">
              <w:trPr>
                <w:trHeight w:val="469"/>
              </w:trPr>
              <w:tc>
                <w:tcPr>
                  <w:tcW w:w="1447" w:type="dxa"/>
                </w:tcPr>
                <w:p w14:paraId="6F28A624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材料組成</w:t>
                  </w:r>
                </w:p>
              </w:tc>
              <w:tc>
                <w:tcPr>
                  <w:tcW w:w="1978" w:type="dxa"/>
                </w:tcPr>
                <w:p w14:paraId="057AB23C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0.1cm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木片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+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紙箱</w:t>
                  </w:r>
                </w:p>
              </w:tc>
              <w:tc>
                <w:tcPr>
                  <w:tcW w:w="2097" w:type="dxa"/>
                </w:tcPr>
                <w:p w14:paraId="4F1464B7" w14:textId="06A23492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0.1</w:t>
                  </w:r>
                  <w:r w:rsidR="00210BD6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m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m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鋁箔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+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紙箱</w:t>
                  </w:r>
                </w:p>
              </w:tc>
              <w:tc>
                <w:tcPr>
                  <w:tcW w:w="2104" w:type="dxa"/>
                </w:tcPr>
                <w:p w14:paraId="5C688DCE" w14:textId="17C77AEA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0.1cm</w:t>
                  </w:r>
                  <w:r w:rsidR="00210BD6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鋁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片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+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紙箱</w:t>
                  </w:r>
                </w:p>
              </w:tc>
              <w:tc>
                <w:tcPr>
                  <w:tcW w:w="1209" w:type="dxa"/>
                </w:tcPr>
                <w:p w14:paraId="3215030F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紙箱</w:t>
                  </w:r>
                </w:p>
              </w:tc>
            </w:tr>
            <w:tr w:rsidR="002E4571" w:rsidRPr="00734BC2" w14:paraId="0491F121" w14:textId="77777777" w:rsidTr="00AB0195">
              <w:trPr>
                <w:trHeight w:val="1345"/>
              </w:trPr>
              <w:tc>
                <w:tcPr>
                  <w:tcW w:w="1447" w:type="dxa"/>
                </w:tcPr>
                <w:p w14:paraId="3F95FD57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示意圖</w:t>
                  </w:r>
                </w:p>
              </w:tc>
              <w:tc>
                <w:tcPr>
                  <w:tcW w:w="1978" w:type="dxa"/>
                </w:tcPr>
                <w:p w14:paraId="7824CB18" w14:textId="5BF1843D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13236BA" wp14:editId="7404795D">
                            <wp:simplePos x="0" y="0"/>
                            <wp:positionH relativeFrom="column">
                              <wp:posOffset>27305</wp:posOffset>
                            </wp:positionH>
                            <wp:positionV relativeFrom="paragraph">
                              <wp:posOffset>396968</wp:posOffset>
                            </wp:positionV>
                            <wp:extent cx="1003935" cy="154894"/>
                            <wp:effectExtent l="0" t="0" r="24765" b="17145"/>
                            <wp:wrapNone/>
                            <wp:docPr id="13" name="矩形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3935" cy="154894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accent4"/>
                                    </a:lnRef>
                                    <a:fillRef idx="2">
                                      <a:schemeClr val="accent4"/>
                                    </a:fillRef>
                                    <a:effectRef idx="1">
                                      <a:schemeClr val="accent4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B4FB601" id="矩形 13" o:spid="_x0000_s1026" style="position:absolute;margin-left:2.15pt;margin-top:31.25pt;width:79.05pt;height:12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" fillcolor="#ffd555 [2167]" strokecolor="#ffc000 [3207]" strokeweight=".5pt">
                            <v:fill color2="#ffcc31 [2615]" rotate="t" colors="0 #ffdd9c;.5 #ffd78e;1 #ffd479" focus="100%" type="gradient">
                              <o:fill v:ext="view" type="gradientUnscaled"/>
                            </v:fill>
                          </v:rect>
                        </w:pict>
                      </mc:Fallback>
                    </mc:AlternateContent>
                  </w:r>
                  <w:r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449BFB5E" wp14:editId="6AB0D819">
                            <wp:simplePos x="0" y="0"/>
                            <wp:positionH relativeFrom="column">
                              <wp:posOffset>27305</wp:posOffset>
                            </wp:positionH>
                            <wp:positionV relativeFrom="paragraph">
                              <wp:posOffset>489383</wp:posOffset>
                            </wp:positionV>
                            <wp:extent cx="1003935" cy="295508"/>
                            <wp:effectExtent l="0" t="0" r="24765" b="28575"/>
                            <wp:wrapNone/>
                            <wp:docPr id="14" name="矩形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3935" cy="295508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329946D" w14:textId="77777777" w:rsidR="007F36EE" w:rsidRPr="003E4143" w:rsidRDefault="007F36EE" w:rsidP="007F36EE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2"/>
                                          </w:rPr>
                                          <w:t>紙箱</w:t>
                                        </w:r>
                                      </w:p>
                                      <w:p w14:paraId="5B3B01F6" w14:textId="4C3F4AE8" w:rsidR="0019240F" w:rsidRPr="003E4143" w:rsidRDefault="0019240F" w:rsidP="00E111FE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2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49BFB5E" id="矩形 14" o:spid="_x0000_s1035" style="position:absolute;margin-left:2.15pt;margin-top:38.55pt;width:79.05pt;height:23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" fillcolor="white [3201]" strokecolor="#70ad47 [3209]" strokeweight="1pt">
                            <v:textbox>
                              <w:txbxContent>
                                <w:p w14:paraId="3329946D" w14:textId="77777777" w:rsidR="007F36EE" w:rsidRPr="003E4143" w:rsidRDefault="007F36EE" w:rsidP="007F36EE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>紙箱</w:t>
                                  </w:r>
                                </w:p>
                                <w:p w14:paraId="5B3B01F6" w14:textId="4C3F4AE8" w:rsidR="0019240F" w:rsidRPr="003E4143" w:rsidRDefault="0019240F" w:rsidP="00E111FE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2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木片放在紙</w:t>
                  </w:r>
                  <w:r w:rsidR="00711807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板</w:t>
                  </w:r>
                  <w:r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上</w:t>
                  </w:r>
                </w:p>
              </w:tc>
              <w:tc>
                <w:tcPr>
                  <w:tcW w:w="2097" w:type="dxa"/>
                </w:tcPr>
                <w:p w14:paraId="3690456A" w14:textId="4A14B3A6" w:rsidR="002E4571" w:rsidRPr="00734BC2" w:rsidRDefault="007F36EE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39AD3A7" wp14:editId="5E123681">
                            <wp:simplePos x="0" y="0"/>
                            <wp:positionH relativeFrom="column">
                              <wp:posOffset>52070</wp:posOffset>
                            </wp:positionH>
                            <wp:positionV relativeFrom="paragraph">
                              <wp:posOffset>517737</wp:posOffset>
                            </wp:positionV>
                            <wp:extent cx="1003935" cy="282575"/>
                            <wp:effectExtent l="0" t="0" r="24765" b="22225"/>
                            <wp:wrapNone/>
                            <wp:docPr id="18" name="矩形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3935" cy="28257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1167C1E" w14:textId="1C8B2B9B" w:rsidR="0019240F" w:rsidRPr="003E4143" w:rsidRDefault="007F36EE" w:rsidP="00E111FE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2"/>
                                          </w:rPr>
                                          <w:t>紙箱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39AD3A7" id="矩形 18" o:spid="_x0000_s1036" style="position:absolute;margin-left:4.1pt;margin-top:40.75pt;width:79.05pt;height:22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" fillcolor="white [3201]" strokecolor="#70ad47 [3209]" strokeweight="1pt">
                            <v:textbox>
                              <w:txbxContent>
                                <w:p w14:paraId="51167C1E" w14:textId="1C8B2B9B" w:rsidR="0019240F" w:rsidRPr="003E4143" w:rsidRDefault="007F36EE" w:rsidP="00E111FE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>紙箱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420D50"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14AA9EA" wp14:editId="11567E6F">
                            <wp:simplePos x="0" y="0"/>
                            <wp:positionH relativeFrom="column">
                              <wp:posOffset>52070</wp:posOffset>
                            </wp:positionH>
                            <wp:positionV relativeFrom="paragraph">
                              <wp:posOffset>518795</wp:posOffset>
                            </wp:positionV>
                            <wp:extent cx="1003935" cy="45719"/>
                            <wp:effectExtent l="0" t="0" r="24765" b="12065"/>
                            <wp:wrapNone/>
                            <wp:docPr id="15" name="矩形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3935" cy="45719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accent3"/>
                                    </a:lnRef>
                                    <a:fillRef idx="2">
                                      <a:schemeClr val="accent3"/>
                                    </a:fillRef>
                                    <a:effectRef idx="1">
                                      <a:schemeClr val="accent3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60FD00F" id="矩形 15" o:spid="_x0000_s1026" style="position:absolute;margin-left:4.1pt;margin-top:40.85pt;width:79.05pt;height:3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" fillcolor="#c3c3c3 [2166]" strokecolor="#a5a5a5 [3206]" strokeweight=".5pt">
                            <v:fill color2="#b6b6b6 [2614]" rotate="t" colors="0 #d2d2d2;.5 #c8c8c8;1 silver" focus="100%" type="gradient">
                              <o:fill v:ext="view" type="gradientUnscaled"/>
                            </v:fill>
                          </v:rect>
                        </w:pict>
                      </mc:Fallback>
                    </mc:AlternateContent>
                  </w:r>
                  <w:proofErr w:type="gramStart"/>
                  <w:r w:rsidR="002E4571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鋁箔鋪在</w:t>
                  </w:r>
                  <w:proofErr w:type="gramEnd"/>
                  <w:r w:rsidR="00711807" w:rsidRPr="00711807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紙板</w:t>
                  </w:r>
                  <w:r w:rsidR="002E4571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上</w:t>
                  </w:r>
                </w:p>
              </w:tc>
              <w:tc>
                <w:tcPr>
                  <w:tcW w:w="2104" w:type="dxa"/>
                </w:tcPr>
                <w:p w14:paraId="57C3CA59" w14:textId="1534899B" w:rsidR="002E4571" w:rsidRPr="00734BC2" w:rsidRDefault="00210BD6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鋁</w:t>
                  </w:r>
                  <w:r w:rsidR="002E4571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片放在</w:t>
                  </w:r>
                  <w:r w:rsidR="00711807" w:rsidRPr="00711807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紙板</w:t>
                  </w:r>
                  <w:r w:rsidR="002E4571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上</w:t>
                  </w:r>
                  <w:r w:rsidR="002E4571"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2FC5451B" wp14:editId="6E0EE38E">
                            <wp:simplePos x="0" y="0"/>
                            <wp:positionH relativeFrom="column">
                              <wp:posOffset>106680</wp:posOffset>
                            </wp:positionH>
                            <wp:positionV relativeFrom="paragraph">
                              <wp:posOffset>493395</wp:posOffset>
                            </wp:positionV>
                            <wp:extent cx="1003935" cy="295275"/>
                            <wp:effectExtent l="0" t="0" r="24765" b="28575"/>
                            <wp:wrapNone/>
                            <wp:docPr id="9" name="矩形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3935" cy="29527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6D55EF7" w14:textId="77777777" w:rsidR="007F36EE" w:rsidRPr="003E4143" w:rsidRDefault="007F36EE" w:rsidP="007F36EE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2"/>
                                          </w:rPr>
                                          <w:t>紙箱</w:t>
                                        </w:r>
                                      </w:p>
                                      <w:p w14:paraId="4E34D2C1" w14:textId="5154372B" w:rsidR="0019240F" w:rsidRPr="003E4143" w:rsidRDefault="0019240F" w:rsidP="00E111FE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2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FC5451B" id="矩形 9" o:spid="_x0000_s1037" style="position:absolute;margin-left:8.4pt;margin-top:38.85pt;width:79.05pt;height:23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" fillcolor="white [3201]" strokecolor="#70ad47 [3209]" strokeweight="1pt">
                            <v:textbox>
                              <w:txbxContent>
                                <w:p w14:paraId="26D55EF7" w14:textId="77777777" w:rsidR="007F36EE" w:rsidRPr="003E4143" w:rsidRDefault="007F36EE" w:rsidP="007F36EE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>紙箱</w:t>
                                  </w:r>
                                </w:p>
                                <w:p w14:paraId="4E34D2C1" w14:textId="5154372B" w:rsidR="0019240F" w:rsidRPr="003E4143" w:rsidRDefault="0019240F" w:rsidP="00E111FE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2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2E4571"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13CA6817" wp14:editId="4C3CA8FC">
                            <wp:simplePos x="0" y="0"/>
                            <wp:positionH relativeFrom="column">
                              <wp:posOffset>106928</wp:posOffset>
                            </wp:positionH>
                            <wp:positionV relativeFrom="paragraph">
                              <wp:posOffset>401320</wp:posOffset>
                            </wp:positionV>
                            <wp:extent cx="1003935" cy="154305"/>
                            <wp:effectExtent l="0" t="0" r="24765" b="17145"/>
                            <wp:wrapNone/>
                            <wp:docPr id="10" name="矩形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03935" cy="15430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2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A0B8F5E" id="矩形 10" o:spid="_x0000_s1026" style="position:absolute;margin-left:8.4pt;margin-top:31.6pt;width:79.05pt;height:12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" fillcolor="#555 [2160]" strokecolor="black [3200]" strokeweight=".5pt">
                            <v:fill color2="#313131 [2608]" rotate="t" colors="0 #9b9b9b;.5 #8e8e8e;1 #797979" focus="100%" type="gradient">
                              <o:fill v:ext="view" type="gradientUnscaled"/>
                            </v:fill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1209" w:type="dxa"/>
                </w:tcPr>
                <w:p w14:paraId="0D36A62E" w14:textId="6B66AEF0" w:rsidR="002E4571" w:rsidRPr="00734BC2" w:rsidRDefault="007F36EE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" w:hAnsi="Times New Roman" w:cs="Times New Roman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68BCD935" wp14:editId="03B352C1">
                            <wp:simplePos x="0" y="0"/>
                            <wp:positionH relativeFrom="column">
                              <wp:posOffset>21802</wp:posOffset>
                            </wp:positionH>
                            <wp:positionV relativeFrom="paragraph">
                              <wp:posOffset>517737</wp:posOffset>
                            </wp:positionV>
                            <wp:extent cx="585470" cy="279823"/>
                            <wp:effectExtent l="0" t="0" r="24130" b="25400"/>
                            <wp:wrapNone/>
                            <wp:docPr id="19" name="矩形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85470" cy="279823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9CD0BB0" w14:textId="77777777" w:rsidR="007F36EE" w:rsidRPr="003E4143" w:rsidRDefault="007F36EE" w:rsidP="007F36EE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2"/>
                                          </w:rPr>
                                        </w:pPr>
                                        <w:r>
                                          <w:rPr>
                                            <w:rFonts w:ascii="標楷體" w:eastAsia="標楷體" w:hAnsi="標楷體" w:hint="eastAsia"/>
                                            <w:sz w:val="22"/>
                                          </w:rPr>
                                          <w:t>紙箱</w:t>
                                        </w:r>
                                      </w:p>
                                      <w:p w14:paraId="41301489" w14:textId="1F43DEF4" w:rsidR="0019240F" w:rsidRPr="003E4143" w:rsidRDefault="0019240F" w:rsidP="00E111FE">
                                        <w:pPr>
                                          <w:jc w:val="center"/>
                                          <w:rPr>
                                            <w:rFonts w:ascii="標楷體" w:eastAsia="標楷體" w:hAnsi="標楷體"/>
                                            <w:sz w:val="22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8BCD935" id="矩形 19" o:spid="_x0000_s1038" style="position:absolute;margin-left:1.7pt;margin-top:40.75pt;width:46.1pt;height:22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" fillcolor="white [3201]" strokecolor="#70ad47 [3209]" strokeweight="1pt">
                            <v:textbox>
                              <w:txbxContent>
                                <w:p w14:paraId="09CD0BB0" w14:textId="77777777" w:rsidR="007F36EE" w:rsidRPr="003E4143" w:rsidRDefault="007F36EE" w:rsidP="007F36EE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>紙箱</w:t>
                                  </w:r>
                                </w:p>
                                <w:p w14:paraId="41301489" w14:textId="1F43DEF4" w:rsidR="0019240F" w:rsidRPr="003E4143" w:rsidRDefault="0019240F" w:rsidP="00E111FE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  <w:sz w:val="22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711807">
                    <w:rPr>
                      <w:rFonts w:ascii="Times New Roman" w:eastAsia="標楷體" w:hAnsi="Times New Roman" w:cs="Times New Roman" w:hint="eastAsia"/>
                      <w:noProof/>
                      <w:color w:val="000000" w:themeColor="text1"/>
                    </w:rPr>
                    <w:t>沒鋪物體</w:t>
                  </w:r>
                </w:p>
              </w:tc>
            </w:tr>
            <w:tr w:rsidR="002E4571" w:rsidRPr="00734BC2" w14:paraId="352B69B0" w14:textId="77777777" w:rsidTr="00AB0195">
              <w:trPr>
                <w:trHeight w:val="385"/>
              </w:trPr>
              <w:tc>
                <w:tcPr>
                  <w:tcW w:w="1447" w:type="dxa"/>
                </w:tcPr>
                <w:p w14:paraId="6DDC3E3A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30</w:t>
                  </w:r>
                  <w:r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秒後</w:t>
                  </w:r>
                  <w:r w:rsidRPr="00734BC2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紙箱是否燃燒</w:t>
                  </w:r>
                </w:p>
              </w:tc>
              <w:tc>
                <w:tcPr>
                  <w:tcW w:w="1978" w:type="dxa"/>
                </w:tcPr>
                <w:p w14:paraId="354C1C99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是</w:t>
                  </w:r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(</w:t>
                  </w:r>
                  <w:proofErr w:type="gramStart"/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註一</w:t>
                  </w:r>
                  <w:proofErr w:type="gramEnd"/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)</w:t>
                  </w:r>
                </w:p>
              </w:tc>
              <w:tc>
                <w:tcPr>
                  <w:tcW w:w="2097" w:type="dxa"/>
                </w:tcPr>
                <w:p w14:paraId="43F1F837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否</w:t>
                  </w:r>
                </w:p>
              </w:tc>
              <w:tc>
                <w:tcPr>
                  <w:tcW w:w="2104" w:type="dxa"/>
                </w:tcPr>
                <w:p w14:paraId="34CC3FA1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否</w:t>
                  </w:r>
                </w:p>
              </w:tc>
              <w:tc>
                <w:tcPr>
                  <w:tcW w:w="1209" w:type="dxa"/>
                </w:tcPr>
                <w:p w14:paraId="1AB1E1AD" w14:textId="77777777" w:rsidR="002E4571" w:rsidRPr="00734BC2" w:rsidRDefault="002E4571" w:rsidP="002E4571">
                  <w:pPr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是</w:t>
                  </w:r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(</w:t>
                  </w:r>
                  <w:proofErr w:type="gramStart"/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註</w:t>
                  </w:r>
                  <w:proofErr w:type="gramEnd"/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二</w:t>
                  </w:r>
                  <w:r w:rsidRPr="00734BC2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5D82557C" w14:textId="77777777" w:rsidR="002E4571" w:rsidRPr="00734BC2" w:rsidRDefault="002E4571" w:rsidP="002E4571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proofErr w:type="gramStart"/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註一</w:t>
            </w:r>
            <w:proofErr w:type="gramEnd"/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：木炭放上後，</w:t>
            </w:r>
            <w:proofErr w:type="gramStart"/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木片先燃燒</w:t>
            </w:r>
            <w:proofErr w:type="gramEnd"/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，紙箱再開始燃燒。</w:t>
            </w:r>
          </w:p>
          <w:p w14:paraId="620B4BC1" w14:textId="6C165A00" w:rsidR="002E4571" w:rsidRPr="009875ED" w:rsidRDefault="002E4571" w:rsidP="002E4571">
            <w:pPr>
              <w:pStyle w:val="ab"/>
              <w:ind w:leftChars="12" w:left="31" w:hanging="2"/>
              <w:rPr>
                <w:rFonts w:ascii="Times New Roman" w:eastAsia="標楷體" w:hAnsi="Times New Roman"/>
              </w:rPr>
            </w:pPr>
            <w:proofErr w:type="gramStart"/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註</w:t>
            </w:r>
            <w:proofErr w:type="gramEnd"/>
            <w:r w:rsidRPr="00734BC2">
              <w:rPr>
                <w:rFonts w:ascii="Times New Roman" w:eastAsia="標楷體" w:hAnsi="Times New Roman" w:cs="Times New Roman"/>
                <w:color w:val="000000" w:themeColor="text1"/>
              </w:rPr>
              <w:t>二：木炭放上後，紙箱隨即開始燃燒。</w:t>
            </w:r>
          </w:p>
        </w:tc>
      </w:tr>
      <w:tr w:rsidR="002E4571" w:rsidRPr="00CD605F" w14:paraId="100FF2EF" w14:textId="77777777" w:rsidTr="00E17B67">
        <w:tc>
          <w:tcPr>
            <w:tcW w:w="881" w:type="dxa"/>
          </w:tcPr>
          <w:p w14:paraId="78145A0B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9467" w:type="dxa"/>
          </w:tcPr>
          <w:p w14:paraId="3FCF5580" w14:textId="2FC1DBEA" w:rsidR="002E4571" w:rsidRPr="006A686C" w:rsidRDefault="006A686C" w:rsidP="006A686C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6A686C">
              <w:rPr>
                <w:rFonts w:ascii="Times New Roman" w:eastAsia="標楷體" w:hAnsi="Times New Roman" w:cs="Times New Roman" w:hint="eastAsia"/>
                <w:color w:val="000000" w:themeColor="text1"/>
              </w:rPr>
              <w:t>神奇的紙箱烤肉</w:t>
            </w:r>
            <w:r w:rsidRPr="006A686C">
              <w:rPr>
                <w:rFonts w:ascii="Times New Roman" w:eastAsia="標楷體" w:hAnsi="Times New Roman" w:cs="Times New Roman" w:hint="eastAsia"/>
                <w:color w:val="000000" w:themeColor="text1"/>
              </w:rPr>
              <w:t>-</w:t>
            </w:r>
            <w:proofErr w:type="gramStart"/>
            <w:r w:rsidRPr="006A686C">
              <w:rPr>
                <w:rFonts w:ascii="Times New Roman" w:eastAsia="標楷體" w:hAnsi="Times New Roman" w:cs="Times New Roman" w:hint="eastAsia"/>
                <w:color w:val="000000" w:themeColor="text1"/>
              </w:rPr>
              <w:t>109</w:t>
            </w:r>
            <w:proofErr w:type="gramEnd"/>
            <w:r w:rsidRPr="006A686C">
              <w:rPr>
                <w:rFonts w:ascii="Times New Roman" w:eastAsia="標楷體" w:hAnsi="Times New Roman" w:cs="Times New Roman" w:hint="eastAsia"/>
                <w:color w:val="000000" w:themeColor="text1"/>
              </w:rPr>
              <w:t>年度國小組生應</w:t>
            </w:r>
            <w:r w:rsidRPr="006A686C"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 w:rsidRPr="006A686C">
              <w:rPr>
                <w:rFonts w:ascii="Times New Roman" w:eastAsia="標楷體" w:hAnsi="Times New Roman" w:cs="Times New Roman" w:hint="eastAsia"/>
                <w:color w:val="000000" w:themeColor="text1"/>
              </w:rPr>
              <w:t>二</w:t>
            </w:r>
            <w:r w:rsidRPr="006A686C"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  <w:r w:rsidRPr="006A686C">
              <w:rPr>
                <w:rFonts w:ascii="Times New Roman" w:eastAsia="標楷體" w:hAnsi="Times New Roman" w:cs="Times New Roman" w:hint="eastAsia"/>
                <w:color w:val="000000" w:themeColor="text1"/>
              </w:rPr>
              <w:t>環保與民生第一名</w:t>
            </w:r>
          </w:p>
        </w:tc>
      </w:tr>
    </w:tbl>
    <w:p w14:paraId="14750E51" w14:textId="13B6423C" w:rsidR="007E3313" w:rsidRDefault="007E3313">
      <w:pPr>
        <w:widowControl/>
        <w:rPr>
          <w:rFonts w:ascii="Times New Roman" w:eastAsia="標楷體" w:hAnsi="Times New Roman" w:cs="Times New Roman"/>
          <w:szCs w:val="24"/>
        </w:rPr>
      </w:pPr>
    </w:p>
    <w:p w14:paraId="5217C679" w14:textId="77777777" w:rsidR="007E3313" w:rsidRDefault="007E3313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3A777452" w14:textId="77777777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964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8"/>
        <w:gridCol w:w="714"/>
        <w:gridCol w:w="2977"/>
        <w:gridCol w:w="4111"/>
      </w:tblGrid>
      <w:tr w:rsidR="002E4571" w:rsidRPr="00CD605F" w14:paraId="5B067965" w14:textId="77777777" w:rsidTr="00E17B67">
        <w:trPr>
          <w:trHeight w:val="1223"/>
        </w:trPr>
        <w:tc>
          <w:tcPr>
            <w:tcW w:w="1838" w:type="dxa"/>
            <w:vAlign w:val="center"/>
          </w:tcPr>
          <w:p w14:paraId="05C04C7F" w14:textId="77777777" w:rsidR="002E4571" w:rsidRPr="00CD605F" w:rsidRDefault="002E4571" w:rsidP="002E4571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問題</w:t>
            </w:r>
            <w:proofErr w:type="gramStart"/>
            <w:r w:rsidRPr="00CD605F">
              <w:rPr>
                <w:rFonts w:ascii="Times New Roman" w:eastAsia="標楷體" w:hAnsi="Times New Roman" w:cs="Times New Roman"/>
                <w:szCs w:val="24"/>
              </w:rPr>
              <w:t>一</w:t>
            </w:r>
            <w:proofErr w:type="gramEnd"/>
          </w:p>
        </w:tc>
        <w:tc>
          <w:tcPr>
            <w:tcW w:w="78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E1481B" w14:textId="77777777" w:rsidR="002E4571" w:rsidRPr="001C4DA4" w:rsidRDefault="002E4571" w:rsidP="002E4571">
            <w:pPr>
              <w:rPr>
                <w:rFonts w:ascii="Times New Roman" w:eastAsia="標楷體" w:hAnsi="Times New Roman" w:cs="Times New Roman"/>
              </w:rPr>
            </w:pPr>
            <w:r w:rsidRPr="001C4DA4">
              <w:rPr>
                <w:rFonts w:ascii="Times New Roman" w:eastAsia="標楷體" w:hAnsi="Times New Roman" w:cs="Times New Roman" w:hint="eastAsia"/>
              </w:rPr>
              <w:t>小黃跟幾個同學討論，如果我們更換不同材料，這個實驗是要討論「</w:t>
            </w:r>
            <w:r>
              <w:rPr>
                <w:rFonts w:ascii="Times New Roman" w:eastAsia="標楷體" w:hAnsi="Times New Roman" w:cs="Times New Roman" w:hint="eastAsia"/>
              </w:rPr>
              <w:t>什麼</w:t>
            </w:r>
            <w:r w:rsidRPr="001C4DA4">
              <w:rPr>
                <w:rFonts w:ascii="Times New Roman" w:eastAsia="標楷體" w:hAnsi="Times New Roman" w:cs="Times New Roman" w:hint="eastAsia"/>
              </w:rPr>
              <w:t>科學原理跟紙板不會燃燒的現象」有關呢？他們提出下面論點：</w:t>
            </w:r>
          </w:p>
          <w:p w14:paraId="719805ED" w14:textId="77777777" w:rsidR="002E4571" w:rsidRPr="001C4DA4" w:rsidRDefault="002E4571" w:rsidP="002E4571">
            <w:pPr>
              <w:rPr>
                <w:rFonts w:ascii="Times New Roman" w:eastAsia="標楷體" w:hAnsi="Times New Roman" w:cs="Times New Roman"/>
              </w:rPr>
            </w:pPr>
            <w:r w:rsidRPr="001C4DA4">
              <w:rPr>
                <w:rFonts w:ascii="Times New Roman" w:eastAsia="標楷體" w:hAnsi="Times New Roman" w:cs="Times New Roman" w:hint="eastAsia"/>
              </w:rPr>
              <w:t>小紅認為：將材料分類，可分成導熱好跟導熱差，所以是討論導熱性。</w:t>
            </w:r>
          </w:p>
          <w:p w14:paraId="7028584B" w14:textId="04D4C2C7" w:rsidR="002E4571" w:rsidRPr="001C4DA4" w:rsidRDefault="004C47E4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小綠認為：將材料分類，可分成燃點高跟燃點低，所以是討論</w:t>
            </w:r>
            <w:r w:rsidR="002E4571" w:rsidRPr="001C4DA4">
              <w:rPr>
                <w:rFonts w:ascii="Times New Roman" w:eastAsia="標楷體" w:hAnsi="Times New Roman" w:cs="Times New Roman" w:hint="eastAsia"/>
              </w:rPr>
              <w:t>燃點。</w:t>
            </w:r>
          </w:p>
          <w:p w14:paraId="56D0378C" w14:textId="2C1A14CB" w:rsidR="002E4571" w:rsidRPr="001C4DA4" w:rsidRDefault="002E4571" w:rsidP="002E4571">
            <w:pPr>
              <w:rPr>
                <w:rFonts w:ascii="Times New Roman" w:eastAsia="標楷體" w:hAnsi="Times New Roman" w:cs="Times New Roman"/>
              </w:rPr>
            </w:pPr>
            <w:r w:rsidRPr="001C4DA4">
              <w:rPr>
                <w:rFonts w:ascii="Times New Roman" w:eastAsia="標楷體" w:hAnsi="Times New Roman" w:cs="Times New Roman" w:hint="eastAsia"/>
              </w:rPr>
              <w:t>小藍認為：將材料分類，可分為金屬跟非金屬，所以是討論材質</w:t>
            </w:r>
            <w:r w:rsidR="004C47E4">
              <w:rPr>
                <w:rFonts w:ascii="Times New Roman" w:eastAsia="標楷體" w:hAnsi="Times New Roman" w:cs="Times New Roman" w:hint="eastAsia"/>
              </w:rPr>
              <w:t>成分</w:t>
            </w:r>
            <w:r w:rsidRPr="001C4DA4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0CEFCAE8" w14:textId="77777777" w:rsidR="002E4571" w:rsidRPr="001C4DA4" w:rsidRDefault="002E4571" w:rsidP="002E4571">
            <w:pPr>
              <w:rPr>
                <w:rFonts w:ascii="Times New Roman" w:eastAsia="標楷體" w:hAnsi="Times New Roman" w:cs="Times New Roman"/>
              </w:rPr>
            </w:pPr>
          </w:p>
          <w:p w14:paraId="3D435451" w14:textId="0CB4DD05" w:rsidR="002E4571" w:rsidRPr="00D47283" w:rsidRDefault="002E4571" w:rsidP="00210BD6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請問，你認為哪一位同學所提出的科學原理，才是讓紙箱不會燃燒的原因，</w:t>
            </w:r>
            <w:r w:rsidR="00210BD6">
              <w:rPr>
                <w:rFonts w:ascii="Times New Roman" w:eastAsia="標楷體" w:hAnsi="Times New Roman" w:cs="Times New Roman" w:hint="eastAsia"/>
              </w:rPr>
              <w:t>請說明判斷之原因</w:t>
            </w:r>
            <w:r w:rsidRPr="001C4DA4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2E4571" w:rsidRPr="000E1D2A" w14:paraId="4AFB38DB" w14:textId="77777777" w:rsidTr="00E17B67">
        <w:trPr>
          <w:trHeight w:val="623"/>
        </w:trPr>
        <w:tc>
          <w:tcPr>
            <w:tcW w:w="1838" w:type="dxa"/>
            <w:vAlign w:val="center"/>
          </w:tcPr>
          <w:p w14:paraId="5DECE96D" w14:textId="07415958" w:rsidR="002E4571" w:rsidRPr="00CD605F" w:rsidRDefault="002E4571" w:rsidP="002E4571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43BA1A" w14:textId="5245BA45" w:rsidR="00336398" w:rsidRDefault="004C47E4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小紅，</w:t>
            </w:r>
            <w:r w:rsidR="002E4571">
              <w:rPr>
                <w:rFonts w:ascii="Times New Roman" w:eastAsia="標楷體" w:hAnsi="Times New Roman" w:cs="Times New Roman" w:hint="eastAsia"/>
                <w:szCs w:val="24"/>
              </w:rPr>
              <w:t>材料的導熱性影響。</w:t>
            </w:r>
          </w:p>
          <w:p w14:paraId="64C3EA2A" w14:textId="1DADA8F9" w:rsidR="004C47E4" w:rsidRPr="00CD605F" w:rsidRDefault="000E1D2A" w:rsidP="003216AB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因為木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片與鋁代表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導熱性好及導熱性不好；鋁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箔與鋁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片厚度不同，也是導熱性的差別，因此是討論導熱性的影響。</w:t>
            </w:r>
          </w:p>
        </w:tc>
      </w:tr>
      <w:tr w:rsidR="002E4571" w:rsidRPr="00CD605F" w14:paraId="0FEEE287" w14:textId="14493533" w:rsidTr="00E17B67">
        <w:trPr>
          <w:trHeight w:val="417"/>
        </w:trPr>
        <w:tc>
          <w:tcPr>
            <w:tcW w:w="1838" w:type="dxa"/>
            <w:vMerge w:val="restart"/>
          </w:tcPr>
          <w:p w14:paraId="226C0CF5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  <w:vAlign w:val="center"/>
          </w:tcPr>
          <w:p w14:paraId="354E17AC" w14:textId="491D9464" w:rsidR="002E4571" w:rsidRPr="00CD605F" w:rsidRDefault="002E4571" w:rsidP="0008152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  <w:vAlign w:val="center"/>
          </w:tcPr>
          <w:p w14:paraId="7B2740B1" w14:textId="0A9E70A1" w:rsidR="002E4571" w:rsidRPr="00CD605F" w:rsidRDefault="002E4571" w:rsidP="0008152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4111" w:type="dxa"/>
            <w:vAlign w:val="center"/>
          </w:tcPr>
          <w:p w14:paraId="578AB2B4" w14:textId="6930407F" w:rsidR="002E4571" w:rsidRPr="00CD605F" w:rsidRDefault="002E4571" w:rsidP="0008152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2E4571" w:rsidRPr="00CD605F" w14:paraId="686F8771" w14:textId="4B47FD0C" w:rsidTr="00E17B67">
        <w:trPr>
          <w:trHeight w:val="567"/>
        </w:trPr>
        <w:tc>
          <w:tcPr>
            <w:tcW w:w="1838" w:type="dxa"/>
            <w:vMerge/>
          </w:tcPr>
          <w:p w14:paraId="58766B68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52036CBE" w14:textId="7C2BAA4E" w:rsidR="002E4571" w:rsidRPr="00CD605F" w:rsidRDefault="002E4571" w:rsidP="00081527">
            <w:pPr>
              <w:jc w:val="center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1A4BC747" w14:textId="45753219" w:rsidR="002E4571" w:rsidRPr="00CD605F" w:rsidRDefault="003F2DA2" w:rsidP="00081527">
            <w:pPr>
              <w:jc w:val="both"/>
              <w:rPr>
                <w:rFonts w:ascii="Times New Roman" w:eastAsia="標楷體" w:hAnsi="Times New Roman"/>
              </w:rPr>
            </w:pPr>
            <w:r w:rsidRPr="003F2DA2">
              <w:rPr>
                <w:rFonts w:ascii="Times New Roman" w:eastAsia="標楷體" w:hAnsi="Times New Roman" w:hint="eastAsia"/>
              </w:rPr>
              <w:t>選擇正確科學原理，並針對原理說明材料歸類方式</w:t>
            </w:r>
          </w:p>
        </w:tc>
        <w:tc>
          <w:tcPr>
            <w:tcW w:w="4111" w:type="dxa"/>
            <w:vAlign w:val="center"/>
          </w:tcPr>
          <w:p w14:paraId="23C386BC" w14:textId="2A8DCF6E" w:rsidR="002E4571" w:rsidRPr="00CD605F" w:rsidRDefault="002E4571" w:rsidP="00E111FE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2E4571" w:rsidRPr="00CD605F" w14:paraId="712E88E6" w14:textId="77777777" w:rsidTr="00E17B67">
        <w:trPr>
          <w:trHeight w:val="567"/>
        </w:trPr>
        <w:tc>
          <w:tcPr>
            <w:tcW w:w="1838" w:type="dxa"/>
            <w:vMerge/>
          </w:tcPr>
          <w:p w14:paraId="668D58D1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5795378B" w14:textId="32317C35" w:rsidR="002E4571" w:rsidRPr="00CD605F" w:rsidRDefault="002E4571" w:rsidP="00081527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2631BAE6" w14:textId="51F54542" w:rsidR="002E4571" w:rsidRPr="00CD605F" w:rsidRDefault="003F2DA2" w:rsidP="00081527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  <w:r w:rsidRPr="003F2DA2">
              <w:rPr>
                <w:rFonts w:ascii="Times New Roman" w:eastAsia="標楷體" w:hAnsi="Times New Roman" w:hint="eastAsia"/>
              </w:rPr>
              <w:t>擇正確科學原理，對於材料歸類說明不完整。</w:t>
            </w:r>
          </w:p>
        </w:tc>
        <w:tc>
          <w:tcPr>
            <w:tcW w:w="4111" w:type="dxa"/>
            <w:vAlign w:val="center"/>
          </w:tcPr>
          <w:p w14:paraId="1280C5BC" w14:textId="5ACCFB74" w:rsidR="002E4571" w:rsidRPr="00C56894" w:rsidRDefault="002E4571" w:rsidP="00E111FE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2E4571" w:rsidRPr="00CD605F" w14:paraId="26992036" w14:textId="3F9C8F76" w:rsidTr="00E17B67">
        <w:trPr>
          <w:trHeight w:val="567"/>
        </w:trPr>
        <w:tc>
          <w:tcPr>
            <w:tcW w:w="1838" w:type="dxa"/>
            <w:vMerge/>
          </w:tcPr>
          <w:p w14:paraId="01885572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6642AAA3" w14:textId="42BC2E5D" w:rsidR="002E4571" w:rsidRPr="00CD605F" w:rsidRDefault="002E4571" w:rsidP="00081527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  <w:vAlign w:val="center"/>
          </w:tcPr>
          <w:p w14:paraId="6BFD01A7" w14:textId="4746998E" w:rsidR="002E4571" w:rsidRPr="00081527" w:rsidRDefault="00081527" w:rsidP="00081527">
            <w:pPr>
              <w:jc w:val="both"/>
              <w:rPr>
                <w:rFonts w:ascii="Times New Roman" w:eastAsia="標楷體" w:hAnsi="Times New Roman"/>
              </w:rPr>
            </w:pPr>
            <w:r w:rsidRPr="00081527"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4111" w:type="dxa"/>
            <w:vAlign w:val="center"/>
          </w:tcPr>
          <w:p w14:paraId="7438757C" w14:textId="77777777" w:rsidR="002E4571" w:rsidRPr="00CD605F" w:rsidRDefault="002E4571" w:rsidP="00E111FE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2E4571" w:rsidRPr="00CD605F" w14:paraId="2DA3D279" w14:textId="77777777" w:rsidTr="00E17B67">
        <w:trPr>
          <w:trHeight w:val="567"/>
        </w:trPr>
        <w:tc>
          <w:tcPr>
            <w:tcW w:w="1838" w:type="dxa"/>
            <w:vMerge/>
          </w:tcPr>
          <w:p w14:paraId="4AA12A9D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23ECA01B" w14:textId="4D6F62ED" w:rsidR="002E4571" w:rsidRPr="00CD605F" w:rsidRDefault="002E4571" w:rsidP="00081527">
            <w:pPr>
              <w:jc w:val="center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  <w:vAlign w:val="center"/>
          </w:tcPr>
          <w:p w14:paraId="47C6E1D5" w14:textId="0A7DBEA1" w:rsidR="002E4571" w:rsidRPr="00CD605F" w:rsidRDefault="002E4571" w:rsidP="00081527">
            <w:pPr>
              <w:jc w:val="both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4111" w:type="dxa"/>
            <w:vAlign w:val="center"/>
          </w:tcPr>
          <w:p w14:paraId="33D280CC" w14:textId="77777777" w:rsidR="002E4571" w:rsidRPr="00CD605F" w:rsidRDefault="002E4571" w:rsidP="00E111FE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2E4571" w:rsidRPr="00CD605F" w14:paraId="1FEE491C" w14:textId="77777777" w:rsidTr="00E17B67">
        <w:tc>
          <w:tcPr>
            <w:tcW w:w="1838" w:type="dxa"/>
          </w:tcPr>
          <w:p w14:paraId="5A74FBA1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802" w:type="dxa"/>
            <w:gridSpan w:val="3"/>
          </w:tcPr>
          <w:p w14:paraId="54E63E3B" w14:textId="6874C3C0" w:rsidR="002E4571" w:rsidRPr="00CD605F" w:rsidRDefault="000D459F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S-U-A2</w:t>
            </w: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能從一系列的觀察、實驗中取得自然科學數據，並依據科學理論、數理演算公式等方法，進行比較與判斷科學資料於方法及程序上的合理性，進而以批判的論點來檢核資料的真實性與可信性，提出創新與前瞻的思維來解決問題。</w:t>
            </w:r>
          </w:p>
        </w:tc>
      </w:tr>
      <w:tr w:rsidR="002E4571" w:rsidRPr="00CD605F" w14:paraId="43AAD2B7" w14:textId="77777777" w:rsidTr="00E17B67">
        <w:trPr>
          <w:trHeight w:val="83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728C1508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081527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081527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</w:t>
            </w:r>
            <w:r w:rsidR="00081527">
              <w:rPr>
                <w:rFonts w:ascii="Times New Roman" w:eastAsia="標楷體" w:hAnsi="Times New Roman" w:cs="Times New Roman" w:hint="eastAsia"/>
              </w:rPr>
              <w:t>(E</w:t>
            </w:r>
            <w:r w:rsidR="00081527">
              <w:rPr>
                <w:rFonts w:ascii="Times New Roman" w:eastAsia="標楷體" w:hAnsi="Times New Roman" w:cs="Times New Roman"/>
              </w:rPr>
              <w:t>-</w:t>
            </w:r>
            <w:r w:rsidR="00081527">
              <w:rPr>
                <w:rFonts w:ascii="Times New Roman" w:eastAsia="標楷體" w:hAnsi="Times New Roman" w:cs="Times New Roman" w:hint="eastAsia"/>
              </w:rPr>
              <w:t>1</w:t>
            </w:r>
            <w:r w:rsidR="00081527">
              <w:rPr>
                <w:rFonts w:ascii="Times New Roman" w:eastAsia="標楷體" w:hAnsi="Times New Roman" w:cs="Times New Roman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78A79039" w14:textId="7848E05D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081527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081527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240AD0E1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3D8CFCEF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2E4571" w:rsidRPr="00CD605F" w14:paraId="7DBBD25E" w14:textId="77777777" w:rsidTr="00E17B67">
        <w:trPr>
          <w:trHeight w:val="83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E8B88" w14:textId="230211DF" w:rsidR="002E4571" w:rsidRPr="00CD605F" w:rsidRDefault="00336398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學生是否能根據</w:t>
            </w:r>
            <w:r w:rsidR="00A50F58">
              <w:rPr>
                <w:rFonts w:ascii="Times New Roman" w:eastAsia="標楷體" w:hAnsi="Times New Roman" w:cs="Times New Roman" w:hint="eastAsia"/>
                <w:color w:val="0000CC"/>
              </w:rPr>
              <w:t>資料，判斷出實驗所探索之問題。</w:t>
            </w:r>
          </w:p>
        </w:tc>
      </w:tr>
      <w:tr w:rsidR="009A232B" w:rsidRPr="00CD605F" w14:paraId="743599F2" w14:textId="77777777" w:rsidTr="00E17B67">
        <w:tc>
          <w:tcPr>
            <w:tcW w:w="1838" w:type="dxa"/>
          </w:tcPr>
          <w:p w14:paraId="29826AEB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802" w:type="dxa"/>
            <w:gridSpan w:val="3"/>
            <w:vAlign w:val="center"/>
          </w:tcPr>
          <w:p w14:paraId="5CA9E703" w14:textId="77777777" w:rsidR="009A232B" w:rsidRDefault="009A232B" w:rsidP="009A232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PBb</w:t>
            </w:r>
            <w:proofErr w:type="spellEnd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-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Ⅴ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c-4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由於物體溫度的不同所造成的能量傳遞稱為熱。</w:t>
            </w:r>
          </w:p>
          <w:p w14:paraId="1042F820" w14:textId="7D103621" w:rsidR="009A232B" w:rsidRPr="006C21EB" w:rsidRDefault="009A232B" w:rsidP="009A232B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CBa-Va-2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影響反應熱的因素包括：溫度、壓力、反應物的量及狀態。</w:t>
            </w:r>
          </w:p>
        </w:tc>
      </w:tr>
      <w:tr w:rsidR="009A232B" w:rsidRPr="00CD605F" w14:paraId="0710D819" w14:textId="77777777" w:rsidTr="00E17B67">
        <w:tc>
          <w:tcPr>
            <w:tcW w:w="1838" w:type="dxa"/>
            <w:vAlign w:val="center"/>
          </w:tcPr>
          <w:p w14:paraId="475FCD34" w14:textId="77777777" w:rsidR="009A232B" w:rsidRPr="00CD605F" w:rsidRDefault="009A232B" w:rsidP="009A232B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802" w:type="dxa"/>
            <w:gridSpan w:val="3"/>
            <w:vAlign w:val="center"/>
          </w:tcPr>
          <w:p w14:paraId="41501A22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05473A52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AC9DE85" w14:textId="1B010F1E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114FA202" w:rsidR="009A232B" w:rsidRPr="00CD605F" w:rsidRDefault="009A232B" w:rsidP="009A232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A232B" w:rsidRPr="00CD605F" w14:paraId="20F68A2B" w14:textId="77777777" w:rsidTr="00E17B6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E670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B28BD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3A4ECBBD" w14:textId="17CB42F2" w:rsidR="00B72D29" w:rsidRDefault="00B72D29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964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8"/>
        <w:gridCol w:w="714"/>
        <w:gridCol w:w="2977"/>
        <w:gridCol w:w="4111"/>
      </w:tblGrid>
      <w:tr w:rsidR="00B72D29" w:rsidRPr="00CD605F" w14:paraId="3BCE0109" w14:textId="77777777" w:rsidTr="00210BD6">
        <w:trPr>
          <w:trHeight w:val="1223"/>
        </w:trPr>
        <w:tc>
          <w:tcPr>
            <w:tcW w:w="1838" w:type="dxa"/>
            <w:vAlign w:val="center"/>
          </w:tcPr>
          <w:p w14:paraId="26C0AEEB" w14:textId="62526CBE" w:rsidR="00B72D29" w:rsidRPr="00CD605F" w:rsidRDefault="00210BD6" w:rsidP="00210BD6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9EE24" w14:textId="61560BFD" w:rsidR="00B72D29" w:rsidRDefault="00210BD6" w:rsidP="00210BD6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若利用實驗</w:t>
            </w:r>
            <w:proofErr w:type="gramStart"/>
            <w:r>
              <w:rPr>
                <w:rFonts w:ascii="Times New Roman" w:eastAsia="標楷體" w:hAnsi="Times New Roman" w:hint="eastAsia"/>
              </w:rPr>
              <w:t>一</w:t>
            </w:r>
            <w:proofErr w:type="gramEnd"/>
            <w:r>
              <w:rPr>
                <w:rFonts w:ascii="Times New Roman" w:eastAsia="標楷體" w:hAnsi="Times New Roman" w:hint="eastAsia"/>
              </w:rPr>
              <w:t>至實驗四的實驗方式，請問下列選項中何者為合理的實驗問題？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02"/>
              <w:gridCol w:w="3748"/>
              <w:gridCol w:w="2526"/>
            </w:tblGrid>
            <w:tr w:rsidR="00210BD6" w14:paraId="1370677A" w14:textId="77777777" w:rsidTr="00AB0195">
              <w:tc>
                <w:tcPr>
                  <w:tcW w:w="1302" w:type="dxa"/>
                </w:tcPr>
                <w:p w14:paraId="18F6416C" w14:textId="4BD99C79" w:rsidR="00210BD6" w:rsidRDefault="00210BD6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實驗組合</w:t>
                  </w:r>
                </w:p>
              </w:tc>
              <w:tc>
                <w:tcPr>
                  <w:tcW w:w="3748" w:type="dxa"/>
                </w:tcPr>
                <w:p w14:paraId="3A387C7D" w14:textId="754D27EE" w:rsidR="00210BD6" w:rsidRDefault="00BA0A07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研究問題</w:t>
                  </w:r>
                </w:p>
              </w:tc>
              <w:tc>
                <w:tcPr>
                  <w:tcW w:w="2526" w:type="dxa"/>
                </w:tcPr>
                <w:p w14:paraId="240CA05A" w14:textId="148DD7DF" w:rsidR="00210BD6" w:rsidRDefault="00210BD6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選項</w:t>
                  </w:r>
                </w:p>
              </w:tc>
            </w:tr>
            <w:tr w:rsidR="00210BD6" w14:paraId="782D1A60" w14:textId="77777777" w:rsidTr="00AB0195">
              <w:tc>
                <w:tcPr>
                  <w:tcW w:w="1302" w:type="dxa"/>
                </w:tcPr>
                <w:p w14:paraId="5A3E716F" w14:textId="156ED907" w:rsidR="00210BD6" w:rsidRDefault="00210BD6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實驗</w:t>
                  </w:r>
                  <w:proofErr w:type="gramStart"/>
                  <w:r>
                    <w:rPr>
                      <w:rFonts w:ascii="Times New Roman" w:eastAsia="標楷體" w:hAnsi="Times New Roman" w:hint="eastAsia"/>
                    </w:rPr>
                    <w:t>一</w:t>
                  </w:r>
                  <w:proofErr w:type="gramEnd"/>
                  <w:r>
                    <w:rPr>
                      <w:rFonts w:ascii="Times New Roman" w:eastAsia="標楷體" w:hAnsi="Times New Roman" w:hint="eastAsia"/>
                    </w:rPr>
                    <w:t>+</w:t>
                  </w:r>
                  <w:r>
                    <w:rPr>
                      <w:rFonts w:ascii="Times New Roman" w:eastAsia="標楷體" w:hAnsi="Times New Roman" w:hint="eastAsia"/>
                    </w:rPr>
                    <w:t>實驗三</w:t>
                  </w:r>
                </w:p>
              </w:tc>
              <w:tc>
                <w:tcPr>
                  <w:tcW w:w="3748" w:type="dxa"/>
                </w:tcPr>
                <w:p w14:paraId="28929F6B" w14:textId="2E9BF9F4" w:rsidR="00210BD6" w:rsidRDefault="00210BD6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不同材料導熱性是否會影響紙箱燃燒</w:t>
                  </w:r>
                </w:p>
              </w:tc>
              <w:tc>
                <w:tcPr>
                  <w:tcW w:w="2526" w:type="dxa"/>
                </w:tcPr>
                <w:p w14:paraId="1BFA9B86" w14:textId="4F52BC67" w:rsidR="00210BD6" w:rsidRDefault="00210BD6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新細明體" w:eastAsia="新細明體" w:hAnsi="新細明體" w:hint="eastAsia"/>
                    </w:rPr>
                    <w:t>󠆵</w:t>
                  </w:r>
                  <w:r>
                    <w:rPr>
                      <w:rFonts w:ascii="Times New Roman" w:eastAsia="標楷體" w:hAnsi="Times New Roman" w:hint="eastAsia"/>
                    </w:rPr>
                    <w:t>合理</w:t>
                  </w:r>
                  <w:r>
                    <w:rPr>
                      <w:rFonts w:ascii="Times New Roman" w:eastAsia="標楷體" w:hAnsi="Times New Roman" w:hint="eastAsia"/>
                    </w:rPr>
                    <w:t xml:space="preserve"> </w:t>
                  </w:r>
                  <w:r>
                    <w:rPr>
                      <w:rFonts w:ascii="新細明體" w:eastAsia="新細明體" w:hAnsi="新細明體" w:hint="eastAsia"/>
                    </w:rPr>
                    <w:t>󠆵󠄀</w:t>
                  </w:r>
                  <w:r>
                    <w:rPr>
                      <w:rFonts w:ascii="Times New Roman" w:eastAsia="標楷體" w:hAnsi="Times New Roman" w:hint="eastAsia"/>
                    </w:rPr>
                    <w:t>不合理</w:t>
                  </w:r>
                </w:p>
              </w:tc>
            </w:tr>
            <w:tr w:rsidR="00210BD6" w14:paraId="25C2C4FC" w14:textId="77777777" w:rsidTr="00AB0195">
              <w:tc>
                <w:tcPr>
                  <w:tcW w:w="1302" w:type="dxa"/>
                </w:tcPr>
                <w:p w14:paraId="7559C5A4" w14:textId="0B64DA87" w:rsidR="00210BD6" w:rsidRDefault="00210BD6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實驗二</w:t>
                  </w:r>
                  <w:r>
                    <w:rPr>
                      <w:rFonts w:ascii="Times New Roman" w:eastAsia="標楷體" w:hAnsi="Times New Roman" w:hint="eastAsia"/>
                    </w:rPr>
                    <w:t>+</w:t>
                  </w:r>
                  <w:r>
                    <w:rPr>
                      <w:rFonts w:ascii="Times New Roman" w:eastAsia="標楷體" w:hAnsi="Times New Roman" w:hint="eastAsia"/>
                    </w:rPr>
                    <w:t>實驗三</w:t>
                  </w:r>
                </w:p>
              </w:tc>
              <w:tc>
                <w:tcPr>
                  <w:tcW w:w="3748" w:type="dxa"/>
                </w:tcPr>
                <w:p w14:paraId="10000CA8" w14:textId="5622B87A" w:rsidR="00210BD6" w:rsidRDefault="00336398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不同材料厚度</w:t>
                  </w:r>
                  <w:r w:rsidR="00210BD6" w:rsidRPr="0002716B">
                    <w:rPr>
                      <w:rFonts w:ascii="Times New Roman" w:eastAsia="標楷體" w:hAnsi="Times New Roman" w:hint="eastAsia"/>
                    </w:rPr>
                    <w:t>是否會影響紙箱燃燒</w:t>
                  </w:r>
                </w:p>
              </w:tc>
              <w:tc>
                <w:tcPr>
                  <w:tcW w:w="2526" w:type="dxa"/>
                </w:tcPr>
                <w:p w14:paraId="6CF2480B" w14:textId="6843A113" w:rsidR="00210BD6" w:rsidRDefault="00210BD6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6032C0">
                    <w:rPr>
                      <w:rFonts w:ascii="新細明體" w:eastAsia="新細明體" w:hAnsi="新細明體" w:hint="eastAsia"/>
                    </w:rPr>
                    <w:t>󠆵</w:t>
                  </w:r>
                  <w:r w:rsidRPr="006032C0">
                    <w:rPr>
                      <w:rFonts w:ascii="Times New Roman" w:eastAsia="標楷體" w:hAnsi="Times New Roman" w:hint="eastAsia"/>
                    </w:rPr>
                    <w:t>合理</w:t>
                  </w:r>
                  <w:r w:rsidRPr="006032C0">
                    <w:rPr>
                      <w:rFonts w:ascii="Times New Roman" w:eastAsia="標楷體" w:hAnsi="Times New Roman" w:hint="eastAsia"/>
                    </w:rPr>
                    <w:t xml:space="preserve"> </w:t>
                  </w:r>
                  <w:r w:rsidRPr="006032C0">
                    <w:rPr>
                      <w:rFonts w:ascii="新細明體" w:eastAsia="新細明體" w:hAnsi="新細明體" w:hint="eastAsia"/>
                    </w:rPr>
                    <w:t>󠆵󠄀</w:t>
                  </w:r>
                  <w:r w:rsidRPr="006032C0">
                    <w:rPr>
                      <w:rFonts w:ascii="Times New Roman" w:eastAsia="標楷體" w:hAnsi="Times New Roman" w:hint="eastAsia"/>
                    </w:rPr>
                    <w:t>不合理</w:t>
                  </w:r>
                </w:p>
              </w:tc>
            </w:tr>
            <w:tr w:rsidR="00210BD6" w14:paraId="4DEDB0F3" w14:textId="77777777" w:rsidTr="00AB0195">
              <w:tc>
                <w:tcPr>
                  <w:tcW w:w="1302" w:type="dxa"/>
                </w:tcPr>
                <w:p w14:paraId="3C0BBC1B" w14:textId="2941FCA6" w:rsidR="00210BD6" w:rsidRDefault="00210BD6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實驗二</w:t>
                  </w:r>
                  <w:r>
                    <w:rPr>
                      <w:rFonts w:ascii="Times New Roman" w:eastAsia="標楷體" w:hAnsi="Times New Roman" w:hint="eastAsia"/>
                    </w:rPr>
                    <w:t>+</w:t>
                  </w:r>
                  <w:r>
                    <w:rPr>
                      <w:rFonts w:ascii="Times New Roman" w:eastAsia="標楷體" w:hAnsi="Times New Roman" w:hint="eastAsia"/>
                    </w:rPr>
                    <w:t>實驗四</w:t>
                  </w:r>
                </w:p>
              </w:tc>
              <w:tc>
                <w:tcPr>
                  <w:tcW w:w="3748" w:type="dxa"/>
                </w:tcPr>
                <w:p w14:paraId="293C395E" w14:textId="36CCD235" w:rsidR="00210BD6" w:rsidRDefault="00336398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>
                    <w:rPr>
                      <w:rFonts w:ascii="Times New Roman" w:eastAsia="標楷體" w:hAnsi="Times New Roman" w:hint="eastAsia"/>
                    </w:rPr>
                    <w:t>中間材料的有無</w:t>
                  </w:r>
                  <w:r w:rsidR="00210BD6" w:rsidRPr="0002716B">
                    <w:rPr>
                      <w:rFonts w:ascii="Times New Roman" w:eastAsia="標楷體" w:hAnsi="Times New Roman" w:hint="eastAsia"/>
                    </w:rPr>
                    <w:t>是否會影響紙箱燃燒</w:t>
                  </w:r>
                </w:p>
              </w:tc>
              <w:tc>
                <w:tcPr>
                  <w:tcW w:w="2526" w:type="dxa"/>
                </w:tcPr>
                <w:p w14:paraId="067191A9" w14:textId="05874806" w:rsidR="00210BD6" w:rsidRDefault="00210BD6" w:rsidP="00210BD6">
                  <w:pPr>
                    <w:jc w:val="both"/>
                    <w:rPr>
                      <w:rFonts w:ascii="Times New Roman" w:eastAsia="標楷體" w:hAnsi="Times New Roman"/>
                    </w:rPr>
                  </w:pPr>
                  <w:r w:rsidRPr="006032C0">
                    <w:rPr>
                      <w:rFonts w:ascii="新細明體" w:eastAsia="新細明體" w:hAnsi="新細明體" w:hint="eastAsia"/>
                    </w:rPr>
                    <w:t>󠆵</w:t>
                  </w:r>
                  <w:r w:rsidRPr="006032C0">
                    <w:rPr>
                      <w:rFonts w:ascii="Times New Roman" w:eastAsia="標楷體" w:hAnsi="Times New Roman" w:hint="eastAsia"/>
                    </w:rPr>
                    <w:t>合理</w:t>
                  </w:r>
                  <w:r w:rsidRPr="006032C0">
                    <w:rPr>
                      <w:rFonts w:ascii="Times New Roman" w:eastAsia="標楷體" w:hAnsi="Times New Roman" w:hint="eastAsia"/>
                    </w:rPr>
                    <w:t xml:space="preserve"> </w:t>
                  </w:r>
                  <w:r w:rsidRPr="006032C0">
                    <w:rPr>
                      <w:rFonts w:ascii="新細明體" w:eastAsia="新細明體" w:hAnsi="新細明體" w:hint="eastAsia"/>
                    </w:rPr>
                    <w:t>󠆵󠄀</w:t>
                  </w:r>
                  <w:r w:rsidRPr="006032C0">
                    <w:rPr>
                      <w:rFonts w:ascii="Times New Roman" w:eastAsia="標楷體" w:hAnsi="Times New Roman" w:hint="eastAsia"/>
                    </w:rPr>
                    <w:t>不合理</w:t>
                  </w:r>
                </w:p>
              </w:tc>
            </w:tr>
          </w:tbl>
          <w:p w14:paraId="7AA0D757" w14:textId="77777777" w:rsidR="00210BD6" w:rsidRDefault="00210BD6" w:rsidP="00210BD6">
            <w:pPr>
              <w:jc w:val="both"/>
              <w:rPr>
                <w:rFonts w:ascii="Times New Roman" w:eastAsia="標楷體" w:hAnsi="Times New Roman"/>
              </w:rPr>
            </w:pPr>
          </w:p>
          <w:p w14:paraId="702E505D" w14:textId="23B89109" w:rsidR="00210BD6" w:rsidRPr="00210BD6" w:rsidRDefault="00210BD6" w:rsidP="00210BD6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B72D29" w:rsidRPr="00CD605F" w14:paraId="6BB92E9D" w14:textId="77777777" w:rsidTr="00210BD6">
        <w:trPr>
          <w:trHeight w:val="623"/>
        </w:trPr>
        <w:tc>
          <w:tcPr>
            <w:tcW w:w="1838" w:type="dxa"/>
            <w:vAlign w:val="center"/>
          </w:tcPr>
          <w:p w14:paraId="690A9CD8" w14:textId="77777777" w:rsidR="00B72D29" w:rsidRPr="00CD605F" w:rsidRDefault="00B72D29" w:rsidP="00210BD6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2AB045" w14:textId="79C683E8" w:rsidR="00B72D29" w:rsidRPr="00CD605F" w:rsidRDefault="00336398">
            <w:pPr>
              <w:rPr>
                <w:rFonts w:ascii="Times New Roman" w:eastAsia="標楷體" w:hAnsi="Times New Roman"/>
              </w:rPr>
            </w:pPr>
            <w:proofErr w:type="gramStart"/>
            <w:r>
              <w:rPr>
                <w:rFonts w:ascii="Times New Roman" w:eastAsia="標楷體" w:hAnsi="Times New Roman" w:hint="eastAsia"/>
              </w:rPr>
              <w:t>合理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>
              <w:rPr>
                <w:rFonts w:ascii="Times New Roman" w:eastAsia="標楷體" w:hAnsi="Times New Roman" w:hint="eastAsia"/>
              </w:rPr>
              <w:t>合理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proofErr w:type="gramEnd"/>
            <w:r>
              <w:rPr>
                <w:rFonts w:ascii="Times New Roman" w:eastAsia="標楷體" w:hAnsi="Times New Roman" w:hint="eastAsia"/>
              </w:rPr>
              <w:t>合理</w:t>
            </w:r>
          </w:p>
        </w:tc>
      </w:tr>
      <w:tr w:rsidR="00B72D29" w:rsidRPr="00CD605F" w14:paraId="15FFFB7C" w14:textId="77777777" w:rsidTr="00210BD6">
        <w:trPr>
          <w:trHeight w:val="417"/>
        </w:trPr>
        <w:tc>
          <w:tcPr>
            <w:tcW w:w="1838" w:type="dxa"/>
            <w:vMerge w:val="restart"/>
          </w:tcPr>
          <w:p w14:paraId="3A3E3E4A" w14:textId="77777777" w:rsidR="00B72D29" w:rsidRPr="00CD605F" w:rsidRDefault="00B72D29" w:rsidP="00210B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  <w:vAlign w:val="center"/>
          </w:tcPr>
          <w:p w14:paraId="00E85D1A" w14:textId="77777777" w:rsidR="00B72D29" w:rsidRPr="00CD605F" w:rsidRDefault="00B72D29" w:rsidP="00210BD6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  <w:vAlign w:val="center"/>
          </w:tcPr>
          <w:p w14:paraId="6D48551B" w14:textId="77777777" w:rsidR="00B72D29" w:rsidRPr="00CD605F" w:rsidRDefault="00B72D29" w:rsidP="00210BD6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4111" w:type="dxa"/>
            <w:vAlign w:val="center"/>
          </w:tcPr>
          <w:p w14:paraId="0AF5E287" w14:textId="77777777" w:rsidR="00B72D29" w:rsidRPr="00CD605F" w:rsidRDefault="00B72D29" w:rsidP="00210BD6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B72D29" w:rsidRPr="00CD605F" w14:paraId="67CE8951" w14:textId="77777777" w:rsidTr="00210BD6">
        <w:trPr>
          <w:trHeight w:val="567"/>
        </w:trPr>
        <w:tc>
          <w:tcPr>
            <w:tcW w:w="1838" w:type="dxa"/>
            <w:vMerge/>
          </w:tcPr>
          <w:p w14:paraId="19BE525C" w14:textId="77777777" w:rsidR="00B72D29" w:rsidRPr="00CD605F" w:rsidRDefault="00B72D29" w:rsidP="00210B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356A62B2" w14:textId="77777777" w:rsidR="00B72D29" w:rsidRPr="00CD605F" w:rsidRDefault="00B72D29" w:rsidP="00210BD6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4D59273F" w14:textId="569C7FEC" w:rsidR="00B72D29" w:rsidRPr="00BA0A07" w:rsidRDefault="00210BD6" w:rsidP="00210BD6">
            <w:pPr>
              <w:jc w:val="both"/>
              <w:rPr>
                <w:rFonts w:ascii="Times New Roman" w:eastAsia="標楷體" w:hAnsi="Times New Roman"/>
              </w:rPr>
            </w:pPr>
            <w:r w:rsidRPr="00BA0A07">
              <w:rPr>
                <w:rFonts w:ascii="Times New Roman" w:eastAsia="標楷體" w:hAnsi="Times New Roman" w:hint="eastAsia"/>
              </w:rPr>
              <w:t>能區分探索的問題</w:t>
            </w:r>
          </w:p>
        </w:tc>
        <w:tc>
          <w:tcPr>
            <w:tcW w:w="4111" w:type="dxa"/>
            <w:vAlign w:val="center"/>
          </w:tcPr>
          <w:p w14:paraId="70437AE5" w14:textId="77777777" w:rsidR="00B72D29" w:rsidRPr="00C56894" w:rsidRDefault="00B72D29" w:rsidP="00210BD6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B72D29" w:rsidRPr="00CD605F" w14:paraId="63781D37" w14:textId="77777777" w:rsidTr="00210BD6">
        <w:trPr>
          <w:trHeight w:val="567"/>
        </w:trPr>
        <w:tc>
          <w:tcPr>
            <w:tcW w:w="1838" w:type="dxa"/>
            <w:vMerge/>
          </w:tcPr>
          <w:p w14:paraId="7976D871" w14:textId="77777777" w:rsidR="00B72D29" w:rsidRPr="00CD605F" w:rsidRDefault="00B72D29" w:rsidP="00210B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5F5A5618" w14:textId="77777777" w:rsidR="00B72D29" w:rsidRPr="00CD605F" w:rsidRDefault="00B72D29" w:rsidP="00210BD6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  <w:vAlign w:val="center"/>
          </w:tcPr>
          <w:p w14:paraId="27A5B80D" w14:textId="77777777" w:rsidR="00B72D29" w:rsidRPr="00081527" w:rsidRDefault="00B72D29" w:rsidP="00210BD6">
            <w:pPr>
              <w:jc w:val="both"/>
              <w:rPr>
                <w:rFonts w:ascii="Times New Roman" w:eastAsia="標楷體" w:hAnsi="Times New Roman"/>
              </w:rPr>
            </w:pPr>
            <w:r w:rsidRPr="00081527"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4111" w:type="dxa"/>
            <w:vAlign w:val="center"/>
          </w:tcPr>
          <w:p w14:paraId="1B92A2B1" w14:textId="77777777" w:rsidR="00B72D29" w:rsidRPr="00CD605F" w:rsidRDefault="00B72D29" w:rsidP="00210BD6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72D29" w:rsidRPr="00CD605F" w14:paraId="3CA361E9" w14:textId="77777777" w:rsidTr="00210BD6">
        <w:trPr>
          <w:trHeight w:val="567"/>
        </w:trPr>
        <w:tc>
          <w:tcPr>
            <w:tcW w:w="1838" w:type="dxa"/>
            <w:vMerge/>
          </w:tcPr>
          <w:p w14:paraId="1205BAAC" w14:textId="77777777" w:rsidR="00B72D29" w:rsidRPr="00CD605F" w:rsidRDefault="00B72D29" w:rsidP="00210B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00D71D59" w14:textId="77777777" w:rsidR="00B72D29" w:rsidRPr="00CD605F" w:rsidRDefault="00B72D29" w:rsidP="00210BD6">
            <w:pPr>
              <w:jc w:val="center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  <w:vAlign w:val="center"/>
          </w:tcPr>
          <w:p w14:paraId="578D9009" w14:textId="77777777" w:rsidR="00B72D29" w:rsidRPr="00CD605F" w:rsidRDefault="00B72D29" w:rsidP="00210BD6">
            <w:pPr>
              <w:jc w:val="both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4111" w:type="dxa"/>
            <w:vAlign w:val="center"/>
          </w:tcPr>
          <w:p w14:paraId="6CDB85A8" w14:textId="77777777" w:rsidR="00B72D29" w:rsidRPr="00CD605F" w:rsidRDefault="00B72D29" w:rsidP="00210BD6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B72D29" w:rsidRPr="00CD605F" w14:paraId="2B099005" w14:textId="77777777" w:rsidTr="00210BD6">
        <w:tc>
          <w:tcPr>
            <w:tcW w:w="1838" w:type="dxa"/>
          </w:tcPr>
          <w:p w14:paraId="62F0066D" w14:textId="77777777" w:rsidR="00B72D29" w:rsidRPr="00CD605F" w:rsidRDefault="00B72D29" w:rsidP="00210B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802" w:type="dxa"/>
            <w:gridSpan w:val="3"/>
          </w:tcPr>
          <w:p w14:paraId="2D337B2F" w14:textId="6074E0A6" w:rsidR="00B72D29" w:rsidRPr="00CD605F" w:rsidRDefault="000D459F" w:rsidP="00210B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S-U-A2</w:t>
            </w: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能從一系列的觀察、實驗中取得自然科學數據，並依據科學理論、數理演算公式等方法，進行比較與判斷科學資料於方法及程序上的合理性，進而以批判的論點來檢核資料的真實性與可信性，提出創新與前瞻的思維來解決問題。</w:t>
            </w:r>
          </w:p>
        </w:tc>
      </w:tr>
      <w:tr w:rsidR="00B72D29" w:rsidRPr="00CD605F" w14:paraId="784B9210" w14:textId="77777777" w:rsidTr="00210BD6">
        <w:trPr>
          <w:trHeight w:val="83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D068" w14:textId="77777777" w:rsidR="00B72D29" w:rsidRPr="00CD605F" w:rsidRDefault="00B72D29" w:rsidP="00210BD6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D5EF49" w14:textId="687D9A77" w:rsidR="00B72D29" w:rsidRPr="00CD605F" w:rsidRDefault="00B72D29" w:rsidP="00210BD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</w:t>
            </w:r>
            <w:r>
              <w:rPr>
                <w:rFonts w:ascii="Times New Roman" w:eastAsia="標楷體" w:hAnsi="Times New Roman" w:cs="Times New Roman" w:hint="eastAsia"/>
              </w:rPr>
              <w:t>(E</w:t>
            </w:r>
            <w:r>
              <w:rPr>
                <w:rFonts w:ascii="Times New Roman" w:eastAsia="標楷體" w:hAnsi="Times New Roman" w:cs="Times New Roman"/>
              </w:rPr>
              <w:t>-</w:t>
            </w:r>
            <w:r w:rsidR="00A50F58"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5F49A4A0" w14:textId="77777777" w:rsidR="00B72D29" w:rsidRPr="00CD605F" w:rsidRDefault="00B72D29" w:rsidP="00210BD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73D778D" w14:textId="77777777" w:rsidR="00B72D29" w:rsidRPr="00CD605F" w:rsidRDefault="00B72D29" w:rsidP="00210BD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7C202580" w14:textId="77777777" w:rsidR="00B72D29" w:rsidRPr="00CD605F" w:rsidRDefault="00B72D29" w:rsidP="00210BD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B72D29" w:rsidRPr="00CD605F" w14:paraId="6BD03EF9" w14:textId="77777777" w:rsidTr="00210BD6">
        <w:trPr>
          <w:trHeight w:val="83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65AE" w14:textId="77777777" w:rsidR="00B72D29" w:rsidRPr="00CD605F" w:rsidRDefault="00B72D29" w:rsidP="00210BD6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5C6D0C" w14:textId="6BB29F66" w:rsidR="00B72D29" w:rsidRPr="00CD605F" w:rsidRDefault="00336398" w:rsidP="00210BD6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學生是否能根據實驗方式的不同，區分實驗變因。</w:t>
            </w:r>
          </w:p>
        </w:tc>
      </w:tr>
      <w:tr w:rsidR="009A232B" w:rsidRPr="00CD605F" w14:paraId="13C53EDD" w14:textId="77777777" w:rsidTr="00210BD6">
        <w:tc>
          <w:tcPr>
            <w:tcW w:w="1838" w:type="dxa"/>
          </w:tcPr>
          <w:p w14:paraId="2F0CB997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802" w:type="dxa"/>
            <w:gridSpan w:val="3"/>
            <w:vAlign w:val="center"/>
          </w:tcPr>
          <w:p w14:paraId="447F043E" w14:textId="77777777" w:rsidR="009A232B" w:rsidRDefault="009A232B" w:rsidP="009A232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PBb</w:t>
            </w:r>
            <w:proofErr w:type="spellEnd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-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Ⅴ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c-4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由於物體溫度的不同所造成的能量傳遞稱為熱。</w:t>
            </w:r>
          </w:p>
          <w:p w14:paraId="16389553" w14:textId="57D29EE1" w:rsidR="009A232B" w:rsidRPr="006C21EB" w:rsidRDefault="009A232B" w:rsidP="009A232B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CBa-Va-2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影響反應熱的因素包括：溫度、壓力、反應物的量及狀態。</w:t>
            </w:r>
          </w:p>
        </w:tc>
      </w:tr>
      <w:tr w:rsidR="009A232B" w:rsidRPr="00CD605F" w14:paraId="5CA347A6" w14:textId="77777777" w:rsidTr="00210BD6">
        <w:tc>
          <w:tcPr>
            <w:tcW w:w="1838" w:type="dxa"/>
            <w:vAlign w:val="center"/>
          </w:tcPr>
          <w:p w14:paraId="1109501F" w14:textId="77777777" w:rsidR="009A232B" w:rsidRPr="00CD605F" w:rsidRDefault="009A232B" w:rsidP="009A232B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802" w:type="dxa"/>
            <w:gridSpan w:val="3"/>
            <w:vAlign w:val="center"/>
          </w:tcPr>
          <w:p w14:paraId="2D5372B4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5643B21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13D55BB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90E9A69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50467FD1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3BA24E51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A232B" w:rsidRPr="00CD605F" w14:paraId="10426CA7" w14:textId="77777777" w:rsidTr="00210BD6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09D6B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40436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F7DD4B4" w14:textId="57C8DDDE" w:rsidR="004B590C" w:rsidRPr="00CD605F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964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8"/>
        <w:gridCol w:w="714"/>
        <w:gridCol w:w="2977"/>
        <w:gridCol w:w="4111"/>
      </w:tblGrid>
      <w:tr w:rsidR="002E4571" w:rsidRPr="00CD605F" w14:paraId="72FF7EF4" w14:textId="77777777" w:rsidTr="00E17B67">
        <w:trPr>
          <w:trHeight w:val="1905"/>
        </w:trPr>
        <w:tc>
          <w:tcPr>
            <w:tcW w:w="1838" w:type="dxa"/>
            <w:vAlign w:val="center"/>
          </w:tcPr>
          <w:p w14:paraId="1FB5EF31" w14:textId="4532F495" w:rsidR="002E4571" w:rsidRPr="00CD605F" w:rsidRDefault="002E4571" w:rsidP="002E4571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210BD6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630BF" w14:textId="2A9B6767" w:rsidR="002E4571" w:rsidRDefault="002E4571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小黃跟同學做的實驗，是想要討論</w:t>
            </w:r>
            <w:r>
              <w:rPr>
                <w:rFonts w:ascii="標楷體" w:eastAsia="標楷體" w:hAnsi="標楷體" w:cs="Times New Roman" w:hint="eastAsia"/>
              </w:rPr>
              <w:t>「</w:t>
            </w:r>
            <w:r>
              <w:rPr>
                <w:rFonts w:ascii="Times New Roman" w:eastAsia="標楷體" w:hAnsi="Times New Roman" w:cs="Times New Roman" w:hint="eastAsia"/>
              </w:rPr>
              <w:t>不同</w:t>
            </w:r>
            <w:r w:rsidR="0049348E">
              <w:rPr>
                <w:rFonts w:ascii="Times New Roman" w:eastAsia="標楷體" w:hAnsi="Times New Roman" w:cs="Times New Roman" w:hint="eastAsia"/>
              </w:rPr>
              <w:t>導熱性的</w:t>
            </w:r>
            <w:r>
              <w:rPr>
                <w:rFonts w:ascii="Times New Roman" w:eastAsia="標楷體" w:hAnsi="Times New Roman" w:cs="Times New Roman" w:hint="eastAsia"/>
              </w:rPr>
              <w:t>材料放在紙板上，接觸燒紅的木炭後是否會燃燒。</w:t>
            </w:r>
            <w:r>
              <w:rPr>
                <w:rFonts w:ascii="標楷體" w:eastAsia="標楷體" w:hAnsi="標楷體" w:cs="Times New Roman" w:hint="eastAsia"/>
              </w:rPr>
              <w:t>」</w:t>
            </w:r>
          </w:p>
          <w:p w14:paraId="2238D2AD" w14:textId="50B0FB77" w:rsidR="002E4571" w:rsidRDefault="002E4571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從測試實驗的四組實驗，請問哪一組是用來當作對照組？</w:t>
            </w:r>
          </w:p>
          <w:p w14:paraId="78F6FA2A" w14:textId="77777777" w:rsidR="002E4571" w:rsidRDefault="002E4571" w:rsidP="002E4571">
            <w:pPr>
              <w:pStyle w:val="ab"/>
              <w:numPr>
                <w:ilvl w:val="0"/>
                <w:numId w:val="26"/>
              </w:numPr>
              <w:ind w:leftChars="0" w:left="32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實驗四。與其他實驗組比較，才能確認是因為中間材料影響。</w:t>
            </w:r>
          </w:p>
          <w:p w14:paraId="35E80A77" w14:textId="77777777" w:rsidR="002E4571" w:rsidRDefault="002E4571" w:rsidP="002E4571">
            <w:pPr>
              <w:pStyle w:val="ab"/>
              <w:numPr>
                <w:ilvl w:val="0"/>
                <w:numId w:val="26"/>
              </w:numPr>
              <w:ind w:leftChars="0" w:left="32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實驗</w:t>
            </w:r>
            <w:proofErr w:type="gramStart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三</w:t>
            </w:r>
            <w:proofErr w:type="gramEnd"/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。與其他實驗組比較，才能確認鐵片是否可以散熱。</w:t>
            </w:r>
          </w:p>
          <w:p w14:paraId="53608EE8" w14:textId="77777777" w:rsidR="002E4571" w:rsidRPr="002E4571" w:rsidRDefault="002E4571" w:rsidP="002E4571">
            <w:pPr>
              <w:pStyle w:val="ab"/>
              <w:numPr>
                <w:ilvl w:val="0"/>
                <w:numId w:val="26"/>
              </w:numPr>
              <w:ind w:leftChars="0" w:left="320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實驗二。與其他實驗組比較，才能確認鋁箔紙不會讓紙箱燒起來。</w:t>
            </w:r>
          </w:p>
          <w:p w14:paraId="21A5DC41" w14:textId="20D2D5CB" w:rsidR="002E4571" w:rsidRPr="004D6AC6" w:rsidRDefault="002E4571" w:rsidP="002E4571">
            <w:pPr>
              <w:pStyle w:val="ab"/>
              <w:numPr>
                <w:ilvl w:val="0"/>
                <w:numId w:val="26"/>
              </w:numPr>
              <w:ind w:leftChars="0" w:left="320"/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1C4DA4">
              <w:rPr>
                <w:rFonts w:ascii="Times New Roman" w:eastAsia="標楷體" w:hAnsi="Times New Roman" w:cs="Times New Roman" w:hint="eastAsia"/>
                <w:color w:val="000000" w:themeColor="text1"/>
              </w:rPr>
              <w:t>實驗</w:t>
            </w:r>
            <w:proofErr w:type="gramStart"/>
            <w:r w:rsidRPr="001C4DA4">
              <w:rPr>
                <w:rFonts w:ascii="Times New Roman" w:eastAsia="標楷體" w:hAnsi="Times New Roman" w:cs="Times New Roman" w:hint="eastAsia"/>
                <w:color w:val="000000" w:themeColor="text1"/>
              </w:rPr>
              <w:t>一</w:t>
            </w:r>
            <w:proofErr w:type="gramEnd"/>
            <w:r w:rsidRPr="001C4DA4">
              <w:rPr>
                <w:rFonts w:ascii="Times New Roman" w:eastAsia="標楷體" w:hAnsi="Times New Roman" w:cs="Times New Roman" w:hint="eastAsia"/>
                <w:color w:val="000000" w:themeColor="text1"/>
              </w:rPr>
              <w:t>。與其他實驗組比較，才能確認木片是否不容易散熱。</w:t>
            </w:r>
          </w:p>
        </w:tc>
      </w:tr>
      <w:tr w:rsidR="002E4571" w:rsidRPr="00CD605F" w14:paraId="0D939250" w14:textId="77777777" w:rsidTr="000D459F">
        <w:trPr>
          <w:trHeight w:val="441"/>
        </w:trPr>
        <w:tc>
          <w:tcPr>
            <w:tcW w:w="1838" w:type="dxa"/>
          </w:tcPr>
          <w:p w14:paraId="6B0E4648" w14:textId="38767D01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802" w:type="dxa"/>
            <w:gridSpan w:val="3"/>
          </w:tcPr>
          <w:p w14:paraId="50EC1FFA" w14:textId="7618ABCC" w:rsidR="002E4571" w:rsidRPr="00CD605F" w:rsidRDefault="002E4571" w:rsidP="002E4571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A</w:t>
            </w:r>
          </w:p>
        </w:tc>
      </w:tr>
      <w:tr w:rsidR="002E4571" w:rsidRPr="00CD605F" w14:paraId="3C8C27E5" w14:textId="77777777" w:rsidTr="00E17B67">
        <w:trPr>
          <w:trHeight w:val="567"/>
        </w:trPr>
        <w:tc>
          <w:tcPr>
            <w:tcW w:w="1838" w:type="dxa"/>
            <w:vMerge w:val="restart"/>
          </w:tcPr>
          <w:p w14:paraId="6AAB987C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  <w:vAlign w:val="center"/>
          </w:tcPr>
          <w:p w14:paraId="5405B366" w14:textId="77777777" w:rsidR="002E4571" w:rsidRPr="00CD605F" w:rsidRDefault="002E4571" w:rsidP="0008152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  <w:vAlign w:val="center"/>
          </w:tcPr>
          <w:p w14:paraId="79C02E89" w14:textId="77777777" w:rsidR="002E4571" w:rsidRPr="00CD605F" w:rsidRDefault="002E4571" w:rsidP="0008152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4111" w:type="dxa"/>
            <w:vAlign w:val="center"/>
          </w:tcPr>
          <w:p w14:paraId="5CC63FD8" w14:textId="19AC0BBE" w:rsidR="002E4571" w:rsidRPr="00CD605F" w:rsidRDefault="002E4571" w:rsidP="00081527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2E4571" w:rsidRPr="00CD605F" w14:paraId="31759997" w14:textId="77777777" w:rsidTr="00E17B67">
        <w:trPr>
          <w:trHeight w:val="567"/>
        </w:trPr>
        <w:tc>
          <w:tcPr>
            <w:tcW w:w="1838" w:type="dxa"/>
            <w:vMerge/>
          </w:tcPr>
          <w:p w14:paraId="1EA5470C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45A34704" w14:textId="77991476" w:rsidR="002E4571" w:rsidRPr="00CD605F" w:rsidRDefault="002E4571" w:rsidP="00081527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23E82C03" w14:textId="05737C04" w:rsidR="002E4571" w:rsidRPr="00CD605F" w:rsidRDefault="00E111FE" w:rsidP="00E111FE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正確選項</w:t>
            </w:r>
          </w:p>
        </w:tc>
        <w:tc>
          <w:tcPr>
            <w:tcW w:w="4111" w:type="dxa"/>
            <w:vAlign w:val="center"/>
          </w:tcPr>
          <w:p w14:paraId="5302E770" w14:textId="7646BF1A" w:rsidR="002E4571" w:rsidRPr="00CD605F" w:rsidRDefault="002E4571" w:rsidP="00E111FE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2E4571" w:rsidRPr="00CD605F" w14:paraId="7C3132EB" w14:textId="77777777" w:rsidTr="00E17B67">
        <w:trPr>
          <w:trHeight w:val="567"/>
        </w:trPr>
        <w:tc>
          <w:tcPr>
            <w:tcW w:w="1838" w:type="dxa"/>
            <w:vMerge/>
          </w:tcPr>
          <w:p w14:paraId="079210E6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099EEF45" w14:textId="77777777" w:rsidR="002E4571" w:rsidRPr="00CD605F" w:rsidRDefault="002E4571" w:rsidP="00081527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  <w:vAlign w:val="center"/>
          </w:tcPr>
          <w:p w14:paraId="314DE7E2" w14:textId="1AA810BC" w:rsidR="002E4571" w:rsidRPr="00E111FE" w:rsidRDefault="00E111FE" w:rsidP="00E111FE">
            <w:pPr>
              <w:jc w:val="both"/>
              <w:rPr>
                <w:rFonts w:ascii="Times New Roman" w:eastAsia="標楷體" w:hAnsi="Times New Roman"/>
              </w:rPr>
            </w:pPr>
            <w:r w:rsidRPr="00E111FE">
              <w:rPr>
                <w:rFonts w:ascii="Times New Roman" w:eastAsia="標楷體" w:hAnsi="Times New Roman" w:hint="eastAsia"/>
              </w:rPr>
              <w:t>錯誤選項</w:t>
            </w:r>
          </w:p>
        </w:tc>
        <w:tc>
          <w:tcPr>
            <w:tcW w:w="4111" w:type="dxa"/>
            <w:vAlign w:val="center"/>
          </w:tcPr>
          <w:p w14:paraId="14C59D53" w14:textId="77777777" w:rsidR="002E4571" w:rsidRPr="00E111FE" w:rsidRDefault="002E4571" w:rsidP="00E111FE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2E4571" w:rsidRPr="00CD605F" w14:paraId="723D1699" w14:textId="77777777" w:rsidTr="00E17B67">
        <w:trPr>
          <w:trHeight w:val="567"/>
        </w:trPr>
        <w:tc>
          <w:tcPr>
            <w:tcW w:w="1838" w:type="dxa"/>
            <w:vMerge/>
          </w:tcPr>
          <w:p w14:paraId="067B634D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469D3340" w14:textId="77777777" w:rsidR="002E4571" w:rsidRPr="00CD605F" w:rsidRDefault="002E4571" w:rsidP="00081527">
            <w:pPr>
              <w:jc w:val="center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  <w:vAlign w:val="center"/>
          </w:tcPr>
          <w:p w14:paraId="17C3F385" w14:textId="3C02C8D3" w:rsidR="002E4571" w:rsidRPr="00CD605F" w:rsidRDefault="002E4571" w:rsidP="00E111FE">
            <w:pPr>
              <w:jc w:val="both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4111" w:type="dxa"/>
            <w:vAlign w:val="center"/>
          </w:tcPr>
          <w:p w14:paraId="536203EA" w14:textId="77777777" w:rsidR="002E4571" w:rsidRPr="00E111FE" w:rsidRDefault="002E4571" w:rsidP="00E111FE">
            <w:pPr>
              <w:jc w:val="both"/>
              <w:rPr>
                <w:rFonts w:ascii="Times New Roman" w:eastAsia="標楷體" w:hAnsi="Times New Roman"/>
              </w:rPr>
            </w:pPr>
          </w:p>
        </w:tc>
      </w:tr>
      <w:tr w:rsidR="002E4571" w:rsidRPr="00CD605F" w14:paraId="6755146C" w14:textId="77777777" w:rsidTr="00E17B67">
        <w:tc>
          <w:tcPr>
            <w:tcW w:w="1838" w:type="dxa"/>
          </w:tcPr>
          <w:p w14:paraId="575DF4F7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802" w:type="dxa"/>
            <w:gridSpan w:val="3"/>
          </w:tcPr>
          <w:p w14:paraId="4A8B9161" w14:textId="178434DF" w:rsidR="002E4571" w:rsidRPr="00CD605F" w:rsidRDefault="000D459F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S-U-A2</w:t>
            </w: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能從一系列的觀察、實驗中取得自然科學數據，並依據科學理論、數理演算公式等方法，進行比較與判斷科學資料於方法及程序上的合理性，進而以批判的論點來檢核資料的真實性與可信性，提出創新與前瞻的思維來解決問題。</w:t>
            </w:r>
          </w:p>
        </w:tc>
      </w:tr>
      <w:tr w:rsidR="002E4571" w:rsidRPr="00CD605F" w14:paraId="0D496329" w14:textId="77777777" w:rsidTr="00E17B67">
        <w:trPr>
          <w:trHeight w:val="83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08485EAE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="00E111FE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評估設計</w:t>
            </w:r>
            <w:r w:rsidR="00E111FE">
              <w:rPr>
                <w:rFonts w:ascii="Times New Roman" w:eastAsia="標楷體" w:hAnsi="Times New Roman" w:cs="Times New Roman" w:hint="eastAsia"/>
              </w:rPr>
              <w:t>(E-3</w:t>
            </w:r>
            <w:r w:rsidR="00E111FE" w:rsidRPr="00CD605F">
              <w:rPr>
                <w:rFonts w:ascii="Times New Roman" w:eastAsia="標楷體" w:hAnsi="Times New Roman" w:cs="Times New Roman" w:hint="eastAsia"/>
              </w:rPr>
              <w:t>)</w:t>
            </w:r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="00E111FE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</w:p>
          <w:p w14:paraId="3F2C57C0" w14:textId="21BF0C09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="00E111FE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="00E111FE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36AB64F1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78039ACE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2E4571" w:rsidRPr="00CD605F" w14:paraId="77DB6203" w14:textId="77777777" w:rsidTr="00E17B67">
        <w:trPr>
          <w:trHeight w:val="83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649C2A39" w:rsidR="002E4571" w:rsidRPr="00CD605F" w:rsidRDefault="00CC63FB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學生能夠了解空白實驗組的意義，並了解其作為對照組意義。</w:t>
            </w:r>
          </w:p>
        </w:tc>
      </w:tr>
      <w:tr w:rsidR="009A232B" w:rsidRPr="00CD605F" w14:paraId="0BA3356A" w14:textId="77777777" w:rsidTr="00E17B67">
        <w:tc>
          <w:tcPr>
            <w:tcW w:w="1838" w:type="dxa"/>
          </w:tcPr>
          <w:p w14:paraId="364C0966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802" w:type="dxa"/>
            <w:gridSpan w:val="3"/>
            <w:vAlign w:val="center"/>
          </w:tcPr>
          <w:p w14:paraId="18AB9C01" w14:textId="77777777" w:rsidR="009A232B" w:rsidRDefault="009A232B" w:rsidP="009A232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PBb</w:t>
            </w:r>
            <w:proofErr w:type="spellEnd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-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Ⅴ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c-4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由於物體溫度的不同所造成的能量傳遞稱為熱。</w:t>
            </w:r>
          </w:p>
          <w:p w14:paraId="1905B952" w14:textId="0A8C9368" w:rsidR="009A232B" w:rsidRPr="00CD605F" w:rsidRDefault="009A232B" w:rsidP="009A232B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CBa-Va-2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影響反應熱的因素包括：溫度、壓力、反應物的量及狀態。</w:t>
            </w:r>
          </w:p>
        </w:tc>
      </w:tr>
      <w:tr w:rsidR="009A232B" w:rsidRPr="00CD605F" w14:paraId="26F874B3" w14:textId="77777777" w:rsidTr="00E17B67">
        <w:tc>
          <w:tcPr>
            <w:tcW w:w="1838" w:type="dxa"/>
            <w:vAlign w:val="center"/>
          </w:tcPr>
          <w:p w14:paraId="0F44E6F2" w14:textId="77777777" w:rsidR="009A232B" w:rsidRPr="00CD605F" w:rsidRDefault="009A232B" w:rsidP="009A232B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802" w:type="dxa"/>
            <w:gridSpan w:val="3"/>
            <w:vAlign w:val="center"/>
          </w:tcPr>
          <w:p w14:paraId="615C97AC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7E688F7F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23560F8D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0378BE19" w:rsidR="009A232B" w:rsidRPr="00CD605F" w:rsidRDefault="009A232B" w:rsidP="009A232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A232B" w:rsidRPr="00CD605F" w14:paraId="6102F6A7" w14:textId="77777777" w:rsidTr="00E17B6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8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C959194" w14:textId="77777777" w:rsidR="002D6895" w:rsidRPr="00CD605F" w:rsidRDefault="002D6895">
      <w:pPr>
        <w:widowControl/>
        <w:rPr>
          <w:rFonts w:ascii="Times New Roman" w:eastAsia="標楷體" w:hAnsi="Times New Roman" w:cs="Times New Roman"/>
          <w:szCs w:val="24"/>
        </w:rPr>
      </w:pPr>
      <w:r w:rsidRPr="00CD605F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949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8"/>
        <w:gridCol w:w="714"/>
        <w:gridCol w:w="3119"/>
        <w:gridCol w:w="3827"/>
      </w:tblGrid>
      <w:tr w:rsidR="002E4571" w:rsidRPr="00CD605F" w14:paraId="23E7B546" w14:textId="77777777" w:rsidTr="00E17B67">
        <w:trPr>
          <w:trHeight w:val="1399"/>
        </w:trPr>
        <w:tc>
          <w:tcPr>
            <w:tcW w:w="1838" w:type="dxa"/>
          </w:tcPr>
          <w:p w14:paraId="1D82F399" w14:textId="4EDDCBAC" w:rsidR="002E4571" w:rsidRPr="00CD605F" w:rsidRDefault="002E4571" w:rsidP="002E4571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210BD6"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</w:tc>
        <w:tc>
          <w:tcPr>
            <w:tcW w:w="7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6BEE8" w14:textId="77777777" w:rsidR="002E4571" w:rsidRPr="00DF62E7" w:rsidRDefault="002E4571" w:rsidP="00E111FE">
            <w:pPr>
              <w:ind w:leftChars="17" w:left="41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F62E7">
              <w:rPr>
                <w:rFonts w:ascii="Times New Roman" w:eastAsia="標楷體" w:hAnsi="Times New Roman" w:cs="Times New Roman" w:hint="eastAsia"/>
                <w:color w:val="000000" w:themeColor="text1"/>
              </w:rPr>
              <w:t>從測試實驗的結果，請你推測紙箱沒有起火燃燒的原因為何？</w:t>
            </w:r>
          </w:p>
          <w:p w14:paraId="54F6A40B" w14:textId="77777777" w:rsidR="002E4571" w:rsidRPr="00DF62E7" w:rsidRDefault="002E4571" w:rsidP="00E111FE">
            <w:pPr>
              <w:pStyle w:val="ab"/>
              <w:numPr>
                <w:ilvl w:val="0"/>
                <w:numId w:val="27"/>
              </w:numPr>
              <w:ind w:leftChars="17" w:left="401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鋁</w:t>
            </w:r>
            <w:proofErr w:type="gramStart"/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箔跟鐵</w:t>
            </w:r>
            <w:proofErr w:type="gramEnd"/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片與紙箱的縫隙不易熱對流，所以不會燃燒</w:t>
            </w:r>
          </w:p>
          <w:p w14:paraId="15002B11" w14:textId="77777777" w:rsidR="002E4571" w:rsidRPr="00DF62E7" w:rsidRDefault="002E4571" w:rsidP="00E111FE">
            <w:pPr>
              <w:pStyle w:val="ab"/>
              <w:numPr>
                <w:ilvl w:val="0"/>
                <w:numId w:val="27"/>
              </w:numPr>
              <w:ind w:leftChars="17" w:left="401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鋁</w:t>
            </w:r>
            <w:proofErr w:type="gramStart"/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箔跟鐵</w:t>
            </w:r>
            <w:proofErr w:type="gramEnd"/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片</w:t>
            </w:r>
            <w:r w:rsidRPr="00DF62E7">
              <w:rPr>
                <w:rFonts w:ascii="Times New Roman" w:eastAsia="標楷體" w:hAnsi="Times New Roman" w:cs="Times New Roman" w:hint="eastAsia"/>
                <w:color w:val="000000" w:themeColor="text1"/>
              </w:rPr>
              <w:t>燃點較高</w:t>
            </w:r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，</w:t>
            </w:r>
            <w:r w:rsidRPr="00DF62E7">
              <w:rPr>
                <w:rFonts w:ascii="Times New Roman" w:eastAsia="標楷體" w:hAnsi="Times New Roman" w:cs="Times New Roman" w:hint="eastAsia"/>
                <w:color w:val="000000" w:themeColor="text1"/>
              </w:rPr>
              <w:t>只要鋁</w:t>
            </w:r>
            <w:proofErr w:type="gramStart"/>
            <w:r w:rsidRPr="00DF62E7">
              <w:rPr>
                <w:rFonts w:ascii="Times New Roman" w:eastAsia="標楷體" w:hAnsi="Times New Roman" w:cs="Times New Roman" w:hint="eastAsia"/>
                <w:color w:val="000000" w:themeColor="text1"/>
              </w:rPr>
              <w:t>箔跟鐵</w:t>
            </w:r>
            <w:proofErr w:type="gramEnd"/>
            <w:r w:rsidRPr="00DF62E7">
              <w:rPr>
                <w:rFonts w:ascii="Times New Roman" w:eastAsia="標楷體" w:hAnsi="Times New Roman" w:cs="Times New Roman" w:hint="eastAsia"/>
                <w:color w:val="000000" w:themeColor="text1"/>
              </w:rPr>
              <w:t>片沒燃燒就</w:t>
            </w:r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不會燃燒。</w:t>
            </w:r>
          </w:p>
          <w:p w14:paraId="0DE0C831" w14:textId="77777777" w:rsidR="002E4571" w:rsidRPr="002E4571" w:rsidRDefault="002E4571" w:rsidP="00E111FE">
            <w:pPr>
              <w:pStyle w:val="ab"/>
              <w:numPr>
                <w:ilvl w:val="0"/>
                <w:numId w:val="27"/>
              </w:numPr>
              <w:ind w:leftChars="17" w:left="401"/>
              <w:rPr>
                <w:rFonts w:ascii="Times New Roman" w:eastAsia="標楷體" w:hAnsi="Times New Roman"/>
              </w:rPr>
            </w:pPr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鋁</w:t>
            </w:r>
            <w:proofErr w:type="gramStart"/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箔跟鐵</w:t>
            </w:r>
            <w:proofErr w:type="gramEnd"/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片熱傳導較佳，讓熱源不會集中在紙箱上而燃燒。</w:t>
            </w:r>
          </w:p>
          <w:p w14:paraId="301800E9" w14:textId="443DB1F4" w:rsidR="002E4571" w:rsidRPr="00A66E11" w:rsidRDefault="002E4571" w:rsidP="00E111FE">
            <w:pPr>
              <w:pStyle w:val="ab"/>
              <w:numPr>
                <w:ilvl w:val="0"/>
                <w:numId w:val="27"/>
              </w:numPr>
              <w:ind w:leftChars="17" w:left="401"/>
              <w:rPr>
                <w:rFonts w:ascii="Times New Roman" w:eastAsia="標楷體" w:hAnsi="Times New Roman"/>
              </w:rPr>
            </w:pPr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鋁</w:t>
            </w:r>
            <w:proofErr w:type="gramStart"/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箔跟鐵</w:t>
            </w:r>
            <w:proofErr w:type="gramEnd"/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片比較</w:t>
            </w:r>
            <w:proofErr w:type="gramStart"/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光滑，</w:t>
            </w:r>
            <w:proofErr w:type="gramEnd"/>
            <w:r w:rsidRPr="00DF62E7">
              <w:rPr>
                <w:rFonts w:ascii="Times New Roman" w:eastAsia="標楷體" w:hAnsi="Times New Roman" w:cs="Times New Roman"/>
                <w:color w:val="000000" w:themeColor="text1"/>
              </w:rPr>
              <w:t>把輻射熱反射，因此紙箱不會燃燒。</w:t>
            </w:r>
          </w:p>
        </w:tc>
      </w:tr>
      <w:tr w:rsidR="002E4571" w:rsidRPr="00CD605F" w14:paraId="3FE558DC" w14:textId="77777777" w:rsidTr="000D459F">
        <w:trPr>
          <w:trHeight w:val="161"/>
        </w:trPr>
        <w:tc>
          <w:tcPr>
            <w:tcW w:w="1838" w:type="dxa"/>
          </w:tcPr>
          <w:p w14:paraId="0B2214FA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660" w:type="dxa"/>
            <w:gridSpan w:val="3"/>
          </w:tcPr>
          <w:p w14:paraId="358B666E" w14:textId="4D7CC4A6" w:rsidR="002E4571" w:rsidRPr="00CD605F" w:rsidRDefault="002E4571" w:rsidP="002E4571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C</w:t>
            </w:r>
          </w:p>
        </w:tc>
      </w:tr>
      <w:tr w:rsidR="002E4571" w:rsidRPr="00CD605F" w14:paraId="120D7D32" w14:textId="77777777" w:rsidTr="00E17B67">
        <w:trPr>
          <w:trHeight w:val="567"/>
        </w:trPr>
        <w:tc>
          <w:tcPr>
            <w:tcW w:w="1838" w:type="dxa"/>
            <w:vMerge w:val="restart"/>
          </w:tcPr>
          <w:p w14:paraId="5C8ED406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  <w:vAlign w:val="center"/>
          </w:tcPr>
          <w:p w14:paraId="6E68DDCB" w14:textId="77777777" w:rsidR="002E4571" w:rsidRPr="00CD605F" w:rsidRDefault="002E4571" w:rsidP="00E111F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  <w:vAlign w:val="center"/>
          </w:tcPr>
          <w:p w14:paraId="48119900" w14:textId="77777777" w:rsidR="002E4571" w:rsidRPr="00CD605F" w:rsidRDefault="002E4571" w:rsidP="00E111F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827" w:type="dxa"/>
            <w:vAlign w:val="center"/>
          </w:tcPr>
          <w:p w14:paraId="66277056" w14:textId="77777777" w:rsidR="002E4571" w:rsidRPr="00CD605F" w:rsidRDefault="002E4571" w:rsidP="00E111FE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E111FE" w:rsidRPr="00CD605F" w14:paraId="3CEB6F16" w14:textId="77777777" w:rsidTr="00E17B67">
        <w:trPr>
          <w:trHeight w:val="567"/>
        </w:trPr>
        <w:tc>
          <w:tcPr>
            <w:tcW w:w="1838" w:type="dxa"/>
            <w:vMerge/>
          </w:tcPr>
          <w:p w14:paraId="1E1A2095" w14:textId="77777777" w:rsidR="00E111FE" w:rsidRPr="00CD605F" w:rsidRDefault="00E111FE" w:rsidP="00E111F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6B60B577" w14:textId="4DF742D4" w:rsidR="00E111FE" w:rsidRPr="00CD605F" w:rsidRDefault="00E111FE" w:rsidP="00E111FE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3119" w:type="dxa"/>
            <w:vAlign w:val="center"/>
          </w:tcPr>
          <w:p w14:paraId="781E7F0D" w14:textId="70569DD9" w:rsidR="00E111FE" w:rsidRPr="00CD605F" w:rsidRDefault="00E111FE" w:rsidP="00E111FE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正確選項</w:t>
            </w:r>
          </w:p>
        </w:tc>
        <w:tc>
          <w:tcPr>
            <w:tcW w:w="3827" w:type="dxa"/>
            <w:vAlign w:val="center"/>
          </w:tcPr>
          <w:p w14:paraId="44FD1A6C" w14:textId="77777777" w:rsidR="00E111FE" w:rsidRPr="00043323" w:rsidRDefault="00E111FE" w:rsidP="00E111FE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111FE" w:rsidRPr="00CD605F" w14:paraId="6BBF0890" w14:textId="77777777" w:rsidTr="00E17B67">
        <w:trPr>
          <w:trHeight w:val="567"/>
        </w:trPr>
        <w:tc>
          <w:tcPr>
            <w:tcW w:w="1838" w:type="dxa"/>
            <w:vMerge/>
          </w:tcPr>
          <w:p w14:paraId="2F116E45" w14:textId="77777777" w:rsidR="00E111FE" w:rsidRPr="00CD605F" w:rsidRDefault="00E111FE" w:rsidP="00E111F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4AC00749" w14:textId="77777777" w:rsidR="00E111FE" w:rsidRPr="00CD605F" w:rsidRDefault="00E111FE" w:rsidP="00E111FE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  <w:vAlign w:val="center"/>
          </w:tcPr>
          <w:p w14:paraId="43E45A87" w14:textId="45F28DBC" w:rsidR="00E111FE" w:rsidRPr="00CD605F" w:rsidRDefault="00E111FE" w:rsidP="00E111FE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  <w:r w:rsidRPr="00E111FE">
              <w:rPr>
                <w:rFonts w:ascii="Times New Roman" w:eastAsia="標楷體" w:hAnsi="Times New Roman" w:hint="eastAsia"/>
              </w:rPr>
              <w:t>錯誤選項</w:t>
            </w:r>
          </w:p>
        </w:tc>
        <w:tc>
          <w:tcPr>
            <w:tcW w:w="3827" w:type="dxa"/>
            <w:vAlign w:val="center"/>
          </w:tcPr>
          <w:p w14:paraId="2A71D32C" w14:textId="77777777" w:rsidR="00E111FE" w:rsidRPr="00CD605F" w:rsidRDefault="00E111FE" w:rsidP="00E111FE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111FE" w:rsidRPr="00CD605F" w14:paraId="0A887DDA" w14:textId="77777777" w:rsidTr="00E17B67">
        <w:trPr>
          <w:trHeight w:val="567"/>
        </w:trPr>
        <w:tc>
          <w:tcPr>
            <w:tcW w:w="1838" w:type="dxa"/>
            <w:vMerge/>
          </w:tcPr>
          <w:p w14:paraId="1AB86464" w14:textId="77777777" w:rsidR="00E111FE" w:rsidRPr="00CD605F" w:rsidRDefault="00E111FE" w:rsidP="00E111F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2EF00F58" w14:textId="77777777" w:rsidR="00E111FE" w:rsidRPr="00CD605F" w:rsidRDefault="00E111FE" w:rsidP="00E111FE">
            <w:pPr>
              <w:jc w:val="center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  <w:vAlign w:val="center"/>
          </w:tcPr>
          <w:p w14:paraId="4A897397" w14:textId="77777777" w:rsidR="00E111FE" w:rsidRPr="00CD605F" w:rsidRDefault="00E111FE" w:rsidP="00E111FE">
            <w:pPr>
              <w:jc w:val="both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827" w:type="dxa"/>
            <w:vAlign w:val="center"/>
          </w:tcPr>
          <w:p w14:paraId="162452C8" w14:textId="77777777" w:rsidR="00E111FE" w:rsidRPr="00CD605F" w:rsidRDefault="00E111FE" w:rsidP="00E111FE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111FE" w:rsidRPr="00CD605F" w14:paraId="70DC5F26" w14:textId="77777777" w:rsidTr="00E17B67">
        <w:tc>
          <w:tcPr>
            <w:tcW w:w="1838" w:type="dxa"/>
          </w:tcPr>
          <w:p w14:paraId="3150DAB4" w14:textId="77777777" w:rsidR="00E111FE" w:rsidRPr="00CD605F" w:rsidRDefault="00E111FE" w:rsidP="00E111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660" w:type="dxa"/>
            <w:gridSpan w:val="3"/>
          </w:tcPr>
          <w:p w14:paraId="05E30250" w14:textId="785909D8" w:rsidR="00E111FE" w:rsidRPr="00CD605F" w:rsidRDefault="000D459F" w:rsidP="00E111F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S-U-A2</w:t>
            </w:r>
            <w:r w:rsidRPr="000D459F">
              <w:rPr>
                <w:rFonts w:ascii="Times New Roman" w:eastAsia="標楷體" w:hAnsi="Times New Roman" w:cs="Times New Roman" w:hint="eastAsia"/>
                <w:szCs w:val="24"/>
              </w:rPr>
              <w:t>能從一系列的觀察、實驗中取得自然科學數據，並依據科學理論、數理演算公式等方法，進行比較與判斷科學資料於方法及程序上的合理性，進而以批判的論點來檢核資料的真實性與可信性，提出創新與前瞻的思維來解決問題。</w:t>
            </w:r>
          </w:p>
        </w:tc>
      </w:tr>
      <w:tr w:rsidR="00E111FE" w:rsidRPr="00CD605F" w14:paraId="128B26FC" w14:textId="77777777" w:rsidTr="00E17B67">
        <w:trPr>
          <w:trHeight w:val="83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1576" w14:textId="77777777" w:rsidR="00E111FE" w:rsidRPr="00CD605F" w:rsidRDefault="00E111FE" w:rsidP="00E111FE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B335FE" w14:textId="46E9C469" w:rsidR="00E111FE" w:rsidRPr="00CD605F" w:rsidRDefault="00E111FE" w:rsidP="00E111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="00CC2378"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CC2378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="00CC2378">
              <w:rPr>
                <w:rFonts w:ascii="Times New Roman" w:eastAsia="標楷體" w:hAnsi="Times New Roman" w:cs="Times New Roman" w:hint="eastAsia"/>
              </w:rPr>
              <w:t>(I-2)</w:t>
            </w:r>
          </w:p>
          <w:p w14:paraId="102B4138" w14:textId="11F5D44A" w:rsidR="00E111FE" w:rsidRPr="00CD605F" w:rsidRDefault="00E111FE" w:rsidP="00E111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6671C30E" w14:textId="5AD4FF29" w:rsidR="00E111FE" w:rsidRPr="00CD605F" w:rsidRDefault="00E111FE" w:rsidP="00E111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3554D564" w14:textId="2F60E02A" w:rsidR="00E111FE" w:rsidRPr="00CD605F" w:rsidRDefault="00E111FE" w:rsidP="00E111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111FE" w:rsidRPr="00CD605F" w14:paraId="2A0C3BB8" w14:textId="77777777" w:rsidTr="00E17B67">
        <w:trPr>
          <w:trHeight w:val="83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5A39" w14:textId="77777777" w:rsidR="00E111FE" w:rsidRPr="00CD605F" w:rsidRDefault="00E111FE" w:rsidP="00E111FE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894441" w14:textId="4880E6B7" w:rsidR="00E111FE" w:rsidRPr="00CD605F" w:rsidRDefault="00CC2378" w:rsidP="00E111F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學生能從實驗結果，推論解釋影響原因。</w:t>
            </w:r>
          </w:p>
        </w:tc>
      </w:tr>
      <w:tr w:rsidR="009A232B" w:rsidRPr="00CD605F" w14:paraId="2F5F8A49" w14:textId="77777777" w:rsidTr="00E17B67">
        <w:tc>
          <w:tcPr>
            <w:tcW w:w="1838" w:type="dxa"/>
          </w:tcPr>
          <w:p w14:paraId="325BCDF9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660" w:type="dxa"/>
            <w:gridSpan w:val="3"/>
            <w:vAlign w:val="center"/>
          </w:tcPr>
          <w:p w14:paraId="2D293A7D" w14:textId="77777777" w:rsidR="009A232B" w:rsidRDefault="009A232B" w:rsidP="009A232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PBb</w:t>
            </w:r>
            <w:proofErr w:type="spellEnd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-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Ⅴ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c-4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由於物體溫度的不同所造成的能量傳遞稱為熱。</w:t>
            </w:r>
          </w:p>
          <w:p w14:paraId="06F991EB" w14:textId="21B594D2" w:rsidR="009A232B" w:rsidRPr="00CD605F" w:rsidRDefault="009A232B" w:rsidP="009A232B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CBa-Va-2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影響反應熱的因素包括：溫度、壓力、反應物的量及狀態。</w:t>
            </w:r>
          </w:p>
        </w:tc>
      </w:tr>
      <w:tr w:rsidR="009A232B" w:rsidRPr="00CD605F" w14:paraId="3FA382E5" w14:textId="77777777" w:rsidTr="00E17B67">
        <w:tc>
          <w:tcPr>
            <w:tcW w:w="1838" w:type="dxa"/>
            <w:vAlign w:val="center"/>
          </w:tcPr>
          <w:p w14:paraId="7F48E8E9" w14:textId="77777777" w:rsidR="009A232B" w:rsidRPr="00CD605F" w:rsidRDefault="009A232B" w:rsidP="009A232B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660" w:type="dxa"/>
            <w:gridSpan w:val="3"/>
            <w:vAlign w:val="center"/>
          </w:tcPr>
          <w:p w14:paraId="2B1C1D0B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70930623" w14:textId="198AF75D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535F5012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0A8F96FD" w14:textId="64057C2C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41A01039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349B29E8" w14:textId="18C9CCCD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A232B" w:rsidRPr="00CD605F" w14:paraId="4F7712BF" w14:textId="77777777" w:rsidTr="00E17B6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6E51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2258B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6262E7B9" w14:textId="77777777" w:rsidR="00A13A45" w:rsidRDefault="00A13A45">
      <w:pPr>
        <w:widowControl/>
        <w:rPr>
          <w:rFonts w:ascii="Times New Roman" w:eastAsia="標楷體" w:hAnsi="Times New Roman" w:cs="Times New Roman"/>
          <w:szCs w:val="24"/>
        </w:rPr>
      </w:pPr>
    </w:p>
    <w:p w14:paraId="7C644F46" w14:textId="07299C6E" w:rsidR="00A13A45" w:rsidRDefault="00A13A45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949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8"/>
        <w:gridCol w:w="714"/>
        <w:gridCol w:w="3686"/>
        <w:gridCol w:w="3260"/>
      </w:tblGrid>
      <w:tr w:rsidR="002E4571" w:rsidRPr="00CD605F" w14:paraId="239CEF1A" w14:textId="77777777" w:rsidTr="00E17B67">
        <w:trPr>
          <w:trHeight w:val="1399"/>
        </w:trPr>
        <w:tc>
          <w:tcPr>
            <w:tcW w:w="1838" w:type="dxa"/>
          </w:tcPr>
          <w:p w14:paraId="7DEDF0E6" w14:textId="1120D72D" w:rsidR="002E4571" w:rsidRPr="00711807" w:rsidRDefault="002E4571" w:rsidP="002E4571">
            <w:pPr>
              <w:ind w:leftChars="-165" w:left="-396" w:firstLineChars="165" w:firstLine="396"/>
              <w:jc w:val="both"/>
              <w:rPr>
                <w:rFonts w:ascii="Times New Roman" w:eastAsia="標楷體" w:hAnsi="Times New Roman" w:cs="Times New Roman"/>
                <w:szCs w:val="24"/>
                <w:highlight w:val="yellow"/>
              </w:rPr>
            </w:pPr>
            <w:r w:rsidRPr="00711807">
              <w:rPr>
                <w:rFonts w:ascii="Times New Roman" w:eastAsia="標楷體" w:hAnsi="Times New Roman" w:cs="Times New Roman"/>
                <w:szCs w:val="24"/>
                <w:highlight w:val="yellow"/>
              </w:rPr>
              <w:lastRenderedPageBreak/>
              <w:t>問題</w:t>
            </w:r>
            <w:r w:rsidR="00210BD6" w:rsidRPr="00711807">
              <w:rPr>
                <w:rFonts w:ascii="Times New Roman" w:eastAsia="標楷體" w:hAnsi="Times New Roman" w:cs="Times New Roman" w:hint="eastAsia"/>
                <w:szCs w:val="24"/>
                <w:highlight w:val="yellow"/>
              </w:rPr>
              <w:t>五</w:t>
            </w:r>
          </w:p>
        </w:tc>
        <w:tc>
          <w:tcPr>
            <w:tcW w:w="7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CC7E3" w14:textId="709D7C11" w:rsidR="002E4571" w:rsidRDefault="00CC2378" w:rsidP="002E4571">
            <w:pPr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確認完鋁箔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包覆紙箱不起火原因後，他們想要討論</w:t>
            </w:r>
            <w:r w:rsidR="003C59BC">
              <w:rPr>
                <w:rFonts w:ascii="Times New Roman" w:eastAsia="標楷體" w:hAnsi="Times New Roman" w:cs="Times New Roman" w:hint="eastAsia"/>
              </w:rPr>
              <w:t>若讓箱內通風順利，是否可以</w:t>
            </w:r>
            <w:proofErr w:type="gramStart"/>
            <w:r w:rsidR="003C59BC">
              <w:rPr>
                <w:rFonts w:ascii="Times New Roman" w:eastAsia="標楷體" w:hAnsi="Times New Roman" w:cs="Times New Roman" w:hint="eastAsia"/>
              </w:rPr>
              <w:t>讓肉更快</w:t>
            </w:r>
            <w:proofErr w:type="gramEnd"/>
            <w:r w:rsidR="003C59BC">
              <w:rPr>
                <w:rFonts w:ascii="Times New Roman" w:eastAsia="標楷體" w:hAnsi="Times New Roman" w:cs="Times New Roman" w:hint="eastAsia"/>
              </w:rPr>
              <w:t>熟。</w:t>
            </w:r>
            <w:r w:rsidR="002E4571">
              <w:rPr>
                <w:rFonts w:ascii="Times New Roman" w:eastAsia="標楷體" w:hAnsi="Times New Roman" w:cs="Times New Roman" w:hint="eastAsia"/>
              </w:rPr>
              <w:t>首先，他們</w:t>
            </w:r>
            <w:r w:rsidR="003C59BC">
              <w:rPr>
                <w:rFonts w:ascii="Times New Roman" w:eastAsia="標楷體" w:hAnsi="Times New Roman" w:cs="Times New Roman" w:hint="eastAsia"/>
              </w:rPr>
              <w:t>參考課本教過的對流方式，</w:t>
            </w:r>
            <w:r w:rsidR="002E4571">
              <w:rPr>
                <w:rFonts w:ascii="Times New Roman" w:eastAsia="標楷體" w:hAnsi="Times New Roman" w:cs="Times New Roman" w:hint="eastAsia"/>
              </w:rPr>
              <w:t>將一個紙箱對側上下開洞一個不開洞</w:t>
            </w:r>
            <w:r w:rsidR="002E4571">
              <w:rPr>
                <w:rFonts w:ascii="Times New Roman" w:eastAsia="標楷體" w:hAnsi="Times New Roman" w:cs="Times New Roman" w:hint="eastAsia"/>
              </w:rPr>
              <w:t>(</w:t>
            </w:r>
            <w:r w:rsidR="002E4571">
              <w:rPr>
                <w:rFonts w:ascii="Times New Roman" w:eastAsia="標楷體" w:hAnsi="Times New Roman" w:cs="Times New Roman" w:hint="eastAsia"/>
              </w:rPr>
              <w:t>如下圖</w:t>
            </w:r>
            <w:r w:rsidR="002E4571">
              <w:rPr>
                <w:rFonts w:ascii="Times New Roman" w:eastAsia="標楷體" w:hAnsi="Times New Roman" w:cs="Times New Roman" w:hint="eastAsia"/>
              </w:rPr>
              <w:t>)</w:t>
            </w:r>
            <w:r w:rsidR="002E4571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64AD814C" w14:textId="22D0D00C" w:rsidR="007F36EE" w:rsidRDefault="007F36EE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2D0DB12" wp14:editId="5AABFD66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118745</wp:posOffset>
                      </wp:positionV>
                      <wp:extent cx="1314450" cy="571500"/>
                      <wp:effectExtent l="0" t="0" r="19050" b="19050"/>
                      <wp:wrapNone/>
                      <wp:docPr id="26" name="矩形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71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3D554C" w14:textId="1B147AFF" w:rsidR="0019240F" w:rsidRPr="000044C1" w:rsidRDefault="0019240F" w:rsidP="00E111FE">
                                  <w:pPr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</w:rPr>
                                  </w:pPr>
                                  <w:r w:rsidRPr="000044C1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A</w:t>
                                  </w:r>
                                  <w:r w:rsidRPr="000044C1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烤箱開洞方式</w:t>
                                  </w:r>
                                </w:p>
                                <w:p w14:paraId="7BBF385D" w14:textId="0DFEFAA8" w:rsidR="0019240F" w:rsidRPr="000044C1" w:rsidRDefault="0019240F" w:rsidP="00E111FE">
                                  <w:pPr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</w:rPr>
                                  </w:pPr>
                                  <w:r w:rsidRPr="000044C1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(</w:t>
                                  </w:r>
                                  <w:r w:rsidRPr="000044C1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對側開洞</w:t>
                                  </w:r>
                                  <w:r w:rsidRPr="000044C1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D0DB12" id="矩形 26" o:spid="_x0000_s1039" style="position:absolute;margin-left:.35pt;margin-top:9.35pt;width:103.5pt;height: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" fillcolor="white [3201]" strokecolor="#70ad47 [3209]" strokeweight="1pt">
                      <v:textbox>
                        <w:txbxContent>
                          <w:p w14:paraId="4C3D554C" w14:textId="1B147AFF" w:rsidR="0019240F" w:rsidRPr="000044C1" w:rsidRDefault="0019240F" w:rsidP="00E111FE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0044C1">
                              <w:rPr>
                                <w:rFonts w:ascii="Times New Roman" w:eastAsia="標楷體" w:hAnsi="Times New Roman" w:cs="Times New Roman"/>
                              </w:rPr>
                              <w:t>A</w:t>
                            </w:r>
                            <w:r w:rsidRPr="000044C1">
                              <w:rPr>
                                <w:rFonts w:ascii="Times New Roman" w:eastAsia="標楷體" w:hAnsi="Times New Roman" w:cs="Times New Roman"/>
                              </w:rPr>
                              <w:t>烤箱開洞方式</w:t>
                            </w:r>
                          </w:p>
                          <w:p w14:paraId="7BBF385D" w14:textId="0DFEFAA8" w:rsidR="0019240F" w:rsidRPr="000044C1" w:rsidRDefault="0019240F" w:rsidP="00E111FE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0044C1">
                              <w:rPr>
                                <w:rFonts w:ascii="Times New Roman" w:eastAsia="標楷體" w:hAnsi="Times New Roman" w:cs="Times New Roman"/>
                              </w:rPr>
                              <w:t>(</w:t>
                            </w:r>
                            <w:r w:rsidRPr="000044C1">
                              <w:rPr>
                                <w:rFonts w:ascii="Times New Roman" w:eastAsia="標楷體" w:hAnsi="Times New Roman" w:cs="Times New Roman"/>
                              </w:rPr>
                              <w:t>對側開洞</w:t>
                            </w:r>
                            <w:r w:rsidRPr="000044C1">
                              <w:rPr>
                                <w:rFonts w:ascii="Times New Roman" w:eastAsia="標楷體" w:hAnsi="Times New Roman" w:cs="Times New Roman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標楷體" w:hAnsi="Times New Roman" w:cs="Times New Roman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F8114CC" wp14:editId="0219AECD">
                      <wp:simplePos x="0" y="0"/>
                      <wp:positionH relativeFrom="column">
                        <wp:posOffset>1369060</wp:posOffset>
                      </wp:positionH>
                      <wp:positionV relativeFrom="paragraph">
                        <wp:posOffset>127635</wp:posOffset>
                      </wp:positionV>
                      <wp:extent cx="1314450" cy="571500"/>
                      <wp:effectExtent l="0" t="0" r="19050" b="19050"/>
                      <wp:wrapNone/>
                      <wp:docPr id="43" name="矩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71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48EC7C" w14:textId="74DE03FC" w:rsidR="0019240F" w:rsidRPr="000044C1" w:rsidRDefault="0019240F" w:rsidP="00E111FE">
                                  <w:pPr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</w:rPr>
                                  </w:pPr>
                                  <w:r w:rsidRPr="000044C1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B</w:t>
                                  </w:r>
                                  <w:r w:rsidRPr="000044C1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烤箱開洞方式</w:t>
                                  </w:r>
                                </w:p>
                                <w:p w14:paraId="62A51E12" w14:textId="42CC35A2" w:rsidR="0019240F" w:rsidRPr="000044C1" w:rsidRDefault="0019240F" w:rsidP="00E111FE">
                                  <w:pPr>
                                    <w:jc w:val="center"/>
                                    <w:rPr>
                                      <w:rFonts w:ascii="Times New Roman" w:eastAsia="標楷體" w:hAnsi="Times New Roman" w:cs="Times New Roman"/>
                                    </w:rPr>
                                  </w:pPr>
                                  <w:r w:rsidRPr="000044C1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(</w:t>
                                  </w:r>
                                  <w:r w:rsidRPr="000044C1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無開洞</w:t>
                                  </w:r>
                                  <w:r w:rsidRPr="000044C1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8114CC" id="矩形 43" o:spid="_x0000_s1040" style="position:absolute;margin-left:107.8pt;margin-top:10.05pt;width:103.5pt;height: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" fillcolor="white [3201]" strokecolor="#70ad47 [3209]" strokeweight="1pt">
                      <v:textbox>
                        <w:txbxContent>
                          <w:p w14:paraId="2248EC7C" w14:textId="74DE03FC" w:rsidR="0019240F" w:rsidRPr="000044C1" w:rsidRDefault="0019240F" w:rsidP="00E111FE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0044C1">
                              <w:rPr>
                                <w:rFonts w:ascii="Times New Roman" w:eastAsia="標楷體" w:hAnsi="Times New Roman" w:cs="Times New Roman"/>
                              </w:rPr>
                              <w:t>B</w:t>
                            </w:r>
                            <w:r w:rsidRPr="000044C1">
                              <w:rPr>
                                <w:rFonts w:ascii="Times New Roman" w:eastAsia="標楷體" w:hAnsi="Times New Roman" w:cs="Times New Roman"/>
                              </w:rPr>
                              <w:t>烤箱開洞方式</w:t>
                            </w:r>
                          </w:p>
                          <w:p w14:paraId="62A51E12" w14:textId="42CC35A2" w:rsidR="0019240F" w:rsidRPr="000044C1" w:rsidRDefault="0019240F" w:rsidP="00E111FE">
                            <w:pPr>
                              <w:jc w:val="center"/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0044C1">
                              <w:rPr>
                                <w:rFonts w:ascii="Times New Roman" w:eastAsia="標楷體" w:hAnsi="Times New Roman" w:cs="Times New Roman"/>
                              </w:rPr>
                              <w:t>(</w:t>
                            </w:r>
                            <w:r w:rsidRPr="000044C1">
                              <w:rPr>
                                <w:rFonts w:ascii="Times New Roman" w:eastAsia="標楷體" w:hAnsi="Times New Roman" w:cs="Times New Roman"/>
                              </w:rPr>
                              <w:t>無開洞</w:t>
                            </w:r>
                            <w:r w:rsidRPr="000044C1">
                              <w:rPr>
                                <w:rFonts w:ascii="Times New Roman" w:eastAsia="標楷體" w:hAnsi="Times New Roman" w:cs="Times New Roman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08F0EE" w14:textId="066E96B0" w:rsidR="007F36EE" w:rsidRDefault="007F36EE" w:rsidP="002E4571">
            <w:pPr>
              <w:rPr>
                <w:rFonts w:ascii="Times New Roman" w:eastAsia="標楷體" w:hAnsi="Times New Roman" w:cs="Times New Roman"/>
              </w:rPr>
            </w:pPr>
          </w:p>
          <w:p w14:paraId="7E1517BC" w14:textId="44DF0160" w:rsidR="007F36EE" w:rsidRDefault="007F36EE" w:rsidP="002E4571">
            <w:pPr>
              <w:rPr>
                <w:rFonts w:ascii="Times New Roman" w:eastAsia="標楷體" w:hAnsi="Times New Roman" w:cs="Times New Roman"/>
              </w:rPr>
            </w:pPr>
          </w:p>
          <w:p w14:paraId="002D0172" w14:textId="3D7DEBEE" w:rsidR="002E4571" w:rsidRDefault="00066162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23A57C61" wp14:editId="7A56C3A4">
                  <wp:extent cx="1337733" cy="641350"/>
                  <wp:effectExtent l="0" t="0" r="0" b="6350"/>
                  <wp:docPr id="41" name="圖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對側開洞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498" cy="650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04FFA1D6" wp14:editId="32279EB1">
                  <wp:extent cx="1381025" cy="647177"/>
                  <wp:effectExtent l="0" t="0" r="0" b="635"/>
                  <wp:docPr id="44" name="圖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沒開洞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666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2BCF" w14:textId="77777777" w:rsidR="002E4571" w:rsidRDefault="002E4571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每兩分鐘測量紙箱內溫度及雞肉溫度，得到下列數值：</w:t>
            </w:r>
          </w:p>
          <w:p w14:paraId="78075CA3" w14:textId="0F5AFA02" w:rsidR="002E4571" w:rsidRDefault="003F13A6" w:rsidP="002E4571">
            <w:pPr>
              <w:rPr>
                <w:rFonts w:ascii="Times New Roman" w:eastAsia="標楷體" w:hAnsi="Times New Roman" w:cs="Times New Roman"/>
              </w:rPr>
            </w:pPr>
            <w:bookmarkStart w:id="0" w:name="_GoBack"/>
            <w:r>
              <w:rPr>
                <w:rFonts w:ascii="Times New Roman" w:eastAsia="標楷體" w:hAnsi="Times New Roman" w:cs="Times New Roman"/>
                <w:noProof/>
              </w:rPr>
              <w:pict w14:anchorId="03FDFBE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5.8pt;height:159.1pt">
                  <v:imagedata r:id="rId9" o:title="AB烤箱數據"/>
                </v:shape>
              </w:pict>
            </w:r>
            <w:bookmarkEnd w:id="0"/>
          </w:p>
          <w:p w14:paraId="7072D7FA" w14:textId="44DD67E7" w:rsidR="00A96260" w:rsidRDefault="00A96260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圖</w:t>
            </w:r>
            <w:r>
              <w:rPr>
                <w:rFonts w:ascii="Times New Roman" w:eastAsia="標楷體" w:hAnsi="Times New Roman" w:cs="Times New Roman" w:hint="eastAsia"/>
              </w:rPr>
              <w:t>1 A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>
              <w:rPr>
                <w:rFonts w:ascii="Times New Roman" w:eastAsia="標楷體" w:hAnsi="Times New Roman" w:cs="Times New Roman" w:hint="eastAsia"/>
              </w:rPr>
              <w:t>B</w:t>
            </w:r>
            <w:r>
              <w:rPr>
                <w:rFonts w:ascii="Times New Roman" w:eastAsia="標楷體" w:hAnsi="Times New Roman" w:cs="Times New Roman" w:hint="eastAsia"/>
              </w:rPr>
              <w:t>烤箱溫度變化</w:t>
            </w:r>
            <w:r>
              <w:rPr>
                <w:rFonts w:ascii="Times New Roman" w:eastAsia="標楷體" w:hAnsi="Times New Roman" w:cs="Times New Roman" w:hint="eastAsia"/>
              </w:rPr>
              <w:t xml:space="preserve">          </w:t>
            </w:r>
            <w:r>
              <w:rPr>
                <w:rFonts w:ascii="Times New Roman" w:eastAsia="標楷體" w:hAnsi="Times New Roman" w:cs="Times New Roman" w:hint="eastAsia"/>
              </w:rPr>
              <w:t>圖</w:t>
            </w:r>
            <w:r>
              <w:rPr>
                <w:rFonts w:ascii="Times New Roman" w:eastAsia="標楷體" w:hAnsi="Times New Roman" w:cs="Times New Roman" w:hint="eastAsia"/>
              </w:rPr>
              <w:t>2 A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>
              <w:rPr>
                <w:rFonts w:ascii="Times New Roman" w:eastAsia="標楷體" w:hAnsi="Times New Roman" w:cs="Times New Roman" w:hint="eastAsia"/>
              </w:rPr>
              <w:t>B</w:t>
            </w:r>
            <w:r>
              <w:rPr>
                <w:rFonts w:ascii="Times New Roman" w:eastAsia="標楷體" w:hAnsi="Times New Roman" w:cs="Times New Roman" w:hint="eastAsia"/>
              </w:rPr>
              <w:t>烤箱內雞肉溫度變化</w:t>
            </w:r>
          </w:p>
          <w:p w14:paraId="0F7C0372" w14:textId="7380EE71" w:rsidR="002E4571" w:rsidRPr="00BD1147" w:rsidRDefault="00521728" w:rsidP="00521728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請依據數值說明</w:t>
            </w:r>
            <w:r w:rsidR="002E4571">
              <w:rPr>
                <w:rFonts w:ascii="Times New Roman" w:eastAsia="標楷體" w:hAnsi="Times New Roman" w:cs="Times New Roman" w:hint="eastAsia"/>
              </w:rPr>
              <w:t>哪一個自製烤箱燒烤效果較佳</w:t>
            </w:r>
            <w:r>
              <w:rPr>
                <w:rFonts w:ascii="Times New Roman" w:eastAsia="標楷體" w:hAnsi="Times New Roman" w:cs="Times New Roman" w:hint="eastAsia"/>
              </w:rPr>
              <w:t>及理由</w:t>
            </w:r>
            <w:r w:rsidR="002E4571">
              <w:rPr>
                <w:rFonts w:ascii="Times New Roman" w:eastAsia="標楷體" w:hAnsi="Times New Roman" w:cs="Times New Roman" w:hint="eastAsia"/>
              </w:rPr>
              <w:t>？</w:t>
            </w:r>
          </w:p>
        </w:tc>
      </w:tr>
      <w:tr w:rsidR="002E4571" w:rsidRPr="000602F1" w14:paraId="6D975436" w14:textId="77777777" w:rsidTr="00416419">
        <w:trPr>
          <w:trHeight w:val="1146"/>
        </w:trPr>
        <w:tc>
          <w:tcPr>
            <w:tcW w:w="1838" w:type="dxa"/>
          </w:tcPr>
          <w:p w14:paraId="568D853F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660" w:type="dxa"/>
            <w:gridSpan w:val="3"/>
          </w:tcPr>
          <w:p w14:paraId="45473EC1" w14:textId="0A62B015" w:rsidR="000602F1" w:rsidRDefault="000602F1" w:rsidP="002E4571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烤箱效能較佳。</w:t>
            </w:r>
          </w:p>
          <w:p w14:paraId="0E3DA2B3" w14:textId="1AB5A352" w:rsidR="002E4571" w:rsidRPr="00CD605F" w:rsidRDefault="000602F1" w:rsidP="002E4571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從烤箱溫度發現，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烤箱溫度較高且接近木炭燃點；從雞肉溫度，僅有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A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烤箱雞肉溫度有上升超過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60</w:t>
            </w:r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度，才能</w:t>
            </w:r>
            <w:proofErr w:type="gramStart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把肉烤熟</w:t>
            </w:r>
            <w:proofErr w:type="gramEnd"/>
            <w:r>
              <w:rPr>
                <w:rFonts w:ascii="Times New Roman" w:eastAsia="標楷體" w:hAnsi="Times New Roman" w:cs="Times New Roman" w:hint="eastAsia"/>
                <w:b/>
                <w:szCs w:val="24"/>
              </w:rPr>
              <w:t>。</w:t>
            </w:r>
          </w:p>
        </w:tc>
      </w:tr>
      <w:tr w:rsidR="002E4571" w:rsidRPr="00CD605F" w14:paraId="7B22CC2D" w14:textId="77777777" w:rsidTr="00E17B67">
        <w:trPr>
          <w:trHeight w:val="567"/>
        </w:trPr>
        <w:tc>
          <w:tcPr>
            <w:tcW w:w="1838" w:type="dxa"/>
            <w:vMerge w:val="restart"/>
          </w:tcPr>
          <w:p w14:paraId="61869BBE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  <w:vAlign w:val="center"/>
          </w:tcPr>
          <w:p w14:paraId="0411B93E" w14:textId="77777777" w:rsidR="002E4571" w:rsidRPr="00CD605F" w:rsidRDefault="002E4571" w:rsidP="00E624B1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686" w:type="dxa"/>
            <w:vAlign w:val="center"/>
          </w:tcPr>
          <w:p w14:paraId="36FC449C" w14:textId="77777777" w:rsidR="002E4571" w:rsidRPr="00CD605F" w:rsidRDefault="002E4571" w:rsidP="00E624B1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260" w:type="dxa"/>
            <w:vAlign w:val="center"/>
          </w:tcPr>
          <w:p w14:paraId="06E0DA49" w14:textId="77777777" w:rsidR="002E4571" w:rsidRPr="00CD605F" w:rsidRDefault="002E4571" w:rsidP="00E624B1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0602F1" w:rsidRPr="00CD605F" w14:paraId="4B9DC807" w14:textId="77777777" w:rsidTr="00E17B67">
        <w:trPr>
          <w:trHeight w:val="567"/>
        </w:trPr>
        <w:tc>
          <w:tcPr>
            <w:tcW w:w="1838" w:type="dxa"/>
            <w:vMerge/>
          </w:tcPr>
          <w:p w14:paraId="45822C68" w14:textId="77777777" w:rsidR="000602F1" w:rsidRPr="00CD605F" w:rsidRDefault="000602F1" w:rsidP="000602F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2DEE6986" w14:textId="0800B0F4" w:rsidR="000602F1" w:rsidRPr="00CD605F" w:rsidRDefault="000602F1" w:rsidP="000602F1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3686" w:type="dxa"/>
            <w:vAlign w:val="center"/>
          </w:tcPr>
          <w:p w14:paraId="2E53080E" w14:textId="5E6AA70C" w:rsidR="000602F1" w:rsidRPr="00CD605F" w:rsidRDefault="003F2DA2" w:rsidP="000602F1">
            <w:pPr>
              <w:jc w:val="both"/>
              <w:rPr>
                <w:rFonts w:ascii="Times New Roman" w:eastAsia="標楷體" w:hAnsi="Times New Roman"/>
              </w:rPr>
            </w:pPr>
            <w:r w:rsidRPr="003F2DA2">
              <w:rPr>
                <w:rFonts w:ascii="Times New Roman" w:eastAsia="標楷體" w:hAnsi="Times New Roman" w:hint="eastAsia"/>
              </w:rPr>
              <w:t>選擇</w:t>
            </w:r>
            <w:r w:rsidRPr="003F2DA2">
              <w:rPr>
                <w:rFonts w:ascii="Times New Roman" w:eastAsia="標楷體" w:hAnsi="Times New Roman" w:hint="eastAsia"/>
              </w:rPr>
              <w:t>A</w:t>
            </w:r>
            <w:r w:rsidRPr="003F2DA2">
              <w:rPr>
                <w:rFonts w:ascii="Times New Roman" w:eastAsia="標楷體" w:hAnsi="Times New Roman" w:hint="eastAsia"/>
              </w:rPr>
              <w:t>烤箱，能運用正確數值內容說明效率。</w:t>
            </w:r>
          </w:p>
        </w:tc>
        <w:tc>
          <w:tcPr>
            <w:tcW w:w="3260" w:type="dxa"/>
            <w:vAlign w:val="center"/>
          </w:tcPr>
          <w:p w14:paraId="4268DAC6" w14:textId="77777777" w:rsidR="000602F1" w:rsidRPr="00043323" w:rsidRDefault="000602F1" w:rsidP="000602F1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0602F1" w:rsidRPr="00CD605F" w14:paraId="5B080F34" w14:textId="77777777" w:rsidTr="00E17B67">
        <w:trPr>
          <w:trHeight w:val="567"/>
        </w:trPr>
        <w:tc>
          <w:tcPr>
            <w:tcW w:w="1838" w:type="dxa"/>
            <w:vMerge/>
          </w:tcPr>
          <w:p w14:paraId="42F25472" w14:textId="77777777" w:rsidR="000602F1" w:rsidRPr="00CD605F" w:rsidRDefault="000602F1" w:rsidP="000602F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659E7187" w14:textId="51DC9486" w:rsidR="000602F1" w:rsidRPr="00CD605F" w:rsidRDefault="000602F1" w:rsidP="000602F1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3686" w:type="dxa"/>
            <w:vAlign w:val="center"/>
          </w:tcPr>
          <w:p w14:paraId="0A763943" w14:textId="02DDC526" w:rsidR="000602F1" w:rsidRPr="00CD605F" w:rsidRDefault="003F2DA2" w:rsidP="000602F1">
            <w:pPr>
              <w:jc w:val="both"/>
              <w:rPr>
                <w:rFonts w:ascii="Times New Roman" w:eastAsia="標楷體" w:hAnsi="Times New Roman"/>
              </w:rPr>
            </w:pPr>
            <w:r w:rsidRPr="003F2DA2">
              <w:rPr>
                <w:rFonts w:ascii="Times New Roman" w:eastAsia="標楷體" w:hAnsi="Times New Roman" w:hint="eastAsia"/>
              </w:rPr>
              <w:t>選擇</w:t>
            </w:r>
            <w:r w:rsidRPr="003F2DA2">
              <w:rPr>
                <w:rFonts w:ascii="Times New Roman" w:eastAsia="標楷體" w:hAnsi="Times New Roman" w:hint="eastAsia"/>
              </w:rPr>
              <w:t>A</w:t>
            </w:r>
            <w:r w:rsidRPr="003F2DA2">
              <w:rPr>
                <w:rFonts w:ascii="Times New Roman" w:eastAsia="標楷體" w:hAnsi="Times New Roman" w:hint="eastAsia"/>
              </w:rPr>
              <w:t>烤箱，僅用部分正確數值內容說明效率。</w:t>
            </w:r>
          </w:p>
        </w:tc>
        <w:tc>
          <w:tcPr>
            <w:tcW w:w="3260" w:type="dxa"/>
            <w:vAlign w:val="center"/>
          </w:tcPr>
          <w:p w14:paraId="747F846C" w14:textId="77777777" w:rsidR="000602F1" w:rsidRPr="00043323" w:rsidRDefault="000602F1" w:rsidP="000602F1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0602F1" w:rsidRPr="00CD605F" w14:paraId="4ED14A52" w14:textId="77777777" w:rsidTr="00E17B67">
        <w:trPr>
          <w:trHeight w:val="567"/>
        </w:trPr>
        <w:tc>
          <w:tcPr>
            <w:tcW w:w="1838" w:type="dxa"/>
            <w:vMerge/>
          </w:tcPr>
          <w:p w14:paraId="5F3C345A" w14:textId="77777777" w:rsidR="000602F1" w:rsidRPr="00CD605F" w:rsidRDefault="000602F1" w:rsidP="000602F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23B14134" w14:textId="77777777" w:rsidR="000602F1" w:rsidRPr="00CD605F" w:rsidRDefault="000602F1" w:rsidP="000602F1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686" w:type="dxa"/>
            <w:vAlign w:val="center"/>
          </w:tcPr>
          <w:p w14:paraId="621F3FEE" w14:textId="63B7F372" w:rsidR="000602F1" w:rsidRPr="00CD605F" w:rsidRDefault="000602F1" w:rsidP="000602F1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  <w:r w:rsidRPr="00081527">
              <w:rPr>
                <w:rFonts w:ascii="Times New Roman" w:eastAsia="標楷體" w:hAnsi="Times New Roman" w:hint="eastAsia"/>
              </w:rPr>
              <w:t>其他答案或錯誤答案</w:t>
            </w:r>
          </w:p>
        </w:tc>
        <w:tc>
          <w:tcPr>
            <w:tcW w:w="3260" w:type="dxa"/>
            <w:vAlign w:val="center"/>
          </w:tcPr>
          <w:p w14:paraId="63E477B5" w14:textId="77777777" w:rsidR="000602F1" w:rsidRPr="00CD605F" w:rsidRDefault="000602F1" w:rsidP="000602F1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0602F1" w:rsidRPr="00CD605F" w14:paraId="52D11097" w14:textId="77777777" w:rsidTr="00E17B67">
        <w:trPr>
          <w:trHeight w:val="567"/>
        </w:trPr>
        <w:tc>
          <w:tcPr>
            <w:tcW w:w="1838" w:type="dxa"/>
            <w:vMerge/>
          </w:tcPr>
          <w:p w14:paraId="4E1D1763" w14:textId="77777777" w:rsidR="000602F1" w:rsidRPr="00CD605F" w:rsidRDefault="000602F1" w:rsidP="000602F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  <w:vAlign w:val="center"/>
          </w:tcPr>
          <w:p w14:paraId="4D170482" w14:textId="77777777" w:rsidR="000602F1" w:rsidRPr="00CD605F" w:rsidRDefault="000602F1" w:rsidP="000602F1">
            <w:pPr>
              <w:jc w:val="center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686" w:type="dxa"/>
            <w:vAlign w:val="center"/>
          </w:tcPr>
          <w:p w14:paraId="0714DD60" w14:textId="77777777" w:rsidR="000602F1" w:rsidRPr="00CD605F" w:rsidRDefault="000602F1" w:rsidP="000602F1">
            <w:pPr>
              <w:jc w:val="both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260" w:type="dxa"/>
            <w:vAlign w:val="center"/>
          </w:tcPr>
          <w:p w14:paraId="467D5FCD" w14:textId="77777777" w:rsidR="000602F1" w:rsidRPr="00CD605F" w:rsidRDefault="000602F1" w:rsidP="000602F1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0602F1" w:rsidRPr="00CD605F" w14:paraId="4E116963" w14:textId="77777777" w:rsidTr="00E17B67">
        <w:tc>
          <w:tcPr>
            <w:tcW w:w="1838" w:type="dxa"/>
          </w:tcPr>
          <w:p w14:paraId="397657E2" w14:textId="77777777" w:rsidR="000602F1" w:rsidRPr="00CD605F" w:rsidRDefault="000602F1" w:rsidP="000602F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660" w:type="dxa"/>
            <w:gridSpan w:val="3"/>
          </w:tcPr>
          <w:p w14:paraId="0C164994" w14:textId="1C9EC96A" w:rsidR="000602F1" w:rsidRPr="00CD605F" w:rsidRDefault="009A232B" w:rsidP="000602F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S-U-B1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能合理運用思考智能、製作圖表、使用資訊及數學運算等方法，有效整理自然科學資訊或數據，並能同時利用口語、影像、文字與圖案、繪圖或實物、科學名詞、數學公式、模型等或嘗試以新媒體形式，較廣面性的呈現相對嚴謹之探究過程、發現或成果。</w:t>
            </w:r>
          </w:p>
        </w:tc>
      </w:tr>
      <w:tr w:rsidR="000602F1" w:rsidRPr="00CD605F" w14:paraId="2635EACA" w14:textId="77777777" w:rsidTr="00E17B67">
        <w:trPr>
          <w:trHeight w:val="83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E4C4" w14:textId="77777777" w:rsidR="000602F1" w:rsidRPr="00CD605F" w:rsidRDefault="000602F1" w:rsidP="000602F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C8F8F7" w14:textId="77777777" w:rsidR="000602F1" w:rsidRPr="00CD605F" w:rsidRDefault="000602F1" w:rsidP="000602F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>
              <w:rPr>
                <w:rFonts w:ascii="Times New Roman" w:eastAsia="標楷體" w:hAnsi="Times New Roman" w:cs="Times New Roman" w:hint="eastAsia"/>
              </w:rPr>
              <w:t>(I-</w:t>
            </w:r>
            <w:r>
              <w:rPr>
                <w:rFonts w:ascii="Times New Roman" w:eastAsia="標楷體" w:hAnsi="Times New Roman" w:cs="Times New Roman"/>
              </w:rPr>
              <w:t>2)</w:t>
            </w:r>
          </w:p>
          <w:p w14:paraId="2C03D354" w14:textId="77777777" w:rsidR="000602F1" w:rsidRPr="00CD605F" w:rsidRDefault="000602F1" w:rsidP="000602F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29CF0ED1" w14:textId="77777777" w:rsidR="000602F1" w:rsidRPr="00CD605F" w:rsidRDefault="000602F1" w:rsidP="000602F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07781E7A" w14:textId="3AF9744B" w:rsidR="000602F1" w:rsidRPr="00CD605F" w:rsidRDefault="000602F1" w:rsidP="000602F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探究過程：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0602F1" w:rsidRPr="00CD605F" w14:paraId="648B9CFD" w14:textId="77777777" w:rsidTr="00E17B67">
        <w:trPr>
          <w:trHeight w:val="83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1142" w14:textId="77777777" w:rsidR="000602F1" w:rsidRPr="00CD605F" w:rsidRDefault="000602F1" w:rsidP="000602F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預估表現描述</w:t>
            </w:r>
          </w:p>
        </w:tc>
        <w:tc>
          <w:tcPr>
            <w:tcW w:w="7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0C14ED" w14:textId="7F4A7D99" w:rsidR="000602F1" w:rsidRPr="00CD605F" w:rsidRDefault="003C59BC" w:rsidP="000602F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學生能運用實驗數值，判斷實驗組的差異並說明原因。</w:t>
            </w:r>
          </w:p>
        </w:tc>
      </w:tr>
      <w:tr w:rsidR="009A232B" w:rsidRPr="00CD605F" w14:paraId="65038D6E" w14:textId="77777777" w:rsidTr="00E17B67">
        <w:tc>
          <w:tcPr>
            <w:tcW w:w="1838" w:type="dxa"/>
          </w:tcPr>
          <w:p w14:paraId="5B128E65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660" w:type="dxa"/>
            <w:gridSpan w:val="3"/>
            <w:vAlign w:val="center"/>
          </w:tcPr>
          <w:p w14:paraId="1055732E" w14:textId="77777777" w:rsidR="009A232B" w:rsidRDefault="009A232B" w:rsidP="009A232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PBb</w:t>
            </w:r>
            <w:proofErr w:type="spellEnd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-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Ⅴ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c-4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由於物體溫度的不同所造成的能量傳遞稱為熱。</w:t>
            </w:r>
          </w:p>
          <w:p w14:paraId="428E37E8" w14:textId="3930785D" w:rsidR="009A232B" w:rsidRPr="00CD605F" w:rsidRDefault="009A232B" w:rsidP="009A232B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CBa-Va-2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影響反應熱的因素包括：溫度、壓力、反應物的量及狀態。</w:t>
            </w:r>
          </w:p>
        </w:tc>
      </w:tr>
      <w:tr w:rsidR="009A232B" w:rsidRPr="00CD605F" w14:paraId="22AB3076" w14:textId="77777777" w:rsidTr="00E17B67">
        <w:tc>
          <w:tcPr>
            <w:tcW w:w="1838" w:type="dxa"/>
            <w:vAlign w:val="center"/>
          </w:tcPr>
          <w:p w14:paraId="5455A01C" w14:textId="77777777" w:rsidR="009A232B" w:rsidRPr="00CD605F" w:rsidRDefault="009A232B" w:rsidP="009A232B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660" w:type="dxa"/>
            <w:gridSpan w:val="3"/>
            <w:vAlign w:val="center"/>
          </w:tcPr>
          <w:p w14:paraId="73EC2244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</w:p>
          <w:p w14:paraId="44EB9193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1C3C8C72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</w:p>
          <w:p w14:paraId="59E4B54C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360C142E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86EEDF3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A232B" w:rsidRPr="00CD605F" w14:paraId="5E54C456" w14:textId="77777777" w:rsidTr="00E17B6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E6A7" w14:textId="77777777" w:rsidR="009A232B" w:rsidRPr="00CD605F" w:rsidRDefault="009A232B" w:rsidP="009A232B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6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34897" w14:textId="77777777" w:rsidR="009A232B" w:rsidRPr="00CD605F" w:rsidRDefault="009A232B" w:rsidP="009A232B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AFF9BE9" w14:textId="77777777" w:rsidR="00BD1147" w:rsidRDefault="00BD1147">
      <w:pPr>
        <w:widowControl/>
        <w:rPr>
          <w:rFonts w:ascii="Times New Roman" w:eastAsia="標楷體" w:hAnsi="Times New Roman" w:cs="Times New Roman"/>
          <w:szCs w:val="24"/>
        </w:rPr>
      </w:pPr>
    </w:p>
    <w:p w14:paraId="24B44921" w14:textId="2B3C7FCD" w:rsidR="00BD1147" w:rsidRDefault="00BD114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1395F828" w14:textId="77777777" w:rsidR="00506466" w:rsidRPr="00CD605F" w:rsidRDefault="00506466">
      <w:pPr>
        <w:widowControl/>
        <w:rPr>
          <w:rFonts w:ascii="Times New Roman" w:eastAsia="標楷體" w:hAnsi="Times New Roman" w:cs="Times New Roman"/>
        </w:rPr>
      </w:pPr>
    </w:p>
    <w:tbl>
      <w:tblPr>
        <w:tblStyle w:val="a3"/>
        <w:tblW w:w="9498" w:type="dxa"/>
        <w:tblInd w:w="-714" w:type="dxa"/>
        <w:tblLook w:val="04A0" w:firstRow="1" w:lastRow="0" w:firstColumn="1" w:lastColumn="0" w:noHBand="0" w:noVBand="1"/>
      </w:tblPr>
      <w:tblGrid>
        <w:gridCol w:w="1028"/>
        <w:gridCol w:w="697"/>
        <w:gridCol w:w="4187"/>
        <w:gridCol w:w="3586"/>
      </w:tblGrid>
      <w:tr w:rsidR="000602F1" w:rsidRPr="00CD605F" w14:paraId="5B17209B" w14:textId="77777777" w:rsidTr="00E17B67">
        <w:trPr>
          <w:trHeight w:val="1541"/>
        </w:trPr>
        <w:tc>
          <w:tcPr>
            <w:tcW w:w="1151" w:type="dxa"/>
          </w:tcPr>
          <w:p w14:paraId="120BC1D2" w14:textId="473C2A37" w:rsidR="002E4571" w:rsidRPr="00711807" w:rsidRDefault="002E4571" w:rsidP="002E4571">
            <w:pPr>
              <w:rPr>
                <w:rFonts w:ascii="Times New Roman" w:eastAsia="標楷體" w:hAnsi="Times New Roman" w:cs="Times New Roman"/>
                <w:szCs w:val="24"/>
                <w:highlight w:val="yellow"/>
              </w:rPr>
            </w:pPr>
            <w:r w:rsidRPr="00711807">
              <w:rPr>
                <w:rFonts w:ascii="Times New Roman" w:eastAsia="標楷體" w:hAnsi="Times New Roman" w:cs="Times New Roman"/>
                <w:szCs w:val="24"/>
                <w:highlight w:val="yellow"/>
              </w:rPr>
              <w:t>問題</w:t>
            </w:r>
            <w:r w:rsidRPr="00711807">
              <w:rPr>
                <w:rFonts w:ascii="Times New Roman" w:eastAsia="標楷體" w:hAnsi="Times New Roman" w:cs="Times New Roman" w:hint="eastAsia"/>
                <w:szCs w:val="24"/>
                <w:highlight w:val="yellow"/>
              </w:rPr>
              <w:t>六</w:t>
            </w:r>
          </w:p>
        </w:tc>
        <w:tc>
          <w:tcPr>
            <w:tcW w:w="83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74147" w14:textId="7C0A3F8B" w:rsidR="0031517D" w:rsidRPr="0031517D" w:rsidRDefault="0031517D" w:rsidP="0031517D">
            <w:pPr>
              <w:rPr>
                <w:rFonts w:ascii="Times New Roman" w:eastAsia="標楷體" w:hAnsi="Times New Roman" w:cs="Times New Roman"/>
              </w:rPr>
            </w:pPr>
            <w:r w:rsidRPr="0031517D">
              <w:rPr>
                <w:rFonts w:ascii="Times New Roman" w:eastAsia="標楷體" w:hAnsi="Times New Roman" w:cs="Times New Roman" w:hint="eastAsia"/>
              </w:rPr>
              <w:t>同學們想改變開洞數量讓烤箱</w:t>
            </w:r>
            <w:proofErr w:type="gramStart"/>
            <w:r w:rsidRPr="0031517D">
              <w:rPr>
                <w:rFonts w:ascii="Times New Roman" w:eastAsia="標楷體" w:hAnsi="Times New Roman" w:cs="Times New Roman" w:hint="eastAsia"/>
              </w:rPr>
              <w:t>更快烤熟食</w:t>
            </w:r>
            <w:proofErr w:type="gramEnd"/>
            <w:r w:rsidRPr="0031517D">
              <w:rPr>
                <w:rFonts w:ascii="Times New Roman" w:eastAsia="標楷體" w:hAnsi="Times New Roman" w:cs="Times New Roman" w:hint="eastAsia"/>
              </w:rPr>
              <w:t>物，設計了</w:t>
            </w:r>
            <w:r w:rsidRPr="0031517D">
              <w:rPr>
                <w:rFonts w:ascii="Times New Roman" w:eastAsia="標楷體" w:hAnsi="Times New Roman" w:cs="Times New Roman" w:hint="eastAsia"/>
              </w:rPr>
              <w:t>C</w:t>
            </w:r>
            <w:r w:rsidRPr="0031517D">
              <w:rPr>
                <w:rFonts w:ascii="Times New Roman" w:eastAsia="標楷體" w:hAnsi="Times New Roman" w:cs="Times New Roman" w:hint="eastAsia"/>
              </w:rPr>
              <w:t>、</w:t>
            </w:r>
            <w:r w:rsidRPr="0031517D">
              <w:rPr>
                <w:rFonts w:ascii="Times New Roman" w:eastAsia="標楷體" w:hAnsi="Times New Roman" w:cs="Times New Roman" w:hint="eastAsia"/>
              </w:rPr>
              <w:t>D</w:t>
            </w:r>
            <w:r w:rsidRPr="0031517D">
              <w:rPr>
                <w:rFonts w:ascii="Times New Roman" w:eastAsia="標楷體" w:hAnsi="Times New Roman" w:cs="Times New Roman" w:hint="eastAsia"/>
              </w:rPr>
              <w:t>烤箱：</w:t>
            </w:r>
            <w:r w:rsidR="00711807">
              <w:rPr>
                <w:rFonts w:ascii="Times New Roman" w:eastAsia="標楷體" w:hAnsi="Times New Roman" w:cs="Times New Roman" w:hint="eastAsia"/>
              </w:rPr>
              <w:t>like5</w:t>
            </w:r>
          </w:p>
          <w:p w14:paraId="01C01325" w14:textId="532DDD82" w:rsidR="0031517D" w:rsidRPr="0031517D" w:rsidRDefault="0031517D" w:rsidP="0031517D">
            <w:pPr>
              <w:rPr>
                <w:rFonts w:ascii="Times New Roman" w:eastAsia="標楷體" w:hAnsi="Times New Roman" w:cs="Times New Roman"/>
              </w:rPr>
            </w:pPr>
            <w:r w:rsidRPr="0031517D">
              <w:rPr>
                <w:rFonts w:ascii="Times New Roman" w:eastAsia="標楷體" w:hAnsi="Times New Roman" w:cs="Times New Roman" w:hint="eastAsia"/>
              </w:rPr>
              <w:t>C</w:t>
            </w:r>
            <w:r w:rsidRPr="0031517D">
              <w:rPr>
                <w:rFonts w:ascii="Times New Roman" w:eastAsia="標楷體" w:hAnsi="Times New Roman" w:cs="Times New Roman" w:hint="eastAsia"/>
              </w:rPr>
              <w:t>烤箱在</w:t>
            </w:r>
            <w:r w:rsidR="00711807">
              <w:rPr>
                <w:rFonts w:ascii="Times New Roman" w:eastAsia="標楷體" w:hAnsi="Times New Roman" w:cs="Times New Roman" w:hint="eastAsia"/>
              </w:rPr>
              <w:t>一</w:t>
            </w:r>
            <w:r w:rsidRPr="0031517D">
              <w:rPr>
                <w:rFonts w:ascii="Times New Roman" w:eastAsia="標楷體" w:hAnsi="Times New Roman" w:cs="Times New Roman" w:hint="eastAsia"/>
              </w:rPr>
              <w:t>側上方開</w:t>
            </w:r>
            <w:r w:rsidRPr="0031517D">
              <w:rPr>
                <w:rFonts w:ascii="Times New Roman" w:eastAsia="標楷體" w:hAnsi="Times New Roman" w:cs="Times New Roman" w:hint="eastAsia"/>
              </w:rPr>
              <w:t>2</w:t>
            </w:r>
            <w:r w:rsidR="00711807">
              <w:rPr>
                <w:rFonts w:ascii="Times New Roman" w:eastAsia="標楷體" w:hAnsi="Times New Roman" w:cs="Times New Roman" w:hint="eastAsia"/>
              </w:rPr>
              <w:t>個洞，</w:t>
            </w:r>
            <w:r w:rsidRPr="0031517D">
              <w:rPr>
                <w:rFonts w:ascii="Times New Roman" w:eastAsia="標楷體" w:hAnsi="Times New Roman" w:cs="Times New Roman" w:hint="eastAsia"/>
              </w:rPr>
              <w:t>面上方開</w:t>
            </w:r>
            <w:r w:rsidRPr="0031517D">
              <w:rPr>
                <w:rFonts w:ascii="Times New Roman" w:eastAsia="標楷體" w:hAnsi="Times New Roman" w:cs="Times New Roman" w:hint="eastAsia"/>
              </w:rPr>
              <w:t>2</w:t>
            </w:r>
            <w:r w:rsidRPr="0031517D">
              <w:rPr>
                <w:rFonts w:ascii="Times New Roman" w:eastAsia="標楷體" w:hAnsi="Times New Roman" w:cs="Times New Roman" w:hint="eastAsia"/>
              </w:rPr>
              <w:t>個洞。</w:t>
            </w:r>
            <w:r w:rsidRPr="0031517D">
              <w:rPr>
                <w:rFonts w:ascii="Times New Roman" w:eastAsia="標楷體" w:hAnsi="Times New Roman" w:cs="Times New Roman" w:hint="eastAsia"/>
              </w:rPr>
              <w:t>(</w:t>
            </w:r>
            <w:r w:rsidRPr="0031517D">
              <w:rPr>
                <w:rFonts w:ascii="Times New Roman" w:eastAsia="標楷體" w:hAnsi="Times New Roman" w:cs="Times New Roman" w:hint="eastAsia"/>
              </w:rPr>
              <w:t>如下左圖</w:t>
            </w:r>
            <w:r w:rsidRPr="0031517D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20624E09" w14:textId="63198786" w:rsidR="002E4571" w:rsidRDefault="0031517D" w:rsidP="0031517D">
            <w:pPr>
              <w:rPr>
                <w:rFonts w:ascii="Times New Roman" w:eastAsia="標楷體" w:hAnsi="Times New Roman" w:cs="Times New Roman"/>
              </w:rPr>
            </w:pPr>
            <w:r w:rsidRPr="0031517D">
              <w:rPr>
                <w:rFonts w:ascii="Times New Roman" w:eastAsia="標楷體" w:hAnsi="Times New Roman" w:cs="Times New Roman" w:hint="eastAsia"/>
              </w:rPr>
              <w:t>D</w:t>
            </w:r>
            <w:r w:rsidR="00711807">
              <w:rPr>
                <w:rFonts w:ascii="Times New Roman" w:eastAsia="標楷體" w:hAnsi="Times New Roman" w:cs="Times New Roman" w:hint="eastAsia"/>
              </w:rPr>
              <w:t>烤箱在一</w:t>
            </w:r>
            <w:r w:rsidRPr="0031517D">
              <w:rPr>
                <w:rFonts w:ascii="Times New Roman" w:eastAsia="標楷體" w:hAnsi="Times New Roman" w:cs="Times New Roman" w:hint="eastAsia"/>
              </w:rPr>
              <w:t>側上方開</w:t>
            </w:r>
            <w:r w:rsidRPr="0031517D">
              <w:rPr>
                <w:rFonts w:ascii="Times New Roman" w:eastAsia="標楷體" w:hAnsi="Times New Roman" w:cs="Times New Roman" w:hint="eastAsia"/>
              </w:rPr>
              <w:t>3</w:t>
            </w:r>
            <w:r w:rsidRPr="0031517D">
              <w:rPr>
                <w:rFonts w:ascii="Times New Roman" w:eastAsia="標楷體" w:hAnsi="Times New Roman" w:cs="Times New Roman" w:hint="eastAsia"/>
              </w:rPr>
              <w:t>個洞，正面上方開</w:t>
            </w:r>
            <w:r w:rsidRPr="0031517D">
              <w:rPr>
                <w:rFonts w:ascii="Times New Roman" w:eastAsia="標楷體" w:hAnsi="Times New Roman" w:cs="Times New Roman" w:hint="eastAsia"/>
              </w:rPr>
              <w:t>1</w:t>
            </w:r>
            <w:r w:rsidRPr="0031517D">
              <w:rPr>
                <w:rFonts w:ascii="Times New Roman" w:eastAsia="標楷體" w:hAnsi="Times New Roman" w:cs="Times New Roman" w:hint="eastAsia"/>
              </w:rPr>
              <w:t>個洞。</w:t>
            </w:r>
            <w:r w:rsidRPr="0031517D">
              <w:rPr>
                <w:rFonts w:ascii="Times New Roman" w:eastAsia="標楷體" w:hAnsi="Times New Roman" w:cs="Times New Roman" w:hint="eastAsia"/>
              </w:rPr>
              <w:t>(</w:t>
            </w:r>
            <w:r w:rsidRPr="0031517D">
              <w:rPr>
                <w:rFonts w:ascii="Times New Roman" w:eastAsia="標楷體" w:hAnsi="Times New Roman" w:cs="Times New Roman" w:hint="eastAsia"/>
              </w:rPr>
              <w:t>如下右圖</w:t>
            </w:r>
            <w:r w:rsidRPr="0031517D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765877DF" w14:textId="517D9FB6" w:rsidR="002E4571" w:rsidRDefault="003F2DA2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6C2B20DC" wp14:editId="65512327">
                  <wp:extent cx="1310400" cy="2111638"/>
                  <wp:effectExtent l="0" t="0" r="4445" b="317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設計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113" cy="214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450997F4" wp14:editId="159EFB7D">
                  <wp:extent cx="1110557" cy="2084664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設計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744" cy="212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4DFA8" w14:textId="09418714" w:rsidR="003F2DA2" w:rsidRDefault="003F2DA2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 w:hint="eastAsia"/>
              </w:rPr>
              <w:t>烤箱</w:t>
            </w:r>
            <w:r>
              <w:rPr>
                <w:rFonts w:ascii="Times New Roman" w:eastAsia="標楷體" w:hAnsi="Times New Roman" w:cs="Times New Roman" w:hint="eastAsia"/>
              </w:rPr>
              <w:t xml:space="preserve">              D</w:t>
            </w:r>
            <w:r>
              <w:rPr>
                <w:rFonts w:ascii="Times New Roman" w:eastAsia="標楷體" w:hAnsi="Times New Roman" w:cs="Times New Roman" w:hint="eastAsia"/>
              </w:rPr>
              <w:t>烤箱</w:t>
            </w:r>
          </w:p>
          <w:p w14:paraId="31E7AFCE" w14:textId="32C1A3DB" w:rsidR="0031517D" w:rsidRDefault="00714EDB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呈現熱對流</w:t>
            </w:r>
          </w:p>
          <w:p w14:paraId="3AFBA697" w14:textId="19F47009" w:rsidR="002E4571" w:rsidRDefault="002E4571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他們得到下列數值：</w:t>
            </w:r>
          </w:p>
          <w:p w14:paraId="332B5772" w14:textId="253823DD" w:rsidR="002E4571" w:rsidRDefault="003F13A6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pict w14:anchorId="6751955A">
                <v:shape id="_x0000_i1026" type="#_x0000_t75" style="width:326.95pt;height:142.7pt">
                  <v:imagedata r:id="rId12" o:title="CD烤箱數據"/>
                </v:shape>
              </w:pict>
            </w:r>
          </w:p>
          <w:p w14:paraId="58A207EE" w14:textId="0DB4EDAC" w:rsidR="002E4571" w:rsidRPr="00CD605F" w:rsidRDefault="002E4571" w:rsidP="000602F1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請你</w:t>
            </w:r>
            <w:r w:rsidR="000602F1">
              <w:rPr>
                <w:rFonts w:ascii="Times New Roman" w:eastAsia="標楷體" w:hAnsi="Times New Roman" w:cs="Times New Roman" w:hint="eastAsia"/>
              </w:rPr>
              <w:t>依據實驗數值比較兩個烤箱的實驗結果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0602F1" w:rsidRPr="00CD605F" w14:paraId="650CD7B9" w14:textId="77777777" w:rsidTr="00E17B67">
        <w:trPr>
          <w:trHeight w:val="846"/>
        </w:trPr>
        <w:tc>
          <w:tcPr>
            <w:tcW w:w="1151" w:type="dxa"/>
          </w:tcPr>
          <w:p w14:paraId="31CF9C77" w14:textId="24D1C06C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8347" w:type="dxa"/>
            <w:gridSpan w:val="3"/>
          </w:tcPr>
          <w:p w14:paraId="0394DE3C" w14:textId="77777777" w:rsidR="00714EDB" w:rsidRDefault="003F2DA2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</w:t>
            </w:r>
            <w:r w:rsidR="000602F1" w:rsidRPr="000602F1">
              <w:rPr>
                <w:rFonts w:ascii="Times New Roman" w:eastAsia="標楷體" w:hAnsi="Times New Roman" w:cs="Times New Roman" w:hint="eastAsia"/>
              </w:rPr>
              <w:t>烤箱整體溫度較高，且沒有溫度</w:t>
            </w:r>
            <w:proofErr w:type="gramStart"/>
            <w:r w:rsidR="000602F1" w:rsidRPr="000602F1">
              <w:rPr>
                <w:rFonts w:ascii="Times New Roman" w:eastAsia="標楷體" w:hAnsi="Times New Roman" w:cs="Times New Roman" w:hint="eastAsia"/>
              </w:rPr>
              <w:t>乎升乎降</w:t>
            </w:r>
            <w:proofErr w:type="gramEnd"/>
            <w:r w:rsidR="000602F1" w:rsidRPr="000602F1">
              <w:rPr>
                <w:rFonts w:ascii="Times New Roman" w:eastAsia="標楷體" w:hAnsi="Times New Roman" w:cs="Times New Roman" w:hint="eastAsia"/>
              </w:rPr>
              <w:t>的狀況。</w:t>
            </w:r>
          </w:p>
          <w:p w14:paraId="2F7CE292" w14:textId="78B2EF57" w:rsidR="002E4571" w:rsidRPr="000602F1" w:rsidRDefault="003F2DA2" w:rsidP="002E457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</w:t>
            </w:r>
            <w:r w:rsidR="000602F1">
              <w:rPr>
                <w:rFonts w:ascii="Times New Roman" w:eastAsia="標楷體" w:hAnsi="Times New Roman" w:cs="Times New Roman" w:hint="eastAsia"/>
              </w:rPr>
              <w:t>烤箱內的雞肉溫度</w:t>
            </w:r>
            <w:proofErr w:type="gramStart"/>
            <w:r w:rsidR="000602F1">
              <w:rPr>
                <w:rFonts w:ascii="Times New Roman" w:eastAsia="標楷體" w:hAnsi="Times New Roman" w:cs="Times New Roman" w:hint="eastAsia"/>
              </w:rPr>
              <w:t>升溫較快</w:t>
            </w:r>
            <w:proofErr w:type="gramEnd"/>
            <w:r w:rsidR="000602F1">
              <w:rPr>
                <w:rFonts w:ascii="Times New Roman" w:eastAsia="標楷體" w:hAnsi="Times New Roman" w:cs="Times New Roman" w:hint="eastAsia"/>
              </w:rPr>
              <w:t>，因此可能</w:t>
            </w:r>
            <w:proofErr w:type="gramStart"/>
            <w:r w:rsidR="000602F1">
              <w:rPr>
                <w:rFonts w:ascii="Times New Roman" w:eastAsia="標楷體" w:hAnsi="Times New Roman" w:cs="Times New Roman" w:hint="eastAsia"/>
              </w:rPr>
              <w:t>較快烤熟</w:t>
            </w:r>
            <w:proofErr w:type="gramEnd"/>
            <w:r w:rsidR="000602F1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3F2DA2" w:rsidRPr="00CD605F" w14:paraId="0FA57E04" w14:textId="77777777" w:rsidTr="00E17B67">
        <w:trPr>
          <w:trHeight w:val="567"/>
        </w:trPr>
        <w:tc>
          <w:tcPr>
            <w:tcW w:w="1151" w:type="dxa"/>
            <w:vMerge w:val="restart"/>
          </w:tcPr>
          <w:p w14:paraId="31CED915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0" w:type="auto"/>
            <w:vAlign w:val="center"/>
          </w:tcPr>
          <w:p w14:paraId="676AD990" w14:textId="77777777" w:rsidR="002E4571" w:rsidRPr="00CD605F" w:rsidRDefault="002E4571" w:rsidP="00E624B1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0" w:type="auto"/>
            <w:vAlign w:val="center"/>
          </w:tcPr>
          <w:p w14:paraId="092953FA" w14:textId="77777777" w:rsidR="002E4571" w:rsidRPr="00CD605F" w:rsidRDefault="002E4571" w:rsidP="00E624B1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4222" w:type="dxa"/>
            <w:vAlign w:val="center"/>
          </w:tcPr>
          <w:p w14:paraId="118753C6" w14:textId="77777777" w:rsidR="002E4571" w:rsidRPr="00CD605F" w:rsidRDefault="002E4571" w:rsidP="00E624B1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CD605F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3F2DA2" w:rsidRPr="00CD605F" w14:paraId="3C22A4A0" w14:textId="77777777" w:rsidTr="00E17B67">
        <w:trPr>
          <w:trHeight w:val="567"/>
        </w:trPr>
        <w:tc>
          <w:tcPr>
            <w:tcW w:w="1151" w:type="dxa"/>
            <w:vMerge/>
          </w:tcPr>
          <w:p w14:paraId="5AE023F0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CF88C6" w14:textId="23F04730" w:rsidR="002E4571" w:rsidRPr="00CD605F" w:rsidRDefault="002E4571" w:rsidP="000602F1">
            <w:pPr>
              <w:jc w:val="center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0" w:type="auto"/>
            <w:vAlign w:val="center"/>
          </w:tcPr>
          <w:p w14:paraId="5A2CA846" w14:textId="30F7DE11" w:rsidR="002E4571" w:rsidRPr="00CD605F" w:rsidRDefault="000602F1" w:rsidP="000602F1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說明內容合理，兩數值相比較之趨勢敘述正確。</w:t>
            </w:r>
          </w:p>
        </w:tc>
        <w:tc>
          <w:tcPr>
            <w:tcW w:w="4222" w:type="dxa"/>
            <w:vAlign w:val="center"/>
          </w:tcPr>
          <w:p w14:paraId="0B25971B" w14:textId="53BAC254" w:rsidR="002E4571" w:rsidRPr="00B73188" w:rsidRDefault="002E4571" w:rsidP="000602F1">
            <w:pPr>
              <w:spacing w:line="400" w:lineRule="exact"/>
              <w:jc w:val="both"/>
              <w:rPr>
                <w:rFonts w:ascii="Times New Roman" w:eastAsia="標楷體" w:hAnsi="Times New Roman" w:cs="Times New Roman"/>
                <w:b/>
                <w:i/>
                <w:szCs w:val="24"/>
              </w:rPr>
            </w:pPr>
          </w:p>
        </w:tc>
      </w:tr>
      <w:tr w:rsidR="003F2DA2" w:rsidRPr="00CD605F" w14:paraId="03FE3BEE" w14:textId="77777777" w:rsidTr="00E17B67">
        <w:trPr>
          <w:trHeight w:val="567"/>
        </w:trPr>
        <w:tc>
          <w:tcPr>
            <w:tcW w:w="1151" w:type="dxa"/>
            <w:vMerge/>
          </w:tcPr>
          <w:p w14:paraId="18126259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53AA1B" w14:textId="53E7B71B" w:rsidR="002E4571" w:rsidRPr="00CD605F" w:rsidRDefault="002E4571" w:rsidP="000602F1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0" w:type="auto"/>
            <w:vAlign w:val="center"/>
          </w:tcPr>
          <w:p w14:paraId="607077AD" w14:textId="32161C92" w:rsidR="002E4571" w:rsidRPr="00CD605F" w:rsidRDefault="000602F1" w:rsidP="000602F1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說明內容合理，兩數值相比較之趨勢敘述正確，但不完整。</w:t>
            </w:r>
          </w:p>
        </w:tc>
        <w:tc>
          <w:tcPr>
            <w:tcW w:w="4222" w:type="dxa"/>
            <w:vAlign w:val="center"/>
          </w:tcPr>
          <w:p w14:paraId="0E704470" w14:textId="4A7C2E32" w:rsidR="002E4571" w:rsidRPr="00CD605F" w:rsidRDefault="002E4571" w:rsidP="000602F1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3F2DA2" w:rsidRPr="00CD605F" w14:paraId="08506C34" w14:textId="77777777" w:rsidTr="00E17B67">
        <w:trPr>
          <w:trHeight w:val="567"/>
        </w:trPr>
        <w:tc>
          <w:tcPr>
            <w:tcW w:w="1151" w:type="dxa"/>
            <w:vMerge/>
          </w:tcPr>
          <w:p w14:paraId="4B4DD8A0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7C50B0" w14:textId="77777777" w:rsidR="002E4571" w:rsidRPr="00CD605F" w:rsidRDefault="002E4571" w:rsidP="000602F1">
            <w:pPr>
              <w:jc w:val="center"/>
              <w:rPr>
                <w:rFonts w:ascii="Times New Roman" w:eastAsia="標楷體" w:hAnsi="Times New Roman"/>
                <w:b/>
                <w:i/>
              </w:rPr>
            </w:pPr>
            <w:r w:rsidRPr="00CD605F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30302C42" w14:textId="6A83871A" w:rsidR="002E4571" w:rsidRPr="000602F1" w:rsidRDefault="000602F1" w:rsidP="000602F1">
            <w:pPr>
              <w:jc w:val="both"/>
              <w:rPr>
                <w:rFonts w:ascii="Times New Roman" w:eastAsia="標楷體" w:hAnsi="Times New Roman"/>
              </w:rPr>
            </w:pPr>
            <w:r w:rsidRPr="000602F1">
              <w:rPr>
                <w:rFonts w:ascii="Times New Roman" w:eastAsia="標楷體" w:hAnsi="Times New Roman" w:hint="eastAsia"/>
              </w:rPr>
              <w:t>錯誤答案</w:t>
            </w:r>
          </w:p>
        </w:tc>
        <w:tc>
          <w:tcPr>
            <w:tcW w:w="4222" w:type="dxa"/>
            <w:vAlign w:val="center"/>
          </w:tcPr>
          <w:p w14:paraId="431E9BEB" w14:textId="77777777" w:rsidR="002E4571" w:rsidRPr="00CD605F" w:rsidRDefault="002E4571" w:rsidP="000602F1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3F2DA2" w:rsidRPr="00CD605F" w14:paraId="710A8006" w14:textId="77777777" w:rsidTr="00E17B67">
        <w:trPr>
          <w:trHeight w:val="567"/>
        </w:trPr>
        <w:tc>
          <w:tcPr>
            <w:tcW w:w="1151" w:type="dxa"/>
            <w:vMerge/>
          </w:tcPr>
          <w:p w14:paraId="1053B49A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4423C6" w14:textId="77777777" w:rsidR="002E4571" w:rsidRPr="00CD605F" w:rsidRDefault="002E4571" w:rsidP="000602F1">
            <w:pPr>
              <w:jc w:val="center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0" w:type="auto"/>
            <w:vAlign w:val="center"/>
          </w:tcPr>
          <w:p w14:paraId="2F1D6D19" w14:textId="77777777" w:rsidR="002E4571" w:rsidRPr="00CD605F" w:rsidRDefault="002E4571" w:rsidP="000602F1">
            <w:pPr>
              <w:jc w:val="both"/>
              <w:rPr>
                <w:rFonts w:ascii="Times New Roman" w:eastAsia="標楷體" w:hAnsi="Times New Roman"/>
              </w:rPr>
            </w:pPr>
            <w:r w:rsidRPr="00CD605F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4222" w:type="dxa"/>
            <w:vAlign w:val="center"/>
          </w:tcPr>
          <w:p w14:paraId="16EF2FD3" w14:textId="77777777" w:rsidR="002E4571" w:rsidRPr="00CD605F" w:rsidRDefault="002E4571" w:rsidP="000602F1">
            <w:pPr>
              <w:jc w:val="both"/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0602F1" w:rsidRPr="00CD605F" w14:paraId="27323AF6" w14:textId="77777777" w:rsidTr="00E17B67">
        <w:tc>
          <w:tcPr>
            <w:tcW w:w="1151" w:type="dxa"/>
          </w:tcPr>
          <w:p w14:paraId="688E0AAD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8347" w:type="dxa"/>
            <w:gridSpan w:val="3"/>
          </w:tcPr>
          <w:p w14:paraId="2C3C7A72" w14:textId="0AD95922" w:rsidR="002E4571" w:rsidRPr="00CD605F" w:rsidRDefault="009A232B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S-U-B1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能合理運用思考智能、製作圖表、使用資訊及數學運算等方法，有效整理自然科學資訊或數據，並能同時利用口語、影像、文字與圖案、繪圖或實物、科學名詞、數學公式、模型等或嘗試以新媒體形式，較廣面性的呈現相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對嚴謹之探究過程、發現或成果。</w:t>
            </w:r>
          </w:p>
        </w:tc>
      </w:tr>
      <w:tr w:rsidR="000602F1" w:rsidRPr="00CD605F" w14:paraId="24B62A9F" w14:textId="77777777" w:rsidTr="00E17B67">
        <w:trPr>
          <w:trHeight w:val="83"/>
        </w:trPr>
        <w:tc>
          <w:tcPr>
            <w:tcW w:w="11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B726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lastRenderedPageBreak/>
              <w:t>評量架構</w:t>
            </w:r>
          </w:p>
        </w:tc>
        <w:tc>
          <w:tcPr>
            <w:tcW w:w="8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B0717" w14:textId="3318AC36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科學素養：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解釋現象、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評估設計、</w:t>
            </w:r>
            <w:r w:rsidR="000602F1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運用證據</w:t>
            </w:r>
            <w:r w:rsidRPr="00CD605F">
              <w:rPr>
                <w:rFonts w:ascii="Times New Roman" w:eastAsia="標楷體" w:hAnsi="Times New Roman" w:cs="Times New Roman"/>
              </w:rPr>
              <w:t>(</w:t>
            </w:r>
            <w:r w:rsidRPr="00CD605F">
              <w:rPr>
                <w:rFonts w:ascii="Times New Roman" w:eastAsia="標楷體" w:hAnsi="Times New Roman" w:cs="Times New Roman" w:hint="eastAsia"/>
              </w:rPr>
              <w:t>I-2</w:t>
            </w:r>
            <w:r w:rsidRPr="00CD605F">
              <w:rPr>
                <w:rFonts w:ascii="Times New Roman" w:eastAsia="標楷體" w:hAnsi="Times New Roman" w:cs="Times New Roman" w:hint="eastAsia"/>
              </w:rPr>
              <w:t>分</w:t>
            </w:r>
            <w:r w:rsidRPr="00CD605F">
              <w:rPr>
                <w:rFonts w:ascii="Times New Roman" w:eastAsia="標楷體" w:hAnsi="Times New Roman" w:cs="Times New Roman"/>
              </w:rPr>
              <w:t>析和詮釋數據並得出適當的結論</w:t>
            </w:r>
            <w:r w:rsidRPr="00CD605F">
              <w:rPr>
                <w:rFonts w:ascii="Times New Roman" w:eastAsia="標楷體" w:hAnsi="Times New Roman" w:cs="Times New Roman"/>
              </w:rPr>
              <w:t>)</w:t>
            </w:r>
          </w:p>
          <w:p w14:paraId="1CABF8D7" w14:textId="2862DC26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探究歷程：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發現問題、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規劃與研究、</w:t>
            </w:r>
            <w:r w:rsidR="000602F1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論證與建模、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表達分享</w:t>
            </w:r>
          </w:p>
          <w:p w14:paraId="0C7610C6" w14:textId="66B3E366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探究對象：</w:t>
            </w:r>
            <w:r w:rsidR="000602F1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經驗數據、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科學理論、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異例</w:t>
            </w:r>
          </w:p>
          <w:p w14:paraId="286E260B" w14:textId="44075615" w:rsidR="002E4571" w:rsidRPr="00CD605F" w:rsidRDefault="002E457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探究過程：</w:t>
            </w:r>
            <w:r w:rsidR="000602F1">
              <w:rPr>
                <w:rFonts w:ascii="Source Serif Pro Semibold" w:eastAsia="標楷體" w:hAnsi="Source Serif Pro Semibold" w:cs="Times New Roman"/>
              </w:rPr>
              <w:t>■</w:t>
            </w:r>
            <w:r w:rsidRPr="00CD605F">
              <w:rPr>
                <w:rFonts w:ascii="Times New Roman" w:eastAsia="標楷體" w:hAnsi="Times New Roman" w:cs="Times New Roman"/>
              </w:rPr>
              <w:t>歸納、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演繹、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0602F1" w:rsidRPr="00CD605F" w14:paraId="7B46BFFB" w14:textId="77777777" w:rsidTr="00E17B67">
        <w:trPr>
          <w:trHeight w:val="83"/>
        </w:trPr>
        <w:tc>
          <w:tcPr>
            <w:tcW w:w="11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3F4A" w14:textId="67D1C036" w:rsidR="002E4571" w:rsidRPr="00CD605F" w:rsidRDefault="002E4571" w:rsidP="002E4571">
            <w:pPr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8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26CD9" w14:textId="14E99760" w:rsidR="002E4571" w:rsidRPr="00CD605F" w:rsidRDefault="00F35B31" w:rsidP="002E45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>
              <w:rPr>
                <w:rFonts w:ascii="Times New Roman" w:eastAsia="標楷體" w:hAnsi="Times New Roman" w:cs="Times New Roman" w:hint="eastAsia"/>
                <w:color w:val="0000CC"/>
              </w:rPr>
              <w:t>學生能分析不同數據差異，了解</w:t>
            </w:r>
            <w:r w:rsidR="004C55CB">
              <w:rPr>
                <w:rFonts w:ascii="Times New Roman" w:eastAsia="標楷體" w:hAnsi="Times New Roman" w:cs="Times New Roman" w:hint="eastAsia"/>
                <w:color w:val="0000CC"/>
              </w:rPr>
              <w:t>裝置的差異及目標需求。</w:t>
            </w:r>
          </w:p>
        </w:tc>
      </w:tr>
      <w:tr w:rsidR="000602F1" w:rsidRPr="00CD605F" w14:paraId="4BE5EFB3" w14:textId="77777777" w:rsidTr="00E17B67">
        <w:tc>
          <w:tcPr>
            <w:tcW w:w="1151" w:type="dxa"/>
          </w:tcPr>
          <w:p w14:paraId="644009D3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8347" w:type="dxa"/>
            <w:gridSpan w:val="3"/>
            <w:vAlign w:val="center"/>
          </w:tcPr>
          <w:p w14:paraId="43D9409E" w14:textId="77777777" w:rsidR="002E4571" w:rsidRDefault="009A232B" w:rsidP="002E457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PBb</w:t>
            </w:r>
            <w:proofErr w:type="spellEnd"/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-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Ⅴ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c-4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由於物體溫度的不同所造成的能量傳遞稱為熱。</w:t>
            </w:r>
          </w:p>
          <w:p w14:paraId="07C5D76C" w14:textId="030A3ECA" w:rsidR="009A232B" w:rsidRPr="009A232B" w:rsidRDefault="009A232B" w:rsidP="002E457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CBa-Va-2</w:t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ab/>
            </w:r>
            <w:r w:rsidRPr="009A232B">
              <w:rPr>
                <w:rFonts w:ascii="Times New Roman" w:eastAsia="標楷體" w:hAnsi="Times New Roman" w:cs="Times New Roman" w:hint="eastAsia"/>
                <w:szCs w:val="24"/>
              </w:rPr>
              <w:t>影響反應熱的因素包括：溫度、壓力、反應物的量及狀態。</w:t>
            </w:r>
          </w:p>
        </w:tc>
      </w:tr>
      <w:tr w:rsidR="000602F1" w:rsidRPr="00CD605F" w14:paraId="4C9A9EFE" w14:textId="77777777" w:rsidTr="00E17B67">
        <w:tc>
          <w:tcPr>
            <w:tcW w:w="1151" w:type="dxa"/>
            <w:vAlign w:val="center"/>
          </w:tcPr>
          <w:p w14:paraId="4F2978F9" w14:textId="77777777" w:rsidR="002E4571" w:rsidRPr="00CD605F" w:rsidRDefault="002E4571" w:rsidP="002E4571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8347" w:type="dxa"/>
            <w:gridSpan w:val="3"/>
            <w:vAlign w:val="center"/>
          </w:tcPr>
          <w:p w14:paraId="0512C539" w14:textId="169DFE49" w:rsidR="002E4571" w:rsidRPr="00CD605F" w:rsidRDefault="002E4571" w:rsidP="002E4571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思考智能：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想像創造、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推理論證、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批判思辨、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建立模型</w:t>
            </w:r>
          </w:p>
          <w:p w14:paraId="3C24CA3D" w14:textId="60762BD0" w:rsidR="002E4571" w:rsidRPr="00CD605F" w:rsidRDefault="002E4571" w:rsidP="002E4571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問題解決：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CD605F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CD605F">
              <w:rPr>
                <w:rFonts w:ascii="Times New Roman" w:eastAsia="標楷體" w:hAnsi="Times New Roman" w:cs="Times New Roman"/>
              </w:rPr>
              <w:t>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計劃與執行、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分析與發現、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討論與傳達</w:t>
            </w:r>
          </w:p>
          <w:p w14:paraId="6A6F5848" w14:textId="13532A1A" w:rsidR="002E4571" w:rsidRPr="00CD605F" w:rsidRDefault="002E4571" w:rsidP="002E4571">
            <w:pPr>
              <w:widowControl/>
              <w:rPr>
                <w:rFonts w:ascii="Times New Roman" w:eastAsia="標楷體" w:hAnsi="Times New Roman" w:cs="Times New Roman"/>
              </w:rPr>
            </w:pPr>
            <w:r w:rsidRPr="00CD605F">
              <w:rPr>
                <w:rFonts w:ascii="Times New Roman" w:eastAsia="標楷體" w:hAnsi="Times New Roman" w:cs="Times New Roman"/>
              </w:rPr>
              <w:t>科學態度與本質：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養成科學探究的興趣、</w:t>
            </w:r>
            <w:r w:rsidRPr="00CD605F"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Pr="00CD605F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0602F1" w:rsidRPr="00CD605F" w14:paraId="2A2B07B1" w14:textId="77777777" w:rsidTr="00E17B67"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5222" w14:textId="77777777" w:rsidR="002E4571" w:rsidRPr="00CD605F" w:rsidRDefault="002E4571" w:rsidP="002E4571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CD605F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83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5D6B7" w14:textId="77777777" w:rsidR="002E4571" w:rsidRPr="00CD605F" w:rsidRDefault="002E4571" w:rsidP="002E4571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54ED2109" w14:textId="77777777" w:rsidR="00660F55" w:rsidRPr="00CD605F" w:rsidRDefault="00660F55">
      <w:pPr>
        <w:rPr>
          <w:rFonts w:ascii="Times New Roman" w:eastAsia="標楷體" w:hAnsi="Times New Roman" w:cs="Times New Roman"/>
        </w:rPr>
      </w:pPr>
    </w:p>
    <w:p w14:paraId="2772B195" w14:textId="00301880" w:rsidR="00697AED" w:rsidRPr="00CD605F" w:rsidRDefault="00697AED" w:rsidP="00A17C7C">
      <w:pPr>
        <w:rPr>
          <w:rFonts w:ascii="Times New Roman" w:eastAsia="標楷體" w:hAnsi="Times New Roman" w:cs="Times New Roman"/>
        </w:rPr>
      </w:pPr>
    </w:p>
    <w:sectPr w:rsidR="00697AED" w:rsidRPr="00CD605F" w:rsidSect="00C2383E">
      <w:footerReference w:type="default" r:id="rId13"/>
      <w:pgSz w:w="11906" w:h="16838"/>
      <w:pgMar w:top="709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3F002A" w14:textId="77777777" w:rsidR="003E0589" w:rsidRDefault="003E0589" w:rsidP="0086695C">
      <w:r>
        <w:separator/>
      </w:r>
    </w:p>
  </w:endnote>
  <w:endnote w:type="continuationSeparator" w:id="0">
    <w:p w14:paraId="3AD757CC" w14:textId="77777777" w:rsidR="003E0589" w:rsidRDefault="003E0589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Pro Semibold">
    <w:altName w:val="Cambria Math"/>
    <w:panose1 w:val="02040703050405020204"/>
    <w:charset w:val="00"/>
    <w:family w:val="roman"/>
    <w:pitch w:val="variable"/>
    <w:sig w:usb0="20000287" w:usb1="02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7FF1759B" w:rsidR="0019240F" w:rsidRDefault="0019240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13A6" w:rsidRPr="003F13A6">
          <w:rPr>
            <w:noProof/>
            <w:lang w:val="zh-TW"/>
          </w:rPr>
          <w:t>6</w:t>
        </w:r>
        <w:r>
          <w:fldChar w:fldCharType="end"/>
        </w:r>
      </w:p>
    </w:sdtContent>
  </w:sdt>
  <w:p w14:paraId="57F21758" w14:textId="77777777" w:rsidR="0019240F" w:rsidRDefault="0019240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FC5152" w14:textId="77777777" w:rsidR="003E0589" w:rsidRDefault="003E0589" w:rsidP="0086695C">
      <w:r>
        <w:separator/>
      </w:r>
    </w:p>
  </w:footnote>
  <w:footnote w:type="continuationSeparator" w:id="0">
    <w:p w14:paraId="3154E921" w14:textId="77777777" w:rsidR="003E0589" w:rsidRDefault="003E0589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9572E7"/>
    <w:multiLevelType w:val="hybridMultilevel"/>
    <w:tmpl w:val="719A9570"/>
    <w:lvl w:ilvl="0" w:tplc="3298520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753710"/>
    <w:multiLevelType w:val="hybridMultilevel"/>
    <w:tmpl w:val="B95216AA"/>
    <w:lvl w:ilvl="0" w:tplc="7B248B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11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AFE5D35"/>
    <w:multiLevelType w:val="hybridMultilevel"/>
    <w:tmpl w:val="FB14D17A"/>
    <w:lvl w:ilvl="0" w:tplc="1CDC6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FBC494B"/>
    <w:multiLevelType w:val="hybridMultilevel"/>
    <w:tmpl w:val="A148B2BC"/>
    <w:lvl w:ilvl="0" w:tplc="8C66B7A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6B1F61"/>
    <w:multiLevelType w:val="hybridMultilevel"/>
    <w:tmpl w:val="DA14C4CE"/>
    <w:lvl w:ilvl="0" w:tplc="A14A19A2">
      <w:start w:val="1"/>
      <w:numFmt w:val="decimal"/>
      <w:lvlText w:val="%1."/>
      <w:lvlJc w:val="left"/>
      <w:pPr>
        <w:ind w:left="821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421" w:hanging="480"/>
      </w:pPr>
    </w:lvl>
    <w:lvl w:ilvl="2" w:tplc="0409001B" w:tentative="1">
      <w:start w:val="1"/>
      <w:numFmt w:val="lowerRoman"/>
      <w:lvlText w:val="%3."/>
      <w:lvlJc w:val="right"/>
      <w:pPr>
        <w:ind w:left="1901" w:hanging="480"/>
      </w:pPr>
    </w:lvl>
    <w:lvl w:ilvl="3" w:tplc="0409000F" w:tentative="1">
      <w:start w:val="1"/>
      <w:numFmt w:val="decimal"/>
      <w:lvlText w:val="%4."/>
      <w:lvlJc w:val="left"/>
      <w:pPr>
        <w:ind w:left="23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1" w:hanging="480"/>
      </w:pPr>
    </w:lvl>
    <w:lvl w:ilvl="5" w:tplc="0409001B" w:tentative="1">
      <w:start w:val="1"/>
      <w:numFmt w:val="lowerRoman"/>
      <w:lvlText w:val="%6."/>
      <w:lvlJc w:val="right"/>
      <w:pPr>
        <w:ind w:left="3341" w:hanging="480"/>
      </w:pPr>
    </w:lvl>
    <w:lvl w:ilvl="6" w:tplc="0409000F" w:tentative="1">
      <w:start w:val="1"/>
      <w:numFmt w:val="decimal"/>
      <w:lvlText w:val="%7."/>
      <w:lvlJc w:val="left"/>
      <w:pPr>
        <w:ind w:left="38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1" w:hanging="480"/>
      </w:pPr>
    </w:lvl>
    <w:lvl w:ilvl="8" w:tplc="0409001B" w:tentative="1">
      <w:start w:val="1"/>
      <w:numFmt w:val="lowerRoman"/>
      <w:lvlText w:val="%9."/>
      <w:lvlJc w:val="right"/>
      <w:pPr>
        <w:ind w:left="4781" w:hanging="480"/>
      </w:pPr>
    </w:lvl>
  </w:abstractNum>
  <w:abstractNum w:abstractNumId="21" w15:restartNumberingAfterBreak="0">
    <w:nsid w:val="593758D4"/>
    <w:multiLevelType w:val="hybridMultilevel"/>
    <w:tmpl w:val="6302D970"/>
    <w:lvl w:ilvl="0" w:tplc="408CBCB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8EB4730"/>
    <w:multiLevelType w:val="hybridMultilevel"/>
    <w:tmpl w:val="3184E0AA"/>
    <w:lvl w:ilvl="0" w:tplc="B77EE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27"/>
  </w:num>
  <w:num w:numId="5">
    <w:abstractNumId w:val="3"/>
  </w:num>
  <w:num w:numId="6">
    <w:abstractNumId w:val="11"/>
  </w:num>
  <w:num w:numId="7">
    <w:abstractNumId w:val="13"/>
  </w:num>
  <w:num w:numId="8">
    <w:abstractNumId w:val="5"/>
  </w:num>
  <w:num w:numId="9">
    <w:abstractNumId w:val="17"/>
  </w:num>
  <w:num w:numId="10">
    <w:abstractNumId w:val="19"/>
  </w:num>
  <w:num w:numId="11">
    <w:abstractNumId w:val="6"/>
  </w:num>
  <w:num w:numId="12">
    <w:abstractNumId w:val="9"/>
  </w:num>
  <w:num w:numId="13">
    <w:abstractNumId w:val="23"/>
  </w:num>
  <w:num w:numId="14">
    <w:abstractNumId w:val="8"/>
  </w:num>
  <w:num w:numId="15">
    <w:abstractNumId w:val="24"/>
  </w:num>
  <w:num w:numId="16">
    <w:abstractNumId w:val="15"/>
  </w:num>
  <w:num w:numId="17">
    <w:abstractNumId w:val="18"/>
  </w:num>
  <w:num w:numId="18">
    <w:abstractNumId w:val="25"/>
  </w:num>
  <w:num w:numId="19">
    <w:abstractNumId w:val="2"/>
  </w:num>
  <w:num w:numId="20">
    <w:abstractNumId w:val="12"/>
  </w:num>
  <w:num w:numId="21">
    <w:abstractNumId w:val="22"/>
  </w:num>
  <w:num w:numId="22">
    <w:abstractNumId w:val="20"/>
  </w:num>
  <w:num w:numId="23">
    <w:abstractNumId w:val="26"/>
  </w:num>
  <w:num w:numId="24">
    <w:abstractNumId w:val="7"/>
  </w:num>
  <w:num w:numId="25">
    <w:abstractNumId w:val="14"/>
  </w:num>
  <w:num w:numId="26">
    <w:abstractNumId w:val="16"/>
  </w:num>
  <w:num w:numId="27">
    <w:abstractNumId w:val="1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044C1"/>
    <w:rsid w:val="00022344"/>
    <w:rsid w:val="0002285F"/>
    <w:rsid w:val="00026888"/>
    <w:rsid w:val="00032F5C"/>
    <w:rsid w:val="00043273"/>
    <w:rsid w:val="00043323"/>
    <w:rsid w:val="000602F1"/>
    <w:rsid w:val="00066162"/>
    <w:rsid w:val="000758E7"/>
    <w:rsid w:val="000771A1"/>
    <w:rsid w:val="00081527"/>
    <w:rsid w:val="00083769"/>
    <w:rsid w:val="000A1401"/>
    <w:rsid w:val="000B6663"/>
    <w:rsid w:val="000C3B44"/>
    <w:rsid w:val="000C6941"/>
    <w:rsid w:val="000D459F"/>
    <w:rsid w:val="000D62A9"/>
    <w:rsid w:val="000E1D2A"/>
    <w:rsid w:val="000F42D9"/>
    <w:rsid w:val="00110701"/>
    <w:rsid w:val="001271AE"/>
    <w:rsid w:val="00131C68"/>
    <w:rsid w:val="00134AA5"/>
    <w:rsid w:val="00137DC2"/>
    <w:rsid w:val="00144413"/>
    <w:rsid w:val="0017113C"/>
    <w:rsid w:val="00186C87"/>
    <w:rsid w:val="0019240F"/>
    <w:rsid w:val="001B0D9E"/>
    <w:rsid w:val="001D7D23"/>
    <w:rsid w:val="001E6621"/>
    <w:rsid w:val="001F4D5C"/>
    <w:rsid w:val="001F6AE1"/>
    <w:rsid w:val="00204817"/>
    <w:rsid w:val="00210BD6"/>
    <w:rsid w:val="00217543"/>
    <w:rsid w:val="002218DD"/>
    <w:rsid w:val="00221DE4"/>
    <w:rsid w:val="002251A4"/>
    <w:rsid w:val="002356DF"/>
    <w:rsid w:val="00241C33"/>
    <w:rsid w:val="00257959"/>
    <w:rsid w:val="00276D91"/>
    <w:rsid w:val="002C505F"/>
    <w:rsid w:val="002D1898"/>
    <w:rsid w:val="002D21F8"/>
    <w:rsid w:val="002D6895"/>
    <w:rsid w:val="002E4571"/>
    <w:rsid w:val="003012CC"/>
    <w:rsid w:val="00307AD3"/>
    <w:rsid w:val="0031517D"/>
    <w:rsid w:val="003216AB"/>
    <w:rsid w:val="00324699"/>
    <w:rsid w:val="00336398"/>
    <w:rsid w:val="00337635"/>
    <w:rsid w:val="00347B6B"/>
    <w:rsid w:val="00351520"/>
    <w:rsid w:val="003536E0"/>
    <w:rsid w:val="00360B83"/>
    <w:rsid w:val="00365051"/>
    <w:rsid w:val="003728B8"/>
    <w:rsid w:val="0038016D"/>
    <w:rsid w:val="003827F3"/>
    <w:rsid w:val="00390DAB"/>
    <w:rsid w:val="00397579"/>
    <w:rsid w:val="003A360B"/>
    <w:rsid w:val="003A5D64"/>
    <w:rsid w:val="003A7504"/>
    <w:rsid w:val="003A7773"/>
    <w:rsid w:val="003B6522"/>
    <w:rsid w:val="003C1A73"/>
    <w:rsid w:val="003C59BC"/>
    <w:rsid w:val="003C6616"/>
    <w:rsid w:val="003D0827"/>
    <w:rsid w:val="003E0589"/>
    <w:rsid w:val="003E4143"/>
    <w:rsid w:val="003E4732"/>
    <w:rsid w:val="003E5EBC"/>
    <w:rsid w:val="003E7B6A"/>
    <w:rsid w:val="003F13A6"/>
    <w:rsid w:val="003F2DA2"/>
    <w:rsid w:val="004068E2"/>
    <w:rsid w:val="00416419"/>
    <w:rsid w:val="00420D50"/>
    <w:rsid w:val="0042673B"/>
    <w:rsid w:val="00426E10"/>
    <w:rsid w:val="00426E4C"/>
    <w:rsid w:val="00432088"/>
    <w:rsid w:val="00437B77"/>
    <w:rsid w:val="00443D82"/>
    <w:rsid w:val="00446977"/>
    <w:rsid w:val="0045082F"/>
    <w:rsid w:val="004538D3"/>
    <w:rsid w:val="00463748"/>
    <w:rsid w:val="00466E3F"/>
    <w:rsid w:val="00490054"/>
    <w:rsid w:val="0049348E"/>
    <w:rsid w:val="004B590C"/>
    <w:rsid w:val="004C2691"/>
    <w:rsid w:val="004C47E4"/>
    <w:rsid w:val="004C55CB"/>
    <w:rsid w:val="004D3603"/>
    <w:rsid w:val="004D6AC6"/>
    <w:rsid w:val="004E0803"/>
    <w:rsid w:val="004E1C0D"/>
    <w:rsid w:val="004F7C41"/>
    <w:rsid w:val="00501567"/>
    <w:rsid w:val="005028E1"/>
    <w:rsid w:val="00506466"/>
    <w:rsid w:val="00521728"/>
    <w:rsid w:val="00525073"/>
    <w:rsid w:val="00525A24"/>
    <w:rsid w:val="00530072"/>
    <w:rsid w:val="005459FD"/>
    <w:rsid w:val="0055095D"/>
    <w:rsid w:val="005575C3"/>
    <w:rsid w:val="00557E0C"/>
    <w:rsid w:val="005611BF"/>
    <w:rsid w:val="00567E2C"/>
    <w:rsid w:val="00573108"/>
    <w:rsid w:val="005740A3"/>
    <w:rsid w:val="00574883"/>
    <w:rsid w:val="00580FD7"/>
    <w:rsid w:val="00582994"/>
    <w:rsid w:val="0058381F"/>
    <w:rsid w:val="00590BE7"/>
    <w:rsid w:val="00590E54"/>
    <w:rsid w:val="00592F30"/>
    <w:rsid w:val="0059690A"/>
    <w:rsid w:val="005B4D27"/>
    <w:rsid w:val="005C0A70"/>
    <w:rsid w:val="005C4069"/>
    <w:rsid w:val="006007D4"/>
    <w:rsid w:val="00602A62"/>
    <w:rsid w:val="00605DC8"/>
    <w:rsid w:val="0061007B"/>
    <w:rsid w:val="006123EE"/>
    <w:rsid w:val="006124C4"/>
    <w:rsid w:val="006218F1"/>
    <w:rsid w:val="00622597"/>
    <w:rsid w:val="00625F39"/>
    <w:rsid w:val="0062642E"/>
    <w:rsid w:val="00642FC5"/>
    <w:rsid w:val="00647BD4"/>
    <w:rsid w:val="006531BB"/>
    <w:rsid w:val="00660F55"/>
    <w:rsid w:val="00661F7F"/>
    <w:rsid w:val="006679E2"/>
    <w:rsid w:val="006744F6"/>
    <w:rsid w:val="006858AE"/>
    <w:rsid w:val="0069243F"/>
    <w:rsid w:val="00697AED"/>
    <w:rsid w:val="006A4300"/>
    <w:rsid w:val="006A686C"/>
    <w:rsid w:val="006C14E2"/>
    <w:rsid w:val="006C21EB"/>
    <w:rsid w:val="006C7CC2"/>
    <w:rsid w:val="006D2857"/>
    <w:rsid w:val="006E0F17"/>
    <w:rsid w:val="006F4711"/>
    <w:rsid w:val="00711807"/>
    <w:rsid w:val="00714EDB"/>
    <w:rsid w:val="00723876"/>
    <w:rsid w:val="007371A5"/>
    <w:rsid w:val="00752319"/>
    <w:rsid w:val="007565D2"/>
    <w:rsid w:val="00764401"/>
    <w:rsid w:val="0077460B"/>
    <w:rsid w:val="00774DC4"/>
    <w:rsid w:val="007760D2"/>
    <w:rsid w:val="00781265"/>
    <w:rsid w:val="00783087"/>
    <w:rsid w:val="007934D7"/>
    <w:rsid w:val="007A17B0"/>
    <w:rsid w:val="007A4187"/>
    <w:rsid w:val="007B6FDB"/>
    <w:rsid w:val="007B7F45"/>
    <w:rsid w:val="007C4831"/>
    <w:rsid w:val="007C6235"/>
    <w:rsid w:val="007E3313"/>
    <w:rsid w:val="007E6F3D"/>
    <w:rsid w:val="007F36EE"/>
    <w:rsid w:val="00802282"/>
    <w:rsid w:val="00821143"/>
    <w:rsid w:val="00825F3D"/>
    <w:rsid w:val="00832A3C"/>
    <w:rsid w:val="008507A4"/>
    <w:rsid w:val="00851CA2"/>
    <w:rsid w:val="00853097"/>
    <w:rsid w:val="0086695C"/>
    <w:rsid w:val="00875173"/>
    <w:rsid w:val="00877A75"/>
    <w:rsid w:val="008806A8"/>
    <w:rsid w:val="00880892"/>
    <w:rsid w:val="0089733A"/>
    <w:rsid w:val="008A05B3"/>
    <w:rsid w:val="008A3564"/>
    <w:rsid w:val="008B3CB0"/>
    <w:rsid w:val="008D2A65"/>
    <w:rsid w:val="008D38AD"/>
    <w:rsid w:val="008D476C"/>
    <w:rsid w:val="008F2079"/>
    <w:rsid w:val="008F54F8"/>
    <w:rsid w:val="008F6910"/>
    <w:rsid w:val="00900C6B"/>
    <w:rsid w:val="009159C4"/>
    <w:rsid w:val="00924FA4"/>
    <w:rsid w:val="00925BA5"/>
    <w:rsid w:val="0092790B"/>
    <w:rsid w:val="0094477F"/>
    <w:rsid w:val="00955665"/>
    <w:rsid w:val="00965172"/>
    <w:rsid w:val="0097342B"/>
    <w:rsid w:val="009775AD"/>
    <w:rsid w:val="009875ED"/>
    <w:rsid w:val="00991D2E"/>
    <w:rsid w:val="009A0038"/>
    <w:rsid w:val="009A232B"/>
    <w:rsid w:val="009D4705"/>
    <w:rsid w:val="00A0077B"/>
    <w:rsid w:val="00A0277E"/>
    <w:rsid w:val="00A05A80"/>
    <w:rsid w:val="00A13A45"/>
    <w:rsid w:val="00A148EC"/>
    <w:rsid w:val="00A14976"/>
    <w:rsid w:val="00A17C7C"/>
    <w:rsid w:val="00A24F0B"/>
    <w:rsid w:val="00A27EF3"/>
    <w:rsid w:val="00A32FA3"/>
    <w:rsid w:val="00A40F3B"/>
    <w:rsid w:val="00A44503"/>
    <w:rsid w:val="00A44692"/>
    <w:rsid w:val="00A46362"/>
    <w:rsid w:val="00A50F58"/>
    <w:rsid w:val="00A5283F"/>
    <w:rsid w:val="00A52FDF"/>
    <w:rsid w:val="00A54243"/>
    <w:rsid w:val="00A55BE4"/>
    <w:rsid w:val="00A57442"/>
    <w:rsid w:val="00A60E9A"/>
    <w:rsid w:val="00A66E11"/>
    <w:rsid w:val="00A70C4A"/>
    <w:rsid w:val="00A82A76"/>
    <w:rsid w:val="00A87641"/>
    <w:rsid w:val="00A96260"/>
    <w:rsid w:val="00A97024"/>
    <w:rsid w:val="00AA1B55"/>
    <w:rsid w:val="00AB0195"/>
    <w:rsid w:val="00AB7C6C"/>
    <w:rsid w:val="00AC5631"/>
    <w:rsid w:val="00AD5D76"/>
    <w:rsid w:val="00AE4451"/>
    <w:rsid w:val="00AE68BD"/>
    <w:rsid w:val="00AF4D06"/>
    <w:rsid w:val="00B12247"/>
    <w:rsid w:val="00B14958"/>
    <w:rsid w:val="00B174AB"/>
    <w:rsid w:val="00B216B9"/>
    <w:rsid w:val="00B2284C"/>
    <w:rsid w:val="00B23171"/>
    <w:rsid w:val="00B251CC"/>
    <w:rsid w:val="00B351CB"/>
    <w:rsid w:val="00B409AD"/>
    <w:rsid w:val="00B51BAB"/>
    <w:rsid w:val="00B60115"/>
    <w:rsid w:val="00B72D29"/>
    <w:rsid w:val="00B73188"/>
    <w:rsid w:val="00B740CF"/>
    <w:rsid w:val="00B744B4"/>
    <w:rsid w:val="00B76FB3"/>
    <w:rsid w:val="00B86268"/>
    <w:rsid w:val="00BA0A07"/>
    <w:rsid w:val="00BA1072"/>
    <w:rsid w:val="00BA2C50"/>
    <w:rsid w:val="00BA3FCA"/>
    <w:rsid w:val="00BA649F"/>
    <w:rsid w:val="00BA7EEC"/>
    <w:rsid w:val="00BB6678"/>
    <w:rsid w:val="00BC23DE"/>
    <w:rsid w:val="00BC7CEC"/>
    <w:rsid w:val="00BD1147"/>
    <w:rsid w:val="00BE789E"/>
    <w:rsid w:val="00C034F1"/>
    <w:rsid w:val="00C106D5"/>
    <w:rsid w:val="00C1758D"/>
    <w:rsid w:val="00C2383E"/>
    <w:rsid w:val="00C469A9"/>
    <w:rsid w:val="00C46A64"/>
    <w:rsid w:val="00C4705E"/>
    <w:rsid w:val="00C50F72"/>
    <w:rsid w:val="00C5480E"/>
    <w:rsid w:val="00C56894"/>
    <w:rsid w:val="00C62D5F"/>
    <w:rsid w:val="00C81277"/>
    <w:rsid w:val="00C83EB4"/>
    <w:rsid w:val="00CA7B59"/>
    <w:rsid w:val="00CB08F8"/>
    <w:rsid w:val="00CC2378"/>
    <w:rsid w:val="00CC5B6D"/>
    <w:rsid w:val="00CC61EF"/>
    <w:rsid w:val="00CC63FB"/>
    <w:rsid w:val="00CD3D90"/>
    <w:rsid w:val="00CD605F"/>
    <w:rsid w:val="00CE13E4"/>
    <w:rsid w:val="00CE142D"/>
    <w:rsid w:val="00CE34FB"/>
    <w:rsid w:val="00D15099"/>
    <w:rsid w:val="00D16F42"/>
    <w:rsid w:val="00D21E58"/>
    <w:rsid w:val="00D43483"/>
    <w:rsid w:val="00D44CBE"/>
    <w:rsid w:val="00D44F46"/>
    <w:rsid w:val="00D47283"/>
    <w:rsid w:val="00D50526"/>
    <w:rsid w:val="00D535CB"/>
    <w:rsid w:val="00D9041E"/>
    <w:rsid w:val="00DA5533"/>
    <w:rsid w:val="00DC39C5"/>
    <w:rsid w:val="00DD3F69"/>
    <w:rsid w:val="00DE2FB3"/>
    <w:rsid w:val="00DE54C7"/>
    <w:rsid w:val="00DE5A62"/>
    <w:rsid w:val="00DF1AD0"/>
    <w:rsid w:val="00E111FE"/>
    <w:rsid w:val="00E17B67"/>
    <w:rsid w:val="00E30D97"/>
    <w:rsid w:val="00E4054F"/>
    <w:rsid w:val="00E57F01"/>
    <w:rsid w:val="00E624B1"/>
    <w:rsid w:val="00E73799"/>
    <w:rsid w:val="00E82E0F"/>
    <w:rsid w:val="00E94377"/>
    <w:rsid w:val="00EA0148"/>
    <w:rsid w:val="00EB0185"/>
    <w:rsid w:val="00EB2694"/>
    <w:rsid w:val="00EC38E1"/>
    <w:rsid w:val="00EC535F"/>
    <w:rsid w:val="00EE613C"/>
    <w:rsid w:val="00EF0D6F"/>
    <w:rsid w:val="00F021E8"/>
    <w:rsid w:val="00F03D6F"/>
    <w:rsid w:val="00F04790"/>
    <w:rsid w:val="00F33F63"/>
    <w:rsid w:val="00F347D6"/>
    <w:rsid w:val="00F34C27"/>
    <w:rsid w:val="00F35B31"/>
    <w:rsid w:val="00F66F20"/>
    <w:rsid w:val="00F71AB4"/>
    <w:rsid w:val="00F71DEB"/>
    <w:rsid w:val="00F723AA"/>
    <w:rsid w:val="00F72B5B"/>
    <w:rsid w:val="00F74131"/>
    <w:rsid w:val="00F7638B"/>
    <w:rsid w:val="00F80341"/>
    <w:rsid w:val="00F837AB"/>
    <w:rsid w:val="00FA1D22"/>
    <w:rsid w:val="00FA4DE7"/>
    <w:rsid w:val="00FA5814"/>
    <w:rsid w:val="00FA7565"/>
    <w:rsid w:val="00FC0DAF"/>
    <w:rsid w:val="00FC5689"/>
    <w:rsid w:val="00FC62BD"/>
    <w:rsid w:val="00FD15B8"/>
    <w:rsid w:val="00FF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FCFC1803-2260-4125-88E5-A8014D65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19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  <w:style w:type="character" w:customStyle="1" w:styleId="10">
    <w:name w:val="標題 1 字元"/>
    <w:basedOn w:val="a0"/>
    <w:link w:val="1"/>
    <w:uiPriority w:val="9"/>
    <w:rsid w:val="00AB0195"/>
    <w:rPr>
      <w:rFonts w:asciiTheme="majorHAnsi" w:eastAsiaTheme="majorEastAsia" w:hAnsiTheme="majorHAnsi" w:cstheme="majorBidi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9</Pages>
  <Words>747</Words>
  <Characters>4259</Characters>
  <Application>Microsoft Office Word</Application>
  <DocSecurity>0</DocSecurity>
  <Lines>35</Lines>
  <Paragraphs>9</Paragraphs>
  <ScaleCrop>false</ScaleCrop>
  <Company>NAER</Company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cp:lastPrinted>2021-05-20T08:29:00Z</cp:lastPrinted>
  <dcterms:created xsi:type="dcterms:W3CDTF">2021-05-01T09:44:00Z</dcterms:created>
  <dcterms:modified xsi:type="dcterms:W3CDTF">2021-06-15T06:58:00Z</dcterms:modified>
</cp:coreProperties>
</file>