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Caption w:val="2A:|1A:|0A:|0X:|:"/>
      </w:tblPr>
      <w:tblGrid>
        <w:gridCol w:w="1233"/>
        <w:gridCol w:w="497"/>
        <w:gridCol w:w="1192"/>
        <w:gridCol w:w="7524"/>
        <w:gridCol w:w="39"/>
      </w:tblGrid>
      <w:tr w:rsidR="00000000" w:rsidTr="00A663E6">
        <w:trPr>
          <w:trHeight w:val="227"/>
        </w:trPr>
        <w:tc>
          <w:tcPr>
            <w:tcW w:w="1730"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A663E6">
            <w:pPr>
              <w:spacing w:line="300" w:lineRule="atLeast"/>
              <w:jc w:val="center"/>
              <w:rPr>
                <w:rFonts w:hint="eastAsia"/>
              </w:rPr>
            </w:pPr>
            <w:r>
              <w:rPr>
                <w:rFonts w:cs="標楷體" w:hint="eastAsia"/>
                <w:b/>
                <w:bCs/>
              </w:rPr>
              <w:t>名稱</w:t>
            </w:r>
            <w:r>
              <w:rPr>
                <w:rFonts w:hint="eastAsia"/>
              </w:rPr>
              <w:t xml:space="preserve"> </w:t>
            </w:r>
          </w:p>
        </w:tc>
        <w:tc>
          <w:tcPr>
            <w:tcW w:w="8755"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A663E6">
            <w:pPr>
              <w:spacing w:line="300" w:lineRule="atLeast"/>
              <w:rPr>
                <w:rFonts w:hint="eastAsia"/>
              </w:rPr>
            </w:pPr>
            <w:r>
              <w:rPr>
                <w:rFonts w:cs="標楷體" w:hint="eastAsia"/>
              </w:rPr>
              <w:t>颱風資料庫</w:t>
            </w:r>
            <w:r>
              <w:rPr>
                <w:rFonts w:hint="eastAsia"/>
              </w:rPr>
              <w:t xml:space="preserve"> </w:t>
            </w:r>
          </w:p>
        </w:tc>
      </w:tr>
      <w:tr w:rsidR="00000000" w:rsidTr="00A663E6">
        <w:trPr>
          <w:trHeight w:val="227"/>
        </w:trPr>
        <w:tc>
          <w:tcPr>
            <w:tcW w:w="1730"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A663E6">
            <w:pPr>
              <w:spacing w:line="300" w:lineRule="atLeast"/>
              <w:jc w:val="center"/>
              <w:rPr>
                <w:rFonts w:hint="eastAsia"/>
              </w:rPr>
            </w:pPr>
            <w:r>
              <w:rPr>
                <w:rFonts w:hint="eastAsia"/>
                <w:b/>
                <w:bCs/>
              </w:rPr>
              <w:t>*</w:t>
            </w:r>
            <w:r>
              <w:rPr>
                <w:rFonts w:cs="標楷體" w:hint="eastAsia"/>
                <w:b/>
                <w:bCs/>
              </w:rPr>
              <w:t>文本</w:t>
            </w:r>
            <w:r>
              <w:rPr>
                <w:rFonts w:hint="eastAsia"/>
                <w:b/>
                <w:bCs/>
              </w:rPr>
              <w:t>/</w:t>
            </w:r>
            <w:r>
              <w:rPr>
                <w:rFonts w:cs="標楷體" w:hint="eastAsia"/>
                <w:b/>
                <w:bCs/>
              </w:rPr>
              <w:t>題幹</w:t>
            </w:r>
            <w:r>
              <w:rPr>
                <w:rFonts w:hint="eastAsia"/>
              </w:rPr>
              <w:t xml:space="preserve"> </w:t>
            </w:r>
          </w:p>
          <w:p w:rsidR="00000000" w:rsidRDefault="00A663E6">
            <w:pPr>
              <w:spacing w:line="300" w:lineRule="atLeast"/>
              <w:jc w:val="center"/>
              <w:rPr>
                <w:rFonts w:hint="eastAsia"/>
              </w:rPr>
            </w:pPr>
            <w:r>
              <w:rPr>
                <w:rFonts w:hint="eastAsia"/>
                <w:b/>
                <w:bCs/>
              </w:rPr>
              <w:t>/</w:t>
            </w:r>
            <w:r>
              <w:rPr>
                <w:rFonts w:cs="標楷體" w:hint="eastAsia"/>
                <w:b/>
                <w:bCs/>
              </w:rPr>
              <w:t>相關連結</w:t>
            </w:r>
            <w:r>
              <w:rPr>
                <w:rFonts w:hint="eastAsia"/>
              </w:rPr>
              <w:t xml:space="preserve"> </w:t>
            </w:r>
          </w:p>
        </w:tc>
        <w:tc>
          <w:tcPr>
            <w:tcW w:w="8755"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A663E6" w:rsidP="00A663E6">
            <w:pPr>
              <w:pStyle w:val="Web"/>
              <w:rPr>
                <w:rFonts w:hint="eastAsia"/>
                <w:sz w:val="20"/>
                <w:szCs w:val="20"/>
              </w:rPr>
            </w:pPr>
            <w:r>
              <w:rPr>
                <w:rFonts w:hint="eastAsia"/>
              </w:rPr>
              <w:t>颱風對台灣地區會造成許多直接或間接的影響，尤其在災害防治、經濟生產、民生活動、水資源規劃方面相當重要，因此對颱風的探索與瞭解，一直是大氣科學研究的重點之一。下表資料來自中央氣象局颱風資料庫，颱風資料選取範圍為</w:t>
            </w:r>
            <w:r>
              <w:rPr>
                <w:rFonts w:hint="eastAsia"/>
              </w:rPr>
              <w:t>2000</w:t>
            </w:r>
            <w:r>
              <w:rPr>
                <w:rFonts w:hint="eastAsia"/>
              </w:rPr>
              <w:t>年</w:t>
            </w:r>
            <w:r>
              <w:rPr>
                <w:rFonts w:hint="eastAsia"/>
              </w:rPr>
              <w:t>01</w:t>
            </w:r>
            <w:r>
              <w:rPr>
                <w:rFonts w:hint="eastAsia"/>
              </w:rPr>
              <w:t>月至</w:t>
            </w:r>
            <w:r>
              <w:rPr>
                <w:rFonts w:hint="eastAsia"/>
              </w:rPr>
              <w:t>2021</w:t>
            </w:r>
            <w:r>
              <w:rPr>
                <w:rFonts w:hint="eastAsia"/>
              </w:rPr>
              <w:t>年</w:t>
            </w:r>
            <w:r>
              <w:rPr>
                <w:rFonts w:hint="eastAsia"/>
              </w:rPr>
              <w:t>08</w:t>
            </w:r>
            <w:r>
              <w:rPr>
                <w:rFonts w:hint="eastAsia"/>
              </w:rPr>
              <w:t>月，某類颱風路徑，共</w:t>
            </w:r>
            <w:r>
              <w:rPr>
                <w:rFonts w:hint="eastAsia"/>
              </w:rPr>
              <w:t>5</w:t>
            </w:r>
            <w:r>
              <w:rPr>
                <w:rFonts w:hint="eastAsia"/>
              </w:rPr>
              <w:t>個颱風。</w:t>
            </w:r>
            <w:r>
              <w:rPr>
                <w:rFonts w:hint="eastAsia"/>
                <w:sz w:val="20"/>
                <w:szCs w:val="20"/>
              </w:rPr>
              <w:br/>
            </w:r>
            <w:r>
              <w:rPr>
                <w:rFonts w:hint="eastAsia"/>
                <w:sz w:val="20"/>
                <w:szCs w:val="20"/>
              </w:rPr>
              <w:t>參考資料：</w:t>
            </w:r>
            <w:r>
              <w:rPr>
                <w:rFonts w:hint="eastAsia"/>
                <w:sz w:val="20"/>
                <w:szCs w:val="20"/>
              </w:rPr>
              <w:br/>
            </w:r>
            <w:r>
              <w:rPr>
                <w:rFonts w:hint="eastAsia"/>
                <w:sz w:val="20"/>
                <w:szCs w:val="20"/>
              </w:rPr>
              <w:t>●外部連結：</w:t>
            </w:r>
            <w:r>
              <w:rPr>
                <w:rFonts w:hint="eastAsia"/>
                <w:sz w:val="20"/>
                <w:szCs w:val="20"/>
              </w:rPr>
              <w:br/>
            </w:r>
            <w:r>
              <w:rPr>
                <w:rFonts w:hint="eastAsia"/>
                <w:sz w:val="20"/>
                <w:szCs w:val="20"/>
              </w:rPr>
              <w:t>●網頁包入口頁面：</w:t>
            </w:r>
            <w:r>
              <w:rPr>
                <w:rFonts w:hint="eastAsia"/>
                <w:sz w:val="20"/>
                <w:szCs w:val="20"/>
              </w:rPr>
              <w:t>typhoon_v1/index.html</w:t>
            </w:r>
            <w:r>
              <w:rPr>
                <w:rFonts w:hint="eastAsia"/>
                <w:sz w:val="20"/>
                <w:szCs w:val="20"/>
              </w:rPr>
              <w:t xml:space="preserve"> </w:t>
            </w:r>
          </w:p>
        </w:tc>
      </w:tr>
      <w:tr w:rsidR="00000000" w:rsidTr="00A663E6">
        <w:trPr>
          <w:trHeight w:val="227"/>
        </w:trPr>
        <w:tc>
          <w:tcPr>
            <w:tcW w:w="1730"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A663E6" w:rsidP="00A663E6">
            <w:pPr>
              <w:spacing w:line="300" w:lineRule="atLeast"/>
              <w:jc w:val="center"/>
              <w:rPr>
                <w:rFonts w:hint="eastAsia"/>
              </w:rPr>
            </w:pPr>
            <w:r>
              <w:rPr>
                <w:rFonts w:hint="eastAsia"/>
                <w:b/>
                <w:bCs/>
              </w:rPr>
              <w:t>*</w:t>
            </w:r>
            <w:r>
              <w:rPr>
                <w:rFonts w:cs="標楷體" w:hint="eastAsia"/>
                <w:b/>
                <w:bCs/>
              </w:rPr>
              <w:t>子題1</w:t>
            </w:r>
          </w:p>
        </w:tc>
        <w:tc>
          <w:tcPr>
            <w:tcW w:w="8755"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000000" w:rsidRDefault="00A663E6">
            <w:pPr>
              <w:pStyle w:val="Web"/>
              <w:rPr>
                <w:rFonts w:hint="eastAsia"/>
              </w:rPr>
            </w:pPr>
            <w:r>
              <w:rPr>
                <w:rFonts w:hint="eastAsia"/>
              </w:rPr>
              <w:t>請操作颱風資料庫資料並對照下列之颱風路徑類別圖。請問這些颱風可能是屬於</w:t>
            </w:r>
            <w:r>
              <w:rPr>
                <w:rFonts w:hint="eastAsia"/>
              </w:rPr>
              <w:t>1~10</w:t>
            </w:r>
            <w:r>
              <w:rPr>
                <w:rFonts w:hint="eastAsia"/>
              </w:rPr>
              <w:t>中的哪一類路徑</w:t>
            </w:r>
            <w:r>
              <w:rPr>
                <w:rFonts w:hint="eastAsia"/>
              </w:rPr>
              <w:t xml:space="preserve">? </w:t>
            </w:r>
            <w:r>
              <w:rPr>
                <w:rFonts w:hint="eastAsia"/>
              </w:rPr>
              <w:t>並請說明你是從左</w:t>
            </w:r>
            <w:r>
              <w:rPr>
                <w:rFonts w:hint="eastAsia"/>
              </w:rPr>
              <w:t>側之何項欄位資料資料得知。</w:t>
            </w:r>
          </w:p>
          <w:tbl>
            <w:tblPr>
              <w:tblW w:w="5000" w:type="pct"/>
              <w:tblCellSpacing w:w="7"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3293"/>
              <w:gridCol w:w="5230"/>
            </w:tblGrid>
            <w:tr w:rsidR="00000000">
              <w:trPr>
                <w:tblCellSpacing w:w="7" w:type="dxa"/>
              </w:trPr>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A663E6">
                  <w:pPr>
                    <w:rPr>
                      <w:rFonts w:ascii="新細明體" w:eastAsia="新細明體" w:hAnsi="新細明體" w:hint="eastAsia"/>
                    </w:rPr>
                  </w:pPr>
                  <w:r>
                    <w:rPr>
                      <w:rFonts w:ascii="新細明體" w:eastAsia="新細明體" w:hAnsi="新細明體"/>
                      <w:noProof/>
                    </w:rPr>
                    <w:drawing>
                      <wp:inline distT="0" distB="0" distL="0" distR="0">
                        <wp:extent cx="2039684" cy="2457450"/>
                        <wp:effectExtent l="0" t="0" r="0" b="0"/>
                        <wp:docPr id="1" name="圖片 1" descr="0528fb37d7ed097dec04e51198b945490528fb37d7ed097dec04e51198b945499d8da90798b40d927a797dfcc19d894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528fb37d7ed097dec04e51198b945490528fb37d7ed097dec04e51198b945499d8da90798b40d927a797dfcc19d8948.jpg"/>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2048986" cy="2468658"/>
                                </a:xfrm>
                                <a:prstGeom prst="rect">
                                  <a:avLst/>
                                </a:prstGeom>
                                <a:noFill/>
                                <a:ln>
                                  <a:noFill/>
                                </a:ln>
                              </pic:spPr>
                            </pic:pic>
                          </a:graphicData>
                        </a:graphic>
                      </wp:inline>
                    </w:drawing>
                  </w:r>
                </w:p>
              </w:tc>
              <w:tc>
                <w:tcPr>
                  <w:tcW w:w="0" w:type="auto"/>
                  <w:tcBorders>
                    <w:top w:val="outset" w:sz="6" w:space="0" w:color="auto"/>
                    <w:left w:val="outset" w:sz="6" w:space="0" w:color="auto"/>
                    <w:bottom w:val="outset" w:sz="6" w:space="0" w:color="auto"/>
                    <w:right w:val="outset" w:sz="6" w:space="0" w:color="auto"/>
                  </w:tcBorders>
                  <w:vAlign w:val="center"/>
                  <w:hideMark/>
                </w:tcPr>
                <w:p w:rsidR="00000000" w:rsidRDefault="00A663E6">
                  <w:pPr>
                    <w:rPr>
                      <w:rFonts w:ascii="新細明體" w:eastAsia="新細明體" w:hAnsi="新細明體"/>
                    </w:rPr>
                  </w:pPr>
                  <w:r>
                    <w:rPr>
                      <w:rStyle w:val="ab"/>
                      <w:rFonts w:ascii="新細明體" w:eastAsia="新細明體" w:hAnsi="新細明體"/>
                    </w:rPr>
                    <w:t>颱風資料庫操作說明：</w:t>
                  </w:r>
                  <w:r>
                    <w:rPr>
                      <w:rFonts w:ascii="新細明體" w:eastAsia="新細明體" w:hAnsi="新細明體"/>
                    </w:rPr>
                    <w:br/>
                  </w:r>
                  <w:r>
                    <w:rPr>
                      <w:rFonts w:ascii="新細明體" w:eastAsia="新細明體" w:hAnsi="新細明體"/>
                    </w:rPr>
                    <w:t>左側</w:t>
                  </w:r>
                  <w:r>
                    <w:rPr>
                      <w:rFonts w:ascii="新細明體" w:eastAsia="新細明體" w:hAnsi="新細明體"/>
                    </w:rPr>
                    <w:t>3</w:t>
                  </w:r>
                  <w:r>
                    <w:rPr>
                      <w:rFonts w:ascii="新細明體" w:eastAsia="新細明體" w:hAnsi="新細明體"/>
                    </w:rPr>
                    <w:t>個標籤可分別呈現『颱風概況』、『日累積雨量圖』、『颱風衛星雲圖』等資料。</w:t>
                  </w:r>
                  <w:r>
                    <w:rPr>
                      <w:rFonts w:ascii="新細明體" w:eastAsia="新細明體" w:hAnsi="新細明體"/>
                    </w:rPr>
                    <w:br/>
                  </w:r>
                  <w:r>
                    <w:rPr>
                      <w:rFonts w:ascii="新細明體" w:eastAsia="新細明體" w:hAnsi="新細明體"/>
                    </w:rPr>
                    <w:t>『颱風概況』：包含颱風強度、發布時間</w:t>
                  </w:r>
                  <w:r>
                    <w:rPr>
                      <w:rFonts w:ascii="新細明體" w:eastAsia="新細明體" w:hAnsi="新細明體"/>
                    </w:rPr>
                    <w:t>...</w:t>
                  </w:r>
                  <w:r>
                    <w:rPr>
                      <w:rFonts w:ascii="新細明體" w:eastAsia="新細明體" w:hAnsi="新細明體"/>
                    </w:rPr>
                    <w:t>等基本資料。</w:t>
                  </w:r>
                  <w:r>
                    <w:rPr>
                      <w:rFonts w:ascii="新細明體" w:eastAsia="新細明體" w:hAnsi="新細明體"/>
                    </w:rPr>
                    <w:br/>
                  </w:r>
                  <w:r>
                    <w:rPr>
                      <w:rFonts w:ascii="新細明體" w:eastAsia="新細明體" w:hAnsi="新細明體"/>
                    </w:rPr>
                    <w:t>『日累積雨量圖』：按下播放鈕，可顯示所勾選颱風對台灣各地所造成的日雨量累積圖，圖上有標示日期及時間。</w:t>
                  </w:r>
                  <w:r>
                    <w:rPr>
                      <w:rFonts w:ascii="新細明體" w:eastAsia="新細明體" w:hAnsi="新細明體"/>
                    </w:rPr>
                    <w:br/>
                  </w:r>
                  <w:r>
                    <w:rPr>
                      <w:rFonts w:ascii="新細明體" w:eastAsia="新細明體" w:hAnsi="新細明體"/>
                    </w:rPr>
                    <w:t>『颱風衛星雲圖』：按下播放鈕，即可顯示颱風行經狀況，時間軸有顯示衛星雲圖時間，可對照右側颱風路徑圖</w:t>
                  </w:r>
                  <w:r>
                    <w:rPr>
                      <w:rFonts w:ascii="新細明體" w:eastAsia="新細明體" w:hAnsi="新細明體"/>
                    </w:rPr>
                    <w:t>(</w:t>
                  </w:r>
                  <w:r>
                    <w:rPr>
                      <w:rFonts w:ascii="新細明體" w:eastAsia="新細明體" w:hAnsi="新細明體"/>
                    </w:rPr>
                    <w:t>因版面因素，路徑圖請按滑鼠右鍵另開新頁</w:t>
                  </w:r>
                  <w:r>
                    <w:rPr>
                      <w:rFonts w:ascii="新細明體" w:eastAsia="新細明體" w:hAnsi="新細明體"/>
                    </w:rPr>
                    <w:t>)</w:t>
                  </w:r>
                  <w:r>
                    <w:rPr>
                      <w:rFonts w:ascii="新細明體" w:eastAsia="新細明體" w:hAnsi="新細明體"/>
                    </w:rPr>
                    <w:t>。</w:t>
                  </w:r>
                  <w:r>
                    <w:rPr>
                      <w:rFonts w:ascii="新細明體" w:eastAsia="新細明體" w:hAnsi="新細明體"/>
                    </w:rPr>
                    <w:br/>
                  </w:r>
                  <w:r>
                    <w:rPr>
                      <w:rFonts w:ascii="新細明體" w:eastAsia="新細明體" w:hAnsi="新細明體"/>
                    </w:rPr>
                    <w:t>勾選上方藍色框格點選颱風名稱，即可顯示該颱風之上述三項資料，最多可同時顯示兩筆颱風資料。再點擊一次藍色框點，可以消除原颱風資料，再新增另一個颱風資料。</w:t>
                  </w:r>
                </w:p>
              </w:tc>
            </w:tr>
          </w:tbl>
          <w:p w:rsidR="00000000" w:rsidRDefault="00A663E6">
            <w:pPr>
              <w:rPr>
                <w:rFonts w:cs="標楷體"/>
                <w:sz w:val="20"/>
                <w:szCs w:val="20"/>
              </w:rPr>
            </w:pPr>
          </w:p>
        </w:tc>
      </w:tr>
      <w:tr w:rsidR="00000000" w:rsidTr="00A663E6">
        <w:trPr>
          <w:trHeight w:val="227"/>
        </w:trPr>
        <w:tc>
          <w:tcPr>
            <w:tcW w:w="1730" w:type="dxa"/>
            <w:gridSpan w:val="2"/>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000000" w:rsidRDefault="00A663E6">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A663E6">
            <w:pPr>
              <w:spacing w:line="300" w:lineRule="atLeast"/>
              <w:rPr>
                <w:rFonts w:hint="eastAsia"/>
                <w:b/>
                <w:bCs/>
              </w:rPr>
            </w:pPr>
            <w:r>
              <w:rPr>
                <w:rFonts w:cs="標楷體" w:hint="eastAsia"/>
                <w:b/>
                <w:bCs/>
              </w:rPr>
              <w:t>代碼</w:t>
            </w:r>
            <w:r>
              <w:rPr>
                <w:rFonts w:hint="eastAsia"/>
                <w:b/>
                <w:bCs/>
              </w:rPr>
              <w:t xml:space="preserve"> </w:t>
            </w:r>
          </w:p>
        </w:tc>
        <w:tc>
          <w:tcPr>
            <w:tcW w:w="7563" w:type="dxa"/>
            <w:gridSpan w:val="2"/>
            <w:tcBorders>
              <w:top w:val="single" w:sz="8" w:space="0" w:color="auto"/>
              <w:left w:val="single" w:sz="8" w:space="0" w:color="auto"/>
              <w:bottom w:val="single" w:sz="8" w:space="0" w:color="auto"/>
              <w:right w:val="single" w:sz="8" w:space="0" w:color="auto"/>
            </w:tcBorders>
            <w:hideMark/>
          </w:tcPr>
          <w:p w:rsidR="00000000" w:rsidRDefault="00A663E6">
            <w:pPr>
              <w:spacing w:line="300" w:lineRule="atLeast"/>
              <w:rPr>
                <w:rFonts w:ascii="Times New Roman" w:hAnsi="Times New Roman" w:cs="Times New Roman" w:hint="eastAsia"/>
              </w:rPr>
            </w:pPr>
            <w:r>
              <w:rPr>
                <w:rFonts w:ascii="Times New Roman" w:hAnsi="Times New Roman" w:cs="Times New Roman"/>
              </w:rPr>
              <w:t>I2A1</w:t>
            </w:r>
          </w:p>
        </w:tc>
      </w:tr>
      <w:tr w:rsidR="00000000" w:rsidTr="00A663E6">
        <w:trPr>
          <w:trHeight w:val="227"/>
        </w:trPr>
        <w:tc>
          <w:tcPr>
            <w:tcW w:w="1730" w:type="dxa"/>
            <w:gridSpan w:val="2"/>
            <w:vMerge/>
            <w:tcBorders>
              <w:top w:val="single" w:sz="8" w:space="0" w:color="auto"/>
              <w:left w:val="single" w:sz="8" w:space="0" w:color="auto"/>
              <w:bottom w:val="single" w:sz="8" w:space="0" w:color="auto"/>
              <w:right w:val="single" w:sz="8" w:space="0" w:color="auto"/>
            </w:tcBorders>
            <w:vAlign w:val="center"/>
            <w:hideMark/>
          </w:tcPr>
          <w:p w:rsidR="00000000" w:rsidRDefault="00A663E6">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A663E6">
            <w:pPr>
              <w:spacing w:line="300" w:lineRule="atLeast"/>
              <w:rPr>
                <w:b/>
                <w:bCs/>
              </w:rPr>
            </w:pPr>
            <w:r>
              <w:rPr>
                <w:rFonts w:cs="標楷體" w:hint="eastAsia"/>
                <w:b/>
                <w:bCs/>
              </w:rPr>
              <w:t>向度</w:t>
            </w:r>
            <w:r>
              <w:rPr>
                <w:rFonts w:hint="eastAsia"/>
                <w:b/>
                <w:bCs/>
              </w:rPr>
              <w:t xml:space="preserve"> </w:t>
            </w:r>
          </w:p>
        </w:tc>
        <w:tc>
          <w:tcPr>
            <w:tcW w:w="7563" w:type="dxa"/>
            <w:gridSpan w:val="2"/>
            <w:tcBorders>
              <w:top w:val="single" w:sz="8" w:space="0" w:color="auto"/>
              <w:left w:val="single" w:sz="8" w:space="0" w:color="auto"/>
              <w:bottom w:val="single" w:sz="8" w:space="0" w:color="auto"/>
              <w:right w:val="single" w:sz="8" w:space="0" w:color="auto"/>
            </w:tcBorders>
            <w:hideMark/>
          </w:tcPr>
          <w:p w:rsidR="00000000" w:rsidRDefault="00A663E6">
            <w:pPr>
              <w:spacing w:line="300" w:lineRule="atLeast"/>
              <w:rPr>
                <w:rFonts w:hint="eastAsia"/>
              </w:rPr>
            </w:pPr>
            <w:r>
              <w:rPr>
                <w:rFonts w:cs="標楷體" w:hint="eastAsia"/>
              </w:rPr>
              <w:t>I</w:t>
            </w:r>
            <w:r>
              <w:rPr>
                <w:rFonts w:cs="標楷體" w:hint="eastAsia"/>
              </w:rPr>
              <w:t>科學地詮釋資料或數據</w:t>
            </w:r>
            <w:r>
              <w:rPr>
                <w:rFonts w:hint="eastAsia"/>
              </w:rPr>
              <w:t xml:space="preserve"> </w:t>
            </w:r>
          </w:p>
        </w:tc>
      </w:tr>
      <w:tr w:rsidR="00000000" w:rsidTr="00A663E6">
        <w:trPr>
          <w:trHeight w:val="227"/>
        </w:trPr>
        <w:tc>
          <w:tcPr>
            <w:tcW w:w="1730" w:type="dxa"/>
            <w:gridSpan w:val="2"/>
            <w:vMerge/>
            <w:tcBorders>
              <w:top w:val="single" w:sz="8" w:space="0" w:color="auto"/>
              <w:left w:val="single" w:sz="8" w:space="0" w:color="auto"/>
              <w:bottom w:val="single" w:sz="8" w:space="0" w:color="auto"/>
              <w:right w:val="single" w:sz="8" w:space="0" w:color="auto"/>
            </w:tcBorders>
            <w:vAlign w:val="center"/>
            <w:hideMark/>
          </w:tcPr>
          <w:p w:rsidR="00000000" w:rsidRDefault="00A663E6">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A663E6">
            <w:pPr>
              <w:spacing w:line="300" w:lineRule="atLeast"/>
              <w:rPr>
                <w:rFonts w:hint="eastAsia"/>
                <w:b/>
                <w:bCs/>
              </w:rPr>
            </w:pPr>
            <w:r>
              <w:rPr>
                <w:rFonts w:cs="標楷體" w:hint="eastAsia"/>
                <w:b/>
                <w:bCs/>
              </w:rPr>
              <w:t>次向度</w:t>
            </w:r>
            <w:r>
              <w:rPr>
                <w:rFonts w:hint="eastAsia"/>
                <w:b/>
                <w:bCs/>
              </w:rPr>
              <w:t xml:space="preserve"> </w:t>
            </w:r>
          </w:p>
        </w:tc>
        <w:tc>
          <w:tcPr>
            <w:tcW w:w="7563" w:type="dxa"/>
            <w:gridSpan w:val="2"/>
            <w:tcBorders>
              <w:top w:val="single" w:sz="8" w:space="0" w:color="auto"/>
              <w:left w:val="single" w:sz="8" w:space="0" w:color="auto"/>
              <w:bottom w:val="single" w:sz="8" w:space="0" w:color="auto"/>
              <w:right w:val="single" w:sz="8" w:space="0" w:color="auto"/>
            </w:tcBorders>
            <w:hideMark/>
          </w:tcPr>
          <w:p w:rsidR="00000000" w:rsidRDefault="00A663E6">
            <w:pPr>
              <w:spacing w:line="300" w:lineRule="atLeast"/>
              <w:rPr>
                <w:rFonts w:hint="eastAsia"/>
              </w:rPr>
            </w:pPr>
            <w:r>
              <w:rPr>
                <w:rFonts w:cs="標楷體" w:hint="eastAsia"/>
              </w:rPr>
              <w:t>I-2</w:t>
            </w:r>
            <w:r>
              <w:rPr>
                <w:rFonts w:cs="標楷體" w:hint="eastAsia"/>
              </w:rPr>
              <w:t>分析和科學地詮釋數據並得出適當的結論</w:t>
            </w:r>
            <w:r>
              <w:rPr>
                <w:rFonts w:hint="eastAsia"/>
              </w:rPr>
              <w:t xml:space="preserve"> </w:t>
            </w:r>
          </w:p>
        </w:tc>
      </w:tr>
      <w:tr w:rsidR="00000000" w:rsidTr="00A663E6">
        <w:trPr>
          <w:trHeight w:val="227"/>
        </w:trPr>
        <w:tc>
          <w:tcPr>
            <w:tcW w:w="1730" w:type="dxa"/>
            <w:gridSpan w:val="2"/>
            <w:vMerge/>
            <w:tcBorders>
              <w:top w:val="single" w:sz="8" w:space="0" w:color="auto"/>
              <w:left w:val="single" w:sz="8" w:space="0" w:color="auto"/>
              <w:bottom w:val="single" w:sz="8" w:space="0" w:color="auto"/>
              <w:right w:val="single" w:sz="8" w:space="0" w:color="auto"/>
            </w:tcBorders>
            <w:vAlign w:val="center"/>
            <w:hideMark/>
          </w:tcPr>
          <w:p w:rsidR="00000000" w:rsidRDefault="00A663E6">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000000" w:rsidRDefault="00A663E6">
            <w:pPr>
              <w:spacing w:line="300" w:lineRule="atLeast"/>
              <w:rPr>
                <w:rFonts w:hint="eastAsia"/>
                <w:b/>
                <w:bCs/>
              </w:rPr>
            </w:pPr>
            <w:r>
              <w:rPr>
                <w:rFonts w:cs="標楷體" w:hint="eastAsia"/>
                <w:b/>
                <w:bCs/>
              </w:rPr>
              <w:t>指標</w:t>
            </w:r>
            <w:r>
              <w:rPr>
                <w:rFonts w:hint="eastAsia"/>
                <w:b/>
                <w:bCs/>
              </w:rPr>
              <w:t xml:space="preserve"> </w:t>
            </w:r>
          </w:p>
        </w:tc>
        <w:tc>
          <w:tcPr>
            <w:tcW w:w="7563" w:type="dxa"/>
            <w:gridSpan w:val="2"/>
            <w:tcBorders>
              <w:top w:val="single" w:sz="8" w:space="0" w:color="auto"/>
              <w:left w:val="single" w:sz="8" w:space="0" w:color="auto"/>
              <w:bottom w:val="single" w:sz="8" w:space="0" w:color="auto"/>
              <w:right w:val="single" w:sz="8" w:space="0" w:color="auto"/>
            </w:tcBorders>
            <w:hideMark/>
          </w:tcPr>
          <w:p w:rsidR="00000000" w:rsidRDefault="00A663E6">
            <w:pPr>
              <w:spacing w:line="300" w:lineRule="atLeast"/>
              <w:rPr>
                <w:rFonts w:hint="eastAsia"/>
              </w:rPr>
            </w:pPr>
            <w:r>
              <w:rPr>
                <w:rFonts w:cs="標楷體" w:hint="eastAsia"/>
              </w:rPr>
              <w:t>A1</w:t>
            </w:r>
            <w:r>
              <w:rPr>
                <w:rFonts w:cs="標楷體" w:hint="eastAsia"/>
              </w:rPr>
              <w:t>論證與建模</w:t>
            </w:r>
            <w:r>
              <w:rPr>
                <w:rFonts w:cs="標楷體" w:hint="eastAsia"/>
              </w:rPr>
              <w:t>-</w:t>
            </w:r>
            <w:r>
              <w:rPr>
                <w:rFonts w:cs="標楷體" w:hint="eastAsia"/>
              </w:rPr>
              <w:t>分析資料和呈現證據</w:t>
            </w:r>
            <w:r>
              <w:rPr>
                <w:rFonts w:hint="eastAsia"/>
              </w:rPr>
              <w:t xml:space="preserve"> </w:t>
            </w:r>
          </w:p>
        </w:tc>
      </w:tr>
      <w:tr w:rsidR="00000000" w:rsidTr="00A663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1"/>
          <w:wAfter w:w="34" w:type="dxa"/>
          <w:trHeight w:val="116"/>
        </w:trPr>
        <w:tc>
          <w:tcPr>
            <w:tcW w:w="1233"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A663E6">
            <w:pPr>
              <w:jc w:val="center"/>
              <w:rPr>
                <w:rFonts w:hint="eastAsia"/>
                <w:b/>
              </w:rPr>
            </w:pPr>
            <w:r>
              <w:rPr>
                <w:rFonts w:hint="eastAsia"/>
                <w:b/>
              </w:rPr>
              <w:t>*</w:t>
            </w:r>
            <w:proofErr w:type="gramStart"/>
            <w:r>
              <w:rPr>
                <w:rFonts w:hint="eastAsia"/>
                <w:b/>
              </w:rPr>
              <w:t>建構題評分</w:t>
            </w:r>
            <w:proofErr w:type="gramEnd"/>
            <w:r>
              <w:rPr>
                <w:rFonts w:hint="eastAsia"/>
                <w:b/>
              </w:rPr>
              <w:t>指引</w:t>
            </w:r>
            <w:r>
              <w:rPr>
                <w:rFonts w:hint="eastAsia"/>
                <w:b/>
              </w:rPr>
              <w:t xml:space="preserve"> </w:t>
            </w:r>
          </w:p>
        </w:tc>
        <w:tc>
          <w:tcPr>
            <w:tcW w:w="9213" w:type="dxa"/>
            <w:gridSpan w:val="3"/>
            <w:tcBorders>
              <w:top w:val="single" w:sz="8" w:space="0" w:color="auto"/>
              <w:left w:val="single" w:sz="8" w:space="0" w:color="auto"/>
              <w:bottom w:val="single" w:sz="8" w:space="0" w:color="auto"/>
              <w:right w:val="single" w:sz="8" w:space="0" w:color="auto"/>
            </w:tcBorders>
            <w:shd w:val="clear" w:color="auto" w:fill="E7E6E6"/>
            <w:tcMar>
              <w:top w:w="284" w:type="dxa"/>
              <w:left w:w="108" w:type="dxa"/>
              <w:bottom w:w="284" w:type="dxa"/>
              <w:right w:w="108" w:type="dxa"/>
            </w:tcMar>
            <w:vAlign w:val="center"/>
            <w:hideMark/>
          </w:tcPr>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3612"/>
              <w:gridCol w:w="4241"/>
            </w:tblGrid>
            <w:tr w:rsidR="00000000"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A663E6">
                  <w:pPr>
                    <w:jc w:val="center"/>
                    <w:rPr>
                      <w:rFonts w:ascii="Times New Roman" w:hAnsi="Times New Roman" w:cs="Times New Roman" w:hint="eastAsia"/>
                      <w:b/>
                    </w:rPr>
                  </w:pPr>
                  <w:r>
                    <w:rPr>
                      <w:rFonts w:ascii="Times New Roman" w:hAnsi="Times New Roman" w:cs="Times New Roman" w:hint="eastAsia"/>
                      <w:b/>
                    </w:rPr>
                    <w:t>類別</w:t>
                  </w:r>
                  <w:r>
                    <w:rPr>
                      <w:rFonts w:ascii="Times New Roman" w:hAnsi="Times New Roman" w:cs="Times New Roman"/>
                      <w:b/>
                    </w:rPr>
                    <w:t xml:space="preserve"> </w:t>
                  </w:r>
                </w:p>
              </w:tc>
              <w:tc>
                <w:tcPr>
                  <w:tcW w:w="3612"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A663E6">
                  <w:pPr>
                    <w:jc w:val="center"/>
                    <w:rPr>
                      <w:rFonts w:ascii="Times New Roman" w:hAnsi="Times New Roman" w:cs="Times New Roman"/>
                      <w:b/>
                    </w:rPr>
                  </w:pPr>
                  <w:r>
                    <w:rPr>
                      <w:rFonts w:ascii="Times New Roman" w:hAnsi="Times New Roman" w:cs="Times New Roman" w:hint="eastAsia"/>
                      <w:b/>
                    </w:rPr>
                    <w:t>評分規準與品質定義</w:t>
                  </w:r>
                  <w:r>
                    <w:rPr>
                      <w:rFonts w:ascii="Times New Roman" w:hAnsi="Times New Roman" w:cs="Times New Roman"/>
                      <w:b/>
                    </w:rPr>
                    <w:t xml:space="preserve"> </w:t>
                  </w:r>
                </w:p>
              </w:tc>
              <w:tc>
                <w:tcPr>
                  <w:tcW w:w="4241"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000000" w:rsidRDefault="00A663E6">
                  <w:pPr>
                    <w:jc w:val="center"/>
                    <w:rPr>
                      <w:rFonts w:ascii="Times New Roman" w:hAnsi="Times New Roman" w:cs="Times New Roman"/>
                      <w:b/>
                    </w:rPr>
                  </w:pPr>
                  <w:r>
                    <w:rPr>
                      <w:rFonts w:ascii="Times New Roman" w:hAnsi="Times New Roman" w:cs="Times New Roman" w:hint="eastAsia"/>
                      <w:b/>
                    </w:rPr>
                    <w:t>作答實例</w:t>
                  </w:r>
                  <w:r>
                    <w:rPr>
                      <w:rFonts w:ascii="Times New Roman" w:hAnsi="Times New Roman" w:cs="Times New Roman"/>
                      <w:b/>
                    </w:rPr>
                    <w:t xml:space="preserve"> </w:t>
                  </w:r>
                </w:p>
              </w:tc>
            </w:tr>
            <w:tr w:rsidR="00000000"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pPr>
                    <w:jc w:val="center"/>
                    <w:rPr>
                      <w:rFonts w:ascii="Times New Roman" w:hAnsi="Times New Roman" w:cs="Times New Roman"/>
                      <w:bCs/>
                    </w:rPr>
                  </w:pPr>
                  <w:r>
                    <w:rPr>
                      <w:rFonts w:ascii="Times New Roman" w:hAnsi="Times New Roman" w:cs="Times New Roman"/>
                      <w:bCs/>
                    </w:rPr>
                    <w:t xml:space="preserve">2A </w:t>
                  </w:r>
                </w:p>
              </w:tc>
              <w:tc>
                <w:tcPr>
                  <w:tcW w:w="361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pPr>
                    <w:rPr>
                      <w:rFonts w:ascii="Times New Roman" w:hAnsi="Times New Roman" w:cs="Times New Roman"/>
                      <w:bCs/>
                    </w:rPr>
                  </w:pPr>
                  <w:r>
                    <w:rPr>
                      <w:rFonts w:ascii="Times New Roman" w:hAnsi="Times New Roman" w:cs="Times New Roman" w:hint="eastAsia"/>
                    </w:rPr>
                    <w:t>能說出正確颱風路徑類別。</w:t>
                  </w:r>
                  <w:r>
                    <w:rPr>
                      <w:rFonts w:ascii="Times New Roman" w:hAnsi="Times New Roman" w:cs="Times New Roman" w:hint="eastAsia"/>
                    </w:rPr>
                    <w:t>1.</w:t>
                  </w:r>
                  <w:r>
                    <w:rPr>
                      <w:rFonts w:ascii="Times New Roman" w:hAnsi="Times New Roman" w:cs="Times New Roman" w:hint="eastAsia"/>
                    </w:rPr>
                    <w:t>從衛星雲圖的雲系範圍說明。</w:t>
                  </w:r>
                  <w:r>
                    <w:rPr>
                      <w:rFonts w:ascii="Times New Roman" w:hAnsi="Times New Roman" w:cs="Times New Roman" w:hint="eastAsia"/>
                    </w:rPr>
                    <w:t>2.</w:t>
                  </w:r>
                  <w:r>
                    <w:rPr>
                      <w:rFonts w:ascii="Times New Roman" w:hAnsi="Times New Roman" w:cs="Times New Roman" w:hint="eastAsia"/>
                    </w:rPr>
                    <w:t>從路徑圖說明。</w:t>
                  </w:r>
                  <w:r>
                    <w:rPr>
                      <w:rFonts w:ascii="Times New Roman" w:hAnsi="Times New Roman" w:cs="Times New Roman"/>
                      <w:bCs/>
                    </w:rPr>
                    <w:t xml:space="preserve"> </w:t>
                  </w:r>
                </w:p>
              </w:tc>
              <w:tc>
                <w:tcPr>
                  <w:tcW w:w="4241"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rsidP="00A663E6">
                  <w:pPr>
                    <w:pStyle w:val="Web"/>
                    <w:rPr>
                      <w:rFonts w:ascii="Times New Roman" w:hAnsi="Times New Roman" w:cs="Times New Roman" w:hint="eastAsia"/>
                      <w:bCs/>
                      <w:sz w:val="20"/>
                      <w:szCs w:val="20"/>
                    </w:rPr>
                  </w:pPr>
                  <w:r>
                    <w:rPr>
                      <w:rFonts w:hint="eastAsia"/>
                    </w:rPr>
                    <w:t>第一類颱風路徑。颱風衛星雲圖。</w:t>
                  </w:r>
                  <w:r>
                    <w:rPr>
                      <w:rFonts w:hint="eastAsia"/>
                    </w:rPr>
                    <w:t>可從颱風衛星雲圖觀察颱風</w:t>
                  </w:r>
                  <w:r>
                    <w:rPr>
                      <w:rFonts w:hint="eastAsia"/>
                    </w:rPr>
                    <w:t>(</w:t>
                  </w:r>
                  <w:r>
                    <w:rPr>
                      <w:rFonts w:hint="eastAsia"/>
                    </w:rPr>
                    <w:t>眼</w:t>
                  </w:r>
                  <w:r>
                    <w:rPr>
                      <w:rFonts w:hint="eastAsia"/>
                    </w:rPr>
                    <w:t>)</w:t>
                  </w:r>
                  <w:r>
                    <w:rPr>
                      <w:rFonts w:hint="eastAsia"/>
                    </w:rPr>
                    <w:t>雲系影響區域，配合颱風路徑類別圖就能得知這五</w:t>
                  </w:r>
                  <w:proofErr w:type="gramStart"/>
                  <w:r>
                    <w:rPr>
                      <w:rFonts w:hint="eastAsia"/>
                    </w:rPr>
                    <w:t>個</w:t>
                  </w:r>
                  <w:proofErr w:type="gramEnd"/>
                  <w:r>
                    <w:rPr>
                      <w:rFonts w:hint="eastAsia"/>
                    </w:rPr>
                    <w:t>颱風應是第一類颱風路徑。</w:t>
                  </w:r>
                </w:p>
              </w:tc>
            </w:tr>
            <w:tr w:rsidR="00000000"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pPr>
                    <w:jc w:val="center"/>
                    <w:rPr>
                      <w:rFonts w:ascii="Times New Roman" w:hAnsi="Times New Roman" w:cs="Times New Roman"/>
                      <w:bCs/>
                    </w:rPr>
                  </w:pPr>
                  <w:r>
                    <w:rPr>
                      <w:rFonts w:ascii="Times New Roman" w:hAnsi="Times New Roman" w:cs="Times New Roman"/>
                      <w:bCs/>
                    </w:rPr>
                    <w:t xml:space="preserve">1A </w:t>
                  </w:r>
                </w:p>
              </w:tc>
              <w:tc>
                <w:tcPr>
                  <w:tcW w:w="361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pPr>
                    <w:rPr>
                      <w:rFonts w:ascii="Times New Roman" w:hAnsi="Times New Roman" w:cs="Times New Roman"/>
                      <w:bCs/>
                    </w:rPr>
                  </w:pPr>
                  <w:r>
                    <w:rPr>
                      <w:rFonts w:ascii="Times New Roman" w:hAnsi="Times New Roman" w:cs="Times New Roman" w:hint="eastAsia"/>
                    </w:rPr>
                    <w:t>僅說出正確颱風路徑類別或是說明有誤。</w:t>
                  </w:r>
                  <w:r>
                    <w:rPr>
                      <w:rFonts w:ascii="Times New Roman" w:hAnsi="Times New Roman" w:cs="Times New Roman"/>
                      <w:bCs/>
                    </w:rPr>
                    <w:t xml:space="preserve"> </w:t>
                  </w:r>
                </w:p>
              </w:tc>
              <w:tc>
                <w:tcPr>
                  <w:tcW w:w="4241"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rsidP="00A663E6">
                  <w:pPr>
                    <w:pStyle w:val="Web"/>
                    <w:rPr>
                      <w:rFonts w:ascii="Times New Roman" w:hAnsi="Times New Roman" w:cs="Times New Roman" w:hint="eastAsia"/>
                      <w:bCs/>
                      <w:sz w:val="20"/>
                      <w:szCs w:val="20"/>
                    </w:rPr>
                  </w:pPr>
                  <w:r>
                    <w:rPr>
                      <w:rFonts w:hint="eastAsia"/>
                    </w:rPr>
                    <w:t>第一類颱風路徑。颱風衛星雲圖。</w:t>
                  </w:r>
                  <w:r>
                    <w:rPr>
                      <w:rFonts w:hint="eastAsia"/>
                    </w:rPr>
                    <w:t>可從颱風衛星雲圖觀察颱風</w:t>
                  </w:r>
                  <w:r>
                    <w:rPr>
                      <w:rFonts w:hint="eastAsia"/>
                    </w:rPr>
                    <w:t>(</w:t>
                  </w:r>
                  <w:r>
                    <w:rPr>
                      <w:rFonts w:hint="eastAsia"/>
                    </w:rPr>
                    <w:t>眼</w:t>
                  </w:r>
                  <w:r>
                    <w:rPr>
                      <w:rFonts w:hint="eastAsia"/>
                    </w:rPr>
                    <w:t>)</w:t>
                  </w:r>
                  <w:r>
                    <w:rPr>
                      <w:rFonts w:hint="eastAsia"/>
                    </w:rPr>
                    <w:t>雲系影響區域，配合颱風路徑類別圖就能得知這五</w:t>
                  </w:r>
                  <w:proofErr w:type="gramStart"/>
                  <w:r>
                    <w:rPr>
                      <w:rFonts w:hint="eastAsia"/>
                    </w:rPr>
                    <w:t>個</w:t>
                  </w:r>
                  <w:proofErr w:type="gramEnd"/>
                  <w:r>
                    <w:rPr>
                      <w:rFonts w:hint="eastAsia"/>
                    </w:rPr>
                    <w:t>颱風應是第一類颱風路徑。</w:t>
                  </w:r>
                </w:p>
              </w:tc>
            </w:tr>
            <w:tr w:rsidR="00000000"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pPr>
                    <w:jc w:val="center"/>
                    <w:rPr>
                      <w:rFonts w:ascii="Times New Roman" w:hAnsi="Times New Roman" w:cs="Times New Roman"/>
                      <w:bCs/>
                    </w:rPr>
                  </w:pPr>
                  <w:r>
                    <w:rPr>
                      <w:rFonts w:ascii="Times New Roman" w:hAnsi="Times New Roman" w:cs="Times New Roman"/>
                      <w:bCs/>
                    </w:rPr>
                    <w:lastRenderedPageBreak/>
                    <w:t xml:space="preserve">0A </w:t>
                  </w:r>
                </w:p>
              </w:tc>
              <w:tc>
                <w:tcPr>
                  <w:tcW w:w="361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pPr>
                    <w:rPr>
                      <w:rFonts w:ascii="Times New Roman" w:hAnsi="Times New Roman" w:cs="Times New Roman"/>
                      <w:bCs/>
                    </w:rPr>
                  </w:pPr>
                  <w:r>
                    <w:rPr>
                      <w:rFonts w:ascii="Times New Roman" w:hAnsi="Times New Roman" w:cs="Times New Roman" w:hint="eastAsia"/>
                    </w:rPr>
                    <w:t>其他答案或無法說出正確颱風路徑或說明。</w:t>
                  </w:r>
                  <w:r>
                    <w:rPr>
                      <w:rFonts w:ascii="Times New Roman" w:hAnsi="Times New Roman" w:cs="Times New Roman"/>
                      <w:bCs/>
                    </w:rPr>
                    <w:t xml:space="preserve"> </w:t>
                  </w:r>
                </w:p>
              </w:tc>
              <w:tc>
                <w:tcPr>
                  <w:tcW w:w="4241"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000000" w:rsidRDefault="00A663E6">
                  <w:pPr>
                    <w:rPr>
                      <w:rFonts w:ascii="Times New Roman" w:hAnsi="Times New Roman" w:cs="Times New Roman"/>
                      <w:bCs/>
                    </w:rPr>
                  </w:pPr>
                </w:p>
              </w:tc>
            </w:tr>
          </w:tbl>
          <w:p w:rsidR="00000000" w:rsidRDefault="00A663E6">
            <w:pPr>
              <w:rPr>
                <w:sz w:val="20"/>
                <w:szCs w:val="20"/>
              </w:rPr>
            </w:pPr>
          </w:p>
        </w:tc>
      </w:tr>
    </w:tbl>
    <w:p w:rsidR="00000000" w:rsidRDefault="00A663E6"/>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A663E6" w:rsidTr="00A663E6">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rPr>
            </w:pPr>
            <w:r>
              <w:rPr>
                <w:rFonts w:hint="eastAsia"/>
                <w:b/>
                <w:bCs/>
              </w:rPr>
              <w:t>*</w:t>
            </w:r>
            <w:r>
              <w:rPr>
                <w:rFonts w:cs="標楷體" w:hint="eastAsia"/>
                <w:b/>
                <w:bCs/>
              </w:rPr>
              <w:t>子題</w:t>
            </w:r>
            <w:r>
              <w:rPr>
                <w:rFonts w:cs="標楷體" w:hint="eastAsia"/>
                <w:b/>
                <w:bCs/>
              </w:rPr>
              <w:t>2</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663E6" w:rsidRDefault="00A663E6" w:rsidP="00BB67EA">
            <w:pPr>
              <w:pStyle w:val="Web"/>
              <w:rPr>
                <w:rFonts w:hint="eastAsia"/>
              </w:rPr>
            </w:pPr>
            <w:r>
              <w:rPr>
                <w:rFonts w:hint="eastAsia"/>
              </w:rPr>
              <w:t>這五</w:t>
            </w:r>
            <w:proofErr w:type="gramStart"/>
            <w:r>
              <w:rPr>
                <w:rFonts w:hint="eastAsia"/>
              </w:rPr>
              <w:t>個</w:t>
            </w:r>
            <w:proofErr w:type="gramEnd"/>
            <w:r>
              <w:rPr>
                <w:rFonts w:hint="eastAsia"/>
              </w:rPr>
              <w:t>颱風都是俗稱西北</w:t>
            </w:r>
            <w:proofErr w:type="gramStart"/>
            <w:r>
              <w:rPr>
                <w:rFonts w:hint="eastAsia"/>
              </w:rPr>
              <w:t>颱</w:t>
            </w:r>
            <w:proofErr w:type="gramEnd"/>
            <w:r>
              <w:rPr>
                <w:rFonts w:hint="eastAsia"/>
              </w:rPr>
              <w:t>的第一類颱風路徑。小台</w:t>
            </w:r>
            <w:proofErr w:type="gramStart"/>
            <w:r>
              <w:rPr>
                <w:rFonts w:hint="eastAsia"/>
              </w:rPr>
              <w:t>與小風假設</w:t>
            </w:r>
            <w:proofErr w:type="gramEnd"/>
            <w:r>
              <w:rPr>
                <w:rFonts w:hint="eastAsia"/>
              </w:rPr>
              <w:t>這樣的颱風路徑對北部影響應該比較嚴重，因此想透過資料庫的資料來探討「第一類路徑颱風在台灣北部與南部的降雨情形有何差異?」</w:t>
            </w:r>
            <w:r>
              <w:rPr>
                <w:rFonts w:hint="eastAsia"/>
              </w:rPr>
              <w:br/>
              <w:t>小台認為可用衛星雲圖的資料來進行分析，</w:t>
            </w:r>
            <w:proofErr w:type="gramStart"/>
            <w:r>
              <w:rPr>
                <w:rFonts w:hint="eastAsia"/>
              </w:rPr>
              <w:t>小風認為</w:t>
            </w:r>
            <w:proofErr w:type="gramEnd"/>
            <w:r>
              <w:rPr>
                <w:rFonts w:hint="eastAsia"/>
              </w:rPr>
              <w:t>使用衛星雲圖的資料並不可行，應該選日累積雨量圖才對，小雲則認為颱風警報時間長短才能判斷。何人的資料選擇較佳?可能的理由為何?</w:t>
            </w:r>
          </w:p>
          <w:p w:rsidR="00A663E6" w:rsidRDefault="00A663E6" w:rsidP="00BB67EA">
            <w:pPr>
              <w:pStyle w:val="Web"/>
              <w:rPr>
                <w:rFonts w:hint="eastAsia"/>
              </w:rPr>
            </w:pPr>
            <w:r>
              <w:rPr>
                <w:rFonts w:hint="eastAsia"/>
              </w:rPr>
              <w:t>[[小台,小雲,</w:t>
            </w:r>
            <w:proofErr w:type="gramStart"/>
            <w:r>
              <w:rPr>
                <w:rFonts w:hint="eastAsia"/>
              </w:rPr>
              <w:t>小風</w:t>
            </w:r>
            <w:proofErr w:type="gramEnd"/>
            <w:r>
              <w:rPr>
                <w:rFonts w:hint="eastAsia"/>
              </w:rPr>
              <w:t>*]]的資料選擇較佳，因為[[衛星</w:t>
            </w:r>
            <w:proofErr w:type="gramStart"/>
            <w:r>
              <w:rPr>
                <w:rFonts w:hint="eastAsia"/>
              </w:rPr>
              <w:t>雲圖可用</w:t>
            </w:r>
            <w:proofErr w:type="gramEnd"/>
            <w:r>
              <w:rPr>
                <w:rFonts w:hint="eastAsia"/>
              </w:rPr>
              <w:t>雲朵出現的位置判斷降水區域.用雲朵厚度判斷降水量多寡,日累積雨量圖可以讀出與各地區降水量*,颱風警報發佈時間長短來判斷.颱風警報發佈時間越長.南部降雨量越多]]</w:t>
            </w:r>
          </w:p>
          <w:p w:rsidR="00A663E6" w:rsidRDefault="00A663E6" w:rsidP="00BB67EA">
            <w:pPr>
              <w:rPr>
                <w:rFonts w:cs="標楷體" w:hint="eastAsia"/>
                <w:sz w:val="20"/>
                <w:szCs w:val="20"/>
              </w:rPr>
            </w:pPr>
          </w:p>
        </w:tc>
      </w:tr>
      <w:tr w:rsidR="00A663E6" w:rsidTr="00A663E6">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ascii="Times New Roman" w:hAnsi="Times New Roman" w:cs="Times New Roman" w:hint="eastAsia"/>
              </w:rPr>
            </w:pPr>
            <w:r>
              <w:rPr>
                <w:rFonts w:ascii="Times New Roman" w:hAnsi="Times New Roman" w:cs="Times New Roman"/>
              </w:rPr>
              <w:t>I2A2</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I科學地詮釋資料或數據</w:t>
            </w:r>
            <w:r>
              <w:rPr>
                <w:rFonts w:hint="eastAsia"/>
              </w:rPr>
              <w:t xml:space="preserve"> </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I-2分析和科學地詮釋數據並得出適當的結論</w:t>
            </w:r>
            <w:r>
              <w:rPr>
                <w:rFonts w:hint="eastAsia"/>
              </w:rPr>
              <w:t xml:space="preserve"> </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A2論證與建模-科學地解釋和推理</w:t>
            </w:r>
            <w:r>
              <w:rPr>
                <w:rFonts w:hint="eastAsia"/>
              </w:rPr>
              <w:t xml:space="preserve"> </w:t>
            </w:r>
          </w:p>
        </w:tc>
      </w:tr>
      <w:tr w:rsidR="00A663E6" w:rsidTr="00A663E6">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663E6" w:rsidRDefault="00A663E6" w:rsidP="00BB67EA">
            <w:pPr>
              <w:spacing w:line="300" w:lineRule="atLeast"/>
              <w:rPr>
                <w:rFonts w:hint="eastAsia"/>
              </w:rPr>
            </w:pPr>
          </w:p>
        </w:tc>
      </w:tr>
      <w:tr w:rsidR="00A663E6" w:rsidTr="00A663E6">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A663E6">
            <w:pPr>
              <w:spacing w:line="300" w:lineRule="atLeast"/>
              <w:jc w:val="center"/>
              <w:rPr>
                <w:rFonts w:hint="eastAsia"/>
                <w:b/>
                <w:bCs/>
              </w:rPr>
            </w:pPr>
            <w:r>
              <w:rPr>
                <w:rFonts w:hint="eastAsia"/>
                <w:b/>
                <w:bCs/>
              </w:rPr>
              <w:t>*</w:t>
            </w:r>
            <w:r>
              <w:rPr>
                <w:rFonts w:cs="標楷體" w:hint="eastAsia"/>
                <w:b/>
                <w:bCs/>
              </w:rPr>
              <w:t>自動評分</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663E6" w:rsidRDefault="00A663E6" w:rsidP="00BB67EA">
            <w:pPr>
              <w:spacing w:line="300" w:lineRule="atLeast"/>
              <w:rPr>
                <w:rFonts w:ascii="Times New Roman" w:hAnsi="Times New Roman" w:cs="Times New Roman" w:hint="eastAsia"/>
              </w:rPr>
            </w:pPr>
            <w:proofErr w:type="gramStart"/>
            <w:r>
              <w:rPr>
                <w:rFonts w:ascii="Times New Roman" w:hAnsi="Times New Roman" w:cs="Times New Roman"/>
              </w:rPr>
              <w:t>小風</w:t>
            </w:r>
            <w:proofErr w:type="gramEnd"/>
            <w:r>
              <w:rPr>
                <w:rFonts w:ascii="Times New Roman" w:hAnsi="Times New Roman" w:cs="Times New Roman"/>
              </w:rPr>
              <w:t xml:space="preserve">, </w:t>
            </w:r>
            <w:r>
              <w:rPr>
                <w:rFonts w:ascii="Times New Roman" w:hAnsi="Times New Roman" w:cs="Times New Roman"/>
              </w:rPr>
              <w:t>日累積雨量圖可以讀出與各地區降水量</w:t>
            </w:r>
          </w:p>
        </w:tc>
      </w:tr>
    </w:tbl>
    <w:p w:rsidR="00A663E6" w:rsidRDefault="00A663E6" w:rsidP="00A663E6"/>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838"/>
        <w:gridCol w:w="992"/>
        <w:gridCol w:w="7655"/>
      </w:tblGrid>
      <w:tr w:rsidR="00A663E6" w:rsidTr="00A663E6">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A663E6">
            <w:pPr>
              <w:spacing w:line="300" w:lineRule="atLeast"/>
              <w:jc w:val="center"/>
              <w:rPr>
                <w:rFonts w:hint="eastAsia"/>
              </w:rPr>
            </w:pPr>
            <w:r>
              <w:rPr>
                <w:rFonts w:hint="eastAsia"/>
                <w:b/>
                <w:bCs/>
              </w:rPr>
              <w:t>*</w:t>
            </w:r>
            <w:r>
              <w:rPr>
                <w:rFonts w:cs="標楷體" w:hint="eastAsia"/>
                <w:b/>
                <w:bCs/>
              </w:rPr>
              <w:t>子題</w:t>
            </w:r>
            <w:r>
              <w:rPr>
                <w:rFonts w:cs="標楷體" w:hint="eastAsia"/>
                <w:b/>
                <w:bCs/>
              </w:rPr>
              <w:t>3</w:t>
            </w:r>
            <w:r>
              <w:rPr>
                <w:rFonts w:hint="eastAsia"/>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663E6" w:rsidRDefault="00A663E6" w:rsidP="00BB67EA">
            <w:pPr>
              <w:pStyle w:val="Web"/>
              <w:rPr>
                <w:rFonts w:hint="eastAsia"/>
              </w:rPr>
            </w:pPr>
            <w:r>
              <w:rPr>
                <w:rFonts w:hint="eastAsia"/>
              </w:rPr>
              <w:t>小台</w:t>
            </w:r>
            <w:proofErr w:type="gramStart"/>
            <w:r>
              <w:rPr>
                <w:rFonts w:hint="eastAsia"/>
              </w:rPr>
              <w:t>與小風決定</w:t>
            </w:r>
            <w:proofErr w:type="gramEnd"/>
            <w:r>
              <w:rPr>
                <w:rFonts w:hint="eastAsia"/>
              </w:rPr>
              <w:t>透過日累積雨量圖來探討</w:t>
            </w:r>
            <w:r>
              <w:rPr>
                <w:rFonts w:hint="eastAsia"/>
              </w:rPr>
              <w:br/>
            </w:r>
            <w:r>
              <w:rPr>
                <w:rStyle w:val="ab"/>
                <w:rFonts w:hint="eastAsia"/>
              </w:rPr>
              <w:t>「第一類路徑颱風在台灣北部與南部的降雨情形有何差異?」</w:t>
            </w:r>
            <w:r>
              <w:rPr>
                <w:rFonts w:hint="eastAsia"/>
              </w:rPr>
              <w:br/>
              <w:t>他們透過觀察各颱風的降雨情形，發現可以歸納降雨特徵來將這五</w:t>
            </w:r>
            <w:proofErr w:type="gramStart"/>
            <w:r>
              <w:rPr>
                <w:rFonts w:hint="eastAsia"/>
              </w:rPr>
              <w:t>個</w:t>
            </w:r>
            <w:proofErr w:type="gramEnd"/>
            <w:r>
              <w:rPr>
                <w:rFonts w:hint="eastAsia"/>
              </w:rPr>
              <w:t>颱風分類。請問：</w:t>
            </w:r>
            <w:proofErr w:type="gramStart"/>
            <w:r>
              <w:rPr>
                <w:rFonts w:hint="eastAsia"/>
              </w:rPr>
              <w:t>辛樂克</w:t>
            </w:r>
            <w:proofErr w:type="gramEnd"/>
            <w:r>
              <w:rPr>
                <w:rFonts w:hint="eastAsia"/>
              </w:rPr>
              <w:t>和</w:t>
            </w:r>
            <w:proofErr w:type="gramStart"/>
            <w:r>
              <w:rPr>
                <w:rFonts w:hint="eastAsia"/>
              </w:rPr>
              <w:t>菲特</w:t>
            </w:r>
            <w:proofErr w:type="gramEnd"/>
            <w:r>
              <w:rPr>
                <w:rFonts w:hint="eastAsia"/>
              </w:rPr>
              <w:t>的颱風可以觀察可觀察到什麼特徵?</w:t>
            </w:r>
            <w:r>
              <w:rPr>
                <w:rFonts w:hint="eastAsia"/>
              </w:rPr>
              <w:br/>
              <w:t>[[颱風警報初期.降雨區域集中在</w:t>
            </w:r>
            <w:proofErr w:type="gramStart"/>
            <w:r>
              <w:rPr>
                <w:rFonts w:hint="eastAsia"/>
              </w:rPr>
              <w:t>東部,</w:t>
            </w:r>
            <w:proofErr w:type="gramEnd"/>
            <w:r>
              <w:rPr>
                <w:rFonts w:hint="eastAsia"/>
              </w:rPr>
              <w:t>颱風警報初期.降雨區域集中在北部或西北部*]]</w:t>
            </w:r>
          </w:p>
          <w:p w:rsidR="00A663E6" w:rsidRDefault="00A663E6" w:rsidP="00A663E6">
            <w:pPr>
              <w:pStyle w:val="Web"/>
              <w:rPr>
                <w:rFonts w:hint="eastAsia"/>
                <w:sz w:val="20"/>
                <w:szCs w:val="20"/>
              </w:rPr>
            </w:pPr>
            <w:proofErr w:type="gramStart"/>
            <w:r>
              <w:rPr>
                <w:rFonts w:hint="eastAsia"/>
              </w:rPr>
              <w:t>潭美颱風</w:t>
            </w:r>
            <w:proofErr w:type="gramEnd"/>
            <w:r>
              <w:rPr>
                <w:rFonts w:hint="eastAsia"/>
              </w:rPr>
              <w:t>、瑪麗亞颱風、利奇馬</w:t>
            </w:r>
            <w:proofErr w:type="gramStart"/>
            <w:r>
              <w:rPr>
                <w:rFonts w:hint="eastAsia"/>
              </w:rPr>
              <w:t>颱</w:t>
            </w:r>
            <w:proofErr w:type="gramEnd"/>
            <w:r>
              <w:rPr>
                <w:rFonts w:hint="eastAsia"/>
              </w:rPr>
              <w:t>可觀察到什麼特徵?</w:t>
            </w:r>
            <w:r>
              <w:rPr>
                <w:rFonts w:hint="eastAsia"/>
              </w:rPr>
              <w:br/>
              <w:t>[[颱風警報末期或解除之後.降雨區域集中在西南部*,颱風警報末期或解除之後.降雨區域集中在西北部]]</w:t>
            </w:r>
          </w:p>
        </w:tc>
      </w:tr>
      <w:tr w:rsidR="00A663E6" w:rsidTr="00A663E6">
        <w:trPr>
          <w:trHeight w:val="227"/>
        </w:trPr>
        <w:tc>
          <w:tcPr>
            <w:tcW w:w="1838"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代碼</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ascii="Times New Roman" w:hAnsi="Times New Roman" w:cs="Times New Roman" w:hint="eastAsia"/>
              </w:rPr>
            </w:pPr>
            <w:r>
              <w:rPr>
                <w:rFonts w:ascii="Times New Roman" w:hAnsi="Times New Roman" w:cs="Times New Roman"/>
              </w:rPr>
              <w:t>I2A2</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b/>
                <w:bCs/>
              </w:rPr>
            </w:pPr>
            <w:r>
              <w:rPr>
                <w:rFonts w:cs="標楷體" w:hint="eastAsia"/>
                <w:b/>
                <w:bCs/>
              </w:rPr>
              <w:t>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I科學地詮釋資料或數據</w:t>
            </w:r>
            <w:r>
              <w:rPr>
                <w:rFonts w:hint="eastAsia"/>
              </w:rPr>
              <w:t xml:space="preserve"> </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次向度</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I-2分析和科學地詮釋數據並得出適當的結論</w:t>
            </w:r>
            <w:r>
              <w:rPr>
                <w:rFonts w:hint="eastAsia"/>
              </w:rPr>
              <w:t xml:space="preserve"> </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9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指標</w:t>
            </w:r>
            <w:r>
              <w:rPr>
                <w:rFonts w:hint="eastAsia"/>
                <w:b/>
                <w:bCs/>
              </w:rPr>
              <w:t xml:space="preserve"> </w:t>
            </w:r>
          </w:p>
        </w:tc>
        <w:tc>
          <w:tcPr>
            <w:tcW w:w="7655"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A2論證與建模-科學地解釋和推理</w:t>
            </w:r>
            <w:r>
              <w:rPr>
                <w:rFonts w:hint="eastAsia"/>
              </w:rPr>
              <w:t xml:space="preserve"> </w:t>
            </w:r>
          </w:p>
        </w:tc>
      </w:tr>
      <w:tr w:rsidR="00A663E6" w:rsidTr="00A663E6">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663E6" w:rsidRDefault="00A663E6" w:rsidP="00BB67EA">
            <w:pPr>
              <w:spacing w:line="300" w:lineRule="atLeast"/>
              <w:rPr>
                <w:rFonts w:hint="eastAsia"/>
              </w:rPr>
            </w:pPr>
          </w:p>
        </w:tc>
      </w:tr>
      <w:tr w:rsidR="00A663E6" w:rsidTr="00A663E6">
        <w:trPr>
          <w:trHeight w:val="227"/>
        </w:trPr>
        <w:tc>
          <w:tcPr>
            <w:tcW w:w="1838"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自動評分題型評分指引</w:t>
            </w:r>
            <w:r>
              <w:rPr>
                <w:rFonts w:hint="eastAsia"/>
                <w:b/>
                <w:bCs/>
              </w:rPr>
              <w:t xml:space="preserve"> </w:t>
            </w:r>
          </w:p>
        </w:tc>
        <w:tc>
          <w:tcPr>
            <w:tcW w:w="8647"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663E6" w:rsidRDefault="00A663E6" w:rsidP="00BB67EA">
            <w:pPr>
              <w:spacing w:line="300" w:lineRule="atLeast"/>
              <w:rPr>
                <w:rFonts w:ascii="Times New Roman" w:hAnsi="Times New Roman" w:cs="Times New Roman" w:hint="eastAsia"/>
              </w:rPr>
            </w:pPr>
            <w:r>
              <w:rPr>
                <w:rFonts w:ascii="Times New Roman" w:hAnsi="Times New Roman" w:cs="Times New Roman"/>
              </w:rPr>
              <w:t>颱風警報初期</w:t>
            </w:r>
            <w:r>
              <w:rPr>
                <w:rFonts w:ascii="Times New Roman" w:hAnsi="Times New Roman" w:cs="Times New Roman"/>
              </w:rPr>
              <w:t>.</w:t>
            </w:r>
            <w:r>
              <w:rPr>
                <w:rFonts w:ascii="Times New Roman" w:hAnsi="Times New Roman" w:cs="Times New Roman"/>
              </w:rPr>
              <w:t>降雨區域集中在北部或西北部</w:t>
            </w:r>
            <w:r>
              <w:rPr>
                <w:rFonts w:ascii="Times New Roman" w:hAnsi="Times New Roman" w:cs="Times New Roman"/>
              </w:rPr>
              <w:t xml:space="preserve">, </w:t>
            </w:r>
            <w:r>
              <w:rPr>
                <w:rFonts w:ascii="Times New Roman" w:hAnsi="Times New Roman" w:cs="Times New Roman"/>
              </w:rPr>
              <w:t>颱風警報末期或解除之後</w:t>
            </w:r>
            <w:r>
              <w:rPr>
                <w:rFonts w:ascii="Times New Roman" w:hAnsi="Times New Roman" w:cs="Times New Roman"/>
              </w:rPr>
              <w:t>.</w:t>
            </w:r>
            <w:r>
              <w:rPr>
                <w:rFonts w:ascii="Times New Roman" w:hAnsi="Times New Roman" w:cs="Times New Roman"/>
              </w:rPr>
              <w:t>降雨區域集中在西南部</w:t>
            </w:r>
          </w:p>
        </w:tc>
      </w:tr>
    </w:tbl>
    <w:p w:rsidR="00A663E6" w:rsidRDefault="00A663E6" w:rsidP="00A663E6"/>
    <w:tbl>
      <w:tblPr>
        <w:tblW w:w="10820"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672"/>
        <w:gridCol w:w="794"/>
        <w:gridCol w:w="950"/>
        <w:gridCol w:w="8264"/>
        <w:gridCol w:w="47"/>
        <w:gridCol w:w="93"/>
      </w:tblGrid>
      <w:tr w:rsidR="00A663E6" w:rsidTr="00A663E6">
        <w:trPr>
          <w:gridAfter w:val="1"/>
          <w:wAfter w:w="335" w:type="dxa"/>
          <w:trHeight w:val="227"/>
        </w:trPr>
        <w:tc>
          <w:tcPr>
            <w:tcW w:w="2547"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A663E6">
            <w:pPr>
              <w:spacing w:line="300" w:lineRule="atLeast"/>
              <w:jc w:val="center"/>
              <w:rPr>
                <w:rFonts w:hint="eastAsia"/>
              </w:rPr>
            </w:pPr>
            <w:r>
              <w:rPr>
                <w:rFonts w:hint="eastAsia"/>
                <w:b/>
                <w:bCs/>
              </w:rPr>
              <w:lastRenderedPageBreak/>
              <w:t>*</w:t>
            </w:r>
            <w:r>
              <w:rPr>
                <w:rFonts w:cs="標楷體" w:hint="eastAsia"/>
                <w:b/>
                <w:bCs/>
              </w:rPr>
              <w:t>子題</w:t>
            </w:r>
            <w:r>
              <w:rPr>
                <w:rFonts w:cs="標楷體" w:hint="eastAsia"/>
                <w:b/>
                <w:bCs/>
              </w:rPr>
              <w:t>4</w:t>
            </w:r>
            <w:r>
              <w:rPr>
                <w:rFonts w:hint="eastAsia"/>
              </w:rPr>
              <w:t xml:space="preserve"> </w:t>
            </w:r>
          </w:p>
        </w:tc>
        <w:tc>
          <w:tcPr>
            <w:tcW w:w="7938" w:type="dxa"/>
            <w:gridSpan w:val="3"/>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663E6" w:rsidRDefault="00A663E6" w:rsidP="00BB67EA">
            <w:pPr>
              <w:pStyle w:val="Web"/>
              <w:rPr>
                <w:rFonts w:hint="eastAsia"/>
              </w:rPr>
            </w:pPr>
            <w:r>
              <w:rPr>
                <w:noProof/>
              </w:rPr>
              <w:drawing>
                <wp:inline distT="0" distB="0" distL="0" distR="0" wp14:anchorId="56A9FEDB" wp14:editId="52A30A46">
                  <wp:extent cx="5743575" cy="2876061"/>
                  <wp:effectExtent l="0" t="0" r="0" b="635"/>
                  <wp:docPr id="2" name="圖片 2" descr="412bb846dd5274069791564baa7b3a95412bb846dd5274069791564baa7b3a95a9fa25744d41175f7978ca23c4f2ade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412bb846dd5274069791564baa7b3a95412bb846dd5274069791564baa7b3a95a9fa25744d41175f7978ca23c4f2ade5.jp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53563" cy="2881062"/>
                          </a:xfrm>
                          <a:prstGeom prst="rect">
                            <a:avLst/>
                          </a:prstGeom>
                          <a:noFill/>
                          <a:ln>
                            <a:noFill/>
                          </a:ln>
                        </pic:spPr>
                      </pic:pic>
                    </a:graphicData>
                  </a:graphic>
                </wp:inline>
              </w:drawing>
            </w:r>
            <w:r>
              <w:rPr>
                <w:rFonts w:hint="eastAsia"/>
              </w:rPr>
              <w:br/>
              <w:t>小台根據所提供的颱風資料庫資料畫了第一類路徑颱風在各測站的降雨量比較圖(紅點表示測站位置)，輸入資料時，某個颱風在各地的降雨量數值均輸入錯誤，請判斷是哪</w:t>
            </w:r>
            <w:proofErr w:type="gramStart"/>
            <w:r>
              <w:rPr>
                <w:rFonts w:hint="eastAsia"/>
              </w:rPr>
              <w:t>個</w:t>
            </w:r>
            <w:proofErr w:type="gramEnd"/>
            <w:r>
              <w:rPr>
                <w:rFonts w:hint="eastAsia"/>
              </w:rPr>
              <w:t>颱風的資料出錯，並說明原因。</w:t>
            </w:r>
          </w:p>
          <w:p w:rsidR="00A663E6" w:rsidRDefault="00A663E6" w:rsidP="00BB67EA">
            <w:pPr>
              <w:rPr>
                <w:rFonts w:cs="標楷體" w:hint="eastAsia"/>
                <w:sz w:val="20"/>
                <w:szCs w:val="20"/>
              </w:rPr>
            </w:pPr>
          </w:p>
        </w:tc>
      </w:tr>
      <w:tr w:rsidR="00A663E6" w:rsidTr="00A663E6">
        <w:trPr>
          <w:trHeight w:val="227"/>
        </w:trPr>
        <w:tc>
          <w:tcPr>
            <w:tcW w:w="2547" w:type="dxa"/>
            <w:gridSpan w:val="2"/>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236"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代碼</w:t>
            </w:r>
            <w:r>
              <w:rPr>
                <w:rFonts w:hint="eastAsia"/>
                <w:b/>
                <w:bCs/>
              </w:rPr>
              <w:t xml:space="preserve"> </w:t>
            </w:r>
          </w:p>
        </w:tc>
        <w:tc>
          <w:tcPr>
            <w:tcW w:w="8037" w:type="dxa"/>
            <w:gridSpan w:val="3"/>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ascii="Times New Roman" w:hAnsi="Times New Roman" w:cs="Times New Roman" w:hint="eastAsia"/>
              </w:rPr>
            </w:pPr>
            <w:r>
              <w:rPr>
                <w:rFonts w:ascii="Times New Roman" w:hAnsi="Times New Roman" w:cs="Times New Roman"/>
              </w:rPr>
              <w:t>P2O2</w:t>
            </w:r>
          </w:p>
        </w:tc>
      </w:tr>
      <w:tr w:rsidR="00A663E6" w:rsidTr="00A663E6">
        <w:trPr>
          <w:trHeight w:val="227"/>
        </w:trPr>
        <w:tc>
          <w:tcPr>
            <w:tcW w:w="2547" w:type="dxa"/>
            <w:gridSpan w:val="2"/>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236"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b/>
                <w:bCs/>
              </w:rPr>
            </w:pPr>
            <w:r>
              <w:rPr>
                <w:rFonts w:cs="標楷體" w:hint="eastAsia"/>
                <w:b/>
                <w:bCs/>
              </w:rPr>
              <w:t>向度</w:t>
            </w:r>
            <w:r>
              <w:rPr>
                <w:rFonts w:hint="eastAsia"/>
                <w:b/>
                <w:bCs/>
              </w:rPr>
              <w:t xml:space="preserve"> </w:t>
            </w:r>
          </w:p>
        </w:tc>
        <w:tc>
          <w:tcPr>
            <w:tcW w:w="8037" w:type="dxa"/>
            <w:gridSpan w:val="3"/>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P科學地解釋現象</w:t>
            </w:r>
            <w:r>
              <w:rPr>
                <w:rFonts w:hint="eastAsia"/>
              </w:rPr>
              <w:t xml:space="preserve"> </w:t>
            </w:r>
          </w:p>
        </w:tc>
      </w:tr>
      <w:tr w:rsidR="00A663E6" w:rsidTr="00A663E6">
        <w:trPr>
          <w:trHeight w:val="227"/>
        </w:trPr>
        <w:tc>
          <w:tcPr>
            <w:tcW w:w="2547" w:type="dxa"/>
            <w:gridSpan w:val="2"/>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236"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次向度</w:t>
            </w:r>
            <w:r>
              <w:rPr>
                <w:rFonts w:hint="eastAsia"/>
                <w:b/>
                <w:bCs/>
              </w:rPr>
              <w:t xml:space="preserve"> </w:t>
            </w:r>
          </w:p>
        </w:tc>
        <w:tc>
          <w:tcPr>
            <w:tcW w:w="8037" w:type="dxa"/>
            <w:gridSpan w:val="3"/>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P-2辨識、使用、提出科學地解釋性模型和表徵</w:t>
            </w:r>
            <w:r>
              <w:rPr>
                <w:rFonts w:hint="eastAsia"/>
              </w:rPr>
              <w:t xml:space="preserve"> </w:t>
            </w:r>
          </w:p>
        </w:tc>
      </w:tr>
      <w:tr w:rsidR="00A663E6" w:rsidTr="00A663E6">
        <w:trPr>
          <w:trHeight w:val="227"/>
        </w:trPr>
        <w:tc>
          <w:tcPr>
            <w:tcW w:w="2547" w:type="dxa"/>
            <w:gridSpan w:val="2"/>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236"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指標</w:t>
            </w:r>
            <w:r>
              <w:rPr>
                <w:rFonts w:hint="eastAsia"/>
                <w:b/>
                <w:bCs/>
              </w:rPr>
              <w:t xml:space="preserve"> </w:t>
            </w:r>
          </w:p>
        </w:tc>
        <w:tc>
          <w:tcPr>
            <w:tcW w:w="8037" w:type="dxa"/>
            <w:gridSpan w:val="3"/>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O2發現問題-蒐集資訊</w:t>
            </w:r>
            <w:r>
              <w:rPr>
                <w:rFonts w:hint="eastAsia"/>
              </w:rPr>
              <w:t xml:space="preserve"> </w:t>
            </w:r>
          </w:p>
        </w:tc>
      </w:tr>
      <w:tr w:rsidR="00A663E6" w:rsidTr="00A663E6">
        <w:trPr>
          <w:gridAfter w:val="1"/>
          <w:wAfter w:w="335" w:type="dxa"/>
          <w:trHeight w:val="227"/>
        </w:trPr>
        <w:tc>
          <w:tcPr>
            <w:tcW w:w="2547" w:type="dxa"/>
            <w:gridSpan w:val="2"/>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7938" w:type="dxa"/>
            <w:gridSpan w:val="3"/>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663E6" w:rsidRDefault="00A663E6" w:rsidP="00BB67EA">
            <w:pPr>
              <w:spacing w:line="300" w:lineRule="atLeast"/>
              <w:rPr>
                <w:rFonts w:hint="eastAsia"/>
              </w:rPr>
            </w:pPr>
          </w:p>
        </w:tc>
      </w:tr>
      <w:tr w:rsidR="00A663E6" w:rsidTr="00A663E6">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gridAfter w:val="2"/>
          <w:wAfter w:w="374" w:type="dxa"/>
          <w:trHeight w:val="116"/>
        </w:trPr>
        <w:tc>
          <w:tcPr>
            <w:tcW w:w="1262"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hint="eastAsia"/>
                <w:b/>
              </w:rPr>
            </w:pPr>
            <w:r>
              <w:rPr>
                <w:rFonts w:hint="eastAsia"/>
                <w:b/>
              </w:rPr>
              <w:t>*</w:t>
            </w:r>
            <w:proofErr w:type="gramStart"/>
            <w:r>
              <w:rPr>
                <w:rFonts w:hint="eastAsia"/>
                <w:b/>
              </w:rPr>
              <w:t>建構題評分</w:t>
            </w:r>
            <w:proofErr w:type="gramEnd"/>
            <w:r>
              <w:rPr>
                <w:rFonts w:hint="eastAsia"/>
                <w:b/>
              </w:rPr>
              <w:t xml:space="preserve">指引 </w:t>
            </w:r>
          </w:p>
        </w:tc>
        <w:tc>
          <w:tcPr>
            <w:tcW w:w="9184" w:type="dxa"/>
            <w:gridSpan w:val="3"/>
            <w:tcBorders>
              <w:top w:val="single" w:sz="8" w:space="0" w:color="auto"/>
              <w:left w:val="single" w:sz="8" w:space="0" w:color="auto"/>
              <w:bottom w:val="single" w:sz="8" w:space="0" w:color="auto"/>
              <w:right w:val="single" w:sz="8" w:space="0" w:color="auto"/>
            </w:tcBorders>
            <w:shd w:val="clear" w:color="auto" w:fill="E7E6E6"/>
            <w:tcMar>
              <w:top w:w="284" w:type="dxa"/>
              <w:left w:w="108" w:type="dxa"/>
              <w:bottom w:w="284" w:type="dxa"/>
              <w:right w:w="108" w:type="dxa"/>
            </w:tcMar>
            <w:vAlign w:val="center"/>
            <w:hideMark/>
          </w:tcPr>
          <w:tbl>
            <w:tblPr>
              <w:tblW w:w="9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02"/>
              <w:gridCol w:w="2734"/>
              <w:gridCol w:w="5657"/>
            </w:tblGrid>
            <w:tr w:rsidR="00A663E6" w:rsidTr="00A663E6">
              <w:trPr>
                <w:trHeight w:val="116"/>
              </w:trPr>
              <w:tc>
                <w:tcPr>
                  <w:tcW w:w="1202"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ascii="Times New Roman" w:hAnsi="Times New Roman" w:cs="Times New Roman" w:hint="eastAsia"/>
                      <w:b/>
                    </w:rPr>
                  </w:pPr>
                  <w:r>
                    <w:rPr>
                      <w:rFonts w:ascii="Times New Roman" w:hAnsi="Times New Roman" w:cs="Times New Roman" w:hint="eastAsia"/>
                      <w:b/>
                    </w:rPr>
                    <w:t>類別</w:t>
                  </w:r>
                  <w:r>
                    <w:rPr>
                      <w:rFonts w:ascii="Times New Roman" w:hAnsi="Times New Roman" w:cs="Times New Roman"/>
                      <w:b/>
                    </w:rPr>
                    <w:t xml:space="preserve"> </w:t>
                  </w:r>
                </w:p>
              </w:tc>
              <w:tc>
                <w:tcPr>
                  <w:tcW w:w="273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ascii="Times New Roman" w:hAnsi="Times New Roman" w:cs="Times New Roman"/>
                      <w:b/>
                    </w:rPr>
                  </w:pPr>
                  <w:r>
                    <w:rPr>
                      <w:rFonts w:ascii="Times New Roman" w:hAnsi="Times New Roman" w:cs="Times New Roman" w:hint="eastAsia"/>
                      <w:b/>
                    </w:rPr>
                    <w:t>評分規</w:t>
                  </w:r>
                  <w:proofErr w:type="gramStart"/>
                  <w:r>
                    <w:rPr>
                      <w:rFonts w:ascii="Times New Roman" w:hAnsi="Times New Roman" w:cs="Times New Roman" w:hint="eastAsia"/>
                      <w:b/>
                    </w:rPr>
                    <w:t>準</w:t>
                  </w:r>
                  <w:proofErr w:type="gramEnd"/>
                  <w:r>
                    <w:rPr>
                      <w:rFonts w:ascii="Times New Roman" w:hAnsi="Times New Roman" w:cs="Times New Roman" w:hint="eastAsia"/>
                      <w:b/>
                    </w:rPr>
                    <w:t>與品質定義</w:t>
                  </w:r>
                  <w:r>
                    <w:rPr>
                      <w:rFonts w:ascii="Times New Roman" w:hAnsi="Times New Roman" w:cs="Times New Roman"/>
                      <w:b/>
                    </w:rPr>
                    <w:t xml:space="preserve"> </w:t>
                  </w:r>
                </w:p>
              </w:tc>
              <w:tc>
                <w:tcPr>
                  <w:tcW w:w="5657"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ascii="Times New Roman" w:hAnsi="Times New Roman" w:cs="Times New Roman"/>
                      <w:b/>
                    </w:rPr>
                  </w:pPr>
                  <w:r>
                    <w:rPr>
                      <w:rFonts w:ascii="Times New Roman" w:hAnsi="Times New Roman" w:cs="Times New Roman" w:hint="eastAsia"/>
                      <w:b/>
                    </w:rPr>
                    <w:t>作答實例</w:t>
                  </w:r>
                  <w:r>
                    <w:rPr>
                      <w:rFonts w:ascii="Times New Roman" w:hAnsi="Times New Roman" w:cs="Times New Roman"/>
                      <w:b/>
                    </w:rPr>
                    <w:t xml:space="preserve"> </w:t>
                  </w:r>
                </w:p>
              </w:tc>
            </w:tr>
            <w:tr w:rsidR="00A663E6" w:rsidTr="00A663E6">
              <w:trPr>
                <w:trHeight w:val="116"/>
              </w:trPr>
              <w:tc>
                <w:tcPr>
                  <w:tcW w:w="120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jc w:val="center"/>
                    <w:rPr>
                      <w:rFonts w:ascii="Times New Roman" w:hAnsi="Times New Roman" w:cs="Times New Roman"/>
                      <w:bCs/>
                    </w:rPr>
                  </w:pPr>
                  <w:r>
                    <w:rPr>
                      <w:rFonts w:ascii="Times New Roman" w:hAnsi="Times New Roman" w:cs="Times New Roman"/>
                      <w:bCs/>
                    </w:rPr>
                    <w:t xml:space="preserve">2A </w:t>
                  </w:r>
                </w:p>
              </w:tc>
              <w:tc>
                <w:tcPr>
                  <w:tcW w:w="273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r>
                    <w:rPr>
                      <w:rFonts w:ascii="Times New Roman" w:hAnsi="Times New Roman" w:cs="Times New Roman" w:hint="eastAsia"/>
                    </w:rPr>
                    <w:t>寫出正確颱風名稱，說明合理。</w:t>
                  </w:r>
                  <w:r>
                    <w:rPr>
                      <w:rFonts w:ascii="Times New Roman" w:hAnsi="Times New Roman" w:cs="Times New Roman"/>
                      <w:bCs/>
                    </w:rPr>
                    <w:t xml:space="preserve"> </w:t>
                  </w:r>
                </w:p>
              </w:tc>
              <w:tc>
                <w:tcPr>
                  <w:tcW w:w="5657"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p>
              </w:tc>
            </w:tr>
            <w:tr w:rsidR="00A663E6" w:rsidTr="00A663E6">
              <w:trPr>
                <w:trHeight w:val="116"/>
              </w:trPr>
              <w:tc>
                <w:tcPr>
                  <w:tcW w:w="120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jc w:val="center"/>
                    <w:rPr>
                      <w:rFonts w:ascii="Times New Roman" w:hAnsi="Times New Roman" w:cs="Times New Roman"/>
                      <w:bCs/>
                    </w:rPr>
                  </w:pPr>
                  <w:r>
                    <w:rPr>
                      <w:rFonts w:ascii="Times New Roman" w:hAnsi="Times New Roman" w:cs="Times New Roman"/>
                      <w:bCs/>
                    </w:rPr>
                    <w:t xml:space="preserve">1A </w:t>
                  </w:r>
                </w:p>
              </w:tc>
              <w:tc>
                <w:tcPr>
                  <w:tcW w:w="273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r>
                    <w:rPr>
                      <w:rFonts w:ascii="Times New Roman" w:hAnsi="Times New Roman" w:cs="Times New Roman" w:hint="eastAsia"/>
                    </w:rPr>
                    <w:t>寫出正確颱風名稱，說明不合理。</w:t>
                  </w:r>
                  <w:r>
                    <w:rPr>
                      <w:rFonts w:ascii="Times New Roman" w:hAnsi="Times New Roman" w:cs="Times New Roman"/>
                      <w:bCs/>
                    </w:rPr>
                    <w:t xml:space="preserve"> </w:t>
                  </w:r>
                </w:p>
              </w:tc>
              <w:tc>
                <w:tcPr>
                  <w:tcW w:w="5657"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p>
              </w:tc>
            </w:tr>
            <w:tr w:rsidR="00A663E6" w:rsidTr="00A663E6">
              <w:trPr>
                <w:trHeight w:val="116"/>
              </w:trPr>
              <w:tc>
                <w:tcPr>
                  <w:tcW w:w="120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jc w:val="center"/>
                    <w:rPr>
                      <w:rFonts w:ascii="Times New Roman" w:hAnsi="Times New Roman" w:cs="Times New Roman"/>
                      <w:bCs/>
                    </w:rPr>
                  </w:pPr>
                  <w:r>
                    <w:rPr>
                      <w:rFonts w:ascii="Times New Roman" w:hAnsi="Times New Roman" w:cs="Times New Roman"/>
                      <w:bCs/>
                    </w:rPr>
                    <w:t xml:space="preserve">1B </w:t>
                  </w:r>
                </w:p>
              </w:tc>
              <w:tc>
                <w:tcPr>
                  <w:tcW w:w="273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proofErr w:type="gramStart"/>
                  <w:r>
                    <w:rPr>
                      <w:rFonts w:ascii="Times New Roman" w:hAnsi="Times New Roman" w:cs="Times New Roman" w:hint="eastAsia"/>
                    </w:rPr>
                    <w:t>選擇潭美</w:t>
                  </w:r>
                  <w:proofErr w:type="gramEnd"/>
                  <w:r>
                    <w:rPr>
                      <w:rFonts w:ascii="Times New Roman" w:hAnsi="Times New Roman" w:cs="Times New Roman" w:hint="eastAsia"/>
                    </w:rPr>
                    <w:t>颱風</w:t>
                  </w:r>
                  <w:r>
                    <w:rPr>
                      <w:rFonts w:ascii="Times New Roman" w:hAnsi="Times New Roman" w:cs="Times New Roman"/>
                      <w:bCs/>
                    </w:rPr>
                    <w:t xml:space="preserve"> </w:t>
                  </w:r>
                </w:p>
              </w:tc>
              <w:tc>
                <w:tcPr>
                  <w:tcW w:w="5657"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p>
              </w:tc>
            </w:tr>
            <w:tr w:rsidR="00A663E6" w:rsidTr="00A663E6">
              <w:trPr>
                <w:trHeight w:val="116"/>
              </w:trPr>
              <w:tc>
                <w:tcPr>
                  <w:tcW w:w="1202"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jc w:val="center"/>
                    <w:rPr>
                      <w:rFonts w:ascii="Times New Roman" w:hAnsi="Times New Roman" w:cs="Times New Roman"/>
                      <w:bCs/>
                    </w:rPr>
                  </w:pPr>
                  <w:r>
                    <w:rPr>
                      <w:rFonts w:ascii="Times New Roman" w:hAnsi="Times New Roman" w:cs="Times New Roman"/>
                      <w:bCs/>
                    </w:rPr>
                    <w:t xml:space="preserve">0A </w:t>
                  </w:r>
                </w:p>
              </w:tc>
              <w:tc>
                <w:tcPr>
                  <w:tcW w:w="273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r>
                    <w:rPr>
                      <w:rFonts w:ascii="Times New Roman" w:hAnsi="Times New Roman" w:cs="Times New Roman" w:hint="eastAsia"/>
                    </w:rPr>
                    <w:t>其他答案或錯誤答案</w:t>
                  </w:r>
                  <w:r>
                    <w:rPr>
                      <w:rFonts w:ascii="Times New Roman" w:hAnsi="Times New Roman" w:cs="Times New Roman"/>
                      <w:bCs/>
                    </w:rPr>
                    <w:t xml:space="preserve"> </w:t>
                  </w:r>
                </w:p>
              </w:tc>
              <w:tc>
                <w:tcPr>
                  <w:tcW w:w="5657"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p>
              </w:tc>
            </w:tr>
          </w:tbl>
          <w:p w:rsidR="00A663E6" w:rsidRDefault="00A663E6" w:rsidP="00BB67EA">
            <w:pPr>
              <w:rPr>
                <w:sz w:val="20"/>
                <w:szCs w:val="20"/>
              </w:rPr>
            </w:pPr>
          </w:p>
        </w:tc>
      </w:tr>
    </w:tbl>
    <w:p w:rsidR="00A663E6" w:rsidRDefault="00A663E6" w:rsidP="00A663E6"/>
    <w:p w:rsidR="00A663E6" w:rsidRDefault="00A663E6">
      <w:r>
        <w:br w:type="page"/>
      </w:r>
    </w:p>
    <w:p w:rsidR="00A663E6" w:rsidRDefault="00A663E6" w:rsidP="00A663E6"/>
    <w:tbl>
      <w:tblPr>
        <w:tblW w:w="10485" w:type="dxa"/>
        <w:tblInd w:w="-5"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1746"/>
        <w:gridCol w:w="1192"/>
        <w:gridCol w:w="7547"/>
      </w:tblGrid>
      <w:tr w:rsidR="00A663E6" w:rsidTr="00A663E6">
        <w:trPr>
          <w:trHeight w:val="227"/>
        </w:trPr>
        <w:tc>
          <w:tcPr>
            <w:tcW w:w="174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A663E6">
            <w:pPr>
              <w:spacing w:line="300" w:lineRule="atLeast"/>
              <w:jc w:val="center"/>
              <w:rPr>
                <w:rFonts w:hint="eastAsia"/>
              </w:rPr>
            </w:pPr>
            <w:r>
              <w:rPr>
                <w:rFonts w:hint="eastAsia"/>
                <w:b/>
                <w:bCs/>
              </w:rPr>
              <w:t>*</w:t>
            </w:r>
            <w:r>
              <w:rPr>
                <w:rFonts w:cs="標楷體" w:hint="eastAsia"/>
                <w:b/>
                <w:bCs/>
              </w:rPr>
              <w:t>子題</w:t>
            </w:r>
            <w:r>
              <w:rPr>
                <w:rFonts w:cs="標楷體" w:hint="eastAsia"/>
                <w:b/>
                <w:bCs/>
              </w:rPr>
              <w:t>5</w:t>
            </w:r>
          </w:p>
        </w:tc>
        <w:tc>
          <w:tcPr>
            <w:tcW w:w="8739" w:type="dxa"/>
            <w:gridSpan w:val="2"/>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hideMark/>
          </w:tcPr>
          <w:p w:rsidR="00A663E6" w:rsidRDefault="00A663E6" w:rsidP="00A663E6">
            <w:pPr>
              <w:pStyle w:val="Web"/>
              <w:rPr>
                <w:rFonts w:hint="eastAsia"/>
                <w:sz w:val="20"/>
                <w:szCs w:val="20"/>
              </w:rPr>
            </w:pPr>
            <w:proofErr w:type="gramStart"/>
            <w:r>
              <w:rPr>
                <w:rFonts w:hint="eastAsia"/>
              </w:rPr>
              <w:t>小風從</w:t>
            </w:r>
            <w:proofErr w:type="gramEnd"/>
            <w:r>
              <w:rPr>
                <w:rFonts w:hint="eastAsia"/>
              </w:rPr>
              <w:t>所提供的颱風資料庫資料找出幾個颱風警報發佈時間長短和農林漁牧損失金額，繪出圖表如下，</w:t>
            </w:r>
            <w:proofErr w:type="gramStart"/>
            <w:r>
              <w:rPr>
                <w:rFonts w:hint="eastAsia"/>
              </w:rPr>
              <w:t>小風可能</w:t>
            </w:r>
            <w:proofErr w:type="gramEnd"/>
            <w:r>
              <w:rPr>
                <w:rFonts w:hint="eastAsia"/>
              </w:rPr>
              <w:t>做出「颱風警報發佈時間越長農林漁牧損失金額越多」的推論，請依</w:t>
            </w:r>
            <w:proofErr w:type="gramStart"/>
            <w:r>
              <w:rPr>
                <w:rFonts w:hint="eastAsia"/>
              </w:rPr>
              <w:t>本圖表</w:t>
            </w:r>
            <w:proofErr w:type="gramEnd"/>
            <w:r>
              <w:rPr>
                <w:rFonts w:hint="eastAsia"/>
              </w:rPr>
              <w:t>來判斷這個推論是否合理?請說明理由。</w:t>
            </w:r>
            <w:r>
              <w:rPr>
                <w:rFonts w:hint="eastAsia"/>
              </w:rPr>
              <w:br/>
            </w:r>
            <w:r>
              <w:rPr>
                <w:noProof/>
              </w:rPr>
              <w:drawing>
                <wp:inline distT="0" distB="0" distL="0" distR="0" wp14:anchorId="360E4C78" wp14:editId="5D9863CB">
                  <wp:extent cx="4104348" cy="2466975"/>
                  <wp:effectExtent l="0" t="0" r="0" b="0"/>
                  <wp:docPr id="3" name="圖片 3" descr="151e593cfff456306dfdc628859e3d61151e593cfff456306dfdc628859e3d61a2d04fadaa6ce33a8c4b0fec5f7268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51e593cfff456306dfdc628859e3d61151e593cfff456306dfdc628859e3d61a2d04fadaa6ce33a8c4b0fec5f726839.jp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117734" cy="2475021"/>
                          </a:xfrm>
                          <a:prstGeom prst="rect">
                            <a:avLst/>
                          </a:prstGeom>
                          <a:noFill/>
                          <a:ln>
                            <a:noFill/>
                          </a:ln>
                        </pic:spPr>
                      </pic:pic>
                    </a:graphicData>
                  </a:graphic>
                </wp:inline>
              </w:drawing>
            </w:r>
          </w:p>
        </w:tc>
      </w:tr>
      <w:tr w:rsidR="00A663E6" w:rsidTr="00A663E6">
        <w:trPr>
          <w:trHeight w:val="227"/>
        </w:trPr>
        <w:tc>
          <w:tcPr>
            <w:tcW w:w="1746" w:type="dxa"/>
            <w:vMerge w:val="restart"/>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評量指標</w:t>
            </w:r>
            <w:r>
              <w:rPr>
                <w:rFonts w:hint="eastAsia"/>
                <w:b/>
                <w:bCs/>
              </w:rPr>
              <w:t xml:space="preserve"> </w:t>
            </w: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代碼</w:t>
            </w:r>
            <w:r>
              <w:rPr>
                <w:rFonts w:hint="eastAsia"/>
                <w:b/>
                <w:bCs/>
              </w:rPr>
              <w:t xml:space="preserve"> </w:t>
            </w:r>
          </w:p>
        </w:tc>
        <w:tc>
          <w:tcPr>
            <w:tcW w:w="7547"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ascii="Times New Roman" w:hAnsi="Times New Roman" w:cs="Times New Roman" w:hint="eastAsia"/>
              </w:rPr>
            </w:pPr>
            <w:r>
              <w:rPr>
                <w:rFonts w:ascii="Times New Roman" w:hAnsi="Times New Roman" w:cs="Times New Roman"/>
              </w:rPr>
              <w:t>I2A2</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b/>
                <w:bCs/>
              </w:rPr>
            </w:pPr>
            <w:r>
              <w:rPr>
                <w:rFonts w:cs="標楷體" w:hint="eastAsia"/>
                <w:b/>
                <w:bCs/>
              </w:rPr>
              <w:t>向度</w:t>
            </w:r>
            <w:r>
              <w:rPr>
                <w:rFonts w:hint="eastAsia"/>
                <w:b/>
                <w:bCs/>
              </w:rPr>
              <w:t xml:space="preserve"> </w:t>
            </w:r>
          </w:p>
        </w:tc>
        <w:tc>
          <w:tcPr>
            <w:tcW w:w="7547"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I科學地詮釋資料或數據</w:t>
            </w:r>
            <w:r>
              <w:rPr>
                <w:rFonts w:hint="eastAsia"/>
              </w:rPr>
              <w:t xml:space="preserve"> </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次向度</w:t>
            </w:r>
            <w:r>
              <w:rPr>
                <w:rFonts w:hint="eastAsia"/>
                <w:b/>
                <w:bCs/>
              </w:rPr>
              <w:t xml:space="preserve"> </w:t>
            </w:r>
          </w:p>
        </w:tc>
        <w:tc>
          <w:tcPr>
            <w:tcW w:w="7547"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I-2分析和科學地詮釋數據並得出適當的結論</w:t>
            </w:r>
            <w:r>
              <w:rPr>
                <w:rFonts w:hint="eastAsia"/>
              </w:rPr>
              <w:t xml:space="preserve"> </w:t>
            </w:r>
          </w:p>
        </w:tc>
      </w:tr>
      <w:tr w:rsidR="00A663E6" w:rsidTr="00A663E6">
        <w:trPr>
          <w:trHeight w:val="227"/>
        </w:trPr>
        <w:tc>
          <w:tcPr>
            <w:tcW w:w="0" w:type="auto"/>
            <w:vMerge/>
            <w:tcBorders>
              <w:top w:val="single" w:sz="8" w:space="0" w:color="auto"/>
              <w:left w:val="single" w:sz="8" w:space="0" w:color="auto"/>
              <w:bottom w:val="single" w:sz="8" w:space="0" w:color="auto"/>
              <w:right w:val="single" w:sz="8" w:space="0" w:color="auto"/>
            </w:tcBorders>
            <w:vAlign w:val="center"/>
            <w:hideMark/>
          </w:tcPr>
          <w:p w:rsidR="00A663E6" w:rsidRDefault="00A663E6" w:rsidP="00BB67EA">
            <w:pPr>
              <w:rPr>
                <w:b/>
                <w:bCs/>
              </w:rPr>
            </w:pPr>
          </w:p>
        </w:tc>
        <w:tc>
          <w:tcPr>
            <w:tcW w:w="1192" w:type="dxa"/>
            <w:tcBorders>
              <w:top w:val="single" w:sz="8" w:space="0" w:color="auto"/>
              <w:left w:val="single" w:sz="8" w:space="0" w:color="auto"/>
              <w:bottom w:val="single" w:sz="8" w:space="0" w:color="auto"/>
              <w:right w:val="single" w:sz="8" w:space="0" w:color="auto"/>
            </w:tcBorders>
            <w:shd w:val="clear" w:color="auto" w:fill="D0CECE"/>
            <w:tcMar>
              <w:top w:w="0" w:type="dxa"/>
              <w:left w:w="108" w:type="dxa"/>
              <w:bottom w:w="0" w:type="dxa"/>
              <w:right w:w="108" w:type="dxa"/>
            </w:tcMar>
            <w:hideMark/>
          </w:tcPr>
          <w:p w:rsidR="00A663E6" w:rsidRDefault="00A663E6" w:rsidP="00BB67EA">
            <w:pPr>
              <w:spacing w:line="300" w:lineRule="atLeast"/>
              <w:rPr>
                <w:rFonts w:hint="eastAsia"/>
                <w:b/>
                <w:bCs/>
              </w:rPr>
            </w:pPr>
            <w:r>
              <w:rPr>
                <w:rFonts w:cs="標楷體" w:hint="eastAsia"/>
                <w:b/>
                <w:bCs/>
              </w:rPr>
              <w:t>指標</w:t>
            </w:r>
            <w:r>
              <w:rPr>
                <w:rFonts w:hint="eastAsia"/>
                <w:b/>
                <w:bCs/>
              </w:rPr>
              <w:t xml:space="preserve"> </w:t>
            </w:r>
          </w:p>
        </w:tc>
        <w:tc>
          <w:tcPr>
            <w:tcW w:w="7547" w:type="dxa"/>
            <w:tcBorders>
              <w:top w:val="single" w:sz="8" w:space="0" w:color="auto"/>
              <w:left w:val="single" w:sz="8" w:space="0" w:color="auto"/>
              <w:bottom w:val="single" w:sz="8" w:space="0" w:color="auto"/>
              <w:right w:val="single" w:sz="8" w:space="0" w:color="auto"/>
            </w:tcBorders>
            <w:hideMark/>
          </w:tcPr>
          <w:p w:rsidR="00A663E6" w:rsidRDefault="00A663E6" w:rsidP="00BB67EA">
            <w:pPr>
              <w:spacing w:line="300" w:lineRule="atLeast"/>
              <w:rPr>
                <w:rFonts w:hint="eastAsia"/>
              </w:rPr>
            </w:pPr>
            <w:r>
              <w:rPr>
                <w:rFonts w:cs="標楷體" w:hint="eastAsia"/>
              </w:rPr>
              <w:t>A2論證與建模-科學地解釋和推理</w:t>
            </w:r>
            <w:r>
              <w:rPr>
                <w:rFonts w:hint="eastAsia"/>
              </w:rPr>
              <w:t xml:space="preserve"> </w:t>
            </w:r>
          </w:p>
        </w:tc>
      </w:tr>
      <w:tr w:rsidR="00A663E6" w:rsidTr="00A663E6">
        <w:trPr>
          <w:trHeight w:val="227"/>
        </w:trPr>
        <w:tc>
          <w:tcPr>
            <w:tcW w:w="1746" w:type="dxa"/>
            <w:tcBorders>
              <w:top w:val="single" w:sz="8" w:space="0" w:color="auto"/>
              <w:left w:val="single" w:sz="8" w:space="0" w:color="auto"/>
              <w:bottom w:val="single" w:sz="8" w:space="0" w:color="auto"/>
              <w:right w:val="single" w:sz="8" w:space="0" w:color="auto"/>
            </w:tcBorders>
            <w:shd w:val="clear" w:color="auto" w:fill="BFBFBF"/>
            <w:tcMar>
              <w:top w:w="0" w:type="dxa"/>
              <w:left w:w="108" w:type="dxa"/>
              <w:bottom w:w="0" w:type="dxa"/>
              <w:right w:w="108" w:type="dxa"/>
            </w:tcMar>
            <w:vAlign w:val="center"/>
            <w:hideMark/>
          </w:tcPr>
          <w:p w:rsidR="00A663E6" w:rsidRDefault="00A663E6" w:rsidP="00BB67EA">
            <w:pPr>
              <w:spacing w:line="300" w:lineRule="atLeast"/>
              <w:jc w:val="center"/>
              <w:rPr>
                <w:rFonts w:hint="eastAsia"/>
                <w:b/>
                <w:bCs/>
              </w:rPr>
            </w:pPr>
            <w:r>
              <w:rPr>
                <w:rFonts w:hint="eastAsia"/>
                <w:b/>
                <w:bCs/>
              </w:rPr>
              <w:t>*</w:t>
            </w:r>
            <w:r>
              <w:rPr>
                <w:rFonts w:cs="標楷體" w:hint="eastAsia"/>
                <w:b/>
                <w:bCs/>
              </w:rPr>
              <w:t>命題概念</w:t>
            </w:r>
            <w:r>
              <w:rPr>
                <w:rFonts w:hint="eastAsia"/>
                <w:b/>
                <w:bCs/>
              </w:rPr>
              <w:t xml:space="preserve"> </w:t>
            </w:r>
          </w:p>
        </w:tc>
        <w:tc>
          <w:tcPr>
            <w:tcW w:w="8739"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rsidR="00A663E6" w:rsidRDefault="00A663E6" w:rsidP="00BB67EA">
            <w:pPr>
              <w:spacing w:line="300" w:lineRule="atLeast"/>
              <w:rPr>
                <w:rFonts w:hint="eastAsia"/>
              </w:rPr>
            </w:pPr>
          </w:p>
        </w:tc>
      </w:tr>
    </w:tbl>
    <w:p w:rsidR="00A663E6" w:rsidRDefault="00A663E6" w:rsidP="00A663E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33"/>
        <w:gridCol w:w="9213"/>
      </w:tblGrid>
      <w:tr w:rsidR="00A663E6" w:rsidTr="00A663E6">
        <w:trPr>
          <w:trHeight w:val="116"/>
        </w:trPr>
        <w:tc>
          <w:tcPr>
            <w:tcW w:w="604" w:type="pct"/>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hint="eastAsia"/>
                <w:b/>
              </w:rPr>
            </w:pPr>
            <w:r>
              <w:rPr>
                <w:rFonts w:hint="eastAsia"/>
                <w:b/>
              </w:rPr>
              <w:t>*</w:t>
            </w:r>
            <w:proofErr w:type="gramStart"/>
            <w:r>
              <w:rPr>
                <w:rFonts w:hint="eastAsia"/>
                <w:b/>
              </w:rPr>
              <w:t>建構題評分</w:t>
            </w:r>
            <w:proofErr w:type="gramEnd"/>
            <w:r>
              <w:rPr>
                <w:rFonts w:hint="eastAsia"/>
                <w:b/>
              </w:rPr>
              <w:t xml:space="preserve">指引 </w:t>
            </w:r>
          </w:p>
        </w:tc>
        <w:tc>
          <w:tcPr>
            <w:tcW w:w="4396" w:type="pct"/>
            <w:tcBorders>
              <w:top w:val="single" w:sz="8" w:space="0" w:color="auto"/>
              <w:left w:val="single" w:sz="8" w:space="0" w:color="auto"/>
              <w:bottom w:val="single" w:sz="8" w:space="0" w:color="auto"/>
              <w:right w:val="single" w:sz="8" w:space="0" w:color="auto"/>
            </w:tcBorders>
            <w:shd w:val="clear" w:color="auto" w:fill="E7E6E6"/>
            <w:tcMar>
              <w:top w:w="284" w:type="dxa"/>
              <w:left w:w="108" w:type="dxa"/>
              <w:bottom w:w="284" w:type="dxa"/>
              <w:right w:w="108" w:type="dxa"/>
            </w:tcMar>
            <w:vAlign w:val="center"/>
            <w:hideMark/>
          </w:tcPr>
          <w:tbl>
            <w:tblPr>
              <w:tblW w:w="89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24"/>
              <w:gridCol w:w="2559"/>
              <w:gridCol w:w="5294"/>
            </w:tblGrid>
            <w:tr w:rsidR="00A663E6"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ascii="Times New Roman" w:hAnsi="Times New Roman" w:cs="Times New Roman" w:hint="eastAsia"/>
                      <w:b/>
                    </w:rPr>
                  </w:pPr>
                  <w:r>
                    <w:rPr>
                      <w:rFonts w:ascii="Times New Roman" w:hAnsi="Times New Roman" w:cs="Times New Roman" w:hint="eastAsia"/>
                      <w:b/>
                    </w:rPr>
                    <w:t>類別</w:t>
                  </w:r>
                  <w:r>
                    <w:rPr>
                      <w:rFonts w:ascii="Times New Roman" w:hAnsi="Times New Roman" w:cs="Times New Roman"/>
                      <w:b/>
                    </w:rPr>
                    <w:t xml:space="preserve"> </w:t>
                  </w:r>
                </w:p>
              </w:tc>
              <w:tc>
                <w:tcPr>
                  <w:tcW w:w="2559"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ascii="Times New Roman" w:hAnsi="Times New Roman" w:cs="Times New Roman"/>
                      <w:b/>
                    </w:rPr>
                  </w:pPr>
                  <w:r>
                    <w:rPr>
                      <w:rFonts w:ascii="Times New Roman" w:hAnsi="Times New Roman" w:cs="Times New Roman" w:hint="eastAsia"/>
                      <w:b/>
                    </w:rPr>
                    <w:t>評分規</w:t>
                  </w:r>
                  <w:proofErr w:type="gramStart"/>
                  <w:r>
                    <w:rPr>
                      <w:rFonts w:ascii="Times New Roman" w:hAnsi="Times New Roman" w:cs="Times New Roman" w:hint="eastAsia"/>
                      <w:b/>
                    </w:rPr>
                    <w:t>準</w:t>
                  </w:r>
                  <w:proofErr w:type="gramEnd"/>
                  <w:r>
                    <w:rPr>
                      <w:rFonts w:ascii="Times New Roman" w:hAnsi="Times New Roman" w:cs="Times New Roman" w:hint="eastAsia"/>
                      <w:b/>
                    </w:rPr>
                    <w:t>與品質定義</w:t>
                  </w:r>
                  <w:r>
                    <w:rPr>
                      <w:rFonts w:ascii="Times New Roman" w:hAnsi="Times New Roman" w:cs="Times New Roman"/>
                      <w:b/>
                    </w:rPr>
                    <w:t xml:space="preserve"> </w:t>
                  </w:r>
                </w:p>
              </w:tc>
              <w:tc>
                <w:tcPr>
                  <w:tcW w:w="5294" w:type="dxa"/>
                  <w:tcBorders>
                    <w:top w:val="single" w:sz="8" w:space="0" w:color="auto"/>
                    <w:left w:val="single" w:sz="8" w:space="0" w:color="auto"/>
                    <w:bottom w:val="single" w:sz="8" w:space="0" w:color="auto"/>
                    <w:right w:val="single" w:sz="8" w:space="0" w:color="auto"/>
                  </w:tcBorders>
                  <w:shd w:val="clear" w:color="auto" w:fill="E7E6E6"/>
                  <w:vAlign w:val="center"/>
                  <w:hideMark/>
                </w:tcPr>
                <w:p w:rsidR="00A663E6" w:rsidRDefault="00A663E6" w:rsidP="00BB67EA">
                  <w:pPr>
                    <w:jc w:val="center"/>
                    <w:rPr>
                      <w:rFonts w:ascii="Times New Roman" w:hAnsi="Times New Roman" w:cs="Times New Roman"/>
                      <w:b/>
                    </w:rPr>
                  </w:pPr>
                  <w:r>
                    <w:rPr>
                      <w:rFonts w:ascii="Times New Roman" w:hAnsi="Times New Roman" w:cs="Times New Roman" w:hint="eastAsia"/>
                      <w:b/>
                    </w:rPr>
                    <w:t>作答實例</w:t>
                  </w:r>
                  <w:r>
                    <w:rPr>
                      <w:rFonts w:ascii="Times New Roman" w:hAnsi="Times New Roman" w:cs="Times New Roman"/>
                      <w:b/>
                    </w:rPr>
                    <w:t xml:space="preserve"> </w:t>
                  </w:r>
                </w:p>
              </w:tc>
            </w:tr>
            <w:tr w:rsidR="00A663E6"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jc w:val="center"/>
                    <w:rPr>
                      <w:rFonts w:ascii="Times New Roman" w:hAnsi="Times New Roman" w:cs="Times New Roman"/>
                      <w:bCs/>
                    </w:rPr>
                  </w:pPr>
                  <w:r>
                    <w:rPr>
                      <w:rFonts w:ascii="Times New Roman" w:hAnsi="Times New Roman" w:cs="Times New Roman"/>
                      <w:bCs/>
                    </w:rPr>
                    <w:t xml:space="preserve">2A </w:t>
                  </w:r>
                </w:p>
              </w:tc>
              <w:tc>
                <w:tcPr>
                  <w:tcW w:w="255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r>
                    <w:rPr>
                      <w:rFonts w:ascii="Times New Roman" w:hAnsi="Times New Roman" w:cs="Times New Roman" w:hint="eastAsia"/>
                    </w:rPr>
                    <w:t>回答是否可推論，且說明理由與圖表呈現資訊相符。</w:t>
                  </w:r>
                  <w:r>
                    <w:rPr>
                      <w:rFonts w:ascii="Times New Roman" w:hAnsi="Times New Roman" w:cs="Times New Roman"/>
                      <w:bCs/>
                    </w:rPr>
                    <w:t xml:space="preserve"> </w:t>
                  </w:r>
                </w:p>
              </w:tc>
              <w:tc>
                <w:tcPr>
                  <w:tcW w:w="529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pStyle w:val="Web"/>
                  </w:pPr>
                  <w:r>
                    <w:rPr>
                      <w:rFonts w:hint="eastAsia"/>
                    </w:rPr>
                    <w:t>否，從圖表可看出有三個颱風案例其颱風警報發佈時間長短不同，但是農林漁牧損失金額都是零(未提及)，所以颱風警報發佈時間越長不一定會造成越大金額的農林漁牧損失。</w:t>
                  </w:r>
                </w:p>
                <w:p w:rsidR="00A663E6" w:rsidRDefault="00A663E6" w:rsidP="00BB67EA">
                  <w:pPr>
                    <w:rPr>
                      <w:rFonts w:ascii="Times New Roman" w:hAnsi="Times New Roman" w:cs="Times New Roman" w:hint="eastAsia"/>
                      <w:bCs/>
                      <w:sz w:val="20"/>
                      <w:szCs w:val="20"/>
                    </w:rPr>
                  </w:pPr>
                </w:p>
              </w:tc>
            </w:tr>
            <w:tr w:rsidR="00A663E6"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jc w:val="center"/>
                    <w:rPr>
                      <w:rFonts w:ascii="Times New Roman" w:hAnsi="Times New Roman" w:cs="Times New Roman"/>
                      <w:bCs/>
                    </w:rPr>
                  </w:pPr>
                  <w:r>
                    <w:rPr>
                      <w:rFonts w:ascii="Times New Roman" w:hAnsi="Times New Roman" w:cs="Times New Roman"/>
                      <w:bCs/>
                    </w:rPr>
                    <w:t xml:space="preserve">1A </w:t>
                  </w:r>
                </w:p>
              </w:tc>
              <w:tc>
                <w:tcPr>
                  <w:tcW w:w="255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r>
                    <w:rPr>
                      <w:rFonts w:ascii="Times New Roman" w:hAnsi="Times New Roman" w:cs="Times New Roman" w:hint="eastAsia"/>
                    </w:rPr>
                    <w:t>說明理由與圖表所呈現的資訊不符。</w:t>
                  </w:r>
                  <w:r>
                    <w:rPr>
                      <w:rFonts w:ascii="Times New Roman" w:hAnsi="Times New Roman" w:cs="Times New Roman"/>
                      <w:bCs/>
                    </w:rPr>
                    <w:t xml:space="preserve"> </w:t>
                  </w:r>
                </w:p>
              </w:tc>
              <w:tc>
                <w:tcPr>
                  <w:tcW w:w="529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p>
              </w:tc>
            </w:tr>
            <w:tr w:rsidR="00A663E6" w:rsidTr="00A663E6">
              <w:trPr>
                <w:trHeight w:val="116"/>
              </w:trPr>
              <w:tc>
                <w:tcPr>
                  <w:tcW w:w="112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jc w:val="center"/>
                    <w:rPr>
                      <w:rFonts w:ascii="Times New Roman" w:hAnsi="Times New Roman" w:cs="Times New Roman"/>
                      <w:bCs/>
                    </w:rPr>
                  </w:pPr>
                  <w:r>
                    <w:rPr>
                      <w:rFonts w:ascii="Times New Roman" w:hAnsi="Times New Roman" w:cs="Times New Roman"/>
                      <w:bCs/>
                    </w:rPr>
                    <w:t xml:space="preserve">0A </w:t>
                  </w:r>
                </w:p>
              </w:tc>
              <w:tc>
                <w:tcPr>
                  <w:tcW w:w="2559"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r>
                    <w:rPr>
                      <w:rFonts w:ascii="Times New Roman" w:hAnsi="Times New Roman" w:cs="Times New Roman" w:hint="eastAsia"/>
                    </w:rPr>
                    <w:t>僅回答</w:t>
                  </w:r>
                  <w:proofErr w:type="gramStart"/>
                  <w:r>
                    <w:rPr>
                      <w:rFonts w:ascii="Times New Roman" w:hAnsi="Times New Roman" w:cs="Times New Roman" w:hint="eastAsia"/>
                    </w:rPr>
                    <w:t>是或否</w:t>
                  </w:r>
                  <w:proofErr w:type="gramEnd"/>
                  <w:r>
                    <w:rPr>
                      <w:rFonts w:ascii="Times New Roman" w:hAnsi="Times New Roman" w:cs="Times New Roman" w:hint="eastAsia"/>
                    </w:rPr>
                    <w:t>，無說明理由或說明理由與研究問題無關。</w:t>
                  </w:r>
                  <w:r>
                    <w:rPr>
                      <w:rFonts w:ascii="Times New Roman" w:hAnsi="Times New Roman" w:cs="Times New Roman"/>
                      <w:bCs/>
                    </w:rPr>
                    <w:t xml:space="preserve"> </w:t>
                  </w:r>
                </w:p>
              </w:tc>
              <w:tc>
                <w:tcPr>
                  <w:tcW w:w="5294" w:type="dxa"/>
                  <w:tcBorders>
                    <w:top w:val="single" w:sz="8" w:space="0" w:color="auto"/>
                    <w:left w:val="single" w:sz="8" w:space="0" w:color="auto"/>
                    <w:bottom w:val="single" w:sz="8" w:space="0" w:color="auto"/>
                    <w:right w:val="single" w:sz="8" w:space="0" w:color="auto"/>
                  </w:tcBorders>
                  <w:shd w:val="clear" w:color="auto" w:fill="FFFFFF"/>
                  <w:vAlign w:val="center"/>
                  <w:hideMark/>
                </w:tcPr>
                <w:p w:rsidR="00A663E6" w:rsidRDefault="00A663E6" w:rsidP="00BB67EA">
                  <w:pPr>
                    <w:rPr>
                      <w:rFonts w:ascii="Times New Roman" w:hAnsi="Times New Roman" w:cs="Times New Roman"/>
                      <w:bCs/>
                    </w:rPr>
                  </w:pPr>
                </w:p>
              </w:tc>
            </w:tr>
          </w:tbl>
          <w:p w:rsidR="00A663E6" w:rsidRDefault="00A663E6" w:rsidP="00BB67EA">
            <w:pPr>
              <w:rPr>
                <w:sz w:val="20"/>
                <w:szCs w:val="20"/>
              </w:rPr>
            </w:pPr>
          </w:p>
        </w:tc>
      </w:tr>
    </w:tbl>
    <w:p w:rsidR="00A663E6" w:rsidRDefault="00A663E6" w:rsidP="00A663E6">
      <w:pPr>
        <w:rPr>
          <w:rFonts w:hint="eastAsia"/>
        </w:rPr>
      </w:pPr>
      <w:bookmarkStart w:id="0" w:name="_GoBack"/>
      <w:bookmarkEnd w:id="0"/>
    </w:p>
    <w:p w:rsidR="00A663E6" w:rsidRPr="00A663E6" w:rsidRDefault="00A663E6" w:rsidP="00A663E6">
      <w:pPr>
        <w:rPr>
          <w:rFonts w:hint="eastAsia"/>
        </w:rPr>
      </w:pPr>
    </w:p>
    <w:sectPr w:rsidR="00A663E6" w:rsidRPr="00A663E6">
      <w:pgSz w:w="11906" w:h="16838"/>
      <w:pgMar w:top="720" w:right="720" w:bottom="720" w:left="72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useNormalStyleForList/>
    <w:doNotUseIndentAsNumberingTabStop/>
    <w:useAltKinsokuLineBreakRules/>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5"/>
  </w:compat>
  <w:rsids>
    <w:rsidRoot w:val="00A663E6"/>
    <w:rsid w:val="00A663E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26D49FE"/>
  <w15:chartTrackingRefBased/>
  <w15:docId w15:val="{DB4C3B6C-0D34-4D2D-A823-77E9ADEE2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標楷體" w:hAnsi="Calibri" w:cs="Calibri" w:hint="eastAsia"/>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rFonts w:ascii="標楷體" w:hAnsi="標楷體" w:cs="新細明體" w:hint="default"/>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semiHidden/>
    <w:unhideWhenUsed/>
    <w:rPr>
      <w:color w:val="0000FF"/>
      <w:u w:val="single"/>
    </w:rPr>
  </w:style>
  <w:style w:type="character" w:styleId="a4">
    <w:name w:val="FollowedHyperlink"/>
    <w:basedOn w:val="a0"/>
    <w:uiPriority w:val="99"/>
    <w:semiHidden/>
    <w:unhideWhenUsed/>
    <w:rPr>
      <w:color w:val="954F72" w:themeColor="followedHyperlink"/>
      <w:u w:val="single"/>
    </w:rPr>
  </w:style>
  <w:style w:type="paragraph" w:customStyle="1" w:styleId="msonormal0">
    <w:name w:val="msonormal"/>
    <w:basedOn w:val="a"/>
    <w:uiPriority w:val="99"/>
    <w:semiHidden/>
    <w:pPr>
      <w:spacing w:before="100" w:beforeAutospacing="1" w:after="100" w:afterAutospacing="1"/>
    </w:pPr>
    <w:rPr>
      <w:rFonts w:cs="標楷體"/>
    </w:rPr>
  </w:style>
  <w:style w:type="paragraph" w:styleId="Web">
    <w:name w:val="Normal (Web)"/>
    <w:basedOn w:val="a"/>
    <w:uiPriority w:val="99"/>
    <w:unhideWhenUsed/>
    <w:pPr>
      <w:spacing w:before="100" w:beforeAutospacing="1" w:after="100" w:afterAutospacing="1"/>
    </w:pPr>
    <w:rPr>
      <w:rFonts w:cs="標楷體"/>
    </w:rPr>
  </w:style>
  <w:style w:type="paragraph" w:styleId="a5">
    <w:name w:val="header"/>
    <w:basedOn w:val="a"/>
    <w:link w:val="a6"/>
    <w:uiPriority w:val="99"/>
    <w:semiHidden/>
    <w:unhideWhenUsed/>
    <w:pPr>
      <w:tabs>
        <w:tab w:val="center" w:pos="4153"/>
        <w:tab w:val="right" w:pos="8306"/>
      </w:tabs>
      <w:snapToGrid w:val="0"/>
    </w:pPr>
    <w:rPr>
      <w:rFonts w:cs="標楷體"/>
      <w:sz w:val="20"/>
      <w:szCs w:val="20"/>
    </w:rPr>
  </w:style>
  <w:style w:type="character" w:customStyle="1" w:styleId="a6">
    <w:name w:val="頁首 字元"/>
    <w:link w:val="a5"/>
    <w:uiPriority w:val="99"/>
    <w:semiHidden/>
    <w:locked/>
    <w:rPr>
      <w:rFonts w:ascii="Calibri" w:eastAsia="標楷體" w:hAnsi="Calibri" w:cs="Calibri" w:hint="eastAsia"/>
      <w:kern w:val="0"/>
      <w:sz w:val="20"/>
      <w:szCs w:val="20"/>
    </w:rPr>
  </w:style>
  <w:style w:type="paragraph" w:styleId="a7">
    <w:name w:val="footer"/>
    <w:basedOn w:val="a"/>
    <w:link w:val="a8"/>
    <w:uiPriority w:val="99"/>
    <w:semiHidden/>
    <w:unhideWhenUsed/>
    <w:pPr>
      <w:tabs>
        <w:tab w:val="center" w:pos="4153"/>
        <w:tab w:val="right" w:pos="8306"/>
      </w:tabs>
      <w:snapToGrid w:val="0"/>
    </w:pPr>
    <w:rPr>
      <w:rFonts w:cs="標楷體"/>
      <w:sz w:val="20"/>
      <w:szCs w:val="20"/>
    </w:rPr>
  </w:style>
  <w:style w:type="character" w:customStyle="1" w:styleId="a8">
    <w:name w:val="頁尾 字元"/>
    <w:link w:val="a7"/>
    <w:uiPriority w:val="99"/>
    <w:semiHidden/>
    <w:locked/>
    <w:rPr>
      <w:rFonts w:ascii="Calibri" w:eastAsia="標楷體" w:hAnsi="Calibri" w:cs="Calibri" w:hint="eastAsia"/>
      <w:kern w:val="0"/>
      <w:sz w:val="20"/>
      <w:szCs w:val="20"/>
    </w:rPr>
  </w:style>
  <w:style w:type="paragraph" w:styleId="a9">
    <w:name w:val="List Paragraph"/>
    <w:basedOn w:val="a"/>
    <w:uiPriority w:val="34"/>
    <w:semiHidden/>
    <w:qFormat/>
    <w:pPr>
      <w:widowControl w:val="0"/>
      <w:ind w:leftChars="200" w:left="480"/>
    </w:pPr>
    <w:rPr>
      <w:rFonts w:cs="標楷體"/>
      <w:kern w:val="2"/>
      <w:szCs w:val="22"/>
    </w:rPr>
  </w:style>
  <w:style w:type="table" w:styleId="aa">
    <w:name w:val="Table Grid"/>
    <w:basedOn w:val="a1"/>
    <w:uiPriority w:val="39"/>
    <w:rPr>
      <w:rFonts w:ascii="標楷體" w:hAnsi="標楷體" w:cs="標楷體" w:hint="default"/>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b">
    <w:name w:val="Strong"/>
    <w:basedOn w:val="a0"/>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image" Target="media/image1.jpe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366</Words>
  <Characters>2090</Characters>
  <Application>Microsoft Office Word</Application>
  <DocSecurity>0</DocSecurity>
  <Lines>17</Lines>
  <Paragraphs>4</Paragraphs>
  <ScaleCrop>false</ScaleCrop>
  <Company/>
  <LinksUpToDate>false</LinksUpToDate>
  <CharactersWithSpaces>2452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葉芷瑀</dc:creator>
  <cp:keywords/>
  <dc:description/>
  <cp:lastModifiedBy>User</cp:lastModifiedBy>
  <cp:revision>2</cp:revision>
  <dcterms:created xsi:type="dcterms:W3CDTF">2022-05-26T09:34:00Z</dcterms:created>
  <dcterms:modified xsi:type="dcterms:W3CDTF">2022-05-26T09:34:00Z</dcterms:modified>
</cp:coreProperties>
</file>