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C566" w14:textId="77777777" w:rsidR="00BD1230" w:rsidRPr="00BD1230" w:rsidRDefault="00BD1230" w:rsidP="00BD1230">
      <w:r w:rsidRPr="00BD1230">
        <w:t>1. Utilizează tehnica de review liber pentru a te pregăti să discuți despre cerințe.</w:t>
      </w:r>
    </w:p>
    <w:p w14:paraId="39EAB1CC" w14:textId="77777777" w:rsidR="00BD1230" w:rsidRDefault="00BD1230" w:rsidP="00BD1230">
      <w:pPr>
        <w:numPr>
          <w:ilvl w:val="0"/>
          <w:numId w:val="1"/>
        </w:numPr>
      </w:pPr>
      <w:r w:rsidRPr="00BD1230">
        <w:t>Scrie toate bug-urile, inexactitățile, ambiguitățile din cerințe (cel puțin 5).</w:t>
      </w:r>
    </w:p>
    <w:p w14:paraId="6D46BA15" w14:textId="63270AED" w:rsidR="00BD1230" w:rsidRDefault="008B2F86" w:rsidP="00BD1230">
      <w:pPr>
        <w:ind w:left="720"/>
      </w:pPr>
      <w:r>
        <w:t>Versiunea aplicatiei e 2, ar trebui sa inceapa cu versiunea 1</w:t>
      </w:r>
    </w:p>
    <w:p w14:paraId="4BE9E83D" w14:textId="4C2882D4" w:rsidR="008B2F86" w:rsidRDefault="008B2F86" w:rsidP="00BD1230">
      <w:pPr>
        <w:ind w:left="720"/>
      </w:pPr>
      <w:r>
        <w:t>De la versiunea 1-7 ce se intampla cu aplicatia?</w:t>
      </w:r>
    </w:p>
    <w:p w14:paraId="4C823103" w14:textId="3787BB52" w:rsidR="008B2F86" w:rsidRDefault="008B2F86" w:rsidP="00BD1230">
      <w:pPr>
        <w:ind w:left="720"/>
      </w:pPr>
      <w:r>
        <w:t>Cum se acceseaza formularul de inregistrare</w:t>
      </w:r>
    </w:p>
    <w:p w14:paraId="7F47FC9E" w14:textId="746B1AEC" w:rsidR="008B2F86" w:rsidRDefault="008B2F86" w:rsidP="00BD1230">
      <w:pPr>
        <w:ind w:left="720"/>
      </w:pPr>
      <w:r>
        <w:t>Cate siruri de caractere trebuie sa contina username si password?</w:t>
      </w:r>
    </w:p>
    <w:p w14:paraId="05A12C91" w14:textId="3F55B84A" w:rsidR="008B2F86" w:rsidRDefault="008B2F86" w:rsidP="00BD1230">
      <w:pPr>
        <w:ind w:left="720"/>
      </w:pPr>
      <w:r>
        <w:t>Daca nu introduc nimic si apas butonul submit, ce se intampla?</w:t>
      </w:r>
    </w:p>
    <w:p w14:paraId="4BEDCF63" w14:textId="025CCF0A" w:rsidR="008B2F86" w:rsidRDefault="008B2F86" w:rsidP="00BD1230">
      <w:pPr>
        <w:ind w:left="720"/>
      </w:pPr>
      <w:r>
        <w:t>Scrisul nu se poate citi de la graficul sub forma de cerc cu totalul cheltuielilor si veniturilor de pe pagina principala.</w:t>
      </w:r>
    </w:p>
    <w:p w14:paraId="59B12689" w14:textId="12CB28C6" w:rsidR="008B2F86" w:rsidRPr="00BD1230" w:rsidRDefault="008B2F86" w:rsidP="00BD1230">
      <w:pPr>
        <w:ind w:left="720"/>
      </w:pPr>
      <w:r>
        <w:t>Fereastra modala accesand butonul add, radio button-ul nu este selectat predefinit cu nicio valoare.</w:t>
      </w:r>
    </w:p>
    <w:p w14:paraId="7BB3AD7B" w14:textId="77777777" w:rsidR="00BD1230" w:rsidRPr="00BD1230" w:rsidRDefault="00BD1230" w:rsidP="00BD1230">
      <w:r w:rsidRPr="00BD1230">
        <w:t>2. Aplică tehnicile role-based review pentru a te pregăti să discuți despre cerințe.</w:t>
      </w:r>
    </w:p>
    <w:p w14:paraId="371347BD" w14:textId="77777777" w:rsidR="00BD1230" w:rsidRDefault="00BD1230" w:rsidP="00BD1230">
      <w:pPr>
        <w:numPr>
          <w:ilvl w:val="0"/>
          <w:numId w:val="2"/>
        </w:numPr>
      </w:pPr>
      <w:r w:rsidRPr="00BD1230">
        <w:t>Scrie toate problemele potențiale pentru utilizatori.</w:t>
      </w:r>
    </w:p>
    <w:p w14:paraId="5966154C" w14:textId="24F3E2B0" w:rsidR="008B2F86" w:rsidRDefault="008B2F86" w:rsidP="008B2F86">
      <w:pPr>
        <w:ind w:left="720"/>
      </w:pPr>
      <w:r>
        <w:t>O persoană cu probleme de vedere nu va putea citi grafucul de pe imaginea principala</w:t>
      </w:r>
    </w:p>
    <w:p w14:paraId="77A76873" w14:textId="1BD94483" w:rsidR="008B2F86" w:rsidRDefault="008B2F86" w:rsidP="008B2F86">
      <w:pPr>
        <w:ind w:left="720"/>
      </w:pPr>
      <w:r>
        <w:t>O persoana care nu cunoaste limba engleza va fi foarte confuz deoarece parte din aplicatie e in engleza parte in romana</w:t>
      </w:r>
    </w:p>
    <w:p w14:paraId="452ACC58" w14:textId="4B65594F" w:rsidR="008B2F86" w:rsidRDefault="00931E3C" w:rsidP="008B2F86">
      <w:pPr>
        <w:ind w:left="720"/>
      </w:pPr>
      <w:r>
        <w:t>Un utilizator neexperimentat va naviga greu pe aplicatie si nu va stii unde se afla diferite butoane si cum se inchid</w:t>
      </w:r>
    </w:p>
    <w:p w14:paraId="0A6D0634" w14:textId="7BE7D4FE" w:rsidR="00931E3C" w:rsidRPr="00BD1230" w:rsidRDefault="00931E3C" w:rsidP="008B2F86">
      <w:pPr>
        <w:ind w:left="720"/>
      </w:pPr>
      <w:r>
        <w:t>Un utilizator experimentat va gasi cu greu cum sa se logheze ca utilizator si cum sa se delogheze din aplicatie</w:t>
      </w:r>
    </w:p>
    <w:p w14:paraId="330E5B15" w14:textId="77777777" w:rsidR="00DE11D9" w:rsidRDefault="00DE11D9"/>
    <w:sectPr w:rsidR="00DE11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62968"/>
    <w:multiLevelType w:val="multilevel"/>
    <w:tmpl w:val="635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A64B3"/>
    <w:multiLevelType w:val="multilevel"/>
    <w:tmpl w:val="F4E8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71668">
    <w:abstractNumId w:val="0"/>
  </w:num>
  <w:num w:numId="2" w16cid:durableId="1951157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30"/>
    <w:rsid w:val="003223C8"/>
    <w:rsid w:val="00670469"/>
    <w:rsid w:val="008B2F86"/>
    <w:rsid w:val="00931E3C"/>
    <w:rsid w:val="00BD1230"/>
    <w:rsid w:val="00DA7056"/>
    <w:rsid w:val="00D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5871"/>
  <w15:chartTrackingRefBased/>
  <w15:docId w15:val="{41FEAC94-A391-431B-AE13-8527A849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2</cp:revision>
  <dcterms:created xsi:type="dcterms:W3CDTF">2024-08-05T17:13:00Z</dcterms:created>
  <dcterms:modified xsi:type="dcterms:W3CDTF">2024-08-09T18:15:00Z</dcterms:modified>
</cp:coreProperties>
</file>