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right="-180" w:firstLine="0"/>
        <w:rPr>
          <w:b w:val="1"/>
          <w:bCs w:val="1"/>
          <w:sz w:val="46"/>
          <w:szCs w:val="46"/>
          <w:u w:val="single"/>
        </w:rPr>
      </w:pPr>
      <w:r w:rsidDel="00000000" w:rsidR="00000000" w:rsidRPr="00000000">
        <w:rPr>
          <w:b w:val="1"/>
          <w:bCs w:val="1"/>
          <w:sz w:val="46"/>
          <w:szCs w:val="46"/>
          <w:u w:val="single"/>
          <w:rtl w:val="0"/>
        </w:rPr>
        <w:t xml:space="preserve">Players 755/ 995  (Male Basketball players)</w:t>
      </w:r>
    </w:p>
    <w:p w:rsidR="00000000" w:rsidDel="00000000" w:rsidP="00000000" w:rsidRDefault="00000000" w:rsidRPr="00000000" w14:paraId="00000002">
      <w:pPr>
        <w:pStyle w:val="Heading3"/>
        <w:keepNext w:val="0"/>
        <w:keepLines w:val="0"/>
        <w:spacing w:before="280" w:lineRule="auto"/>
        <w:rPr>
          <w:b w:val="1"/>
          <w:bCs w:val="1"/>
          <w:color w:val="000000"/>
        </w:rPr>
      </w:pPr>
      <w:bookmarkStart w:colFirst="0" w:colLast="0" w:name="_2ipjnx4hkcxx" w:id="0"/>
      <w:bookmarkEnd w:id="0"/>
      <w:r w:rsidDel="00000000" w:rsidR="00000000" w:rsidRPr="00000000">
        <w:rPr>
          <w:b w:val="1"/>
          <w:bCs w:val="1"/>
          <w:color w:val="000000"/>
          <w:rtl w:val="0"/>
        </w:rPr>
        <w:t xml:space="preserve">Part 3.1: Individual Athlete Analysis (Players 995 &amp; 755)</w:t>
      </w:r>
    </w:p>
    <w:p w:rsidR="00000000" w:rsidDel="00000000" w:rsidP="00000000" w:rsidRDefault="00000000" w:rsidRPr="00000000" w14:paraId="00000003">
      <w:pPr>
        <w:spacing w:after="240" w:before="240" w:lineRule="auto"/>
        <w:rPr/>
      </w:pPr>
      <w:r w:rsidDel="00000000" w:rsidR="00000000" w:rsidRPr="00000000">
        <w:rPr>
          <w:rtl w:val="0"/>
        </w:rPr>
        <w:t xml:space="preserve">This section tracks the performance of two male basketball players to identify readiness and fatigue trends across different metrics.</w:t>
      </w:r>
    </w:p>
    <w:p w:rsidR="00000000" w:rsidDel="00000000" w:rsidP="00000000" w:rsidRDefault="00000000" w:rsidRPr="00000000" w14:paraId="00000004">
      <w:pPr>
        <w:spacing w:after="240" w:before="240" w:lineRule="auto"/>
        <w:rPr>
          <w:b w:val="1"/>
          <w:bCs w:val="1"/>
          <w:sz w:val="24"/>
          <w:szCs w:val="24"/>
          <w:u w:val="single"/>
        </w:rPr>
      </w:pPr>
      <w:r w:rsidDel="00000000" w:rsidR="00000000" w:rsidRPr="00000000">
        <w:rPr>
          <w:b w:val="1"/>
          <w:bCs w:val="1"/>
          <w:sz w:val="24"/>
          <w:szCs w:val="24"/>
          <w:u w:val="single"/>
          <w:rtl w:val="0"/>
        </w:rPr>
        <w:t xml:space="preserve">1. Selected Metrics: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Jump Height (m):</w:t>
      </w:r>
      <w:r w:rsidDel="00000000" w:rsidR="00000000" w:rsidRPr="00000000">
        <w:rPr>
          <w:rtl w:val="0"/>
        </w:rPr>
        <w:t xml:space="preserve"> Measure of lower-body explosive power.</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Peak Propulsive Power (W):</w:t>
      </w:r>
      <w:r w:rsidDel="00000000" w:rsidR="00000000" w:rsidRPr="00000000">
        <w:rPr>
          <w:rtl w:val="0"/>
        </w:rPr>
        <w:t xml:space="preserve"> Measure of neuromuscular drive and fatigue sensitivity.</w:t>
      </w:r>
    </w:p>
    <w:p w:rsidR="00000000" w:rsidDel="00000000" w:rsidP="00000000" w:rsidRDefault="00000000" w:rsidRPr="00000000" w14:paraId="00000007">
      <w:pPr>
        <w:pStyle w:val="Heading4"/>
        <w:keepNext w:val="0"/>
        <w:keepLines w:val="0"/>
        <w:spacing w:after="40" w:before="240" w:lineRule="auto"/>
        <w:ind w:left="720" w:hanging="360"/>
        <w:rPr>
          <w:b w:val="1"/>
          <w:bCs w:val="1"/>
          <w:color w:val="000000"/>
          <w:sz w:val="22"/>
          <w:szCs w:val="22"/>
        </w:rPr>
      </w:pPr>
      <w:bookmarkStart w:colFirst="0" w:colLast="0" w:name="_yr4lfn6yw98y" w:id="1"/>
      <w:bookmarkEnd w:id="1"/>
      <w:r w:rsidDel="00000000" w:rsidR="00000000" w:rsidRPr="00000000">
        <w:rPr>
          <w:b w:val="1"/>
          <w:bCs w:val="1"/>
          <w:color w:val="000000"/>
          <w:sz w:val="22"/>
          <w:szCs w:val="22"/>
          <w:rtl w:val="0"/>
        </w:rPr>
        <w:t xml:space="preserve">Interpretation &amp; Literature Synthesis</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b w:val="1"/>
          <w:bCs w:val="1"/>
          <w:rtl w:val="0"/>
        </w:rPr>
        <w:t xml:space="preserve">Performance Trends:</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b w:val="1"/>
          <w:bCs w:val="1"/>
          <w:rtl w:val="0"/>
        </w:rPr>
        <w:t xml:space="preserve">PLAYER 755</w:t>
      </w:r>
      <w:r w:rsidDel="00000000" w:rsidR="00000000" w:rsidRPr="00000000">
        <w:rPr>
          <w:rtl w:val="0"/>
        </w:rPr>
        <w:t xml:space="preserve"> likely shows a stable or slightly declining trend if the data covers a heavy competitive season. In male basketball players, maintaining </w:t>
      </w:r>
      <w:r w:rsidDel="00000000" w:rsidR="00000000" w:rsidRPr="00000000">
        <w:rPr>
          <w:i w:val="1"/>
          <w:iCs w:val="1"/>
          <w:rtl w:val="0"/>
        </w:rPr>
        <w:t xml:space="preserve">Jump Height</w:t>
      </w:r>
      <w:r w:rsidDel="00000000" w:rsidR="00000000" w:rsidRPr="00000000">
        <w:rPr>
          <w:rtl w:val="0"/>
        </w:rPr>
        <w:t xml:space="preserve"> while </w:t>
      </w:r>
      <w:r w:rsidDel="00000000" w:rsidR="00000000" w:rsidRPr="00000000">
        <w:rPr>
          <w:i w:val="1"/>
          <w:iCs w:val="1"/>
          <w:rtl w:val="0"/>
        </w:rPr>
        <w:t xml:space="preserve">Peak Power</w:t>
      </w:r>
      <w:r w:rsidDel="00000000" w:rsidR="00000000" w:rsidRPr="00000000">
        <w:rPr>
          <w:rtl w:val="0"/>
        </w:rPr>
        <w:t xml:space="preserve"> declines is a common "efficiency" adaptation to fatigue.</w:t>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b w:val="1"/>
          <w:bCs w:val="1"/>
          <w:rtl w:val="0"/>
        </w:rPr>
        <w:t xml:space="preserve">PLAYER 995</w:t>
      </w:r>
      <w:r w:rsidDel="00000000" w:rsidR="00000000" w:rsidRPr="00000000">
        <w:rPr>
          <w:rtl w:val="0"/>
        </w:rPr>
        <w:t xml:space="preserve"> (newer data) might show higher variability. If his </w:t>
      </w:r>
      <w:r w:rsidDel="00000000" w:rsidR="00000000" w:rsidRPr="00000000">
        <w:rPr>
          <w:i w:val="1"/>
          <w:iCs w:val="1"/>
          <w:rtl w:val="0"/>
        </w:rPr>
        <w:t xml:space="preserve">Peak Propulsive Power</w:t>
      </w:r>
      <w:r w:rsidDel="00000000" w:rsidR="00000000" w:rsidRPr="00000000">
        <w:rPr>
          <w:rtl w:val="0"/>
        </w:rPr>
        <w:t xml:space="preserve"> drops significantly (&gt;5%) consecutively across consecutive sessions , it aligns with literature identifying this as a key marker of cumulative </w:t>
      </w:r>
      <w:r w:rsidDel="00000000" w:rsidR="00000000" w:rsidRPr="00000000">
        <w:rPr>
          <w:b w:val="1"/>
          <w:bCs w:val="1"/>
          <w:rtl w:val="0"/>
        </w:rPr>
        <w:t xml:space="preserve">neuromuscular fatigue</w:t>
      </w:r>
      <w:r w:rsidDel="00000000" w:rsidR="00000000" w:rsidRPr="00000000">
        <w:rPr>
          <w:rtl w:val="0"/>
        </w:rPr>
        <w:t xml:space="preserve"> (Gathercole et al., 2015).</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Literature Context:</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b w:val="1"/>
          <w:bCs w:val="1"/>
          <w:rtl w:val="0"/>
        </w:rPr>
        <w:t xml:space="preserve">Expected?</w:t>
      </w:r>
      <w:r w:rsidDel="00000000" w:rsidR="00000000" w:rsidRPr="00000000">
        <w:rPr>
          <w:rtl w:val="0"/>
        </w:rPr>
        <w:t xml:space="preserve"> Yes. Male basketball players typically exhibit Jump Heights between </w:t>
      </w:r>
      <w:r w:rsidDel="00000000" w:rsidR="00000000" w:rsidRPr="00000000">
        <w:rPr>
          <w:b w:val="1"/>
          <w:bCs w:val="1"/>
          <w:rtl w:val="0"/>
        </w:rPr>
        <w:t xml:space="preserve">0.60m and 0.80m</w:t>
      </w:r>
      <w:r w:rsidDel="00000000" w:rsidR="00000000" w:rsidRPr="00000000">
        <w:rPr>
          <w:rtl w:val="0"/>
        </w:rPr>
        <w:t xml:space="preserve">. Values falling below this range for these specific athletes (relative to their personal baseline) are "red flags" for overtraining.</w:t>
      </w:r>
    </w:p>
    <w:p w:rsidR="00000000" w:rsidDel="00000000" w:rsidP="00000000" w:rsidRDefault="00000000" w:rsidRPr="00000000" w14:paraId="0000000D">
      <w:pPr>
        <w:numPr>
          <w:ilvl w:val="1"/>
          <w:numId w:val="6"/>
        </w:numPr>
        <w:spacing w:after="240" w:before="0" w:beforeAutospacing="0" w:lineRule="auto"/>
        <w:ind w:left="1440" w:hanging="360"/>
      </w:pPr>
      <w:r w:rsidDel="00000000" w:rsidR="00000000" w:rsidRPr="00000000">
        <w:rPr>
          <w:b w:val="1"/>
          <w:bCs w:val="1"/>
          <w:rtl w:val="0"/>
        </w:rPr>
        <w:t xml:space="preserve">Surprising?</w:t>
      </w:r>
      <w:r w:rsidDel="00000000" w:rsidR="00000000" w:rsidRPr="00000000">
        <w:rPr>
          <w:rtl w:val="0"/>
        </w:rPr>
        <w:t xml:space="preserve"> If one player maintains Jump Height but sees a drastic drop in </w:t>
      </w:r>
      <w:r w:rsidDel="00000000" w:rsidR="00000000" w:rsidRPr="00000000">
        <w:rPr>
          <w:i w:val="1"/>
          <w:iCs w:val="1"/>
          <w:rtl w:val="0"/>
        </w:rPr>
        <w:t xml:space="preserve">Power</w:t>
      </w:r>
      <w:r w:rsidDel="00000000" w:rsidR="00000000" w:rsidRPr="00000000">
        <w:rPr>
          <w:rtl w:val="0"/>
        </w:rPr>
        <w:t xml:space="preserve">, it suggests they are changing </w:t>
      </w:r>
      <w:r w:rsidDel="00000000" w:rsidR="00000000" w:rsidRPr="00000000">
        <w:rPr>
          <w:i w:val="1"/>
          <w:iCs w:val="1"/>
          <w:rtl w:val="0"/>
        </w:rPr>
        <w:t xml:space="preserve">how</w:t>
      </w:r>
      <w:r w:rsidDel="00000000" w:rsidR="00000000" w:rsidRPr="00000000">
        <w:rPr>
          <w:rtl w:val="0"/>
        </w:rPr>
        <w:t xml:space="preserve"> they jump (altering movement strategy) to compensate for fatigue.</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ind w:left="720" w:hanging="360"/>
        <w:rPr>
          <w:b w:val="1"/>
          <w:bCs w:val="1"/>
          <w:color w:val="000000"/>
          <w:sz w:val="26"/>
          <w:szCs w:val="26"/>
          <w:u w:val="single"/>
        </w:rPr>
      </w:pPr>
      <w:bookmarkStart w:colFirst="0" w:colLast="0" w:name="_aow7cyb88jzl" w:id="2"/>
      <w:bookmarkEnd w:id="2"/>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ind w:left="720" w:hanging="360"/>
        <w:rPr>
          <w:b w:val="1"/>
          <w:bCs w:val="1"/>
          <w:color w:val="000000"/>
          <w:sz w:val="26"/>
          <w:szCs w:val="26"/>
          <w:u w:val="single"/>
        </w:rPr>
      </w:pPr>
      <w:bookmarkStart w:colFirst="0" w:colLast="0" w:name="_6h7jqyiy3a1k" w:id="3"/>
      <w:bookmarkEnd w:id="3"/>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ind w:left="720" w:hanging="360"/>
        <w:rPr>
          <w:b w:val="1"/>
          <w:bCs w:val="1"/>
          <w:color w:val="000000"/>
          <w:sz w:val="26"/>
          <w:szCs w:val="26"/>
          <w:u w:val="single"/>
        </w:rPr>
      </w:pPr>
      <w:bookmarkStart w:colFirst="0" w:colLast="0" w:name="_qpz33lo0nuuq" w:id="4"/>
      <w:bookmarkEnd w:id="4"/>
      <w:r w:rsidDel="00000000" w:rsidR="00000000" w:rsidRPr="00000000">
        <w:rPr>
          <w:b w:val="1"/>
          <w:bCs w:val="1"/>
          <w:color w:val="000000"/>
          <w:sz w:val="26"/>
          <w:szCs w:val="26"/>
          <w:u w:val="single"/>
          <w:rtl w:val="0"/>
        </w:rPr>
        <w:t xml:space="preserve">2. Player 995 (Men's Basketball)  **IF NEEDED ** ADDITIONAL METRIC STUDY</w:t>
      </w:r>
    </w:p>
    <w:p w:rsidR="00000000" w:rsidDel="00000000" w:rsidP="00000000" w:rsidRDefault="00000000" w:rsidRPr="00000000" w14:paraId="0000001B">
      <w:pPr>
        <w:numPr>
          <w:ilvl w:val="0"/>
          <w:numId w:val="4"/>
        </w:numPr>
        <w:spacing w:after="0" w:afterAutospacing="0" w:before="240" w:lineRule="auto"/>
        <w:ind w:left="720" w:hanging="360"/>
        <w:rPr>
          <w:b w:val="1"/>
          <w:bCs w:val="1"/>
          <w:u w:val="none"/>
        </w:rPr>
      </w:pPr>
      <w:r w:rsidDel="00000000" w:rsidR="00000000" w:rsidRPr="00000000">
        <w:rPr>
          <w:b w:val="1"/>
          <w:bCs w:val="1"/>
          <w:rtl w:val="0"/>
        </w:rPr>
        <w:t xml:space="preserve">mRSI Analysis:</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b w:val="1"/>
          <w:bCs w:val="1"/>
          <w:rtl w:val="0"/>
        </w:rPr>
        <w:t xml:space="preserve">Data Check:</w:t>
      </w:r>
      <w:r w:rsidDel="00000000" w:rsidR="00000000" w:rsidRPr="00000000">
        <w:rPr>
          <w:rtl w:val="0"/>
        </w:rPr>
        <w:t xml:space="preserve"> Mean mRSI is </w:t>
      </w:r>
      <w:r w:rsidDel="00000000" w:rsidR="00000000" w:rsidRPr="00000000">
        <w:rPr>
          <w:b w:val="1"/>
          <w:bCs w:val="1"/>
          <w:rtl w:val="0"/>
        </w:rPr>
        <w:t xml:space="preserve">0.66</w:t>
      </w:r>
      <w:r w:rsidDel="00000000" w:rsidR="00000000" w:rsidRPr="00000000">
        <w:rPr>
          <w:rtl w:val="0"/>
        </w:rPr>
        <w:t xml:space="preserve">, with a high of </w:t>
      </w:r>
      <w:r w:rsidDel="00000000" w:rsidR="00000000" w:rsidRPr="00000000">
        <w:rPr>
          <w:b w:val="1"/>
          <w:bCs w:val="1"/>
          <w:rtl w:val="0"/>
        </w:rPr>
        <w:t xml:space="preserve">0.84</w:t>
      </w:r>
      <w:r w:rsidDel="00000000" w:rsidR="00000000" w:rsidRPr="00000000">
        <w:rPr>
          <w:rtl w:val="0"/>
        </w:rPr>
        <w:t xml:space="preserve">.</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b w:val="1"/>
          <w:bCs w:val="1"/>
          <w:rtl w:val="0"/>
        </w:rPr>
        <w:t xml:space="preserve">Interpretation:</w:t>
      </w:r>
      <w:r w:rsidDel="00000000" w:rsidR="00000000" w:rsidRPr="00000000">
        <w:rPr>
          <w:rtl w:val="0"/>
        </w:rPr>
        <w:t xml:space="preserve"> An mRSI &gt; 0.60 is generally considered "Good" to "Elite" for reactive strength.</w:t>
      </w:r>
    </w:p>
    <w:p w:rsidR="00000000" w:rsidDel="00000000" w:rsidP="00000000" w:rsidRDefault="00000000" w:rsidRPr="00000000" w14:paraId="0000001E">
      <w:pPr>
        <w:numPr>
          <w:ilvl w:val="1"/>
          <w:numId w:val="4"/>
        </w:numPr>
        <w:spacing w:after="240" w:before="0" w:beforeAutospacing="0" w:lineRule="auto"/>
        <w:ind w:left="540" w:hanging="900"/>
      </w:pPr>
      <w:r w:rsidDel="00000000" w:rsidR="00000000" w:rsidRPr="00000000">
        <w:rPr>
          <w:b w:val="1"/>
          <w:bCs w:val="1"/>
          <w:rtl w:val="0"/>
        </w:rPr>
        <w:t xml:space="preserve">Trend Note:</w:t>
      </w:r>
      <w:r w:rsidDel="00000000" w:rsidR="00000000" w:rsidRPr="00000000">
        <w:rPr>
          <w:rtl w:val="0"/>
        </w:rPr>
        <w:t xml:space="preserve"> If you see this value drop below 0.60 consistently, it indicates his "spring" is gone. Based on his stable Jump Height (from Part 1), if mRSI is </w:t>
      </w:r>
      <w:r w:rsidDel="00000000" w:rsidR="00000000" w:rsidRPr="00000000">
        <w:rPr>
          <w:i w:val="1"/>
          <w:iCs w:val="1"/>
          <w:rtl w:val="0"/>
        </w:rPr>
        <w:t xml:space="preserve">declining</w:t>
      </w:r>
      <w:r w:rsidDel="00000000" w:rsidR="00000000" w:rsidRPr="00000000">
        <w:rPr>
          <w:rtl w:val="0"/>
        </w:rPr>
        <w:t xml:space="preserve"> while Jump Height is </w:t>
      </w:r>
      <w:r w:rsidDel="00000000" w:rsidR="00000000" w:rsidRPr="00000000">
        <w:rPr>
          <w:i w:val="1"/>
          <w:iCs w:val="1"/>
          <w:rtl w:val="0"/>
        </w:rPr>
        <w:t xml:space="preserve">stable</w:t>
      </w:r>
      <w:r w:rsidDel="00000000" w:rsidR="00000000" w:rsidRPr="00000000">
        <w:rPr>
          <w:rtl w:val="0"/>
        </w:rPr>
        <w:t xml:space="preserve">, he is likely using more knee bend (muscular effort) to compensate for a loss of tendon stiffness (reactive ability).</w:t>
      </w:r>
    </w:p>
    <w:p w:rsidR="00000000" w:rsidDel="00000000" w:rsidP="00000000" w:rsidRDefault="00000000" w:rsidRPr="00000000" w14:paraId="0000001F">
      <w:pPr>
        <w:spacing w:after="240" w:before="240" w:lineRule="auto"/>
        <w:ind w:left="720" w:firstLine="0"/>
        <w:rPr>
          <w:b w:val="1"/>
          <w:bCs w:val="1"/>
        </w:rPr>
      </w:pPr>
      <w:r w:rsidDel="00000000" w:rsidR="00000000" w:rsidRPr="00000000">
        <w:rPr>
          <w:b w:val="1"/>
          <w:bCs w:val="1"/>
          <w:rtl w:val="0"/>
        </w:rPr>
        <w:t xml:space="preserve">Workload Context:</w:t>
      </w:r>
    </w:p>
    <w:p w:rsidR="00000000" w:rsidDel="00000000" w:rsidP="00000000" w:rsidRDefault="00000000" w:rsidRPr="00000000" w14:paraId="00000020">
      <w:pPr>
        <w:numPr>
          <w:ilvl w:val="1"/>
          <w:numId w:val="4"/>
        </w:numPr>
        <w:spacing w:after="0" w:afterAutospacing="0" w:before="240" w:lineRule="auto"/>
        <w:ind w:left="1440" w:hanging="360"/>
      </w:pPr>
      <w:r w:rsidDel="00000000" w:rsidR="00000000" w:rsidRPr="00000000">
        <w:rPr>
          <w:b w:val="1"/>
          <w:bCs w:val="1"/>
          <w:rtl w:val="0"/>
        </w:rPr>
        <w:t xml:space="preserve">Distance:</w:t>
      </w:r>
      <w:r w:rsidDel="00000000" w:rsidR="00000000" w:rsidRPr="00000000">
        <w:rPr>
          <w:rtl w:val="0"/>
        </w:rPr>
        <w:t xml:space="preserve"> Averages </w:t>
      </w:r>
      <w:r w:rsidDel="00000000" w:rsidR="00000000" w:rsidRPr="00000000">
        <w:rPr>
          <w:b w:val="1"/>
          <w:bCs w:val="1"/>
          <w:rtl w:val="0"/>
        </w:rPr>
        <w:t xml:space="preserve">3,053m</w:t>
      </w:r>
      <w:r w:rsidDel="00000000" w:rsidR="00000000" w:rsidRPr="00000000">
        <w:rPr>
          <w:rtl w:val="0"/>
        </w:rPr>
        <w:t xml:space="preserve"> per session.</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b w:val="1"/>
          <w:bCs w:val="1"/>
          <w:rtl w:val="0"/>
        </w:rPr>
        <w:t xml:space="preserve">Speed Max:</w:t>
      </w:r>
      <w:r w:rsidDel="00000000" w:rsidR="00000000" w:rsidRPr="00000000">
        <w:rPr>
          <w:rtl w:val="0"/>
        </w:rPr>
        <w:t xml:space="preserve"> Averages </w:t>
      </w:r>
      <w:r w:rsidDel="00000000" w:rsidR="00000000" w:rsidRPr="00000000">
        <w:rPr>
          <w:b w:val="1"/>
          <w:bCs w:val="1"/>
          <w:rtl w:val="0"/>
        </w:rPr>
        <w:t xml:space="preserve">5.13 m/s</w:t>
      </w:r>
      <w:r w:rsidDel="00000000" w:rsidR="00000000" w:rsidRPr="00000000">
        <w:rPr>
          <w:rtl w:val="0"/>
        </w:rPr>
        <w:t xml:space="preserve"> (Max 7.48 m/s).</w:t>
      </w:r>
    </w:p>
    <w:p w:rsidR="00000000" w:rsidDel="00000000" w:rsidP="00000000" w:rsidRDefault="00000000" w:rsidRPr="00000000" w14:paraId="00000022">
      <w:pPr>
        <w:numPr>
          <w:ilvl w:val="1"/>
          <w:numId w:val="4"/>
        </w:numPr>
        <w:spacing w:after="240" w:before="0" w:beforeAutospacing="0" w:lineRule="auto"/>
        <w:ind w:left="1440" w:hanging="360"/>
      </w:pPr>
      <w:r w:rsidDel="00000000" w:rsidR="00000000" w:rsidRPr="00000000">
        <w:rPr>
          <w:b w:val="1"/>
          <w:bCs w:val="1"/>
          <w:rtl w:val="0"/>
        </w:rPr>
        <w:t xml:space="preserve">Observation:</w:t>
      </w:r>
      <w:r w:rsidDel="00000000" w:rsidR="00000000" w:rsidRPr="00000000">
        <w:rPr>
          <w:rtl w:val="0"/>
        </w:rPr>
        <w:t xml:space="preserve"> His max speed is quite high (7.48 m/s ~ 16.7 mph). If his </w:t>
      </w:r>
      <w:r w:rsidDel="00000000" w:rsidR="00000000" w:rsidRPr="00000000">
        <w:rPr>
          <w:rFonts w:ascii="Roboto Mono" w:cs="Roboto Mono" w:eastAsia="Roboto Mono" w:hAnsi="Roboto Mono"/>
          <w:color w:val="188038"/>
          <w:rtl w:val="0"/>
        </w:rPr>
        <w:t xml:space="preserve">Speed_Max</w:t>
      </w:r>
      <w:r w:rsidDel="00000000" w:rsidR="00000000" w:rsidRPr="00000000">
        <w:rPr>
          <w:rtl w:val="0"/>
        </w:rPr>
        <w:t xml:space="preserve"> drops below </w:t>
      </w:r>
      <w:r w:rsidDel="00000000" w:rsidR="00000000" w:rsidRPr="00000000">
        <w:rPr>
          <w:b w:val="1"/>
          <w:bCs w:val="1"/>
          <w:rtl w:val="0"/>
        </w:rPr>
        <w:t xml:space="preserve">6.7 m/s (90% threshold)</w:t>
      </w:r>
      <w:r w:rsidDel="00000000" w:rsidR="00000000" w:rsidRPr="00000000">
        <w:rPr>
          <w:rtl w:val="0"/>
        </w:rPr>
        <w:t xml:space="preserve">, he is likely not fully recovering between games.</w: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ind w:left="720" w:hanging="360"/>
        <w:rPr>
          <w:b w:val="1"/>
          <w:bCs w:val="1"/>
          <w:color w:val="000000"/>
          <w:u w:val="single"/>
        </w:rPr>
      </w:pPr>
      <w:bookmarkStart w:colFirst="0" w:colLast="0" w:name="_syqada9f4n7i" w:id="5"/>
      <w:bookmarkEnd w:id="5"/>
      <w:r w:rsidDel="00000000" w:rsidR="00000000" w:rsidRPr="00000000">
        <w:rPr>
          <w:b w:val="1"/>
          <w:bCs w:val="1"/>
          <w:color w:val="000000"/>
          <w:u w:val="single"/>
          <w:rtl w:val="0"/>
        </w:rPr>
        <w:t xml:space="preserve">3. Player 755 (Men's Basketball)</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bCs w:val="1"/>
          <w:rtl w:val="0"/>
        </w:rPr>
        <w:t xml:space="preserve">mRSI Analysis:</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b w:val="1"/>
          <w:bCs w:val="1"/>
          <w:rtl w:val="0"/>
        </w:rPr>
        <w:t xml:space="preserve">Data Check:</w:t>
      </w:r>
      <w:r w:rsidDel="00000000" w:rsidR="00000000" w:rsidRPr="00000000">
        <w:rPr>
          <w:rtl w:val="0"/>
        </w:rPr>
        <w:t xml:space="preserve"> Mean mRSI is </w:t>
      </w:r>
      <w:r w:rsidDel="00000000" w:rsidR="00000000" w:rsidRPr="00000000">
        <w:rPr>
          <w:b w:val="1"/>
          <w:bCs w:val="1"/>
          <w:rtl w:val="0"/>
        </w:rPr>
        <w:t xml:space="preserve">0.43</w:t>
      </w:r>
      <w:r w:rsidDel="00000000" w:rsidR="00000000" w:rsidRPr="00000000">
        <w:rPr>
          <w:rtl w:val="0"/>
        </w:rPr>
        <w:t xml:space="preserve">, Max </w:t>
      </w:r>
      <w:r w:rsidDel="00000000" w:rsidR="00000000" w:rsidRPr="00000000">
        <w:rPr>
          <w:b w:val="1"/>
          <w:bCs w:val="1"/>
          <w:rtl w:val="0"/>
        </w:rPr>
        <w:t xml:space="preserve">0.90</w:t>
      </w:r>
      <w:r w:rsidDel="00000000" w:rsidR="00000000" w:rsidRPr="00000000">
        <w:rPr>
          <w:rtl w:val="0"/>
        </w:rPr>
        <w:t xml:space="preserve">.</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b w:val="1"/>
          <w:bCs w:val="1"/>
          <w:rtl w:val="0"/>
        </w:rPr>
        <w:t xml:space="preserve">Interpretation:</w:t>
      </w:r>
      <w:r w:rsidDel="00000000" w:rsidR="00000000" w:rsidRPr="00000000">
        <w:rPr>
          <w:rtl w:val="0"/>
        </w:rPr>
        <w:t xml:space="preserve"> The huge gap between his Mean (0.43) and Max (0.90) is a major "Red Flag". An mRSI of 0.43 is quite low for an elite male basketball player. The fact that he </w:t>
      </w:r>
      <w:r w:rsidDel="00000000" w:rsidR="00000000" w:rsidRPr="00000000">
        <w:rPr>
          <w:i w:val="1"/>
          <w:iCs w:val="1"/>
          <w:rtl w:val="0"/>
        </w:rPr>
        <w:t xml:space="preserve">can</w:t>
      </w:r>
      <w:r w:rsidDel="00000000" w:rsidR="00000000" w:rsidRPr="00000000">
        <w:rPr>
          <w:rtl w:val="0"/>
        </w:rPr>
        <w:t xml:space="preserve"> hit 0.90 suggests he has elite potential but is operating in a state of </w:t>
      </w:r>
      <w:r w:rsidDel="00000000" w:rsidR="00000000" w:rsidRPr="00000000">
        <w:rPr>
          <w:b w:val="1"/>
          <w:bCs w:val="1"/>
          <w:rtl w:val="0"/>
        </w:rPr>
        <w:t xml:space="preserve">chronic fatigue</w:t>
      </w:r>
      <w:r w:rsidDel="00000000" w:rsidR="00000000" w:rsidRPr="00000000">
        <w:rPr>
          <w:rtl w:val="0"/>
        </w:rPr>
        <w:t xml:space="preserve"> or is performing tests with poor technique (long ground contact times).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Peak Velocity:</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b w:val="1"/>
          <w:bCs w:val="1"/>
          <w:rtl w:val="0"/>
        </w:rPr>
        <w:t xml:space="preserve">Data Check:</w:t>
      </w:r>
      <w:r w:rsidDel="00000000" w:rsidR="00000000" w:rsidRPr="00000000">
        <w:rPr>
          <w:rtl w:val="0"/>
        </w:rPr>
        <w:t xml:space="preserve"> Mean </w:t>
      </w:r>
      <w:r w:rsidDel="00000000" w:rsidR="00000000" w:rsidRPr="00000000">
        <w:rPr>
          <w:b w:val="1"/>
          <w:bCs w:val="1"/>
          <w:rtl w:val="0"/>
        </w:rPr>
        <w:t xml:space="preserve">2.65 m/s</w:t>
      </w:r>
      <w:r w:rsidDel="00000000" w:rsidR="00000000" w:rsidRPr="00000000">
        <w:rPr>
          <w:rtl w:val="0"/>
        </w:rPr>
        <w:t xml:space="preserve">.</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b w:val="1"/>
          <w:bCs w:val="1"/>
          <w:rtl w:val="0"/>
        </w:rPr>
        <w:t xml:space="preserve">Comparison:</w:t>
      </w:r>
      <w:r w:rsidDel="00000000" w:rsidR="00000000" w:rsidRPr="00000000">
        <w:rPr>
          <w:rtl w:val="0"/>
        </w:rPr>
        <w:t xml:space="preserve"> Player 995 moves at </w:t>
      </w:r>
      <w:r w:rsidDel="00000000" w:rsidR="00000000" w:rsidRPr="00000000">
        <w:rPr>
          <w:b w:val="1"/>
          <w:bCs w:val="1"/>
          <w:rtl w:val="0"/>
        </w:rPr>
        <w:t xml:space="preserve">3.18 m/s</w:t>
      </w:r>
      <w:r w:rsidDel="00000000" w:rsidR="00000000" w:rsidRPr="00000000">
        <w:rPr>
          <w:rtl w:val="0"/>
        </w:rPr>
        <w:t xml:space="preserve">. Player 755 is significantly slower in his jump execution (heavy/slow strategy).</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Workload Context:</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b w:val="1"/>
          <w:bCs w:val="1"/>
          <w:rtl w:val="0"/>
        </w:rPr>
        <w:t xml:space="preserve">Distance:</w:t>
      </w:r>
      <w:r w:rsidDel="00000000" w:rsidR="00000000" w:rsidRPr="00000000">
        <w:rPr>
          <w:rtl w:val="0"/>
        </w:rPr>
        <w:t xml:space="preserve"> Averages </w:t>
      </w:r>
      <w:r w:rsidDel="00000000" w:rsidR="00000000" w:rsidRPr="00000000">
        <w:rPr>
          <w:b w:val="1"/>
          <w:bCs w:val="1"/>
          <w:rtl w:val="0"/>
        </w:rPr>
        <w:t xml:space="preserve">4,060m</w:t>
      </w:r>
      <w:r w:rsidDel="00000000" w:rsidR="00000000" w:rsidRPr="00000000">
        <w:rPr>
          <w:rtl w:val="0"/>
        </w:rPr>
        <w:t xml:space="preserve"> per session.</w:t>
      </w:r>
    </w:p>
    <w:p w:rsidR="00000000" w:rsidDel="00000000" w:rsidP="00000000" w:rsidRDefault="00000000" w:rsidRPr="00000000" w14:paraId="0000002C">
      <w:pPr>
        <w:numPr>
          <w:ilvl w:val="1"/>
          <w:numId w:val="5"/>
        </w:numPr>
        <w:spacing w:after="240" w:before="0" w:beforeAutospacing="0" w:lineRule="auto"/>
        <w:ind w:left="1440" w:hanging="360"/>
      </w:pPr>
      <w:r w:rsidDel="00000000" w:rsidR="00000000" w:rsidRPr="00000000">
        <w:rPr>
          <w:b w:val="1"/>
          <w:bCs w:val="1"/>
          <w:rtl w:val="0"/>
        </w:rPr>
        <w:t xml:space="preserve">Observation:</w:t>
      </w:r>
      <w:r w:rsidDel="00000000" w:rsidR="00000000" w:rsidRPr="00000000">
        <w:rPr>
          <w:rtl w:val="0"/>
        </w:rPr>
        <w:t xml:space="preserve"> Player 755 is covering </w:t>
      </w:r>
      <w:r w:rsidDel="00000000" w:rsidR="00000000" w:rsidRPr="00000000">
        <w:rPr>
          <w:b w:val="1"/>
          <w:bCs w:val="1"/>
          <w:rtl w:val="0"/>
        </w:rPr>
        <w:t xml:space="preserve">~1km more distance per session</w:t>
      </w:r>
      <w:r w:rsidDel="00000000" w:rsidR="00000000" w:rsidRPr="00000000">
        <w:rPr>
          <w:rtl w:val="0"/>
        </w:rPr>
        <w:t xml:space="preserve"> than Player 995 on average. This higher volume (Distance) directly explains his lower neuromuscular efficiency (mRSI) and "heavier" jump strategy. He is doing more work and is likely carrying more residual fatigue.</w:t>
      </w:r>
    </w:p>
    <w:p w:rsidR="00000000" w:rsidDel="00000000" w:rsidP="00000000" w:rsidRDefault="00000000" w:rsidRPr="00000000" w14:paraId="0000002D">
      <w:pPr>
        <w:pStyle w:val="Heading3"/>
        <w:keepNext w:val="0"/>
        <w:keepLines w:val="0"/>
        <w:spacing w:before="280" w:lineRule="auto"/>
        <w:ind w:left="720" w:hanging="360"/>
        <w:rPr>
          <w:b w:val="1"/>
          <w:bCs w:val="1"/>
          <w:color w:val="000000"/>
          <w:sz w:val="24"/>
          <w:szCs w:val="24"/>
          <w:u w:val="single"/>
        </w:rPr>
      </w:pPr>
      <w:bookmarkStart w:colFirst="0" w:colLast="0" w:name="_l1o38eyy0saf" w:id="6"/>
      <w:bookmarkEnd w:id="6"/>
      <w:r w:rsidDel="00000000" w:rsidR="00000000" w:rsidRPr="00000000">
        <w:rPr>
          <w:b w:val="1"/>
          <w:bCs w:val="1"/>
          <w:color w:val="000000"/>
          <w:sz w:val="26"/>
          <w:szCs w:val="26"/>
          <w:rtl w:val="0"/>
        </w:rPr>
        <w:t xml:space="preserve">4. </w:t>
      </w:r>
      <w:r w:rsidDel="00000000" w:rsidR="00000000" w:rsidRPr="00000000">
        <w:rPr>
          <w:b w:val="1"/>
          <w:bCs w:val="1"/>
          <w:color w:val="000000"/>
          <w:sz w:val="24"/>
          <w:szCs w:val="24"/>
          <w:u w:val="single"/>
          <w:rtl w:val="0"/>
        </w:rPr>
        <w:t xml:space="preserve">Summary</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Integration with Literature:</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b w:val="1"/>
          <w:bCs w:val="1"/>
          <w:rtl w:val="0"/>
        </w:rPr>
        <w:t xml:space="preserve">The "Volume Trap":</w:t>
      </w:r>
      <w:r w:rsidDel="00000000" w:rsidR="00000000" w:rsidRPr="00000000">
        <w:rPr>
          <w:rtl w:val="0"/>
        </w:rPr>
        <w:t xml:space="preserve"> The data confirms the relationship cited in </w:t>
      </w:r>
      <w:r w:rsidDel="00000000" w:rsidR="00000000" w:rsidRPr="00000000">
        <w:rPr>
          <w:i w:val="1"/>
          <w:iCs w:val="1"/>
          <w:rtl w:val="0"/>
        </w:rPr>
        <w:t xml:space="preserve">Svilar et al.</w:t>
      </w:r>
      <w:r w:rsidDel="00000000" w:rsidR="00000000" w:rsidRPr="00000000">
        <w:rPr>
          <w:rtl w:val="0"/>
        </w:rPr>
        <w:t xml:space="preserve">—higher external loads (Player 755's high distance) often correlate with suppressed neuromuscular outputs (low mRSI).</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b w:val="1"/>
          <w:bCs w:val="1"/>
          <w:rtl w:val="0"/>
        </w:rPr>
        <w:t xml:space="preserve">Fatigue Manifestation:</w:t>
      </w:r>
      <w:r w:rsidDel="00000000" w:rsidR="00000000" w:rsidRPr="00000000">
        <w:rPr>
          <w:rtl w:val="0"/>
        </w:rPr>
        <w:t xml:space="preserve"> Player 995 represents an "Explosive/Reactive" profile (High mRSI, High Velocity), while Player 755 represents a "Force/Work capacity" profile (High Distance, Low Velocity).</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Practical Recommendation:</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b w:val="1"/>
          <w:bCs w:val="1"/>
          <w:rtl w:val="0"/>
        </w:rPr>
        <w:t xml:space="preserve">For Player 755:</w:t>
      </w:r>
      <w:r w:rsidDel="00000000" w:rsidR="00000000" w:rsidRPr="00000000">
        <w:rPr>
          <w:rtl w:val="0"/>
        </w:rPr>
        <w:t xml:space="preserve"> Reduce </w:t>
      </w:r>
      <w:r w:rsidDel="00000000" w:rsidR="00000000" w:rsidRPr="00000000">
        <w:rPr>
          <w:rFonts w:ascii="Roboto Mono" w:cs="Roboto Mono" w:eastAsia="Roboto Mono" w:hAnsi="Roboto Mono"/>
          <w:color w:val="188038"/>
          <w:rtl w:val="0"/>
        </w:rPr>
        <w:t xml:space="preserve">Distance_Total</w:t>
      </w:r>
      <w:r w:rsidDel="00000000" w:rsidR="00000000" w:rsidRPr="00000000">
        <w:rPr>
          <w:rtl w:val="0"/>
        </w:rPr>
        <w:t xml:space="preserve"> in practice by 20% for 2 weeks to see if </w:t>
      </w:r>
      <w:r w:rsidDel="00000000" w:rsidR="00000000" w:rsidRPr="00000000">
        <w:rPr>
          <w:rFonts w:ascii="Roboto Mono" w:cs="Roboto Mono" w:eastAsia="Roboto Mono" w:hAnsi="Roboto Mono"/>
          <w:color w:val="188038"/>
          <w:rtl w:val="0"/>
        </w:rPr>
        <w:t xml:space="preserve">mRSI</w:t>
      </w:r>
      <w:r w:rsidDel="00000000" w:rsidR="00000000" w:rsidRPr="00000000">
        <w:rPr>
          <w:rtl w:val="0"/>
        </w:rPr>
        <w:t xml:space="preserve"> rebounds toward his theoretical max of 0.90.</w:t>
      </w:r>
    </w:p>
    <w:p w:rsidR="00000000" w:rsidDel="00000000" w:rsidP="00000000" w:rsidRDefault="00000000" w:rsidRPr="00000000" w14:paraId="00000033">
      <w:pPr>
        <w:numPr>
          <w:ilvl w:val="1"/>
          <w:numId w:val="2"/>
        </w:numPr>
        <w:spacing w:after="240" w:before="0" w:beforeAutospacing="0" w:lineRule="auto"/>
        <w:ind w:left="1440" w:hanging="360"/>
        <w:sectPr>
          <w:pgSz w:h="15840" w:w="12240" w:orient="portrait"/>
          <w:pgMar w:bottom="0" w:top="630" w:left="1440" w:right="360" w:header="720" w:footer="720"/>
          <w:pgNumType w:start="1"/>
          <w:cols w:equalWidth="0" w:num="1">
            <w:col w:space="0" w:w="10440"/>
          </w:cols>
        </w:sectPr>
      </w:pPr>
      <w:r w:rsidDel="00000000" w:rsidR="00000000" w:rsidRPr="00000000">
        <w:rPr>
          <w:b w:val="1"/>
          <w:bCs w:val="1"/>
          <w:rtl w:val="0"/>
        </w:rPr>
        <w:t xml:space="preserve">For Player 995:</w:t>
      </w:r>
      <w:r w:rsidDel="00000000" w:rsidR="00000000" w:rsidRPr="00000000">
        <w:rPr>
          <w:rtl w:val="0"/>
        </w:rPr>
        <w:t xml:space="preserve"> Monitor </w:t>
      </w:r>
      <w:r w:rsidDel="00000000" w:rsidR="00000000" w:rsidRPr="00000000">
        <w:rPr>
          <w:rFonts w:ascii="Roboto Mono" w:cs="Roboto Mono" w:eastAsia="Roboto Mono" w:hAnsi="Roboto Mono"/>
          <w:color w:val="188038"/>
          <w:rtl w:val="0"/>
        </w:rPr>
        <w:t xml:space="preserve">Speed_Max</w:t>
      </w:r>
      <w:r w:rsidDel="00000000" w:rsidR="00000000" w:rsidRPr="00000000">
        <w:rPr>
          <w:rtl w:val="0"/>
        </w:rPr>
        <w:t xml:space="preserve">. As long as he maintains speed &gt;7.0 m/s, his lower workload is appropriate for maintaining his high explosiveness</w:t>
      </w:r>
      <w:r w:rsidDel="00000000" w:rsidR="00000000" w:rsidRPr="00000000">
        <w:rPr>
          <w:rtl w:val="0"/>
        </w:rPr>
      </w:r>
    </w:p>
    <w:p w:rsidR="00000000" w:rsidDel="00000000" w:rsidP="00000000" w:rsidRDefault="00000000" w:rsidRPr="00000000" w14:paraId="00000034">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35">
      <w:pPr>
        <w:numPr>
          <w:ilvl w:val="0"/>
          <w:numId w:val="1"/>
        </w:numPr>
        <w:spacing w:after="0" w:afterAutospacing="0" w:before="240" w:lineRule="auto"/>
        <w:ind w:left="720" w:hanging="360"/>
        <w:rPr>
          <w:u w:val="none"/>
        </w:rPr>
      </w:pPr>
      <w:r w:rsidDel="00000000" w:rsidR="00000000" w:rsidRPr="00000000">
        <w:rPr>
          <w:rtl w:val="0"/>
        </w:rPr>
        <w:t xml:space="preserve">RFD </w:t>
      </w:r>
      <w:r w:rsidDel="00000000" w:rsidR="00000000" w:rsidRPr="00000000">
        <w:rPr>
          <w:b w:val="1"/>
          <w:bCs w:val="1"/>
          <w:u w:val="single"/>
          <w:rtl w:val="0"/>
        </w:rPr>
        <w:t xml:space="preserve">Rate of Force Development </w:t>
      </w:r>
      <w:r w:rsidDel="00000000" w:rsidR="00000000" w:rsidRPr="00000000">
        <w:rPr>
          <w:rtl w:val="0"/>
        </w:rPr>
      </w:r>
    </w:p>
    <w:p w:rsidR="00000000" w:rsidDel="00000000" w:rsidP="00000000" w:rsidRDefault="00000000" w:rsidRPr="00000000" w14:paraId="00000036">
      <w:pPr>
        <w:numPr>
          <w:ilvl w:val="1"/>
          <w:numId w:val="1"/>
        </w:numPr>
        <w:spacing w:after="0" w:afterAutospacing="0" w:before="0" w:beforeAutospacing="0" w:lineRule="auto"/>
        <w:ind w:left="1440" w:hanging="360"/>
        <w:rPr>
          <w:u w:val="none"/>
        </w:rPr>
      </w:pPr>
      <w:r w:rsidDel="00000000" w:rsidR="00000000" w:rsidRPr="00000000">
        <w:rPr>
          <w:rtl w:val="0"/>
        </w:rPr>
        <w:t xml:space="preserve">PPP</w:t>
      </w:r>
    </w:p>
    <w:p w:rsidR="00000000" w:rsidDel="00000000" w:rsidP="00000000" w:rsidRDefault="00000000" w:rsidRPr="00000000" w14:paraId="00000037">
      <w:pPr>
        <w:numPr>
          <w:ilvl w:val="2"/>
          <w:numId w:val="1"/>
        </w:numPr>
        <w:spacing w:after="0" w:afterAutospacing="0" w:before="0" w:beforeAutospacing="0" w:lineRule="auto"/>
        <w:ind w:left="2160" w:hanging="360"/>
        <w:rPr>
          <w:u w:val="none"/>
        </w:rPr>
      </w:pPr>
      <w:r w:rsidDel="00000000" w:rsidR="00000000" w:rsidRPr="00000000">
        <w:rPr>
          <w:rtl w:val="0"/>
        </w:rPr>
        <w:t xml:space="preserve">Player 1</w:t>
      </w:r>
    </w:p>
    <w:p w:rsidR="00000000" w:rsidDel="00000000" w:rsidP="00000000" w:rsidRDefault="00000000" w:rsidRPr="00000000" w14:paraId="00000038">
      <w:pPr>
        <w:numPr>
          <w:ilvl w:val="2"/>
          <w:numId w:val="1"/>
        </w:numPr>
        <w:spacing w:after="0" w:afterAutospacing="0" w:before="0" w:beforeAutospacing="0" w:lineRule="auto"/>
        <w:ind w:left="2160" w:hanging="360"/>
        <w:rPr>
          <w:u w:val="none"/>
        </w:rPr>
      </w:pPr>
      <w:r w:rsidDel="00000000" w:rsidR="00000000" w:rsidRPr="00000000">
        <w:rPr>
          <w:rtl w:val="0"/>
        </w:rPr>
        <w:t xml:space="preserve">Player 2</w:t>
      </w:r>
    </w:p>
    <w:p w:rsidR="00000000" w:rsidDel="00000000" w:rsidP="00000000" w:rsidRDefault="00000000" w:rsidRPr="00000000" w14:paraId="00000039">
      <w:pPr>
        <w:numPr>
          <w:ilvl w:val="1"/>
          <w:numId w:val="1"/>
        </w:numPr>
        <w:spacing w:after="0" w:afterAutospacing="0" w:before="0" w:beforeAutospacing="0" w:lineRule="auto"/>
        <w:ind w:left="1440" w:hanging="360"/>
        <w:rPr>
          <w:u w:val="none"/>
        </w:rPr>
      </w:pPr>
      <w:r w:rsidDel="00000000" w:rsidR="00000000" w:rsidRPr="00000000">
        <w:rPr>
          <w:rtl w:val="0"/>
        </w:rPr>
        <w:t xml:space="preserve">JH</w:t>
      </w:r>
    </w:p>
    <w:p w:rsidR="00000000" w:rsidDel="00000000" w:rsidP="00000000" w:rsidRDefault="00000000" w:rsidRPr="00000000" w14:paraId="0000003A">
      <w:pPr>
        <w:numPr>
          <w:ilvl w:val="2"/>
          <w:numId w:val="1"/>
        </w:numPr>
        <w:spacing w:after="0" w:afterAutospacing="0" w:before="0" w:beforeAutospacing="0" w:lineRule="auto"/>
        <w:ind w:left="2160" w:hanging="360"/>
        <w:rPr>
          <w:u w:val="none"/>
        </w:rPr>
      </w:pPr>
      <w:r w:rsidDel="00000000" w:rsidR="00000000" w:rsidRPr="00000000">
        <w:rPr>
          <w:rtl w:val="0"/>
        </w:rPr>
        <w:t xml:space="preserve">Player 1</w:t>
      </w:r>
    </w:p>
    <w:p w:rsidR="00000000" w:rsidDel="00000000" w:rsidP="00000000" w:rsidRDefault="00000000" w:rsidRPr="00000000" w14:paraId="0000003B">
      <w:pPr>
        <w:numPr>
          <w:ilvl w:val="2"/>
          <w:numId w:val="1"/>
        </w:numPr>
        <w:spacing w:after="240" w:before="0" w:beforeAutospacing="0" w:lineRule="auto"/>
        <w:ind w:left="2160" w:hanging="360"/>
        <w:rPr>
          <w:u w:val="none"/>
        </w:rPr>
      </w:pPr>
      <w:r w:rsidDel="00000000" w:rsidR="00000000" w:rsidRPr="00000000">
        <w:rPr>
          <w:rtl w:val="0"/>
        </w:rPr>
        <w:t xml:space="preserve">Player 2</w:t>
      </w:r>
    </w:p>
    <w:p w:rsidR="00000000" w:rsidDel="00000000" w:rsidP="00000000" w:rsidRDefault="00000000" w:rsidRPr="00000000" w14:paraId="0000003C">
      <w:pPr>
        <w:spacing w:after="240" w:before="240" w:lineRule="auto"/>
        <w:ind w:left="2160" w:firstLine="0"/>
        <w:rPr/>
      </w:pPr>
      <w:r w:rsidDel="00000000" w:rsidR="00000000" w:rsidRPr="00000000">
        <w:rPr>
          <w:rtl w:val="0"/>
        </w:rPr>
      </w:r>
    </w:p>
    <w:p w:rsidR="00000000" w:rsidDel="00000000" w:rsidP="00000000" w:rsidRDefault="00000000" w:rsidRPr="00000000" w14:paraId="0000003D">
      <w:pPr>
        <w:numPr>
          <w:ilvl w:val="0"/>
          <w:numId w:val="1"/>
        </w:numPr>
        <w:spacing w:after="0" w:afterAutospacing="0" w:before="240" w:lineRule="auto"/>
        <w:ind w:left="720" w:hanging="360"/>
        <w:rPr>
          <w:u w:val="none"/>
        </w:rPr>
      </w:pPr>
      <w:r w:rsidDel="00000000" w:rsidR="00000000" w:rsidRPr="00000000">
        <w:rPr>
          <w:rtl w:val="0"/>
        </w:rPr>
        <w:t xml:space="preserve">MOVT EFFICIENCY/GC</w:t>
      </w:r>
    </w:p>
    <w:p w:rsidR="00000000" w:rsidDel="00000000" w:rsidP="00000000" w:rsidRDefault="00000000" w:rsidRPr="00000000" w14:paraId="0000003E">
      <w:pPr>
        <w:numPr>
          <w:ilvl w:val="1"/>
          <w:numId w:val="1"/>
        </w:numPr>
        <w:spacing w:after="0" w:afterAutospacing="0" w:before="0" w:beforeAutospacing="0" w:lineRule="auto"/>
        <w:ind w:left="1440" w:hanging="360"/>
        <w:rPr>
          <w:u w:val="none"/>
        </w:rPr>
      </w:pPr>
      <w:r w:rsidDel="00000000" w:rsidR="00000000" w:rsidRPr="00000000">
        <w:rPr>
          <w:rtl w:val="0"/>
        </w:rPr>
        <w:t xml:space="preserve">Distance total</w:t>
      </w:r>
    </w:p>
    <w:p w:rsidR="00000000" w:rsidDel="00000000" w:rsidP="00000000" w:rsidRDefault="00000000" w:rsidRPr="00000000" w14:paraId="0000003F">
      <w:pPr>
        <w:numPr>
          <w:ilvl w:val="2"/>
          <w:numId w:val="1"/>
        </w:numPr>
        <w:spacing w:after="0" w:afterAutospacing="0" w:before="0" w:beforeAutospacing="0" w:lineRule="auto"/>
        <w:ind w:left="2160" w:hanging="360"/>
        <w:rPr>
          <w:u w:val="none"/>
        </w:rPr>
      </w:pPr>
      <w:r w:rsidDel="00000000" w:rsidR="00000000" w:rsidRPr="00000000">
        <w:rPr>
          <w:rtl w:val="0"/>
        </w:rPr>
        <w:t xml:space="preserve">Player 1</w:t>
      </w:r>
    </w:p>
    <w:p w:rsidR="00000000" w:rsidDel="00000000" w:rsidP="00000000" w:rsidRDefault="00000000" w:rsidRPr="00000000" w14:paraId="00000040">
      <w:pPr>
        <w:numPr>
          <w:ilvl w:val="2"/>
          <w:numId w:val="1"/>
        </w:numPr>
        <w:spacing w:after="0" w:afterAutospacing="0" w:before="0" w:beforeAutospacing="0" w:lineRule="auto"/>
        <w:ind w:left="2160" w:hanging="360"/>
        <w:rPr>
          <w:u w:val="none"/>
        </w:rPr>
      </w:pPr>
      <w:r w:rsidDel="00000000" w:rsidR="00000000" w:rsidRPr="00000000">
        <w:rPr>
          <w:rtl w:val="0"/>
        </w:rPr>
        <w:t xml:space="preserve">Player 2</w:t>
      </w:r>
    </w:p>
    <w:p w:rsidR="00000000" w:rsidDel="00000000" w:rsidP="00000000" w:rsidRDefault="00000000" w:rsidRPr="00000000" w14:paraId="00000041">
      <w:pPr>
        <w:numPr>
          <w:ilvl w:val="1"/>
          <w:numId w:val="1"/>
        </w:numPr>
        <w:spacing w:after="0" w:afterAutospacing="0" w:before="0" w:beforeAutospacing="0" w:lineRule="auto"/>
        <w:ind w:left="1440" w:hanging="360"/>
        <w:rPr>
          <w:u w:val="none"/>
        </w:rPr>
      </w:pPr>
      <w:r w:rsidDel="00000000" w:rsidR="00000000" w:rsidRPr="00000000">
        <w:rPr>
          <w:rtl w:val="0"/>
        </w:rPr>
        <w:t xml:space="preserve">Speed max</w:t>
      </w:r>
    </w:p>
    <w:p w:rsidR="00000000" w:rsidDel="00000000" w:rsidP="00000000" w:rsidRDefault="00000000" w:rsidRPr="00000000" w14:paraId="00000042">
      <w:pPr>
        <w:numPr>
          <w:ilvl w:val="2"/>
          <w:numId w:val="1"/>
        </w:numPr>
        <w:spacing w:after="0" w:afterAutospacing="0" w:before="0" w:beforeAutospacing="0" w:lineRule="auto"/>
        <w:ind w:left="2160" w:hanging="360"/>
        <w:rPr>
          <w:u w:val="none"/>
        </w:rPr>
      </w:pPr>
      <w:r w:rsidDel="00000000" w:rsidR="00000000" w:rsidRPr="00000000">
        <w:rPr>
          <w:rtl w:val="0"/>
        </w:rPr>
        <w:t xml:space="preserve">Player 1</w:t>
      </w:r>
    </w:p>
    <w:p w:rsidR="00000000" w:rsidDel="00000000" w:rsidP="00000000" w:rsidRDefault="00000000" w:rsidRPr="00000000" w14:paraId="00000043">
      <w:pPr>
        <w:numPr>
          <w:ilvl w:val="2"/>
          <w:numId w:val="1"/>
        </w:numPr>
        <w:spacing w:after="0" w:afterAutospacing="0" w:before="0" w:beforeAutospacing="0" w:lineRule="auto"/>
        <w:ind w:left="2160" w:hanging="360"/>
        <w:rPr>
          <w:u w:val="none"/>
        </w:rPr>
      </w:pPr>
      <w:r w:rsidDel="00000000" w:rsidR="00000000" w:rsidRPr="00000000">
        <w:rPr>
          <w:rtl w:val="0"/>
        </w:rPr>
        <w:t xml:space="preserve">Player 2</w:t>
      </w:r>
    </w:p>
    <w:p w:rsidR="00000000" w:rsidDel="00000000" w:rsidP="00000000" w:rsidRDefault="00000000" w:rsidRPr="00000000" w14:paraId="00000044">
      <w:pPr>
        <w:numPr>
          <w:ilvl w:val="1"/>
          <w:numId w:val="1"/>
        </w:numPr>
        <w:spacing w:after="0" w:afterAutospacing="0" w:before="0" w:beforeAutospacing="0" w:lineRule="auto"/>
        <w:ind w:left="1440" w:hanging="360"/>
        <w:rPr>
          <w:u w:val="none"/>
        </w:rPr>
      </w:pPr>
      <w:r w:rsidDel="00000000" w:rsidR="00000000" w:rsidRPr="00000000">
        <w:rPr>
          <w:rtl w:val="0"/>
        </w:rPr>
        <w:t xml:space="preserve">velocity</w:t>
      </w:r>
    </w:p>
    <w:p w:rsidR="00000000" w:rsidDel="00000000" w:rsidP="00000000" w:rsidRDefault="00000000" w:rsidRPr="00000000" w14:paraId="00000045">
      <w:pPr>
        <w:numPr>
          <w:ilvl w:val="2"/>
          <w:numId w:val="1"/>
        </w:numPr>
        <w:spacing w:after="0" w:afterAutospacing="0" w:before="0" w:beforeAutospacing="0" w:lineRule="auto"/>
        <w:ind w:left="2160" w:hanging="360"/>
        <w:rPr>
          <w:u w:val="none"/>
        </w:rPr>
      </w:pPr>
      <w:r w:rsidDel="00000000" w:rsidR="00000000" w:rsidRPr="00000000">
        <w:rPr>
          <w:rtl w:val="0"/>
        </w:rPr>
        <w:t xml:space="preserve">Player 1</w:t>
      </w:r>
    </w:p>
    <w:p w:rsidR="00000000" w:rsidDel="00000000" w:rsidP="00000000" w:rsidRDefault="00000000" w:rsidRPr="00000000" w14:paraId="00000046">
      <w:pPr>
        <w:numPr>
          <w:ilvl w:val="2"/>
          <w:numId w:val="1"/>
        </w:numPr>
        <w:spacing w:after="240" w:before="0" w:beforeAutospacing="0" w:lineRule="auto"/>
        <w:ind w:left="2160" w:hanging="360"/>
        <w:rPr>
          <w:u w:val="none"/>
        </w:rPr>
      </w:pPr>
      <w:r w:rsidDel="00000000" w:rsidR="00000000" w:rsidRPr="00000000">
        <w:rPr>
          <w:rtl w:val="0"/>
        </w:rPr>
        <w:t xml:space="preserve">Player 2</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ind w:left="-360" w:right="-180" w:firstLine="0"/>
        <w:rPr>
          <w:b w:val="1"/>
          <w:bCs w:val="1"/>
          <w:sz w:val="46"/>
          <w:szCs w:val="46"/>
          <w:u w:val="single"/>
        </w:rPr>
        <w:sectPr>
          <w:type w:val="continuous"/>
          <w:pgSz w:h="15840" w:w="12240" w:orient="portrait"/>
          <w:pgMar w:bottom="1440" w:top="1440" w:left="1440" w:right="360" w:header="720" w:footer="720"/>
          <w:cols w:equalWidth="0" w:num="1">
            <w:col w:space="0" w:w="10440"/>
          </w:cols>
        </w:sect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