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15CC" w:rsidRPr="00111D25" w:rsidRDefault="00B315CC" w:rsidP="00B315CC">
      <w:pPr>
        <w:rPr>
          <w:b/>
          <w:u w:val="single"/>
        </w:rPr>
      </w:pPr>
      <w:r w:rsidRPr="00111D25">
        <w:rPr>
          <w:b/>
          <w:u w:val="single"/>
        </w:rPr>
        <w:t>Критерии оценки «Лучший тестировщик»:</w:t>
      </w:r>
    </w:p>
    <w:p w:rsidR="001B5208" w:rsidRPr="001B5208" w:rsidRDefault="001B5208" w:rsidP="00B315CC">
      <w:pPr>
        <w:pStyle w:val="a5"/>
        <w:numPr>
          <w:ilvl w:val="0"/>
          <w:numId w:val="33"/>
        </w:numPr>
      </w:pPr>
      <w:r w:rsidRPr="001B5208">
        <w:t>Стратегия решения</w:t>
      </w:r>
    </w:p>
    <w:p w:rsidR="004D74C3" w:rsidRDefault="001B5208" w:rsidP="00F35AA8">
      <w:r w:rsidRPr="001B5208">
        <w:t>Предложил грамотную стратегию</w:t>
      </w:r>
      <w:r w:rsidR="00B315CC">
        <w:t xml:space="preserve"> (подход)</w:t>
      </w:r>
      <w:r w:rsidRPr="001B5208">
        <w:t xml:space="preserve"> или пошел просто </w:t>
      </w:r>
      <w:r w:rsidR="00846D03">
        <w:t xml:space="preserve">«в лоб» </w:t>
      </w:r>
      <w:r w:rsidRPr="001B5208">
        <w:t>перебором</w:t>
      </w:r>
      <w:r w:rsidR="00846D03">
        <w:t>.</w:t>
      </w:r>
      <w:r w:rsidRPr="001B5208">
        <w:t xml:space="preserve"> </w:t>
      </w:r>
    </w:p>
    <w:p w:rsidR="00B315CC" w:rsidRPr="001B5208" w:rsidRDefault="00B315CC" w:rsidP="00B315CC">
      <w:r w:rsidRPr="001B5208">
        <w:rPr>
          <w:u w:val="single"/>
        </w:rPr>
        <w:t>Критерий оценки</w:t>
      </w:r>
      <w:r>
        <w:t>: Предложил/Не предложил</w:t>
      </w:r>
      <w:r w:rsidRPr="001B5208">
        <w:t xml:space="preserve"> (1 или 0)</w:t>
      </w:r>
      <w:r w:rsidR="00AC546C">
        <w:t xml:space="preserve"> – макс. 1 балл</w:t>
      </w:r>
    </w:p>
    <w:p w:rsidR="001B5208" w:rsidRDefault="001B5208" w:rsidP="00111D25">
      <w:pPr>
        <w:pStyle w:val="a5"/>
        <w:numPr>
          <w:ilvl w:val="0"/>
          <w:numId w:val="33"/>
        </w:numPr>
      </w:pPr>
      <w:r w:rsidRPr="001B5208">
        <w:t xml:space="preserve">Оценка ТЗ </w:t>
      </w:r>
    </w:p>
    <w:p w:rsidR="00846D03" w:rsidRPr="00111D25" w:rsidRDefault="00846D03" w:rsidP="00846D03">
      <w:pPr>
        <w:rPr>
          <w:rFonts w:cs="Times New Roman"/>
        </w:rPr>
      </w:pPr>
      <w:r>
        <w:t xml:space="preserve">В ТЗ есть </w:t>
      </w:r>
      <w:r w:rsidR="00AC546C">
        <w:t xml:space="preserve">4 </w:t>
      </w:r>
      <w:r>
        <w:t>ошибки</w:t>
      </w:r>
      <w:r w:rsidRPr="001B5208">
        <w:t xml:space="preserve"> </w:t>
      </w:r>
      <w:r>
        <w:t>(</w:t>
      </w:r>
      <w:r w:rsidRPr="001B5208">
        <w:t>логика, банковская специфика</w:t>
      </w:r>
      <w:r>
        <w:t>, бизнес-р</w:t>
      </w:r>
      <w:r w:rsidRPr="001B5208">
        <w:t>иск</w:t>
      </w:r>
      <w:r>
        <w:t xml:space="preserve"> и пр.)</w:t>
      </w:r>
      <w:r w:rsidRPr="001B5208">
        <w:t>.</w:t>
      </w:r>
      <w:r>
        <w:t xml:space="preserve"> </w:t>
      </w:r>
      <w:r>
        <w:t>Каждая найденная ошибка – 1 балл.</w:t>
      </w:r>
      <w:r>
        <w:br/>
      </w:r>
      <w:r w:rsidRPr="00863E3E">
        <w:rPr>
          <w:rFonts w:cs="Times New Roman"/>
          <w:u w:val="single"/>
        </w:rPr>
        <w:t>Критерий оценки:</w:t>
      </w:r>
      <w:r w:rsidRPr="00863E3E">
        <w:rPr>
          <w:rFonts w:cs="Times New Roman"/>
        </w:rPr>
        <w:t xml:space="preserve"> Заметил</w:t>
      </w:r>
      <w:r>
        <w:rPr>
          <w:rFonts w:cs="Times New Roman"/>
        </w:rPr>
        <w:t xml:space="preserve"> (</w:t>
      </w:r>
      <w:r w:rsidRPr="00111D25">
        <w:rPr>
          <w:rFonts w:cs="Times New Roman"/>
        </w:rPr>
        <w:t>1 балл)/Не заметил (0 баллов)</w:t>
      </w:r>
      <w:r w:rsidR="00AC546C">
        <w:rPr>
          <w:rFonts w:cs="Times New Roman"/>
        </w:rPr>
        <w:t xml:space="preserve"> – макс. 4 балла</w:t>
      </w:r>
    </w:p>
    <w:p w:rsidR="00111D25" w:rsidRDefault="001B5208" w:rsidP="00111D25">
      <w:pPr>
        <w:pStyle w:val="a5"/>
        <w:numPr>
          <w:ilvl w:val="0"/>
          <w:numId w:val="33"/>
        </w:numPr>
      </w:pPr>
      <w:r w:rsidRPr="001B5208">
        <w:t xml:space="preserve">Тестовые </w:t>
      </w:r>
      <w:r w:rsidR="00111D25">
        <w:t>условия и действия</w:t>
      </w:r>
      <w:r w:rsidRPr="001B5208">
        <w:t xml:space="preserve"> </w:t>
      </w:r>
    </w:p>
    <w:p w:rsidR="001B5208" w:rsidRPr="001B5208" w:rsidRDefault="00111D25" w:rsidP="00111D25">
      <w:r>
        <w:t>Полнота покрытия и избыточность.</w:t>
      </w:r>
    </w:p>
    <w:p w:rsidR="001B5208" w:rsidRPr="001B5208" w:rsidRDefault="00111D25" w:rsidP="001B5208">
      <w:r w:rsidRPr="00863E3E">
        <w:rPr>
          <w:rFonts w:cs="Times New Roman"/>
          <w:u w:val="single"/>
        </w:rPr>
        <w:t>Критерий оценки:</w:t>
      </w:r>
      <w:r w:rsidRPr="00863E3E">
        <w:rPr>
          <w:rFonts w:cs="Times New Roman"/>
        </w:rPr>
        <w:t xml:space="preserve"> </w:t>
      </w:r>
      <w:r>
        <w:rPr>
          <w:rFonts w:cs="Times New Roman"/>
        </w:rPr>
        <w:t>Полные и</w:t>
      </w:r>
      <w:bookmarkStart w:id="0" w:name="_GoBack"/>
      <w:bookmarkEnd w:id="0"/>
      <w:r>
        <w:rPr>
          <w:rFonts w:cs="Times New Roman"/>
        </w:rPr>
        <w:t xml:space="preserve"> не избыточные (1 балл)/</w:t>
      </w:r>
      <w:r>
        <w:t>Не</w:t>
      </w:r>
      <w:r w:rsidR="001B5208" w:rsidRPr="001B5208">
        <w:t xml:space="preserve">полные </w:t>
      </w:r>
      <w:r>
        <w:t>и/</w:t>
      </w:r>
      <w:r w:rsidR="001B5208" w:rsidRPr="001B5208">
        <w:t>или избыточные</w:t>
      </w:r>
      <w:r>
        <w:t xml:space="preserve"> (</w:t>
      </w:r>
      <w:r w:rsidR="001B5208" w:rsidRPr="001B5208">
        <w:t>0 баллов</w:t>
      </w:r>
      <w:r>
        <w:t>)</w:t>
      </w:r>
      <w:r w:rsidR="001B5208" w:rsidRPr="001B5208">
        <w:t xml:space="preserve"> </w:t>
      </w:r>
      <w:r w:rsidR="00AC546C">
        <w:t>– макс. 1 балл</w:t>
      </w:r>
    </w:p>
    <w:p w:rsidR="001B5208" w:rsidRDefault="001B5208" w:rsidP="00111D25">
      <w:pPr>
        <w:pStyle w:val="a5"/>
        <w:numPr>
          <w:ilvl w:val="0"/>
          <w:numId w:val="33"/>
        </w:numPr>
      </w:pPr>
      <w:r>
        <w:t xml:space="preserve">Тестовые сценарии </w:t>
      </w:r>
      <w:r w:rsidR="00111D25">
        <w:t>(ручные/автоматизированные)</w:t>
      </w:r>
    </w:p>
    <w:p w:rsidR="00111D25" w:rsidRDefault="00111D25" w:rsidP="00111D25">
      <w:pPr>
        <w:rPr>
          <w:rFonts w:cs="Times New Roman"/>
        </w:rPr>
      </w:pPr>
      <w:r>
        <w:t xml:space="preserve">Ручные: </w:t>
      </w:r>
      <w:r w:rsidR="001B5208">
        <w:t xml:space="preserve">Понимание разработки ТК. </w:t>
      </w:r>
      <w:r w:rsidRPr="00111D25">
        <w:rPr>
          <w:rFonts w:cs="Times New Roman"/>
        </w:rPr>
        <w:t>П</w:t>
      </w:r>
      <w:r>
        <w:rPr>
          <w:rFonts w:cs="Times New Roman"/>
        </w:rPr>
        <w:t>олнота покрытия, однозначно</w:t>
      </w:r>
      <w:r>
        <w:rPr>
          <w:rFonts w:cs="Times New Roman"/>
        </w:rPr>
        <w:t>сть, достаточность, понятность +</w:t>
      </w:r>
      <w:r>
        <w:rPr>
          <w:rFonts w:cs="Times New Roman"/>
        </w:rPr>
        <w:t xml:space="preserve"> пригодность для автоматизации</w:t>
      </w:r>
      <w:r>
        <w:rPr>
          <w:rFonts w:cs="Times New Roman"/>
        </w:rPr>
        <w:t>.</w:t>
      </w:r>
    </w:p>
    <w:p w:rsidR="00111D25" w:rsidRPr="00863E3E" w:rsidRDefault="00111D25" w:rsidP="00111D25">
      <w:pPr>
        <w:rPr>
          <w:rFonts w:cs="Times New Roman"/>
        </w:rPr>
      </w:pPr>
      <w:r w:rsidRPr="001B5208">
        <w:rPr>
          <w:u w:val="single"/>
        </w:rPr>
        <w:t>Критерий оценки:</w:t>
      </w:r>
      <w:r>
        <w:t xml:space="preserve"> </w:t>
      </w:r>
      <w:r>
        <w:t>ТК разработаны корректно (1 балл)/ТК разработаны некорректно (0 баллов)</w:t>
      </w:r>
      <w:r w:rsidRPr="00863E3E">
        <w:rPr>
          <w:rFonts w:cs="Times New Roman"/>
        </w:rPr>
        <w:t xml:space="preserve"> </w:t>
      </w:r>
      <w:r>
        <w:rPr>
          <w:rFonts w:cs="Times New Roman"/>
        </w:rPr>
        <w:t xml:space="preserve">+ </w:t>
      </w:r>
      <w:r w:rsidR="00EC4982">
        <w:rPr>
          <w:rFonts w:cs="Times New Roman"/>
        </w:rPr>
        <w:t xml:space="preserve">1 </w:t>
      </w:r>
      <w:r>
        <w:rPr>
          <w:rFonts w:cs="Times New Roman"/>
        </w:rPr>
        <w:t>дополнительный балл</w:t>
      </w:r>
      <w:r w:rsidR="00AC546C">
        <w:rPr>
          <w:rFonts w:cs="Times New Roman"/>
        </w:rPr>
        <w:t xml:space="preserve"> </w:t>
      </w:r>
      <w:r w:rsidR="00AC546C">
        <w:t>– макс.</w:t>
      </w:r>
      <w:r w:rsidR="00AC546C">
        <w:t xml:space="preserve"> 2</w:t>
      </w:r>
      <w:r w:rsidR="00AC546C">
        <w:t xml:space="preserve"> балл</w:t>
      </w:r>
      <w:r w:rsidR="00AC546C">
        <w:t>а</w:t>
      </w:r>
    </w:p>
    <w:p w:rsidR="00111D25" w:rsidRPr="00863E3E" w:rsidRDefault="00111D25" w:rsidP="00111D25">
      <w:pPr>
        <w:rPr>
          <w:rFonts w:cs="Times New Roman"/>
        </w:rPr>
      </w:pPr>
      <w:r>
        <w:t xml:space="preserve">Автоматизированные: </w:t>
      </w:r>
      <w:r w:rsidR="001B5208">
        <w:t>Понимание структуры автотестов. Использование инструментов в соответствии</w:t>
      </w:r>
      <w:r w:rsidR="00976C8A">
        <w:t xml:space="preserve"> постановкой</w:t>
      </w:r>
      <w:r w:rsidR="001B5208">
        <w:t xml:space="preserve"> задачи </w:t>
      </w:r>
      <w:r>
        <w:t xml:space="preserve">+ </w:t>
      </w:r>
      <w:r>
        <w:rPr>
          <w:rFonts w:cs="Times New Roman"/>
        </w:rPr>
        <w:t xml:space="preserve">скорость, </w:t>
      </w:r>
      <w:proofErr w:type="spellStart"/>
      <w:r>
        <w:rPr>
          <w:rFonts w:cs="Times New Roman"/>
        </w:rPr>
        <w:t>логирование</w:t>
      </w:r>
      <w:proofErr w:type="spellEnd"/>
      <w:r>
        <w:rPr>
          <w:rFonts w:cs="Times New Roman"/>
        </w:rPr>
        <w:t xml:space="preserve">, генерация данных, параметризация </w:t>
      </w:r>
      <w:proofErr w:type="spellStart"/>
      <w:r>
        <w:rPr>
          <w:rFonts w:cs="Times New Roman"/>
        </w:rPr>
        <w:t>фреймворка</w:t>
      </w:r>
      <w:proofErr w:type="spellEnd"/>
      <w:r>
        <w:rPr>
          <w:rFonts w:cs="Times New Roman"/>
        </w:rPr>
        <w:t>.</w:t>
      </w:r>
    </w:p>
    <w:p w:rsidR="001B5208" w:rsidRDefault="001B5208" w:rsidP="001B5208">
      <w:r w:rsidRPr="001B5208">
        <w:rPr>
          <w:u w:val="single"/>
        </w:rPr>
        <w:t>Критерий оценки:</w:t>
      </w:r>
      <w:r>
        <w:t xml:space="preserve"> </w:t>
      </w:r>
      <w:r w:rsidR="00111D25">
        <w:t xml:space="preserve">Структура </w:t>
      </w:r>
      <w:proofErr w:type="spellStart"/>
      <w:r w:rsidR="00111D25">
        <w:t>автотеста</w:t>
      </w:r>
      <w:proofErr w:type="spellEnd"/>
      <w:r w:rsidR="00111D25">
        <w:t xml:space="preserve"> корректная, инструменты выбраны в соответствии с постановкой задачи (1 балл)/Структура </w:t>
      </w:r>
      <w:proofErr w:type="spellStart"/>
      <w:r w:rsidR="00111D25">
        <w:t>автотеста</w:t>
      </w:r>
      <w:proofErr w:type="spellEnd"/>
      <w:r w:rsidR="00111D25">
        <w:t xml:space="preserve"> некорректная, инструменты выбраны неверно (0 баллов) + </w:t>
      </w:r>
      <w:r w:rsidR="00EC4982">
        <w:t xml:space="preserve">1 </w:t>
      </w:r>
      <w:r w:rsidR="00111D25">
        <w:t>дополнительный балл</w:t>
      </w:r>
      <w:r w:rsidR="00AC546C">
        <w:t xml:space="preserve"> </w:t>
      </w:r>
      <w:r w:rsidR="00AC546C">
        <w:t>– макс. 2 балла</w:t>
      </w:r>
    </w:p>
    <w:p w:rsidR="00111D25" w:rsidRDefault="00961FC0" w:rsidP="00F42F85">
      <w:pPr>
        <w:pStyle w:val="a5"/>
        <w:numPr>
          <w:ilvl w:val="0"/>
          <w:numId w:val="33"/>
        </w:numPr>
      </w:pPr>
      <w:r>
        <w:t>Ответы на вопросы</w:t>
      </w:r>
      <w:r w:rsidR="00111D25">
        <w:t xml:space="preserve"> членов жюри.</w:t>
      </w:r>
    </w:p>
    <w:p w:rsidR="00961FC0" w:rsidRDefault="00111D25" w:rsidP="00111D25">
      <w:r w:rsidRPr="001B5208">
        <w:rPr>
          <w:u w:val="single"/>
        </w:rPr>
        <w:t>Критерий оценки:</w:t>
      </w:r>
      <w:r>
        <w:t xml:space="preserve"> </w:t>
      </w:r>
      <w:r>
        <w:t>В</w:t>
      </w:r>
      <w:r w:rsidR="00961FC0">
        <w:t xml:space="preserve">ерный ответ </w:t>
      </w:r>
      <w:r>
        <w:t>(</w:t>
      </w:r>
      <w:r w:rsidR="00961FC0">
        <w:t>1 балл</w:t>
      </w:r>
      <w:r>
        <w:t>)/Н</w:t>
      </w:r>
      <w:r w:rsidR="00961FC0">
        <w:t>еверный</w:t>
      </w:r>
      <w:r>
        <w:t xml:space="preserve"> ответ (</w:t>
      </w:r>
      <w:r w:rsidR="00961FC0">
        <w:t>0 баллов</w:t>
      </w:r>
      <w:r w:rsidR="00EC4982">
        <w:t>)</w:t>
      </w:r>
      <w:r w:rsidR="00AC546C">
        <w:t xml:space="preserve"> – макс. количество баллов по количеству вопросов</w:t>
      </w:r>
    </w:p>
    <w:p w:rsidR="00AC546C" w:rsidRDefault="00AC546C" w:rsidP="00111D25"/>
    <w:p w:rsidR="00AC546C" w:rsidRPr="00961FC0" w:rsidRDefault="00AC546C" w:rsidP="00111D25">
      <w:r w:rsidRPr="00AC546C">
        <w:rPr>
          <w:u w:val="single"/>
        </w:rPr>
        <w:t>Итого</w:t>
      </w:r>
      <w:r>
        <w:t>: макс. 8 баллов + ответы на вопросы членов жюри</w:t>
      </w:r>
    </w:p>
    <w:sectPr w:rsidR="00AC546C" w:rsidRPr="00961F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138C5"/>
    <w:multiLevelType w:val="multilevel"/>
    <w:tmpl w:val="3B36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720C7"/>
    <w:multiLevelType w:val="multilevel"/>
    <w:tmpl w:val="62E6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07B53"/>
    <w:multiLevelType w:val="multilevel"/>
    <w:tmpl w:val="083A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81603"/>
    <w:multiLevelType w:val="multilevel"/>
    <w:tmpl w:val="2E92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92A5D"/>
    <w:multiLevelType w:val="hybridMultilevel"/>
    <w:tmpl w:val="6AD03E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5B03F7"/>
    <w:multiLevelType w:val="hybridMultilevel"/>
    <w:tmpl w:val="959C09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515914"/>
    <w:multiLevelType w:val="multilevel"/>
    <w:tmpl w:val="4D00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93921"/>
    <w:multiLevelType w:val="multilevel"/>
    <w:tmpl w:val="D01A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E125F"/>
    <w:multiLevelType w:val="multilevel"/>
    <w:tmpl w:val="01DC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867B5"/>
    <w:multiLevelType w:val="multilevel"/>
    <w:tmpl w:val="B6F8B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106C97"/>
    <w:multiLevelType w:val="hybridMultilevel"/>
    <w:tmpl w:val="0FC2EB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D2C96"/>
    <w:multiLevelType w:val="multilevel"/>
    <w:tmpl w:val="85B2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05C9F"/>
    <w:multiLevelType w:val="multilevel"/>
    <w:tmpl w:val="0AB0434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1EA1BFA"/>
    <w:multiLevelType w:val="multilevel"/>
    <w:tmpl w:val="1490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76B99"/>
    <w:multiLevelType w:val="multilevel"/>
    <w:tmpl w:val="1C1E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27DD6"/>
    <w:multiLevelType w:val="multilevel"/>
    <w:tmpl w:val="7FCC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552DE"/>
    <w:multiLevelType w:val="multilevel"/>
    <w:tmpl w:val="C9EAB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A977D2"/>
    <w:multiLevelType w:val="multilevel"/>
    <w:tmpl w:val="23C2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5219AC"/>
    <w:multiLevelType w:val="multilevel"/>
    <w:tmpl w:val="4678D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1520A1"/>
    <w:multiLevelType w:val="multilevel"/>
    <w:tmpl w:val="E51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466E89"/>
    <w:multiLevelType w:val="multilevel"/>
    <w:tmpl w:val="7B12E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C11E93"/>
    <w:multiLevelType w:val="multilevel"/>
    <w:tmpl w:val="6AF8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206AA2"/>
    <w:multiLevelType w:val="multilevel"/>
    <w:tmpl w:val="0ADC0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6E36A1"/>
    <w:multiLevelType w:val="multilevel"/>
    <w:tmpl w:val="00D8C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9B6141"/>
    <w:multiLevelType w:val="multilevel"/>
    <w:tmpl w:val="95BA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5C0713"/>
    <w:multiLevelType w:val="hybridMultilevel"/>
    <w:tmpl w:val="24B47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0B4D9E"/>
    <w:multiLevelType w:val="multilevel"/>
    <w:tmpl w:val="D17E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833D1E"/>
    <w:multiLevelType w:val="multilevel"/>
    <w:tmpl w:val="F61AE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2043C1"/>
    <w:multiLevelType w:val="multilevel"/>
    <w:tmpl w:val="1290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7B2BCD"/>
    <w:multiLevelType w:val="multilevel"/>
    <w:tmpl w:val="25B0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576591"/>
    <w:multiLevelType w:val="multilevel"/>
    <w:tmpl w:val="4BEE44B2"/>
    <w:lvl w:ilvl="0">
      <w:start w:val="3"/>
      <w:numFmt w:val="decimal"/>
      <w:lvlText w:val="%1"/>
      <w:lvlJc w:val="left"/>
      <w:pPr>
        <w:ind w:left="443" w:hanging="443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23" w:hanging="44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31" w15:restartNumberingAfterBreak="0">
    <w:nsid w:val="7AD2156C"/>
    <w:multiLevelType w:val="multilevel"/>
    <w:tmpl w:val="EFC84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813B63"/>
    <w:multiLevelType w:val="multilevel"/>
    <w:tmpl w:val="0AB0434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>
    <w:abstractNumId w:val="14"/>
  </w:num>
  <w:num w:numId="2">
    <w:abstractNumId w:val="26"/>
  </w:num>
  <w:num w:numId="3">
    <w:abstractNumId w:val="28"/>
  </w:num>
  <w:num w:numId="4">
    <w:abstractNumId w:val="6"/>
  </w:num>
  <w:num w:numId="5">
    <w:abstractNumId w:val="19"/>
  </w:num>
  <w:num w:numId="6">
    <w:abstractNumId w:val="29"/>
  </w:num>
  <w:num w:numId="7">
    <w:abstractNumId w:val="7"/>
  </w:num>
  <w:num w:numId="8">
    <w:abstractNumId w:val="2"/>
  </w:num>
  <w:num w:numId="9">
    <w:abstractNumId w:val="1"/>
  </w:num>
  <w:num w:numId="10">
    <w:abstractNumId w:val="11"/>
  </w:num>
  <w:num w:numId="11">
    <w:abstractNumId w:val="16"/>
  </w:num>
  <w:num w:numId="12">
    <w:abstractNumId w:val="31"/>
  </w:num>
  <w:num w:numId="13">
    <w:abstractNumId w:val="20"/>
  </w:num>
  <w:num w:numId="14">
    <w:abstractNumId w:val="22"/>
  </w:num>
  <w:num w:numId="15">
    <w:abstractNumId w:val="18"/>
  </w:num>
  <w:num w:numId="16">
    <w:abstractNumId w:val="13"/>
  </w:num>
  <w:num w:numId="17">
    <w:abstractNumId w:val="9"/>
  </w:num>
  <w:num w:numId="18">
    <w:abstractNumId w:val="23"/>
  </w:num>
  <w:num w:numId="19">
    <w:abstractNumId w:val="3"/>
  </w:num>
  <w:num w:numId="20">
    <w:abstractNumId w:val="8"/>
  </w:num>
  <w:num w:numId="21">
    <w:abstractNumId w:val="0"/>
  </w:num>
  <w:num w:numId="22">
    <w:abstractNumId w:val="24"/>
  </w:num>
  <w:num w:numId="23">
    <w:abstractNumId w:val="15"/>
  </w:num>
  <w:num w:numId="24">
    <w:abstractNumId w:val="17"/>
  </w:num>
  <w:num w:numId="25">
    <w:abstractNumId w:val="21"/>
  </w:num>
  <w:num w:numId="26">
    <w:abstractNumId w:val="27"/>
  </w:num>
  <w:num w:numId="27">
    <w:abstractNumId w:val="5"/>
  </w:num>
  <w:num w:numId="28">
    <w:abstractNumId w:val="32"/>
  </w:num>
  <w:num w:numId="29">
    <w:abstractNumId w:val="12"/>
  </w:num>
  <w:num w:numId="30">
    <w:abstractNumId w:val="30"/>
  </w:num>
  <w:num w:numId="31">
    <w:abstractNumId w:val="4"/>
  </w:num>
  <w:num w:numId="32">
    <w:abstractNumId w:val="25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088"/>
    <w:rsid w:val="00027216"/>
    <w:rsid w:val="0005135E"/>
    <w:rsid w:val="000560C3"/>
    <w:rsid w:val="00111D25"/>
    <w:rsid w:val="00190A9B"/>
    <w:rsid w:val="001B5208"/>
    <w:rsid w:val="001E5CD7"/>
    <w:rsid w:val="00202218"/>
    <w:rsid w:val="002E7E46"/>
    <w:rsid w:val="00386E82"/>
    <w:rsid w:val="00395341"/>
    <w:rsid w:val="004557F3"/>
    <w:rsid w:val="004B7DDE"/>
    <w:rsid w:val="004D74C3"/>
    <w:rsid w:val="00587AB0"/>
    <w:rsid w:val="006176AD"/>
    <w:rsid w:val="00846D03"/>
    <w:rsid w:val="00862B69"/>
    <w:rsid w:val="008C489F"/>
    <w:rsid w:val="00961FC0"/>
    <w:rsid w:val="00976C8A"/>
    <w:rsid w:val="00A60F2D"/>
    <w:rsid w:val="00AC546C"/>
    <w:rsid w:val="00AE59A5"/>
    <w:rsid w:val="00B315CC"/>
    <w:rsid w:val="00CC5D9B"/>
    <w:rsid w:val="00D35088"/>
    <w:rsid w:val="00D7762A"/>
    <w:rsid w:val="00DE4EDE"/>
    <w:rsid w:val="00E35CC1"/>
    <w:rsid w:val="00EC4982"/>
    <w:rsid w:val="00F35AA8"/>
    <w:rsid w:val="00F505EE"/>
    <w:rsid w:val="00F5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C502D"/>
  <w15:chartTrackingRefBased/>
  <w15:docId w15:val="{DD8BF46F-FD76-4234-ADEF-712B08584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6D03"/>
    <w:rPr>
      <w:rFonts w:ascii="Times New Roman" w:hAnsi="Times New Roman"/>
    </w:rPr>
  </w:style>
  <w:style w:type="paragraph" w:styleId="3">
    <w:name w:val="heading 3"/>
    <w:basedOn w:val="a"/>
    <w:link w:val="30"/>
    <w:uiPriority w:val="9"/>
    <w:qFormat/>
    <w:rsid w:val="00AE59A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4D74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E59A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AE59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E59A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Strong"/>
    <w:basedOn w:val="a0"/>
    <w:uiPriority w:val="22"/>
    <w:qFormat/>
    <w:rsid w:val="00AE59A5"/>
    <w:rPr>
      <w:b/>
      <w:bCs/>
    </w:rPr>
  </w:style>
  <w:style w:type="character" w:styleId="HTML1">
    <w:name w:val="HTML Code"/>
    <w:basedOn w:val="a0"/>
    <w:uiPriority w:val="99"/>
    <w:semiHidden/>
    <w:unhideWhenUsed/>
    <w:rsid w:val="00AE59A5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4557F3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4D74C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5">
    <w:name w:val="List Paragraph"/>
    <w:basedOn w:val="a"/>
    <w:uiPriority w:val="34"/>
    <w:qFormat/>
    <w:rsid w:val="002022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2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0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4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D1E432-5299-440D-A0AA-6BE9442A2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RSHB</Company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Акмеев Ян Наилевич</dc:creator>
  <cp:keywords/>
  <dc:description/>
  <cp:lastModifiedBy>Козырева Елена Александровна</cp:lastModifiedBy>
  <cp:revision>33</cp:revision>
  <dcterms:created xsi:type="dcterms:W3CDTF">2026-02-26T05:04:00Z</dcterms:created>
  <dcterms:modified xsi:type="dcterms:W3CDTF">2026-03-04T06:00:00Z</dcterms:modified>
</cp:coreProperties>
</file>