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06E" w:rsidRPr="00FF006E" w:rsidRDefault="00FF006E" w:rsidP="00FF006E">
      <w:pPr>
        <w:shd w:val="clear" w:color="auto" w:fill="FFFFFF"/>
        <w:spacing w:after="0" w:line="288" w:lineRule="atLeast"/>
        <w:jc w:val="center"/>
        <w:outlineLvl w:val="0"/>
        <w:rPr>
          <w:rFonts w:ascii="Arial" w:eastAsia="Times New Roman" w:hAnsi="Arial" w:cs="Arial"/>
          <w:b/>
          <w:bCs/>
          <w:color w:val="242226"/>
          <w:kern w:val="36"/>
          <w:sz w:val="48"/>
          <w:szCs w:val="48"/>
          <w:lang w:eastAsia="en-IN"/>
        </w:rPr>
      </w:pPr>
      <w:r w:rsidRPr="00FF006E">
        <w:rPr>
          <w:rFonts w:ascii="Arial" w:eastAsia="Times New Roman" w:hAnsi="Arial" w:cs="Arial"/>
          <w:b/>
          <w:bCs/>
          <w:color w:val="242226"/>
          <w:kern w:val="36"/>
          <w:sz w:val="48"/>
          <w:szCs w:val="48"/>
          <w:lang w:eastAsia="en-IN"/>
        </w:rPr>
        <w:t xml:space="preserve">How to Install </w:t>
      </w:r>
      <w:proofErr w:type="spellStart"/>
      <w:r w:rsidRPr="00FF006E">
        <w:rPr>
          <w:rFonts w:ascii="Arial" w:eastAsia="Times New Roman" w:hAnsi="Arial" w:cs="Arial"/>
          <w:b/>
          <w:bCs/>
          <w:color w:val="242226"/>
          <w:kern w:val="36"/>
          <w:sz w:val="48"/>
          <w:szCs w:val="48"/>
          <w:lang w:eastAsia="en-IN"/>
        </w:rPr>
        <w:t>SonarQube</w:t>
      </w:r>
      <w:proofErr w:type="spellEnd"/>
      <w:r w:rsidRPr="00FF006E">
        <w:rPr>
          <w:rFonts w:ascii="Arial" w:eastAsia="Times New Roman" w:hAnsi="Arial" w:cs="Arial"/>
          <w:b/>
          <w:bCs/>
          <w:color w:val="242226"/>
          <w:kern w:val="36"/>
          <w:sz w:val="48"/>
          <w:szCs w:val="48"/>
          <w:lang w:eastAsia="en-IN"/>
        </w:rPr>
        <w:t xml:space="preserve"> on Windows</w:t>
      </w:r>
    </w:p>
    <w:p w:rsidR="00FF006E" w:rsidRDefault="00FF006E" w:rsidP="00FF006E">
      <w:pPr>
        <w:pStyle w:val="Heading2"/>
        <w:shd w:val="clear" w:color="auto" w:fill="FFFFFF"/>
        <w:spacing w:before="0" w:after="300" w:line="288" w:lineRule="atLeast"/>
        <w:rPr>
          <w:rStyle w:val="Strong"/>
          <w:rFonts w:ascii="Arial" w:hAnsi="Arial" w:cs="Arial"/>
          <w:b w:val="0"/>
          <w:bCs w:val="0"/>
          <w:color w:val="267871"/>
          <w:sz w:val="48"/>
          <w:szCs w:val="48"/>
        </w:rPr>
      </w:pPr>
      <w:r>
        <w:rPr>
          <w:noProof/>
          <w:lang w:eastAsia="en-IN"/>
        </w:rPr>
        <w:drawing>
          <wp:inline distT="0" distB="0" distL="0" distR="0">
            <wp:extent cx="5732145" cy="307784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3077845"/>
                    </a:xfrm>
                    <a:prstGeom prst="rect">
                      <a:avLst/>
                    </a:prstGeom>
                    <a:noFill/>
                    <a:ln>
                      <a:noFill/>
                    </a:ln>
                  </pic:spPr>
                </pic:pic>
              </a:graphicData>
            </a:graphic>
          </wp:inline>
        </w:drawing>
      </w:r>
    </w:p>
    <w:p w:rsidR="00FF006E" w:rsidRDefault="00FF006E" w:rsidP="00FF006E">
      <w:pPr>
        <w:pStyle w:val="Heading2"/>
        <w:shd w:val="clear" w:color="auto" w:fill="FFFFFF"/>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 xml:space="preserve">What is </w:t>
      </w:r>
      <w:proofErr w:type="spellStart"/>
      <w:proofErr w:type="gramStart"/>
      <w:r>
        <w:rPr>
          <w:rStyle w:val="Strong"/>
          <w:rFonts w:ascii="Arial" w:hAnsi="Arial" w:cs="Arial"/>
          <w:b w:val="0"/>
          <w:bCs w:val="0"/>
          <w:color w:val="267871"/>
          <w:sz w:val="48"/>
          <w:szCs w:val="48"/>
        </w:rPr>
        <w:t>SonarQube</w:t>
      </w:r>
      <w:proofErr w:type="spellEnd"/>
      <w:r>
        <w:rPr>
          <w:rStyle w:val="Strong"/>
          <w:rFonts w:ascii="Arial" w:hAnsi="Arial" w:cs="Arial"/>
          <w:b w:val="0"/>
          <w:bCs w:val="0"/>
          <w:color w:val="267871"/>
          <w:sz w:val="48"/>
          <w:szCs w:val="48"/>
        </w:rPr>
        <w:t xml:space="preserve"> ?</w:t>
      </w:r>
      <w:proofErr w:type="gramEnd"/>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is a Code Quality Assurance tool that collects and </w:t>
      </w:r>
      <w:proofErr w:type="spellStart"/>
      <w:r>
        <w:rPr>
          <w:rFonts w:ascii="Arial" w:hAnsi="Arial" w:cs="Arial"/>
          <w:color w:val="212121"/>
          <w:sz w:val="26"/>
          <w:szCs w:val="26"/>
        </w:rPr>
        <w:t>analyzes</w:t>
      </w:r>
      <w:proofErr w:type="spellEnd"/>
      <w:r>
        <w:rPr>
          <w:rFonts w:ascii="Arial" w:hAnsi="Arial" w:cs="Arial"/>
          <w:color w:val="212121"/>
          <w:sz w:val="26"/>
          <w:szCs w:val="26"/>
        </w:rPr>
        <w:t xml:space="preserve"> source code, and provides reports for the code quality of your project.</w:t>
      </w:r>
    </w:p>
    <w:p w:rsidR="00FF006E" w:rsidRDefault="00FF006E" w:rsidP="00FF006E">
      <w:pPr>
        <w:pStyle w:val="NormalWeb"/>
        <w:shd w:val="clear" w:color="auto" w:fill="FFFFFF"/>
        <w:spacing w:before="0" w:beforeAutospacing="0" w:after="360" w:afterAutospacing="0"/>
        <w:rPr>
          <w:rStyle w:val="Strong"/>
          <w:rFonts w:ascii="Arial" w:eastAsiaTheme="majorEastAsia" w:hAnsi="Arial" w:cs="Arial"/>
          <w:b w:val="0"/>
          <w:bCs w:val="0"/>
          <w:color w:val="267871"/>
          <w:sz w:val="48"/>
          <w:szCs w:val="48"/>
        </w:rPr>
      </w:pPr>
      <w:proofErr w:type="spellStart"/>
      <w:r>
        <w:rPr>
          <w:rStyle w:val="Strong"/>
          <w:rFonts w:ascii="Arial" w:eastAsiaTheme="majorEastAsia" w:hAnsi="Arial" w:cs="Arial"/>
          <w:b w:val="0"/>
          <w:bCs w:val="0"/>
          <w:color w:val="267871"/>
          <w:sz w:val="48"/>
          <w:szCs w:val="48"/>
        </w:rPr>
        <w:t>SonarQube</w:t>
      </w:r>
      <w:proofErr w:type="spellEnd"/>
      <w:r>
        <w:rPr>
          <w:rStyle w:val="Strong"/>
          <w:rFonts w:ascii="Arial" w:eastAsiaTheme="majorEastAsia" w:hAnsi="Arial" w:cs="Arial"/>
          <w:b w:val="0"/>
          <w:bCs w:val="0"/>
          <w:color w:val="267871"/>
          <w:sz w:val="48"/>
          <w:szCs w:val="48"/>
        </w:rPr>
        <w:t xml:space="preserve"> Architecture</w:t>
      </w:r>
    </w:p>
    <w:p w:rsidR="00FF006E" w:rsidRDefault="00FF006E" w:rsidP="00FF006E">
      <w:pPr>
        <w:pStyle w:val="NormalWeb"/>
        <w:shd w:val="clear" w:color="auto" w:fill="FFFFFF"/>
        <w:spacing w:before="0" w:beforeAutospacing="0" w:after="360" w:afterAutospacing="0"/>
      </w:pPr>
      <w:r>
        <w:rPr>
          <w:noProof/>
        </w:rPr>
        <w:drawing>
          <wp:inline distT="0" distB="0" distL="0" distR="0">
            <wp:extent cx="5725160" cy="2688609"/>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126" cy="2690002"/>
                    </a:xfrm>
                    <a:prstGeom prst="rect">
                      <a:avLst/>
                    </a:prstGeom>
                    <a:noFill/>
                    <a:ln>
                      <a:noFill/>
                    </a:ln>
                  </pic:spPr>
                </pic:pic>
              </a:graphicData>
            </a:graphic>
          </wp:inline>
        </w:drawing>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Architecture can be classified in four components</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Style w:val="Strong"/>
          <w:rFonts w:ascii="Arial" w:eastAsiaTheme="majorEastAsia" w:hAnsi="Arial" w:cs="Arial"/>
          <w:color w:val="212121"/>
        </w:rPr>
        <w:lastRenderedPageBreak/>
        <w:t>1. Sonar Scanner </w:t>
      </w:r>
    </w:p>
    <w:p w:rsidR="00FF006E" w:rsidRDefault="00FF006E" w:rsidP="00FF006E">
      <w:pPr>
        <w:numPr>
          <w:ilvl w:val="0"/>
          <w:numId w:val="1"/>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Previously known as sonar runner. </w:t>
      </w:r>
    </w:p>
    <w:p w:rsidR="00FF006E" w:rsidRDefault="00FF006E" w:rsidP="00FF006E">
      <w:pPr>
        <w:numPr>
          <w:ilvl w:val="0"/>
          <w:numId w:val="1"/>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 xml:space="preserve">Ideally you need to use any of the built-in tools such as ant, maven or </w:t>
      </w:r>
      <w:proofErr w:type="spellStart"/>
      <w:r>
        <w:rPr>
          <w:rFonts w:ascii="Arial" w:hAnsi="Arial" w:cs="Arial"/>
          <w:color w:val="212121"/>
          <w:sz w:val="26"/>
          <w:szCs w:val="26"/>
        </w:rPr>
        <w:t>gradle</w:t>
      </w:r>
      <w:proofErr w:type="spellEnd"/>
      <w:r>
        <w:rPr>
          <w:rFonts w:ascii="Arial" w:hAnsi="Arial" w:cs="Arial"/>
          <w:color w:val="212121"/>
          <w:sz w:val="26"/>
          <w:szCs w:val="26"/>
        </w:rPr>
        <w:t xml:space="preserve"> that invokes the Sonar Scanner to fetch the source code. It takes the source code from the repository or a configuration parameter is used to set the place from which you want the source code to be taken.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cube supports plugins like SVN and some of the other version control system such as git etc. You can stuff with any build tools that are the integration tool, so you don’t have to offer the direction every time, because the build tool automatically pulls the software from the database. </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Style w:val="Strong"/>
          <w:rFonts w:ascii="Arial" w:eastAsiaTheme="majorEastAsia" w:hAnsi="Arial" w:cs="Arial"/>
          <w:color w:val="212121"/>
        </w:rPr>
        <w:t>2. Source Code </w:t>
      </w:r>
    </w:p>
    <w:p w:rsidR="00FF006E" w:rsidRDefault="00FF006E" w:rsidP="00FF006E">
      <w:pPr>
        <w:numPr>
          <w:ilvl w:val="0"/>
          <w:numId w:val="2"/>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The source code is the code written by developer or manager. </w:t>
      </w:r>
    </w:p>
    <w:p w:rsidR="00FF006E" w:rsidRDefault="00FF006E" w:rsidP="00FF006E">
      <w:pPr>
        <w:numPr>
          <w:ilvl w:val="0"/>
          <w:numId w:val="2"/>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The code is then pushed to repository. </w:t>
      </w:r>
    </w:p>
    <w:p w:rsidR="00FF006E" w:rsidRDefault="00FF006E" w:rsidP="00FF006E">
      <w:pPr>
        <w:numPr>
          <w:ilvl w:val="0"/>
          <w:numId w:val="2"/>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 xml:space="preserve">Pull Requests (PRs) are visible in </w:t>
      </w:r>
      <w:proofErr w:type="spellStart"/>
      <w:r>
        <w:rPr>
          <w:rFonts w:ascii="Arial" w:hAnsi="Arial" w:cs="Arial"/>
          <w:color w:val="212121"/>
          <w:sz w:val="26"/>
          <w:szCs w:val="26"/>
        </w:rPr>
        <w:t>SonarQube</w:t>
      </w:r>
      <w:proofErr w:type="spellEnd"/>
      <w:r>
        <w:rPr>
          <w:rFonts w:ascii="Arial" w:hAnsi="Arial" w:cs="Arial"/>
          <w:color w:val="212121"/>
          <w:sz w:val="26"/>
          <w:szCs w:val="26"/>
        </w:rPr>
        <w:t> </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Style w:val="Strong"/>
          <w:rFonts w:ascii="Arial" w:eastAsiaTheme="majorEastAsia" w:hAnsi="Arial" w:cs="Arial"/>
          <w:color w:val="212121"/>
        </w:rPr>
        <w:t xml:space="preserve">3. Sonar </w:t>
      </w:r>
      <w:proofErr w:type="spellStart"/>
      <w:r>
        <w:rPr>
          <w:rStyle w:val="Strong"/>
          <w:rFonts w:ascii="Arial" w:eastAsiaTheme="majorEastAsia" w:hAnsi="Arial" w:cs="Arial"/>
          <w:color w:val="212121"/>
        </w:rPr>
        <w:t>Analyzer</w:t>
      </w:r>
      <w:proofErr w:type="spellEnd"/>
      <w:r>
        <w:rPr>
          <w:rStyle w:val="Strong"/>
          <w:rFonts w:ascii="Arial" w:eastAsiaTheme="majorEastAsia" w:hAnsi="Arial" w:cs="Arial"/>
          <w:color w:val="212121"/>
        </w:rPr>
        <w:t> </w:t>
      </w:r>
    </w:p>
    <w:p w:rsidR="00FF006E" w:rsidRDefault="00FF006E" w:rsidP="00FF006E">
      <w:pPr>
        <w:numPr>
          <w:ilvl w:val="0"/>
          <w:numId w:val="3"/>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 xml:space="preserve">Sonar </w:t>
      </w:r>
      <w:proofErr w:type="spellStart"/>
      <w:r>
        <w:rPr>
          <w:rFonts w:ascii="Arial" w:hAnsi="Arial" w:cs="Arial"/>
          <w:color w:val="212121"/>
          <w:sz w:val="26"/>
          <w:szCs w:val="26"/>
        </w:rPr>
        <w:t>analyzer</w:t>
      </w:r>
      <w:proofErr w:type="spellEnd"/>
      <w:r>
        <w:rPr>
          <w:rFonts w:ascii="Arial" w:hAnsi="Arial" w:cs="Arial"/>
          <w:color w:val="212121"/>
          <w:sz w:val="26"/>
          <w:szCs w:val="26"/>
        </w:rPr>
        <w:t xml:space="preserve"> takes the source code you would like to </w:t>
      </w:r>
      <w:proofErr w:type="spellStart"/>
      <w:r>
        <w:rPr>
          <w:rFonts w:ascii="Arial" w:hAnsi="Arial" w:cs="Arial"/>
          <w:color w:val="212121"/>
          <w:sz w:val="26"/>
          <w:szCs w:val="26"/>
        </w:rPr>
        <w:t>analyze</w:t>
      </w:r>
      <w:proofErr w:type="spellEnd"/>
      <w:r>
        <w:rPr>
          <w:rFonts w:ascii="Arial" w:hAnsi="Arial" w:cs="Arial"/>
          <w:color w:val="212121"/>
          <w:sz w:val="26"/>
          <w:szCs w:val="26"/>
        </w:rPr>
        <w:t xml:space="preserve"> and go through all the code and gives you technical problems </w:t>
      </w:r>
    </w:p>
    <w:p w:rsidR="00FF006E" w:rsidRDefault="00FF006E" w:rsidP="00FF006E">
      <w:pPr>
        <w:numPr>
          <w:ilvl w:val="0"/>
          <w:numId w:val="3"/>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Sonar receives the request and starts to examine the source code of the project. The analysis is based on the project’s Sonar profile activating any additional plugins or reporting capabilities, if any. </w:t>
      </w:r>
    </w:p>
    <w:p w:rsidR="00FF006E" w:rsidRDefault="00FF006E" w:rsidP="00FF006E">
      <w:pPr>
        <w:numPr>
          <w:ilvl w:val="0"/>
          <w:numId w:val="3"/>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 xml:space="preserve">You simply need to integrate these plugins into your sonar </w:t>
      </w:r>
      <w:proofErr w:type="spellStart"/>
      <w:r>
        <w:rPr>
          <w:rFonts w:ascii="Arial" w:hAnsi="Arial" w:cs="Arial"/>
          <w:color w:val="212121"/>
          <w:sz w:val="26"/>
          <w:szCs w:val="26"/>
        </w:rPr>
        <w:t>qube</w:t>
      </w:r>
      <w:proofErr w:type="spellEnd"/>
      <w:r>
        <w:rPr>
          <w:rFonts w:ascii="Arial" w:hAnsi="Arial" w:cs="Arial"/>
          <w:color w:val="212121"/>
          <w:sz w:val="26"/>
          <w:szCs w:val="26"/>
        </w:rPr>
        <w:t xml:space="preserve"> and the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will </w:t>
      </w:r>
      <w:proofErr w:type="spellStart"/>
      <w:r>
        <w:rPr>
          <w:rFonts w:ascii="Arial" w:hAnsi="Arial" w:cs="Arial"/>
          <w:color w:val="212121"/>
          <w:sz w:val="26"/>
          <w:szCs w:val="26"/>
        </w:rPr>
        <w:t>analyze</w:t>
      </w:r>
      <w:proofErr w:type="spellEnd"/>
      <w:r>
        <w:rPr>
          <w:rFonts w:ascii="Arial" w:hAnsi="Arial" w:cs="Arial"/>
          <w:color w:val="212121"/>
          <w:sz w:val="26"/>
          <w:szCs w:val="26"/>
        </w:rPr>
        <w:t xml:space="preserve"> the source code. </w:t>
      </w:r>
    </w:p>
    <w:p w:rsidR="00FF006E" w:rsidRDefault="00FF006E" w:rsidP="00FF006E">
      <w:pPr>
        <w:numPr>
          <w:ilvl w:val="0"/>
          <w:numId w:val="3"/>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 xml:space="preserve">You need to add these plugins to the sonar </w:t>
      </w:r>
      <w:proofErr w:type="spellStart"/>
      <w:r>
        <w:rPr>
          <w:rFonts w:ascii="Arial" w:hAnsi="Arial" w:cs="Arial"/>
          <w:color w:val="212121"/>
          <w:sz w:val="26"/>
          <w:szCs w:val="26"/>
        </w:rPr>
        <w:t>analyzer</w:t>
      </w:r>
      <w:proofErr w:type="spellEnd"/>
      <w:r>
        <w:rPr>
          <w:rFonts w:ascii="Arial" w:hAnsi="Arial" w:cs="Arial"/>
          <w:color w:val="212121"/>
          <w:sz w:val="26"/>
          <w:szCs w:val="26"/>
        </w:rPr>
        <w:t xml:space="preserve"> based on the language you want to </w:t>
      </w:r>
      <w:proofErr w:type="spellStart"/>
      <w:r>
        <w:rPr>
          <w:rFonts w:ascii="Arial" w:hAnsi="Arial" w:cs="Arial"/>
          <w:color w:val="212121"/>
          <w:sz w:val="26"/>
          <w:szCs w:val="26"/>
        </w:rPr>
        <w:t>analyze</w:t>
      </w:r>
      <w:proofErr w:type="spellEnd"/>
      <w:r>
        <w:rPr>
          <w:rFonts w:ascii="Arial" w:hAnsi="Arial" w:cs="Arial"/>
          <w:color w:val="212121"/>
          <w:sz w:val="26"/>
          <w:szCs w:val="26"/>
        </w:rPr>
        <w:t>. </w:t>
      </w:r>
    </w:p>
    <w:p w:rsidR="00FF006E" w:rsidRDefault="00FF006E" w:rsidP="00FF006E">
      <w:pPr>
        <w:numPr>
          <w:ilvl w:val="0"/>
          <w:numId w:val="3"/>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When the analysis is finished, the results will be stored in database for future reference </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Style w:val="Strong"/>
          <w:rFonts w:ascii="Arial" w:eastAsiaTheme="majorEastAsia" w:hAnsi="Arial" w:cs="Arial"/>
          <w:color w:val="212121"/>
        </w:rPr>
        <w:t xml:space="preserve">4. </w:t>
      </w:r>
      <w:proofErr w:type="spellStart"/>
      <w:r>
        <w:rPr>
          <w:rStyle w:val="Strong"/>
          <w:rFonts w:ascii="Arial" w:eastAsiaTheme="majorEastAsia" w:hAnsi="Arial" w:cs="Arial"/>
          <w:color w:val="212121"/>
        </w:rPr>
        <w:t>SonarQube</w:t>
      </w:r>
      <w:proofErr w:type="spellEnd"/>
      <w:r>
        <w:rPr>
          <w:rStyle w:val="Strong"/>
          <w:rFonts w:ascii="Arial" w:eastAsiaTheme="majorEastAsia" w:hAnsi="Arial" w:cs="Arial"/>
          <w:color w:val="212121"/>
        </w:rPr>
        <w:t xml:space="preserve"> Database </w:t>
      </w:r>
    </w:p>
    <w:p w:rsidR="00FF006E" w:rsidRDefault="00FF006E" w:rsidP="00FF006E">
      <w:pPr>
        <w:numPr>
          <w:ilvl w:val="0"/>
          <w:numId w:val="4"/>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It will be sent to the database once the report is generated so that it can be stored in the database and subsequently used for reporting purposes </w:t>
      </w:r>
    </w:p>
    <w:p w:rsidR="00FF006E" w:rsidRDefault="00FF006E" w:rsidP="00FF006E">
      <w:pPr>
        <w:numPr>
          <w:ilvl w:val="0"/>
          <w:numId w:val="4"/>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There is a caching server which is used to hold the temporary reports in the cache </w:t>
      </w:r>
    </w:p>
    <w:p w:rsidR="00FF006E" w:rsidRDefault="00FF006E" w:rsidP="00FF006E">
      <w:pPr>
        <w:numPr>
          <w:ilvl w:val="0"/>
          <w:numId w:val="4"/>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 xml:space="preserve">Once the sonar </w:t>
      </w:r>
      <w:proofErr w:type="spellStart"/>
      <w:r>
        <w:rPr>
          <w:rFonts w:ascii="Arial" w:hAnsi="Arial" w:cs="Arial"/>
          <w:color w:val="212121"/>
          <w:sz w:val="26"/>
          <w:szCs w:val="26"/>
        </w:rPr>
        <w:t>analyzer</w:t>
      </w:r>
      <w:proofErr w:type="spellEnd"/>
      <w:r>
        <w:rPr>
          <w:rFonts w:ascii="Arial" w:hAnsi="Arial" w:cs="Arial"/>
          <w:color w:val="212121"/>
          <w:sz w:val="26"/>
          <w:szCs w:val="26"/>
        </w:rPr>
        <w:t xml:space="preserve"> completes the analysis of the source code then it is going to send the this report to the queue where the server needs to be process those results </w:t>
      </w:r>
    </w:p>
    <w:p w:rsidR="00FF006E" w:rsidRDefault="00FF006E" w:rsidP="00FF006E">
      <w:pPr>
        <w:numPr>
          <w:ilvl w:val="0"/>
          <w:numId w:val="4"/>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 xml:space="preserve">After the results are processed then the report or the data will be stored in the database.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will have a default database </w:t>
      </w:r>
    </w:p>
    <w:p w:rsidR="00FF006E" w:rsidRDefault="00FF006E" w:rsidP="00FF006E">
      <w:pPr>
        <w:numPr>
          <w:ilvl w:val="0"/>
          <w:numId w:val="4"/>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 xml:space="preserve">You can integrate your own database our to your </w:t>
      </w:r>
      <w:proofErr w:type="spellStart"/>
      <w:r>
        <w:rPr>
          <w:rFonts w:ascii="Arial" w:hAnsi="Arial" w:cs="Arial"/>
          <w:color w:val="212121"/>
          <w:sz w:val="26"/>
          <w:szCs w:val="26"/>
        </w:rPr>
        <w:t>sonarqube</w:t>
      </w:r>
      <w:proofErr w:type="spellEnd"/>
      <w:r>
        <w:rPr>
          <w:rFonts w:ascii="Arial" w:hAnsi="Arial" w:cs="Arial"/>
          <w:color w:val="212121"/>
          <w:sz w:val="26"/>
          <w:szCs w:val="26"/>
        </w:rPr>
        <w:t> </w:t>
      </w:r>
    </w:p>
    <w:p w:rsidR="00FF006E" w:rsidRDefault="00FF006E" w:rsidP="00FF006E">
      <w:pPr>
        <w:numPr>
          <w:ilvl w:val="0"/>
          <w:numId w:val="4"/>
        </w:numPr>
        <w:shd w:val="clear" w:color="auto" w:fill="FFFFFF"/>
        <w:spacing w:after="0" w:line="240" w:lineRule="auto"/>
        <w:rPr>
          <w:rFonts w:ascii="Arial" w:hAnsi="Arial" w:cs="Arial"/>
          <w:color w:val="212121"/>
          <w:sz w:val="26"/>
          <w:szCs w:val="26"/>
        </w:rPr>
      </w:pP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supports various databases like a </w:t>
      </w:r>
      <w:proofErr w:type="spellStart"/>
      <w:r>
        <w:rPr>
          <w:rFonts w:ascii="Arial" w:hAnsi="Arial" w:cs="Arial"/>
          <w:color w:val="212121"/>
          <w:sz w:val="26"/>
          <w:szCs w:val="26"/>
        </w:rPr>
        <w:t>ms</w:t>
      </w:r>
      <w:proofErr w:type="spellEnd"/>
      <w:r>
        <w:rPr>
          <w:rFonts w:ascii="Arial" w:hAnsi="Arial" w:cs="Arial"/>
          <w:color w:val="212121"/>
          <w:sz w:val="26"/>
          <w:szCs w:val="26"/>
        </w:rPr>
        <w:t xml:space="preserve"> SQL Server, Oracle </w:t>
      </w:r>
      <w:proofErr w:type="spellStart"/>
      <w:r>
        <w:rPr>
          <w:rFonts w:ascii="Arial" w:hAnsi="Arial" w:cs="Arial"/>
          <w:color w:val="212121"/>
          <w:sz w:val="26"/>
          <w:szCs w:val="26"/>
        </w:rPr>
        <w:t>etc</w:t>
      </w:r>
      <w:proofErr w:type="spellEnd"/>
      <w:r>
        <w:rPr>
          <w:rFonts w:ascii="Arial" w:hAnsi="Arial" w:cs="Arial"/>
          <w:color w:val="212121"/>
          <w:sz w:val="26"/>
          <w:szCs w:val="26"/>
        </w:rPr>
        <w:t> </w:t>
      </w:r>
    </w:p>
    <w:p w:rsidR="00FF006E" w:rsidRDefault="00FF006E" w:rsidP="00FF006E">
      <w:pPr>
        <w:pStyle w:val="Heading2"/>
        <w:shd w:val="clear" w:color="auto" w:fill="FFFFFF"/>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lastRenderedPageBreak/>
        <w:t>Prerequisites:</w:t>
      </w:r>
    </w:p>
    <w:p w:rsidR="00FF006E" w:rsidRDefault="00FF006E" w:rsidP="00FF006E">
      <w:pPr>
        <w:numPr>
          <w:ilvl w:val="0"/>
          <w:numId w:val="5"/>
        </w:numPr>
        <w:shd w:val="clear" w:color="auto" w:fill="FFFFFF"/>
        <w:spacing w:after="0" w:line="240" w:lineRule="auto"/>
        <w:rPr>
          <w:rFonts w:ascii="Arial" w:hAnsi="Arial" w:cs="Arial"/>
          <w:color w:val="212121"/>
          <w:sz w:val="26"/>
          <w:szCs w:val="26"/>
        </w:rPr>
      </w:pPr>
      <w:r>
        <w:rPr>
          <w:rFonts w:ascii="Arial" w:hAnsi="Arial" w:cs="Arial"/>
          <w:color w:val="212121"/>
          <w:sz w:val="26"/>
          <w:szCs w:val="26"/>
        </w:rPr>
        <w:t xml:space="preserve">The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server requires Java version 17 </w:t>
      </w:r>
    </w:p>
    <w:p w:rsidR="00FF006E" w:rsidRDefault="00FF006E" w:rsidP="00FF006E">
      <w:pPr>
        <w:numPr>
          <w:ilvl w:val="0"/>
          <w:numId w:val="6"/>
        </w:numPr>
        <w:shd w:val="clear" w:color="auto" w:fill="FFFFFF"/>
        <w:spacing w:after="0" w:line="240" w:lineRule="auto"/>
        <w:rPr>
          <w:rFonts w:ascii="Arial" w:hAnsi="Arial" w:cs="Arial"/>
          <w:color w:val="212121"/>
          <w:sz w:val="26"/>
          <w:szCs w:val="26"/>
        </w:rPr>
      </w:pP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server requires at least 2GB of RAM to run efficiently and 1GB of free RAM for the OS.</w:t>
      </w:r>
    </w:p>
    <w:p w:rsidR="00FF006E" w:rsidRDefault="00FF006E" w:rsidP="00FF006E">
      <w:pPr>
        <w:pStyle w:val="Heading2"/>
        <w:shd w:val="clear" w:color="auto" w:fill="FFFFFF"/>
        <w:spacing w:before="0" w:after="300" w:line="288" w:lineRule="atLeast"/>
        <w:rPr>
          <w:rFonts w:ascii="Arial" w:hAnsi="Arial" w:cs="Arial"/>
          <w:color w:val="267871"/>
          <w:sz w:val="48"/>
          <w:szCs w:val="48"/>
        </w:rPr>
      </w:pPr>
      <w:r>
        <w:rPr>
          <w:rStyle w:val="Strong"/>
          <w:rFonts w:ascii="Arial" w:hAnsi="Arial" w:cs="Arial"/>
          <w:b w:val="0"/>
          <w:bCs w:val="0"/>
          <w:color w:val="267871"/>
          <w:sz w:val="48"/>
          <w:szCs w:val="48"/>
        </w:rPr>
        <w:t>Step #1</w:t>
      </w:r>
      <w:proofErr w:type="gramStart"/>
      <w:r>
        <w:rPr>
          <w:rFonts w:ascii="Arial" w:hAnsi="Arial" w:cs="Arial"/>
          <w:color w:val="267871"/>
          <w:sz w:val="48"/>
          <w:szCs w:val="48"/>
        </w:rPr>
        <w:t>:</w:t>
      </w:r>
      <w:r>
        <w:rPr>
          <w:rStyle w:val="Strong"/>
          <w:rFonts w:ascii="Arial" w:hAnsi="Arial" w:cs="Arial"/>
          <w:b w:val="0"/>
          <w:bCs w:val="0"/>
          <w:color w:val="267871"/>
          <w:sz w:val="48"/>
          <w:szCs w:val="48"/>
        </w:rPr>
        <w:t>Download</w:t>
      </w:r>
      <w:proofErr w:type="gramEnd"/>
      <w:r>
        <w:rPr>
          <w:rStyle w:val="Strong"/>
          <w:rFonts w:ascii="Arial" w:hAnsi="Arial" w:cs="Arial"/>
          <w:b w:val="0"/>
          <w:bCs w:val="0"/>
          <w:color w:val="267871"/>
          <w:sz w:val="48"/>
          <w:szCs w:val="48"/>
        </w:rPr>
        <w:t xml:space="preserve"> and Install Oracle Java 17 on Windows</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Go to Oracle </w:t>
      </w:r>
      <w:hyperlink r:id="rId7" w:tgtFrame="_blank" w:history="1">
        <w:r>
          <w:rPr>
            <w:rStyle w:val="Hyperlink"/>
            <w:rFonts w:ascii="Arial" w:hAnsi="Arial" w:cs="Arial"/>
            <w:color w:val="267871"/>
            <w:sz w:val="26"/>
            <w:szCs w:val="26"/>
          </w:rPr>
          <w:t>Java Official site to download Java for Windows</w:t>
        </w:r>
      </w:hyperlink>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Download </w:t>
      </w:r>
      <w:r>
        <w:rPr>
          <w:rStyle w:val="Strong"/>
          <w:rFonts w:ascii="Arial" w:eastAsiaTheme="majorEastAsia" w:hAnsi="Arial" w:cs="Arial"/>
          <w:color w:val="212121"/>
        </w:rPr>
        <w:t>Windows x64 MSI Installer</w:t>
      </w:r>
      <w:r>
        <w:rPr>
          <w:rFonts w:ascii="Arial" w:hAnsi="Arial" w:cs="Arial"/>
          <w:color w:val="212121"/>
          <w:sz w:val="26"/>
          <w:szCs w:val="26"/>
        </w:rPr>
        <w:t>.</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After the double click on MSI installer file we get welcome to the  installation wizard for Java SE development kit 17.0.6 then click on </w:t>
      </w:r>
      <w:r>
        <w:rPr>
          <w:rStyle w:val="Strong"/>
          <w:rFonts w:ascii="Arial" w:eastAsiaTheme="majorEastAsia" w:hAnsi="Arial" w:cs="Arial"/>
          <w:color w:val="212121"/>
        </w:rPr>
        <w:t>next</w:t>
      </w:r>
      <w:r>
        <w:rPr>
          <w:rFonts w:ascii="Arial" w:hAnsi="Arial" w:cs="Arial"/>
          <w:color w:val="212121"/>
          <w:sz w:val="26"/>
          <w:szCs w:val="26"/>
        </w:rPr>
        <w:t> button again </w:t>
      </w:r>
      <w:r>
        <w:rPr>
          <w:rStyle w:val="Strong"/>
          <w:rFonts w:ascii="Arial" w:eastAsiaTheme="majorEastAsia" w:hAnsi="Arial" w:cs="Arial"/>
          <w:color w:val="212121"/>
        </w:rPr>
        <w:t>next</w:t>
      </w:r>
      <w:r>
        <w:rPr>
          <w:rFonts w:ascii="Arial" w:hAnsi="Arial" w:cs="Arial"/>
          <w:color w:val="212121"/>
          <w:sz w:val="26"/>
          <w:szCs w:val="26"/>
        </w:rPr>
        <w:t> and it will be install.</w:t>
      </w:r>
    </w:p>
    <w:p w:rsidR="00FF006E" w:rsidRDefault="00FF006E" w:rsidP="00FF006E">
      <w:pPr>
        <w:rPr>
          <w:rFonts w:ascii="Times New Roman" w:hAnsi="Times New Roman" w:cs="Times New Roman"/>
          <w:sz w:val="24"/>
          <w:szCs w:val="24"/>
        </w:rPr>
      </w:pPr>
      <w:r>
        <w:rPr>
          <w:noProof/>
          <w:lang w:eastAsia="en-IN"/>
        </w:rPr>
        <w:drawing>
          <wp:inline distT="0" distB="0" distL="0" distR="0">
            <wp:extent cx="4551718" cy="3544953"/>
            <wp:effectExtent l="0" t="0" r="1270" b="0"/>
            <wp:docPr id="9" name="Picture 9" descr="How to Install SonarQube on Windows [4 Step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SonarQube on Windows [4 Steps]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139" cy="3556184"/>
                    </a:xfrm>
                    <a:prstGeom prst="rect">
                      <a:avLst/>
                    </a:prstGeom>
                    <a:noFill/>
                    <a:ln>
                      <a:noFill/>
                    </a:ln>
                  </pic:spPr>
                </pic:pic>
              </a:graphicData>
            </a:graphic>
          </wp:inline>
        </w:drawing>
      </w:r>
    </w:p>
    <w:p w:rsidR="00FF006E" w:rsidRPr="00FF006E" w:rsidRDefault="00FF006E" w:rsidP="00FF006E">
      <w:pPr>
        <w:pStyle w:val="Heading2"/>
        <w:shd w:val="clear" w:color="auto" w:fill="FFFFFF"/>
        <w:spacing w:before="0" w:after="300" w:line="288" w:lineRule="atLeast"/>
        <w:rPr>
          <w:rFonts w:ascii="Arial" w:hAnsi="Arial" w:cs="Arial"/>
          <w:color w:val="267871"/>
          <w:sz w:val="32"/>
          <w:szCs w:val="32"/>
        </w:rPr>
      </w:pPr>
      <w:r w:rsidRPr="00FF006E">
        <w:rPr>
          <w:rStyle w:val="Strong"/>
          <w:rFonts w:ascii="Arial" w:hAnsi="Arial" w:cs="Arial"/>
          <w:b w:val="0"/>
          <w:bCs w:val="0"/>
          <w:color w:val="267871"/>
          <w:sz w:val="32"/>
          <w:szCs w:val="32"/>
        </w:rPr>
        <w:t>Step #2</w:t>
      </w:r>
      <w:proofErr w:type="gramStart"/>
      <w:r w:rsidRPr="00FF006E">
        <w:rPr>
          <w:rFonts w:ascii="Arial" w:hAnsi="Arial" w:cs="Arial"/>
          <w:color w:val="267871"/>
          <w:sz w:val="32"/>
          <w:szCs w:val="32"/>
        </w:rPr>
        <w:t>:</w:t>
      </w:r>
      <w:r w:rsidRPr="00FF006E">
        <w:rPr>
          <w:rStyle w:val="Strong"/>
          <w:rFonts w:ascii="Arial" w:hAnsi="Arial" w:cs="Arial"/>
          <w:b w:val="0"/>
          <w:bCs w:val="0"/>
          <w:color w:val="267871"/>
          <w:sz w:val="32"/>
          <w:szCs w:val="32"/>
        </w:rPr>
        <w:t>Download</w:t>
      </w:r>
      <w:proofErr w:type="gramEnd"/>
      <w:r w:rsidRPr="00FF006E">
        <w:rPr>
          <w:rStyle w:val="Strong"/>
          <w:rFonts w:ascii="Arial" w:hAnsi="Arial" w:cs="Arial"/>
          <w:b w:val="0"/>
          <w:bCs w:val="0"/>
          <w:color w:val="267871"/>
          <w:sz w:val="32"/>
          <w:szCs w:val="32"/>
        </w:rPr>
        <w:t xml:space="preserve"> and Install </w:t>
      </w:r>
      <w:proofErr w:type="spellStart"/>
      <w:r w:rsidRPr="00FF006E">
        <w:rPr>
          <w:rStyle w:val="Strong"/>
          <w:rFonts w:ascii="Arial" w:hAnsi="Arial" w:cs="Arial"/>
          <w:b w:val="0"/>
          <w:bCs w:val="0"/>
          <w:color w:val="267871"/>
          <w:sz w:val="32"/>
          <w:szCs w:val="32"/>
        </w:rPr>
        <w:t>SonarQube</w:t>
      </w:r>
      <w:proofErr w:type="spellEnd"/>
      <w:r w:rsidRPr="00FF006E">
        <w:rPr>
          <w:rStyle w:val="Strong"/>
          <w:rFonts w:ascii="Arial" w:hAnsi="Arial" w:cs="Arial"/>
          <w:b w:val="0"/>
          <w:bCs w:val="0"/>
          <w:color w:val="267871"/>
          <w:sz w:val="32"/>
          <w:szCs w:val="32"/>
        </w:rPr>
        <w:t xml:space="preserve"> on Windows</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Go to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official website </w:t>
      </w:r>
      <w:hyperlink r:id="rId9" w:tgtFrame="_blank" w:history="1">
        <w:r>
          <w:rPr>
            <w:rStyle w:val="Hyperlink"/>
            <w:rFonts w:ascii="Arial" w:hAnsi="Arial" w:cs="Arial"/>
            <w:color w:val="267871"/>
            <w:sz w:val="26"/>
            <w:szCs w:val="26"/>
          </w:rPr>
          <w:t xml:space="preserve">to download </w:t>
        </w:r>
        <w:proofErr w:type="spellStart"/>
        <w:r>
          <w:rPr>
            <w:rStyle w:val="Hyperlink"/>
            <w:rFonts w:ascii="Arial" w:hAnsi="Arial" w:cs="Arial"/>
            <w:color w:val="267871"/>
            <w:sz w:val="26"/>
            <w:szCs w:val="26"/>
          </w:rPr>
          <w:t>SonaQube</w:t>
        </w:r>
        <w:proofErr w:type="spellEnd"/>
        <w:r>
          <w:rPr>
            <w:rStyle w:val="Hyperlink"/>
            <w:rFonts w:ascii="Arial" w:hAnsi="Arial" w:cs="Arial"/>
            <w:color w:val="267871"/>
            <w:sz w:val="26"/>
            <w:szCs w:val="26"/>
          </w:rPr>
          <w:t xml:space="preserve"> for Windows</w:t>
        </w:r>
      </w:hyperlink>
      <w:r>
        <w:rPr>
          <w:rFonts w:ascii="Arial" w:hAnsi="Arial" w:cs="Arial"/>
          <w:color w:val="212121"/>
          <w:sz w:val="26"/>
          <w:szCs w:val="26"/>
        </w:rPr>
        <w:t> to download latest version.</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Click on </w:t>
      </w:r>
      <w:r>
        <w:rPr>
          <w:rStyle w:val="Strong"/>
          <w:rFonts w:ascii="Arial" w:eastAsiaTheme="majorEastAsia" w:hAnsi="Arial" w:cs="Arial"/>
          <w:color w:val="212121"/>
        </w:rPr>
        <w:t>Download Community Edition.</w:t>
      </w:r>
    </w:p>
    <w:p w:rsidR="00FF006E" w:rsidRDefault="00FF006E" w:rsidP="00FF006E">
      <w:pPr>
        <w:rPr>
          <w:rFonts w:ascii="Times New Roman" w:hAnsi="Times New Roman" w:cs="Times New Roman"/>
          <w:sz w:val="24"/>
          <w:szCs w:val="24"/>
        </w:rPr>
      </w:pPr>
      <w:r>
        <w:rPr>
          <w:noProof/>
          <w:lang w:eastAsia="en-IN"/>
        </w:rPr>
        <w:lastRenderedPageBreak/>
        <w:drawing>
          <wp:inline distT="0" distB="0" distL="0" distR="0">
            <wp:extent cx="5534063" cy="986746"/>
            <wp:effectExtent l="0" t="0" r="0" b="4445"/>
            <wp:docPr id="8" name="Picture 8" descr="How to Install SonarQube on Windows [4 Step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Install SonarQube on Windows [4 Steps]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5631" cy="1010205"/>
                    </a:xfrm>
                    <a:prstGeom prst="rect">
                      <a:avLst/>
                    </a:prstGeom>
                    <a:noFill/>
                    <a:ln>
                      <a:noFill/>
                    </a:ln>
                  </pic:spPr>
                </pic:pic>
              </a:graphicData>
            </a:graphic>
          </wp:inline>
        </w:drawing>
      </w:r>
    </w:p>
    <w:p w:rsidR="00FF006E" w:rsidRPr="00FF006E" w:rsidRDefault="00FF006E" w:rsidP="00FF006E">
      <w:pPr>
        <w:pStyle w:val="Heading2"/>
        <w:shd w:val="clear" w:color="auto" w:fill="FFFFFF"/>
        <w:spacing w:before="0" w:after="300" w:line="288" w:lineRule="atLeast"/>
        <w:rPr>
          <w:rFonts w:ascii="Arial" w:hAnsi="Arial" w:cs="Arial"/>
          <w:color w:val="267871"/>
          <w:sz w:val="36"/>
          <w:szCs w:val="36"/>
        </w:rPr>
      </w:pPr>
      <w:r w:rsidRPr="00FF006E">
        <w:rPr>
          <w:rStyle w:val="Strong"/>
          <w:rFonts w:ascii="Arial" w:hAnsi="Arial" w:cs="Arial"/>
          <w:b w:val="0"/>
          <w:bCs w:val="0"/>
          <w:color w:val="267871"/>
          <w:sz w:val="36"/>
          <w:szCs w:val="36"/>
        </w:rPr>
        <w:t>Step #3</w:t>
      </w:r>
      <w:proofErr w:type="gramStart"/>
      <w:r w:rsidRPr="00FF006E">
        <w:rPr>
          <w:rFonts w:ascii="Arial" w:hAnsi="Arial" w:cs="Arial"/>
          <w:color w:val="267871"/>
          <w:sz w:val="36"/>
          <w:szCs w:val="36"/>
        </w:rPr>
        <w:t>:</w:t>
      </w:r>
      <w:r w:rsidRPr="00FF006E">
        <w:rPr>
          <w:rStyle w:val="Strong"/>
          <w:rFonts w:ascii="Arial" w:hAnsi="Arial" w:cs="Arial"/>
          <w:b w:val="0"/>
          <w:bCs w:val="0"/>
          <w:color w:val="267871"/>
          <w:sz w:val="36"/>
          <w:szCs w:val="36"/>
        </w:rPr>
        <w:t>Start</w:t>
      </w:r>
      <w:proofErr w:type="gramEnd"/>
      <w:r w:rsidRPr="00FF006E">
        <w:rPr>
          <w:rStyle w:val="Strong"/>
          <w:rFonts w:ascii="Arial" w:hAnsi="Arial" w:cs="Arial"/>
          <w:b w:val="0"/>
          <w:bCs w:val="0"/>
          <w:color w:val="267871"/>
          <w:sz w:val="36"/>
          <w:szCs w:val="36"/>
        </w:rPr>
        <w:t xml:space="preserve"> </w:t>
      </w:r>
      <w:proofErr w:type="spellStart"/>
      <w:r w:rsidRPr="00FF006E">
        <w:rPr>
          <w:rStyle w:val="Strong"/>
          <w:rFonts w:ascii="Arial" w:hAnsi="Arial" w:cs="Arial"/>
          <w:b w:val="0"/>
          <w:bCs w:val="0"/>
          <w:color w:val="267871"/>
          <w:sz w:val="36"/>
          <w:szCs w:val="36"/>
        </w:rPr>
        <w:t>SonarQube</w:t>
      </w:r>
      <w:proofErr w:type="spellEnd"/>
      <w:r w:rsidRPr="00FF006E">
        <w:rPr>
          <w:rStyle w:val="Strong"/>
          <w:rFonts w:ascii="Arial" w:hAnsi="Arial" w:cs="Arial"/>
          <w:b w:val="0"/>
          <w:bCs w:val="0"/>
          <w:color w:val="267871"/>
          <w:sz w:val="36"/>
          <w:szCs w:val="36"/>
        </w:rPr>
        <w:t xml:space="preserve"> on Windows</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proofErr w:type="gramStart"/>
      <w:r>
        <w:rPr>
          <w:rFonts w:ascii="Arial" w:hAnsi="Arial" w:cs="Arial"/>
          <w:color w:val="212121"/>
          <w:sz w:val="26"/>
          <w:szCs w:val="26"/>
        </w:rPr>
        <w:t>we</w:t>
      </w:r>
      <w:proofErr w:type="gramEnd"/>
      <w:r>
        <w:rPr>
          <w:rFonts w:ascii="Arial" w:hAnsi="Arial" w:cs="Arial"/>
          <w:color w:val="212121"/>
          <w:sz w:val="26"/>
          <w:szCs w:val="26"/>
        </w:rPr>
        <w:t xml:space="preserve"> can set default Java executable by setting the environmental variable </w:t>
      </w:r>
      <w:r>
        <w:rPr>
          <w:rStyle w:val="HTMLCode"/>
          <w:rFonts w:ascii="Consolas" w:hAnsi="Consolas"/>
          <w:color w:val="212121"/>
          <w:sz w:val="23"/>
          <w:szCs w:val="23"/>
        </w:rPr>
        <w:t>SONAR_JAVA_PATH</w:t>
      </w:r>
      <w:r>
        <w:rPr>
          <w:rFonts w:ascii="Arial" w:hAnsi="Arial" w:cs="Arial"/>
          <w:color w:val="212121"/>
          <w:sz w:val="26"/>
          <w:szCs w:val="26"/>
        </w:rPr>
        <w:t>.</w:t>
      </w:r>
    </w:p>
    <w:p w:rsidR="00FF006E" w:rsidRDefault="00FF006E" w:rsidP="00FF006E">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spellStart"/>
      <w:proofErr w:type="gramStart"/>
      <w:r>
        <w:rPr>
          <w:rStyle w:val="HTMLCode"/>
          <w:rFonts w:ascii="Consolas" w:hAnsi="Consolas"/>
          <w:color w:val="000000"/>
          <w:sz w:val="23"/>
          <w:szCs w:val="23"/>
        </w:rPr>
        <w:t>setx</w:t>
      </w:r>
      <w:proofErr w:type="spellEnd"/>
      <w:proofErr w:type="gramEnd"/>
      <w:r>
        <w:rPr>
          <w:rStyle w:val="HTMLCode"/>
          <w:rFonts w:ascii="Consolas" w:hAnsi="Consolas"/>
          <w:color w:val="000000"/>
          <w:sz w:val="23"/>
          <w:szCs w:val="23"/>
        </w:rPr>
        <w:t xml:space="preserve"> SONAR_JAVA_PATH "C:\Program Files\</w:t>
      </w:r>
      <w:proofErr w:type="spellStart"/>
      <w:r>
        <w:rPr>
          <w:rStyle w:val="HTMLCode"/>
          <w:rFonts w:ascii="Consolas" w:hAnsi="Consolas"/>
          <w:color w:val="000000"/>
          <w:sz w:val="23"/>
          <w:szCs w:val="23"/>
        </w:rPr>
        <w:t>java_home</w:t>
      </w:r>
      <w:proofErr w:type="spellEnd"/>
      <w:r>
        <w:rPr>
          <w:rStyle w:val="HTMLCode"/>
          <w:rFonts w:ascii="Consolas" w:hAnsi="Consolas"/>
          <w:color w:val="000000"/>
          <w:sz w:val="23"/>
          <w:szCs w:val="23"/>
        </w:rPr>
        <w:t>\bin\java.exe"</w:t>
      </w:r>
    </w:p>
    <w:p w:rsidR="00FF006E" w:rsidRDefault="00FF006E" w:rsidP="00FF006E">
      <w:pPr>
        <w:rPr>
          <w:rFonts w:ascii="Times New Roman" w:hAnsi="Times New Roman"/>
          <w:sz w:val="24"/>
          <w:szCs w:val="24"/>
        </w:rPr>
      </w:pPr>
      <w:r>
        <w:rPr>
          <w:rFonts w:ascii="Arial" w:hAnsi="Arial" w:cs="Arial"/>
          <w:color w:val="212121"/>
          <w:sz w:val="26"/>
          <w:szCs w:val="26"/>
          <w:shd w:val="clear" w:color="auto" w:fill="FFFFFF"/>
        </w:rPr>
        <w:t xml:space="preserve">We have downloaded and extracted </w:t>
      </w:r>
      <w:proofErr w:type="spellStart"/>
      <w:r>
        <w:rPr>
          <w:rFonts w:ascii="Arial" w:hAnsi="Arial" w:cs="Arial"/>
          <w:color w:val="212121"/>
          <w:sz w:val="26"/>
          <w:szCs w:val="26"/>
          <w:shd w:val="clear" w:color="auto" w:fill="FFFFFF"/>
        </w:rPr>
        <w:t>SonarQube</w:t>
      </w:r>
      <w:proofErr w:type="spellEnd"/>
      <w:r>
        <w:rPr>
          <w:rFonts w:ascii="Arial" w:hAnsi="Arial" w:cs="Arial"/>
          <w:color w:val="212121"/>
          <w:sz w:val="26"/>
          <w:szCs w:val="26"/>
          <w:shd w:val="clear" w:color="auto" w:fill="FFFFFF"/>
        </w:rPr>
        <w:t xml:space="preserve"> in C:\ drive in windows</w:t>
      </w:r>
      <w:r>
        <w:rPr>
          <w:rFonts w:ascii="Arial" w:hAnsi="Arial" w:cs="Arial"/>
          <w:color w:val="212121"/>
          <w:sz w:val="26"/>
          <w:szCs w:val="26"/>
        </w:rPr>
        <w:br/>
      </w:r>
      <w:r>
        <w:rPr>
          <w:rFonts w:ascii="Arial" w:hAnsi="Arial" w:cs="Arial"/>
          <w:color w:val="212121"/>
          <w:sz w:val="26"/>
          <w:szCs w:val="26"/>
          <w:shd w:val="clear" w:color="auto" w:fill="FFFFFF"/>
        </w:rPr>
        <w:t>Go to </w:t>
      </w:r>
      <w:r>
        <w:rPr>
          <w:rStyle w:val="Strong"/>
          <w:rFonts w:ascii="Arial" w:hAnsi="Arial" w:cs="Arial"/>
          <w:color w:val="212121"/>
          <w:shd w:val="clear" w:color="auto" w:fill="FFFFFF"/>
        </w:rPr>
        <w:t>C:\sonarqube-9.9.0.65466\bin\windows-x86-64</w:t>
      </w:r>
      <w:r>
        <w:rPr>
          <w:rFonts w:ascii="Arial" w:hAnsi="Arial" w:cs="Arial"/>
          <w:color w:val="212121"/>
          <w:sz w:val="26"/>
          <w:szCs w:val="26"/>
          <w:shd w:val="clear" w:color="auto" w:fill="FFFFFF"/>
        </w:rPr>
        <w:t> path, there is </w:t>
      </w:r>
      <w:proofErr w:type="spellStart"/>
      <w:r>
        <w:rPr>
          <w:rStyle w:val="Strong"/>
          <w:rFonts w:ascii="Arial" w:hAnsi="Arial" w:cs="Arial"/>
          <w:color w:val="212121"/>
          <w:shd w:val="clear" w:color="auto" w:fill="FFFFFF"/>
        </w:rPr>
        <w:t>StartSonar</w:t>
      </w:r>
      <w:proofErr w:type="spellEnd"/>
      <w:r>
        <w:rPr>
          <w:rStyle w:val="Strong"/>
          <w:rFonts w:ascii="Arial" w:hAnsi="Arial" w:cs="Arial"/>
          <w:color w:val="212121"/>
          <w:shd w:val="clear" w:color="auto" w:fill="FFFFFF"/>
        </w:rPr>
        <w:t xml:space="preserve"> window batch file</w:t>
      </w:r>
      <w:r>
        <w:rPr>
          <w:rFonts w:ascii="Arial" w:hAnsi="Arial" w:cs="Arial"/>
          <w:color w:val="212121"/>
          <w:sz w:val="26"/>
          <w:szCs w:val="26"/>
          <w:shd w:val="clear" w:color="auto" w:fill="FFFFFF"/>
        </w:rPr>
        <w:t> right click on </w:t>
      </w:r>
      <w:r>
        <w:rPr>
          <w:rStyle w:val="Strong"/>
          <w:rFonts w:ascii="Arial" w:hAnsi="Arial" w:cs="Arial"/>
          <w:color w:val="212121"/>
          <w:shd w:val="clear" w:color="auto" w:fill="FFFFFF"/>
        </w:rPr>
        <w:t>run as administrator</w:t>
      </w:r>
      <w:r>
        <w:rPr>
          <w:rFonts w:ascii="Arial" w:hAnsi="Arial" w:cs="Arial"/>
          <w:color w:val="212121"/>
          <w:sz w:val="26"/>
          <w:szCs w:val="26"/>
          <w:shd w:val="clear" w:color="auto" w:fill="FFFFFF"/>
        </w:rPr>
        <w:t>.</w:t>
      </w:r>
    </w:p>
    <w:p w:rsidR="00FF006E" w:rsidRDefault="00FF006E" w:rsidP="00FF006E">
      <w:r>
        <w:rPr>
          <w:noProof/>
          <w:lang w:eastAsia="en-IN"/>
        </w:rPr>
        <w:drawing>
          <wp:inline distT="0" distB="0" distL="0" distR="0">
            <wp:extent cx="4599096" cy="1008855"/>
            <wp:effectExtent l="0" t="0" r="0" b="1270"/>
            <wp:docPr id="7" name="Picture 7" descr="How to Install SonarQube on Windows [4 Step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Install SonarQube on Windows [4 Steps]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3071" cy="1057986"/>
                    </a:xfrm>
                    <a:prstGeom prst="rect">
                      <a:avLst/>
                    </a:prstGeom>
                    <a:noFill/>
                    <a:ln>
                      <a:noFill/>
                    </a:ln>
                  </pic:spPr>
                </pic:pic>
              </a:graphicData>
            </a:graphic>
          </wp:inline>
        </w:drawing>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proofErr w:type="gramStart"/>
      <w:r>
        <w:rPr>
          <w:rFonts w:ascii="Arial" w:hAnsi="Arial" w:cs="Arial"/>
          <w:color w:val="212121"/>
          <w:sz w:val="26"/>
          <w:szCs w:val="26"/>
        </w:rPr>
        <w:t>once</w:t>
      </w:r>
      <w:proofErr w:type="gramEnd"/>
      <w:r>
        <w:rPr>
          <w:rFonts w:ascii="Arial" w:hAnsi="Arial" w:cs="Arial"/>
          <w:color w:val="212121"/>
          <w:sz w:val="26"/>
          <w:szCs w:val="26"/>
        </w:rPr>
        <w:t xml:space="preserve"> clicked, we can see below output on Command Prompt</w:t>
      </w:r>
    </w:p>
    <w:p w:rsidR="00FF006E" w:rsidRDefault="00FF006E" w:rsidP="00FF006E">
      <w:pPr>
        <w:rPr>
          <w:rFonts w:ascii="Times New Roman" w:hAnsi="Times New Roman" w:cs="Times New Roman"/>
          <w:sz w:val="24"/>
          <w:szCs w:val="24"/>
        </w:rPr>
      </w:pPr>
      <w:r>
        <w:rPr>
          <w:noProof/>
          <w:lang w:eastAsia="en-IN"/>
        </w:rPr>
        <w:drawing>
          <wp:inline distT="0" distB="0" distL="0" distR="0">
            <wp:extent cx="4735669" cy="2338096"/>
            <wp:effectExtent l="0" t="0" r="8255" b="5080"/>
            <wp:docPr id="6" name="Picture 6" descr="How to Install SonarQube on Windows [4 Step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Install SonarQube on Windows [4 Steps]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6378" cy="2348320"/>
                    </a:xfrm>
                    <a:prstGeom prst="rect">
                      <a:avLst/>
                    </a:prstGeom>
                    <a:noFill/>
                    <a:ln>
                      <a:noFill/>
                    </a:ln>
                  </pic:spPr>
                </pic:pic>
              </a:graphicData>
            </a:graphic>
          </wp:inline>
        </w:drawing>
      </w:r>
    </w:p>
    <w:p w:rsidR="00FF006E" w:rsidRDefault="00FF006E" w:rsidP="00FF006E">
      <w:pPr>
        <w:pStyle w:val="has-text-color"/>
        <w:shd w:val="clear" w:color="auto" w:fill="FFFFFF"/>
        <w:spacing w:before="0" w:beforeAutospacing="0" w:after="360" w:afterAutospacing="0"/>
        <w:rPr>
          <w:rFonts w:ascii="Arial" w:hAnsi="Arial" w:cs="Arial"/>
          <w:color w:val="E70C04"/>
          <w:sz w:val="26"/>
          <w:szCs w:val="26"/>
        </w:rPr>
      </w:pPr>
      <w:r>
        <w:rPr>
          <w:rStyle w:val="Strong"/>
          <w:rFonts w:ascii="Arial" w:eastAsiaTheme="majorEastAsia" w:hAnsi="Arial" w:cs="Arial"/>
          <w:color w:val="E70C04"/>
        </w:rPr>
        <w:t>OR</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Another way to run </w:t>
      </w:r>
      <w:proofErr w:type="spellStart"/>
      <w:r>
        <w:rPr>
          <w:rFonts w:ascii="Arial" w:hAnsi="Arial" w:cs="Arial"/>
          <w:color w:val="212121"/>
          <w:sz w:val="26"/>
          <w:szCs w:val="26"/>
        </w:rPr>
        <w:t>StartSonar</w:t>
      </w:r>
      <w:proofErr w:type="spellEnd"/>
      <w:r>
        <w:rPr>
          <w:rFonts w:ascii="Arial" w:hAnsi="Arial" w:cs="Arial"/>
          <w:color w:val="212121"/>
          <w:sz w:val="26"/>
          <w:szCs w:val="26"/>
        </w:rPr>
        <w:t xml:space="preserve"> bat file on Windows command prompt</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proofErr w:type="gramStart"/>
      <w:r>
        <w:rPr>
          <w:rFonts w:ascii="Arial" w:hAnsi="Arial" w:cs="Arial"/>
          <w:color w:val="212121"/>
          <w:sz w:val="26"/>
          <w:szCs w:val="26"/>
        </w:rPr>
        <w:t>we</w:t>
      </w:r>
      <w:proofErr w:type="gramEnd"/>
      <w:r>
        <w:rPr>
          <w:rFonts w:ascii="Arial" w:hAnsi="Arial" w:cs="Arial"/>
          <w:color w:val="212121"/>
          <w:sz w:val="26"/>
          <w:szCs w:val="26"/>
        </w:rPr>
        <w:t xml:space="preserve"> can set default Java executable by setting the environmental variable </w:t>
      </w:r>
      <w:r>
        <w:rPr>
          <w:rStyle w:val="HTMLCode"/>
          <w:rFonts w:ascii="Consolas" w:hAnsi="Consolas"/>
          <w:color w:val="212121"/>
          <w:sz w:val="23"/>
          <w:szCs w:val="23"/>
        </w:rPr>
        <w:t>SONAR_JAVA_PATH</w:t>
      </w:r>
      <w:r>
        <w:rPr>
          <w:rFonts w:ascii="Arial" w:hAnsi="Arial" w:cs="Arial"/>
          <w:color w:val="212121"/>
          <w:sz w:val="26"/>
          <w:szCs w:val="26"/>
        </w:rPr>
        <w:t>.</w:t>
      </w:r>
    </w:p>
    <w:p w:rsidR="00FF006E" w:rsidRDefault="00FF006E" w:rsidP="00FF006E">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spellStart"/>
      <w:proofErr w:type="gramStart"/>
      <w:r>
        <w:rPr>
          <w:rStyle w:val="HTMLCode"/>
          <w:rFonts w:ascii="Consolas" w:hAnsi="Consolas"/>
          <w:color w:val="000000"/>
          <w:sz w:val="23"/>
          <w:szCs w:val="23"/>
        </w:rPr>
        <w:lastRenderedPageBreak/>
        <w:t>setx</w:t>
      </w:r>
      <w:proofErr w:type="spellEnd"/>
      <w:proofErr w:type="gramEnd"/>
      <w:r>
        <w:rPr>
          <w:rStyle w:val="HTMLCode"/>
          <w:rFonts w:ascii="Consolas" w:hAnsi="Consolas"/>
          <w:color w:val="000000"/>
          <w:sz w:val="23"/>
          <w:szCs w:val="23"/>
        </w:rPr>
        <w:t xml:space="preserve"> SONAR_JAVA_PATH "C:\Program Files\</w:t>
      </w:r>
      <w:proofErr w:type="spellStart"/>
      <w:r>
        <w:rPr>
          <w:rStyle w:val="HTMLCode"/>
          <w:rFonts w:ascii="Consolas" w:hAnsi="Consolas"/>
          <w:color w:val="000000"/>
          <w:sz w:val="23"/>
          <w:szCs w:val="23"/>
        </w:rPr>
        <w:t>java_home</w:t>
      </w:r>
      <w:proofErr w:type="spellEnd"/>
      <w:r>
        <w:rPr>
          <w:rStyle w:val="HTMLCode"/>
          <w:rFonts w:ascii="Consolas" w:hAnsi="Consolas"/>
          <w:color w:val="000000"/>
          <w:sz w:val="23"/>
          <w:szCs w:val="23"/>
        </w:rPr>
        <w:t>\bin\java.exe"</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Open command prompt Navigate to below path and run </w:t>
      </w:r>
      <w:r>
        <w:rPr>
          <w:rStyle w:val="Strong"/>
          <w:rFonts w:ascii="Arial" w:eastAsiaTheme="majorEastAsia" w:hAnsi="Arial" w:cs="Arial"/>
          <w:color w:val="212121"/>
        </w:rPr>
        <w:t>StartSonar.bat </w:t>
      </w:r>
      <w:r>
        <w:rPr>
          <w:rFonts w:ascii="Arial" w:hAnsi="Arial" w:cs="Arial"/>
          <w:color w:val="212121"/>
          <w:sz w:val="26"/>
          <w:szCs w:val="26"/>
        </w:rPr>
        <w:t>file</w:t>
      </w:r>
    </w:p>
    <w:p w:rsidR="00FF006E" w:rsidRDefault="00FF006E" w:rsidP="00FF006E">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gramStart"/>
      <w:r>
        <w:rPr>
          <w:rFonts w:ascii="Consolas" w:hAnsi="Consolas"/>
          <w:color w:val="000000"/>
          <w:sz w:val="23"/>
          <w:szCs w:val="23"/>
        </w:rPr>
        <w:t>cd</w:t>
      </w:r>
      <w:proofErr w:type="gramEnd"/>
      <w:r>
        <w:rPr>
          <w:rFonts w:ascii="Consolas" w:hAnsi="Consolas"/>
          <w:color w:val="000000"/>
          <w:sz w:val="23"/>
          <w:szCs w:val="23"/>
        </w:rPr>
        <w:t xml:space="preserve"> C:\sonarqube-9.9.0.65466\bin\windows-x86-64 </w:t>
      </w:r>
    </w:p>
    <w:p w:rsidR="00FF006E" w:rsidRDefault="00FF006E" w:rsidP="00FF006E">
      <w:pPr>
        <w:pStyle w:val="HTMLPreformatted"/>
        <w:pBdr>
          <w:left w:val="single" w:sz="36" w:space="7" w:color="267871"/>
        </w:pBdr>
        <w:shd w:val="clear" w:color="auto" w:fill="E5E5E5"/>
        <w:spacing w:after="360" w:line="420" w:lineRule="atLeast"/>
        <w:rPr>
          <w:rFonts w:ascii="Consolas" w:hAnsi="Consolas"/>
          <w:color w:val="000000"/>
          <w:sz w:val="23"/>
          <w:szCs w:val="23"/>
        </w:rPr>
      </w:pPr>
      <w:r>
        <w:rPr>
          <w:rFonts w:ascii="Consolas" w:hAnsi="Consolas"/>
          <w:color w:val="000000"/>
          <w:sz w:val="23"/>
          <w:szCs w:val="23"/>
        </w:rPr>
        <w:t>&lt;SONARQUBE_HOME&gt;/bin/windows-x86-64/</w:t>
      </w:r>
      <w:proofErr w:type="spellStart"/>
      <w:r>
        <w:rPr>
          <w:rFonts w:ascii="Consolas" w:hAnsi="Consolas"/>
          <w:color w:val="000000"/>
          <w:sz w:val="23"/>
          <w:szCs w:val="23"/>
        </w:rPr>
        <w:t>StartSonar</w:t>
      </w:r>
      <w:proofErr w:type="spellEnd"/>
      <w:r>
        <w:rPr>
          <w:rFonts w:ascii="Consolas" w:hAnsi="Consolas"/>
          <w:color w:val="000000"/>
          <w:sz w:val="23"/>
          <w:szCs w:val="23"/>
        </w:rPr>
        <w:t xml:space="preserve">. </w:t>
      </w:r>
      <w:proofErr w:type="gramStart"/>
      <w:r>
        <w:rPr>
          <w:rFonts w:ascii="Consolas" w:hAnsi="Consolas"/>
          <w:color w:val="000000"/>
          <w:sz w:val="23"/>
          <w:szCs w:val="23"/>
        </w:rPr>
        <w:t>bat</w:t>
      </w:r>
      <w:proofErr w:type="gramEnd"/>
    </w:p>
    <w:p w:rsidR="00FF006E" w:rsidRDefault="00FF006E" w:rsidP="00FF006E">
      <w:pPr>
        <w:rPr>
          <w:rFonts w:ascii="Times New Roman" w:hAnsi="Times New Roman"/>
          <w:sz w:val="24"/>
          <w:szCs w:val="24"/>
        </w:rPr>
      </w:pPr>
      <w:r>
        <w:rPr>
          <w:noProof/>
          <w:lang w:eastAsia="en-IN"/>
        </w:rPr>
        <w:drawing>
          <wp:inline distT="0" distB="0" distL="0" distR="0">
            <wp:extent cx="5158977" cy="2586903"/>
            <wp:effectExtent l="0" t="0" r="3810" b="4445"/>
            <wp:docPr id="5" name="Picture 5" descr="How to Install SonarQube on Windows [4 Step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nstall SonarQube on Windows [4 Steps]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160" cy="2598026"/>
                    </a:xfrm>
                    <a:prstGeom prst="rect">
                      <a:avLst/>
                    </a:prstGeom>
                    <a:noFill/>
                    <a:ln>
                      <a:noFill/>
                    </a:ln>
                  </pic:spPr>
                </pic:pic>
              </a:graphicData>
            </a:graphic>
          </wp:inline>
        </w:drawing>
      </w:r>
    </w:p>
    <w:p w:rsidR="00FF006E" w:rsidRPr="00FF006E" w:rsidRDefault="00FF006E" w:rsidP="00FF006E">
      <w:pPr>
        <w:pStyle w:val="Heading2"/>
        <w:shd w:val="clear" w:color="auto" w:fill="FFFFFF"/>
        <w:spacing w:before="0" w:after="300" w:line="288" w:lineRule="atLeast"/>
        <w:rPr>
          <w:rFonts w:ascii="Arial" w:hAnsi="Arial" w:cs="Arial"/>
          <w:color w:val="267871"/>
          <w:sz w:val="32"/>
          <w:szCs w:val="32"/>
        </w:rPr>
      </w:pPr>
      <w:r w:rsidRPr="00FF006E">
        <w:rPr>
          <w:rStyle w:val="Strong"/>
          <w:rFonts w:ascii="Arial" w:hAnsi="Arial" w:cs="Arial"/>
          <w:b w:val="0"/>
          <w:bCs w:val="0"/>
          <w:color w:val="267871"/>
          <w:sz w:val="32"/>
          <w:szCs w:val="32"/>
        </w:rPr>
        <w:t>Step #4</w:t>
      </w:r>
      <w:proofErr w:type="gramStart"/>
      <w:r w:rsidRPr="00FF006E">
        <w:rPr>
          <w:rFonts w:ascii="Arial" w:hAnsi="Arial" w:cs="Arial"/>
          <w:color w:val="267871"/>
          <w:sz w:val="32"/>
          <w:szCs w:val="32"/>
        </w:rPr>
        <w:t>:</w:t>
      </w:r>
      <w:r w:rsidRPr="00FF006E">
        <w:rPr>
          <w:rStyle w:val="Strong"/>
          <w:rFonts w:ascii="Arial" w:hAnsi="Arial" w:cs="Arial"/>
          <w:b w:val="0"/>
          <w:bCs w:val="0"/>
          <w:color w:val="267871"/>
          <w:sz w:val="32"/>
          <w:szCs w:val="32"/>
        </w:rPr>
        <w:t>Access</w:t>
      </w:r>
      <w:proofErr w:type="gramEnd"/>
      <w:r w:rsidRPr="00FF006E">
        <w:rPr>
          <w:rStyle w:val="Strong"/>
          <w:rFonts w:ascii="Arial" w:hAnsi="Arial" w:cs="Arial"/>
          <w:b w:val="0"/>
          <w:bCs w:val="0"/>
          <w:color w:val="267871"/>
          <w:sz w:val="32"/>
          <w:szCs w:val="32"/>
        </w:rPr>
        <w:t xml:space="preserve"> </w:t>
      </w:r>
      <w:proofErr w:type="spellStart"/>
      <w:r w:rsidRPr="00FF006E">
        <w:rPr>
          <w:rStyle w:val="Strong"/>
          <w:rFonts w:ascii="Arial" w:hAnsi="Arial" w:cs="Arial"/>
          <w:b w:val="0"/>
          <w:bCs w:val="0"/>
          <w:color w:val="267871"/>
          <w:sz w:val="32"/>
          <w:szCs w:val="32"/>
        </w:rPr>
        <w:t>SonarQube</w:t>
      </w:r>
      <w:proofErr w:type="spellEnd"/>
      <w:r w:rsidRPr="00FF006E">
        <w:rPr>
          <w:rStyle w:val="Strong"/>
          <w:rFonts w:ascii="Arial" w:hAnsi="Arial" w:cs="Arial"/>
          <w:b w:val="0"/>
          <w:bCs w:val="0"/>
          <w:color w:val="267871"/>
          <w:sz w:val="32"/>
          <w:szCs w:val="32"/>
        </w:rPr>
        <w:t xml:space="preserve"> on Windows</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Go to any browser and type localhost</w:t>
      </w:r>
      <w:proofErr w:type="gramStart"/>
      <w:r>
        <w:rPr>
          <w:rFonts w:ascii="Arial" w:hAnsi="Arial" w:cs="Arial"/>
          <w:color w:val="212121"/>
          <w:sz w:val="26"/>
          <w:szCs w:val="26"/>
        </w:rPr>
        <w:t>:9000</w:t>
      </w:r>
      <w:proofErr w:type="gramEnd"/>
      <w:r>
        <w:rPr>
          <w:rFonts w:ascii="Arial" w:hAnsi="Arial" w:cs="Arial"/>
          <w:color w:val="212121"/>
          <w:sz w:val="26"/>
          <w:szCs w:val="26"/>
        </w:rPr>
        <w:t xml:space="preserve"> . This page we get</w:t>
      </w:r>
    </w:p>
    <w:p w:rsidR="00FF006E" w:rsidRDefault="00FF006E" w:rsidP="00FF006E">
      <w:pPr>
        <w:pStyle w:val="HTMLPreformatted"/>
        <w:pBdr>
          <w:left w:val="single" w:sz="36" w:space="7" w:color="267871"/>
        </w:pBdr>
        <w:shd w:val="clear" w:color="auto" w:fill="E5E5E5"/>
        <w:spacing w:after="360" w:line="420" w:lineRule="atLeast"/>
        <w:rPr>
          <w:rFonts w:ascii="Consolas" w:hAnsi="Consolas"/>
          <w:color w:val="000000"/>
          <w:sz w:val="23"/>
          <w:szCs w:val="23"/>
        </w:rPr>
      </w:pPr>
      <w:proofErr w:type="gramStart"/>
      <w:r>
        <w:rPr>
          <w:rFonts w:ascii="Consolas" w:hAnsi="Consolas"/>
          <w:color w:val="000000"/>
          <w:sz w:val="23"/>
          <w:szCs w:val="23"/>
        </w:rPr>
        <w:t>localhost:</w:t>
      </w:r>
      <w:proofErr w:type="gramEnd"/>
      <w:r>
        <w:rPr>
          <w:rFonts w:ascii="Consolas" w:hAnsi="Consolas"/>
          <w:color w:val="000000"/>
          <w:sz w:val="23"/>
          <w:szCs w:val="23"/>
        </w:rPr>
        <w:t>9000 OR IP:9000</w:t>
      </w:r>
    </w:p>
    <w:p w:rsidR="00FF006E" w:rsidRDefault="00FF006E" w:rsidP="00FF006E">
      <w:pPr>
        <w:rPr>
          <w:rFonts w:ascii="Times New Roman" w:hAnsi="Times New Roman"/>
          <w:sz w:val="24"/>
          <w:szCs w:val="24"/>
        </w:rPr>
      </w:pPr>
      <w:r>
        <w:rPr>
          <w:noProof/>
          <w:lang w:eastAsia="en-IN"/>
        </w:rPr>
        <w:drawing>
          <wp:inline distT="0" distB="0" distL="0" distR="0">
            <wp:extent cx="4358060" cy="1740090"/>
            <wp:effectExtent l="0" t="0" r="4445" b="0"/>
            <wp:docPr id="4" name="Picture 4" descr="How to Install SonarQube on Windows [4 Step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Install SonarQube on Windows [4 Steps]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081" cy="1749282"/>
                    </a:xfrm>
                    <a:prstGeom prst="rect">
                      <a:avLst/>
                    </a:prstGeom>
                    <a:noFill/>
                    <a:ln>
                      <a:noFill/>
                    </a:ln>
                  </pic:spPr>
                </pic:pic>
              </a:graphicData>
            </a:graphic>
          </wp:inline>
        </w:drawing>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default username and </w:t>
      </w:r>
      <w:proofErr w:type="gramStart"/>
      <w:r>
        <w:rPr>
          <w:rFonts w:ascii="Arial" w:hAnsi="Arial" w:cs="Arial"/>
          <w:color w:val="212121"/>
          <w:sz w:val="26"/>
          <w:szCs w:val="26"/>
        </w:rPr>
        <w:t>password ,</w:t>
      </w:r>
      <w:proofErr w:type="gramEnd"/>
      <w:r>
        <w:rPr>
          <w:rFonts w:ascii="Arial" w:hAnsi="Arial" w:cs="Arial"/>
          <w:color w:val="212121"/>
          <w:sz w:val="26"/>
          <w:szCs w:val="26"/>
        </w:rPr>
        <w:t xml:space="preserve"> login: </w:t>
      </w:r>
      <w:r>
        <w:rPr>
          <w:rStyle w:val="Strong"/>
          <w:rFonts w:ascii="Arial" w:eastAsiaTheme="majorEastAsia" w:hAnsi="Arial" w:cs="Arial"/>
          <w:color w:val="212121"/>
        </w:rPr>
        <w:t>admin</w:t>
      </w:r>
      <w:r>
        <w:rPr>
          <w:rFonts w:ascii="Arial" w:hAnsi="Arial" w:cs="Arial"/>
          <w:color w:val="212121"/>
          <w:sz w:val="26"/>
          <w:szCs w:val="26"/>
        </w:rPr>
        <w:t> and password: </w:t>
      </w:r>
      <w:r>
        <w:rPr>
          <w:rStyle w:val="Strong"/>
          <w:rFonts w:ascii="Arial" w:eastAsiaTheme="majorEastAsia" w:hAnsi="Arial" w:cs="Arial"/>
          <w:color w:val="212121"/>
        </w:rPr>
        <w:t>admin</w:t>
      </w:r>
      <w:r>
        <w:rPr>
          <w:rFonts w:ascii="Arial" w:hAnsi="Arial" w:cs="Arial"/>
          <w:color w:val="212121"/>
          <w:sz w:val="26"/>
          <w:szCs w:val="26"/>
        </w:rPr>
        <w:t> and click on </w:t>
      </w:r>
      <w:r>
        <w:rPr>
          <w:rStyle w:val="Strong"/>
          <w:rFonts w:ascii="Arial" w:eastAsiaTheme="majorEastAsia" w:hAnsi="Arial" w:cs="Arial"/>
          <w:color w:val="212121"/>
        </w:rPr>
        <w:t>login </w:t>
      </w:r>
      <w:r>
        <w:rPr>
          <w:rFonts w:ascii="Arial" w:hAnsi="Arial" w:cs="Arial"/>
          <w:color w:val="212121"/>
          <w:sz w:val="26"/>
          <w:szCs w:val="26"/>
        </w:rPr>
        <w:t>button.</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proofErr w:type="gramStart"/>
      <w:r>
        <w:rPr>
          <w:rFonts w:ascii="Arial" w:hAnsi="Arial" w:cs="Arial"/>
          <w:color w:val="212121"/>
          <w:sz w:val="26"/>
          <w:szCs w:val="26"/>
        </w:rPr>
        <w:t>once</w:t>
      </w:r>
      <w:proofErr w:type="gramEnd"/>
      <w:r>
        <w:rPr>
          <w:rFonts w:ascii="Arial" w:hAnsi="Arial" w:cs="Arial"/>
          <w:color w:val="212121"/>
          <w:sz w:val="26"/>
          <w:szCs w:val="26"/>
        </w:rPr>
        <w:t xml:space="preserve"> login it will ask to change password, update </w:t>
      </w:r>
      <w:proofErr w:type="spellStart"/>
      <w:r>
        <w:rPr>
          <w:rFonts w:ascii="Arial" w:hAnsi="Arial" w:cs="Arial"/>
          <w:color w:val="212121"/>
          <w:sz w:val="26"/>
          <w:szCs w:val="26"/>
        </w:rPr>
        <w:t>you</w:t>
      </w:r>
      <w:proofErr w:type="spellEnd"/>
      <w:r>
        <w:rPr>
          <w:rFonts w:ascii="Arial" w:hAnsi="Arial" w:cs="Arial"/>
          <w:color w:val="212121"/>
          <w:sz w:val="26"/>
          <w:szCs w:val="26"/>
        </w:rPr>
        <w:t xml:space="preserve"> password as your requirement.</w:t>
      </w:r>
    </w:p>
    <w:p w:rsidR="00FF006E" w:rsidRDefault="00FF006E" w:rsidP="00FF006E">
      <w:pPr>
        <w:rPr>
          <w:rFonts w:ascii="Times New Roman" w:hAnsi="Times New Roman" w:cs="Times New Roman"/>
          <w:sz w:val="24"/>
          <w:szCs w:val="24"/>
        </w:rPr>
      </w:pPr>
      <w:r>
        <w:rPr>
          <w:noProof/>
          <w:lang w:eastAsia="en-IN"/>
        </w:rPr>
        <w:lastRenderedPageBreak/>
        <w:drawing>
          <wp:inline distT="0" distB="0" distL="0" distR="0">
            <wp:extent cx="1893164" cy="2647666"/>
            <wp:effectExtent l="0" t="0" r="0" b="635"/>
            <wp:docPr id="3" name="Picture 3" descr="How to Install SonarQube on Windows [4 Step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nstall SonarQube on Windows [4 Steps]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0262" cy="2671578"/>
                    </a:xfrm>
                    <a:prstGeom prst="rect">
                      <a:avLst/>
                    </a:prstGeom>
                    <a:noFill/>
                    <a:ln>
                      <a:noFill/>
                    </a:ln>
                  </pic:spPr>
                </pic:pic>
              </a:graphicData>
            </a:graphic>
          </wp:inline>
        </w:drawing>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proofErr w:type="gramStart"/>
      <w:r>
        <w:rPr>
          <w:rFonts w:ascii="Arial" w:hAnsi="Arial" w:cs="Arial"/>
          <w:color w:val="212121"/>
          <w:sz w:val="26"/>
          <w:szCs w:val="26"/>
        </w:rPr>
        <w:t>once</w:t>
      </w:r>
      <w:proofErr w:type="gramEnd"/>
      <w:r>
        <w:rPr>
          <w:rFonts w:ascii="Arial" w:hAnsi="Arial" w:cs="Arial"/>
          <w:color w:val="212121"/>
          <w:sz w:val="26"/>
          <w:szCs w:val="26"/>
        </w:rPr>
        <w:t xml:space="preserve"> password updated, you will navigate to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Dashboard as shown below.</w:t>
      </w:r>
    </w:p>
    <w:p w:rsidR="00FF006E" w:rsidRDefault="00FF006E" w:rsidP="00FF006E">
      <w:pPr>
        <w:rPr>
          <w:rFonts w:ascii="Times New Roman" w:hAnsi="Times New Roman" w:cs="Times New Roman"/>
          <w:sz w:val="24"/>
          <w:szCs w:val="24"/>
        </w:rPr>
      </w:pPr>
      <w:r>
        <w:rPr>
          <w:noProof/>
          <w:lang w:eastAsia="en-IN"/>
        </w:rPr>
        <w:drawing>
          <wp:inline distT="0" distB="0" distL="0" distR="0">
            <wp:extent cx="3766782" cy="2146543"/>
            <wp:effectExtent l="0" t="0" r="5715" b="6350"/>
            <wp:docPr id="2" name="Picture 2" descr="How to Install SonarQube on Windows [4 Step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SonarQube on Windows [4 Steps]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8456" cy="2164593"/>
                    </a:xfrm>
                    <a:prstGeom prst="rect">
                      <a:avLst/>
                    </a:prstGeom>
                    <a:noFill/>
                    <a:ln>
                      <a:noFill/>
                    </a:ln>
                  </pic:spPr>
                </pic:pic>
              </a:graphicData>
            </a:graphic>
          </wp:inline>
        </w:drawing>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We have covered How to Install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on Windows.</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Style w:val="Strong"/>
          <w:rFonts w:ascii="Arial" w:eastAsiaTheme="majorEastAsia" w:hAnsi="Arial" w:cs="Arial"/>
          <w:color w:val="212121"/>
        </w:rPr>
        <w:t>Conclusion:</w:t>
      </w:r>
    </w:p>
    <w:p w:rsidR="00FF006E" w:rsidRDefault="00FF006E" w:rsidP="00FF006E">
      <w:pPr>
        <w:pStyle w:val="NormalWeb"/>
        <w:shd w:val="clear" w:color="auto" w:fill="FFFFFF"/>
        <w:spacing w:before="0" w:beforeAutospacing="0" w:after="360" w:afterAutospacing="0"/>
        <w:rPr>
          <w:rFonts w:ascii="Arial" w:hAnsi="Arial" w:cs="Arial"/>
          <w:color w:val="212121"/>
          <w:sz w:val="26"/>
          <w:szCs w:val="26"/>
        </w:rPr>
      </w:pPr>
      <w:r>
        <w:rPr>
          <w:rFonts w:ascii="Arial" w:hAnsi="Arial" w:cs="Arial"/>
          <w:color w:val="212121"/>
          <w:sz w:val="26"/>
          <w:szCs w:val="26"/>
        </w:rPr>
        <w:t xml:space="preserve">We have covered What is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Architecture, Download and Install Oracle Java 17 on Windows, How to Install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on Windows, Start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on </w:t>
      </w:r>
      <w:proofErr w:type="spellStart"/>
      <w:r>
        <w:rPr>
          <w:rFonts w:ascii="Arial" w:hAnsi="Arial" w:cs="Arial"/>
          <w:color w:val="212121"/>
          <w:sz w:val="26"/>
          <w:szCs w:val="26"/>
        </w:rPr>
        <w:t>Windows,Access</w:t>
      </w:r>
      <w:proofErr w:type="spellEnd"/>
      <w:r>
        <w:rPr>
          <w:rFonts w:ascii="Arial" w:hAnsi="Arial" w:cs="Arial"/>
          <w:color w:val="212121"/>
          <w:sz w:val="26"/>
          <w:szCs w:val="26"/>
        </w:rPr>
        <w:t xml:space="preserve"> </w:t>
      </w:r>
      <w:proofErr w:type="spellStart"/>
      <w:r>
        <w:rPr>
          <w:rFonts w:ascii="Arial" w:hAnsi="Arial" w:cs="Arial"/>
          <w:color w:val="212121"/>
          <w:sz w:val="26"/>
          <w:szCs w:val="26"/>
        </w:rPr>
        <w:t>SonarQube</w:t>
      </w:r>
      <w:proofErr w:type="spellEnd"/>
      <w:r>
        <w:rPr>
          <w:rFonts w:ascii="Arial" w:hAnsi="Arial" w:cs="Arial"/>
          <w:color w:val="212121"/>
          <w:sz w:val="26"/>
          <w:szCs w:val="26"/>
        </w:rPr>
        <w:t xml:space="preserve"> on Windows.</w:t>
      </w:r>
    </w:p>
    <w:p w:rsidR="00BF67DB" w:rsidRDefault="00BF67DB">
      <w:bookmarkStart w:id="0" w:name="_GoBack"/>
      <w:bookmarkEnd w:id="0"/>
    </w:p>
    <w:sectPr w:rsidR="00BF67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E3C2B"/>
    <w:multiLevelType w:val="multilevel"/>
    <w:tmpl w:val="109C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32164F"/>
    <w:multiLevelType w:val="multilevel"/>
    <w:tmpl w:val="EF94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074692"/>
    <w:multiLevelType w:val="multilevel"/>
    <w:tmpl w:val="19A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D9579F"/>
    <w:multiLevelType w:val="multilevel"/>
    <w:tmpl w:val="843C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D75213"/>
    <w:multiLevelType w:val="multilevel"/>
    <w:tmpl w:val="F3C6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F43FB9"/>
    <w:multiLevelType w:val="multilevel"/>
    <w:tmpl w:val="BED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06E"/>
    <w:rsid w:val="00BF67DB"/>
    <w:rsid w:val="00FF006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4CF31A-D8CD-4DD4-A121-0A349DAD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00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F00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0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F006E"/>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F006E"/>
    <w:rPr>
      <w:b/>
      <w:bCs/>
    </w:rPr>
  </w:style>
  <w:style w:type="paragraph" w:styleId="NormalWeb">
    <w:name w:val="Normal (Web)"/>
    <w:basedOn w:val="Normal"/>
    <w:uiPriority w:val="99"/>
    <w:unhideWhenUsed/>
    <w:rsid w:val="00FF00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006E"/>
    <w:rPr>
      <w:color w:val="0000FF"/>
      <w:u w:val="single"/>
    </w:rPr>
  </w:style>
  <w:style w:type="character" w:styleId="HTMLCode">
    <w:name w:val="HTML Code"/>
    <w:basedOn w:val="DefaultParagraphFont"/>
    <w:uiPriority w:val="99"/>
    <w:semiHidden/>
    <w:unhideWhenUsed/>
    <w:rsid w:val="00FF00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0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006E"/>
    <w:rPr>
      <w:rFonts w:ascii="Courier New" w:eastAsia="Times New Roman" w:hAnsi="Courier New" w:cs="Courier New"/>
      <w:sz w:val="20"/>
      <w:szCs w:val="20"/>
      <w:lang w:eastAsia="en-IN"/>
    </w:rPr>
  </w:style>
  <w:style w:type="paragraph" w:customStyle="1" w:styleId="has-text-color">
    <w:name w:val="has-text-color"/>
    <w:basedOn w:val="Normal"/>
    <w:rsid w:val="00FF00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168654">
      <w:bodyDiv w:val="1"/>
      <w:marLeft w:val="0"/>
      <w:marRight w:val="0"/>
      <w:marTop w:val="0"/>
      <w:marBottom w:val="0"/>
      <w:divBdr>
        <w:top w:val="none" w:sz="0" w:space="0" w:color="auto"/>
        <w:left w:val="none" w:sz="0" w:space="0" w:color="auto"/>
        <w:bottom w:val="none" w:sz="0" w:space="0" w:color="auto"/>
        <w:right w:val="none" w:sz="0" w:space="0" w:color="auto"/>
      </w:divBdr>
    </w:div>
    <w:div w:id="1798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racle.com/java/technologies/javase/jdk17-archive-downloads.html"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sonarsource.com/products/sonarqube/download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2023-08-08T17:25:00Z</dcterms:created>
  <dcterms:modified xsi:type="dcterms:W3CDTF">2023-08-08T17:36:00Z</dcterms:modified>
</cp:coreProperties>
</file>