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8F8AD4" w14:textId="77777777" w:rsidR="00516869" w:rsidRDefault="000A0175">
      <w:pPr>
        <w:pStyle w:val="Title"/>
      </w:pPr>
      <w:r>
        <w:t>Basic Reference</w:t>
      </w:r>
    </w:p>
    <w:p w14:paraId="7ECDD8FA" w14:textId="179F3FD3" w:rsidR="00516869" w:rsidRPr="00840479" w:rsidRDefault="000A0175" w:rsidP="00750434">
      <w:pPr>
        <w:jc w:val="center"/>
      </w:pPr>
      <w:r w:rsidRPr="00840479">
        <w:t xml:space="preserve">Last update </w:t>
      </w:r>
      <w:r w:rsidR="00D47C19">
        <w:t>2</w:t>
      </w:r>
      <w:r w:rsidR="00D47C19" w:rsidRPr="00D47C19">
        <w:rPr>
          <w:vertAlign w:val="superscript"/>
        </w:rPr>
        <w:t>nd</w:t>
      </w:r>
      <w:r w:rsidR="00D47C19">
        <w:t xml:space="preserve"> April</w:t>
      </w:r>
      <w:r w:rsidRPr="00840479">
        <w:t xml:space="preserve"> 2021. Reference for version 0.20</w:t>
      </w:r>
    </w:p>
    <w:p w14:paraId="3A09F997" w14:textId="77777777" w:rsidR="00516869" w:rsidRDefault="000A0175" w:rsidP="00840479">
      <w:pPr>
        <w:pStyle w:val="Heading2"/>
      </w:pPr>
      <w:r>
        <w:t>A note on tokenising</w:t>
      </w:r>
    </w:p>
    <w:p w14:paraId="2BB8D89E" w14:textId="77777777" w:rsidR="00516869" w:rsidRDefault="000A0175" w:rsidP="00840479">
      <w:r>
        <w:t>This BASIC tokenises completely differently from Microsoft BASIC. It divides things into identifiers, numbers, strings and punctuation. An identifier is a single indivisible element.</w:t>
      </w:r>
    </w:p>
    <w:p w14:paraId="6D5AF92A" w14:textId="77777777" w:rsidR="00516869" w:rsidRDefault="000A0175" w:rsidP="00840479">
      <w:r>
        <w:t>Spacing is thus required in some circumstances. In Microsoft BASIC, the variable name “total” would be tokenised as the token “TO” followed by TAL. Here it would be a variable TOTAL.</w:t>
      </w:r>
    </w:p>
    <w:p w14:paraId="5615C34E" w14:textId="3299FDE6" w:rsidR="00516869" w:rsidRDefault="000A0175" w:rsidP="00840479">
      <w:r>
        <w:t xml:space="preserve">So you cannot write PRINTA, for example, which works in </w:t>
      </w:r>
      <w:r w:rsidR="001115E2">
        <w:t>MS Basic</w:t>
      </w:r>
      <w:r>
        <w:t>, but here would be a variable called “printa”. You’d have to write PRINT A.</w:t>
      </w:r>
    </w:p>
    <w:p w14:paraId="1BF27BB4" w14:textId="77777777" w:rsidR="00516869" w:rsidRDefault="000A0175" w:rsidP="00840479">
      <w:r>
        <w:t>The upsides of this decision are that spacing is done automatically for you in listings, and you aren’t limited by variable names that start with short words like IF and TO. It also doesn’t store the spaces in the program.</w:t>
      </w:r>
    </w:p>
    <w:p w14:paraId="40805F3D" w14:textId="77777777" w:rsidR="00516869" w:rsidRDefault="000A0175" w:rsidP="00840479">
      <w:r>
        <w:t>An identifier begins with A-Z, and can contain 0-9, . and _ as well. It is advised, but not enforced that . notation is used for modules.</w:t>
      </w:r>
    </w:p>
    <w:p w14:paraId="17D27F81" w14:textId="77777777" w:rsidR="00516869" w:rsidRDefault="000A0175">
      <w:pPr>
        <w:pStyle w:val="Heading1"/>
      </w:pPr>
      <w:r>
        <w:t>!</w:t>
      </w:r>
      <w:r>
        <w:tab/>
        <w:t>?</w:t>
      </w:r>
    </w:p>
    <w:p w14:paraId="01723143" w14:textId="7767F68A" w:rsidR="00516869" w:rsidRDefault="000A0175" w:rsidP="00840479">
      <w:r>
        <w:t xml:space="preserve">Indirection operators, modelled on the Acorn Atom/BBC Micro BASIC model, operating on bytes (?) and words (!).  These can be used in unary or binary mode, so a!4 refers to the </w:t>
      </w:r>
      <w:r w:rsidR="001115E2">
        <w:t>32-bit</w:t>
      </w:r>
      <w:r>
        <w:t xml:space="preserve"> word at a+4 and !ptr refers to the </w:t>
      </w:r>
      <w:r w:rsidR="001115E2">
        <w:t>32-bit</w:t>
      </w:r>
      <w:r>
        <w:t xml:space="preserve"> word at ptr.</w:t>
      </w:r>
    </w:p>
    <w:p w14:paraId="14D89010" w14:textId="77777777" w:rsidR="00516869" w:rsidRDefault="000A0175" w:rsidP="00840479">
      <w:r>
        <w:t>They behave like a variable, except the variable is a specific byte or word in memory.</w:t>
      </w:r>
    </w:p>
    <w:p w14:paraId="531B7C8C" w14:textId="7DA23C70" w:rsidR="00516869" w:rsidRDefault="000A0175" w:rsidP="00840479">
      <w:r>
        <w:t xml:space="preserve">They can also be used on the </w:t>
      </w:r>
      <w:r w:rsidR="001115E2">
        <w:t>left-hand</w:t>
      </w:r>
      <w:r>
        <w:t xml:space="preserve"> side of expressions.</w:t>
      </w:r>
    </w:p>
    <w:p w14:paraId="6085D7D1" w14:textId="41D65EDF" w:rsidR="00516869" w:rsidRDefault="000A0175" w:rsidP="00840479">
      <w:r>
        <w:t xml:space="preserve">For those who prefer that syntax, PEEK and POKE are implemented with </w:t>
      </w:r>
      <w:r w:rsidR="001115E2">
        <w:t>16- and 32-bit</w:t>
      </w:r>
      <w:r>
        <w:t xml:space="preserve"> variants.</w:t>
      </w:r>
    </w:p>
    <w:p w14:paraId="09B56411" w14:textId="77777777" w:rsidR="00516869" w:rsidRPr="00CF0BB0" w:rsidRDefault="000A0175" w:rsidP="00CF0BB0">
      <w:pPr>
        <w:pStyle w:val="Signature"/>
        <w:rPr>
          <w:rFonts w:cstheme="minorHAnsi"/>
          <w:sz w:val="24"/>
        </w:rPr>
      </w:pPr>
      <w:r w:rsidRPr="00CF0BB0">
        <w:rPr>
          <w:rFonts w:cstheme="minorHAnsi"/>
          <w:sz w:val="24"/>
        </w:rPr>
        <w:t>!ref = 0</w:t>
      </w:r>
    </w:p>
    <w:p w14:paraId="0ECC8C50" w14:textId="77777777" w:rsidR="00516869" w:rsidRPr="00CF0BB0" w:rsidRDefault="000A0175" w:rsidP="00CF0BB0">
      <w:pPr>
        <w:pStyle w:val="Signature"/>
        <w:rPr>
          <w:rFonts w:cstheme="minorHAnsi"/>
          <w:sz w:val="24"/>
        </w:rPr>
      </w:pPr>
      <w:r w:rsidRPr="00CF0BB0">
        <w:rPr>
          <w:rFonts w:cstheme="minorHAnsi"/>
          <w:sz w:val="24"/>
        </w:rPr>
        <w:t>?count = ?count + 1</w:t>
      </w:r>
    </w:p>
    <w:p w14:paraId="582F8C03" w14:textId="77777777" w:rsidR="00516869" w:rsidRPr="00CF0BB0" w:rsidRDefault="000A0175" w:rsidP="00CF0BB0">
      <w:pPr>
        <w:pStyle w:val="Signature"/>
        <w:rPr>
          <w:rFonts w:cstheme="minorHAnsi"/>
          <w:sz w:val="24"/>
        </w:rPr>
      </w:pPr>
      <w:r w:rsidRPr="00CF0BB0">
        <w:rPr>
          <w:rFonts w:cstheme="minorHAnsi"/>
          <w:sz w:val="24"/>
        </w:rPr>
        <w:t>record!16 = -1</w:t>
      </w:r>
    </w:p>
    <w:p w14:paraId="331B3CB6" w14:textId="77777777" w:rsidR="00516869" w:rsidRDefault="000A0175">
      <w:pPr>
        <w:pStyle w:val="Heading1"/>
      </w:pPr>
      <w:r>
        <w:t>&amp;</w:t>
      </w:r>
    </w:p>
    <w:p w14:paraId="36F4E1FE" w14:textId="77777777" w:rsidR="00516869" w:rsidRDefault="000A0175" w:rsidP="00840479">
      <w:r>
        <w:t>&amp; is a prefix to allow hexadecimal constants to be used.</w:t>
      </w:r>
    </w:p>
    <w:p w14:paraId="6B8E98E0" w14:textId="77777777" w:rsidR="00516869" w:rsidRPr="00CF0BB0" w:rsidRDefault="000A0175">
      <w:pPr>
        <w:pStyle w:val="Signature"/>
        <w:rPr>
          <w:rFonts w:cstheme="minorHAnsi"/>
          <w:sz w:val="24"/>
        </w:rPr>
      </w:pPr>
      <w:r w:rsidRPr="00CF0BB0">
        <w:rPr>
          <w:rFonts w:cstheme="minorHAnsi"/>
          <w:sz w:val="24"/>
        </w:rPr>
        <w:t>count = &amp;2A</w:t>
      </w:r>
    </w:p>
    <w:p w14:paraId="588BADC7" w14:textId="77777777" w:rsidR="00516869" w:rsidRDefault="000A0175">
      <w:pPr>
        <w:pStyle w:val="Heading1"/>
      </w:pPr>
      <w:r>
        <w:t xml:space="preserve">' </w:t>
      </w:r>
      <w:r>
        <w:tab/>
        <w:t>rem</w:t>
      </w:r>
    </w:p>
    <w:p w14:paraId="0196946C" w14:textId="77777777" w:rsidR="00516869" w:rsidRDefault="000A0175" w:rsidP="00840479">
      <w:r>
        <w:t>This is a comment. REM and ‘ are functionally identical.  This is slightly different to standard BASIC in that it can have either a quoted string, or it can be on its own (to indicate a blank line). This (along with DATA, which has a similar variation) is for syntactic consistency.</w:t>
      </w:r>
    </w:p>
    <w:p w14:paraId="08C8A0A5" w14:textId="43353331" w:rsidR="00516869" w:rsidRPr="00CF0BB0" w:rsidRDefault="000A0175">
      <w:pPr>
        <w:pStyle w:val="Signature"/>
        <w:rPr>
          <w:rFonts w:cstheme="minorHAnsi"/>
          <w:sz w:val="24"/>
        </w:rPr>
      </w:pPr>
      <w:r w:rsidRPr="00CF0BB0">
        <w:rPr>
          <w:rFonts w:cstheme="minorHAnsi"/>
          <w:sz w:val="24"/>
        </w:rPr>
        <w:t xml:space="preserve">rem “I am a </w:t>
      </w:r>
      <w:r w:rsidR="001115E2" w:rsidRPr="00CF0BB0">
        <w:rPr>
          <w:rFonts w:cstheme="minorHAnsi"/>
          <w:sz w:val="24"/>
        </w:rPr>
        <w:t>comment”.</w:t>
      </w:r>
    </w:p>
    <w:p w14:paraId="13C79045" w14:textId="77777777" w:rsidR="00516869" w:rsidRPr="00CF0BB0" w:rsidRDefault="000A0175">
      <w:pPr>
        <w:pStyle w:val="Signature"/>
        <w:rPr>
          <w:rFonts w:cstheme="minorHAnsi"/>
          <w:sz w:val="24"/>
        </w:rPr>
      </w:pPr>
      <w:r w:rsidRPr="00CF0BB0">
        <w:rPr>
          <w:rFonts w:cstheme="minorHAnsi"/>
          <w:sz w:val="24"/>
        </w:rPr>
        <w:t>‘</w:t>
      </w:r>
    </w:p>
    <w:p w14:paraId="69F65A21" w14:textId="77777777" w:rsidR="00516869" w:rsidRPr="00CF0BB0" w:rsidRDefault="000A0175">
      <w:pPr>
        <w:pStyle w:val="Signature"/>
        <w:rPr>
          <w:rFonts w:cstheme="minorHAnsi"/>
          <w:sz w:val="24"/>
        </w:rPr>
      </w:pPr>
      <w:r w:rsidRPr="00CF0BB0">
        <w:rPr>
          <w:rFonts w:cstheme="minorHAnsi"/>
          <w:sz w:val="24"/>
        </w:rPr>
        <w:lastRenderedPageBreak/>
        <w:t>‘ “This procedure does something interesting”</w:t>
      </w:r>
    </w:p>
    <w:p w14:paraId="2AEC88E1" w14:textId="77777777" w:rsidR="00516869" w:rsidRPr="00CF0BB0" w:rsidRDefault="000A0175">
      <w:pPr>
        <w:pStyle w:val="Signature"/>
        <w:rPr>
          <w:rFonts w:cstheme="minorHAnsi"/>
          <w:sz w:val="24"/>
        </w:rPr>
      </w:pPr>
      <w:r w:rsidRPr="00CF0BB0">
        <w:rPr>
          <w:rFonts w:cstheme="minorHAnsi"/>
          <w:sz w:val="24"/>
        </w:rPr>
        <w:t>‘</w:t>
      </w:r>
    </w:p>
    <w:p w14:paraId="4F4BFCA6" w14:textId="77777777" w:rsidR="00516869" w:rsidRDefault="000A0175">
      <w:pPr>
        <w:pStyle w:val="Heading1"/>
      </w:pPr>
      <w:r>
        <w:t xml:space="preserve">+ </w:t>
      </w:r>
      <w:r>
        <w:tab/>
        <w:t>-</w:t>
      </w:r>
      <w:r>
        <w:tab/>
        <w:t>*</w:t>
      </w:r>
      <w:r>
        <w:tab/>
        <w:t>/</w:t>
      </w:r>
      <w:r>
        <w:tab/>
        <w:t>mod</w:t>
      </w:r>
      <w:r>
        <w:tab/>
        <w:t>^</w:t>
      </w:r>
    </w:p>
    <w:p w14:paraId="31284F23" w14:textId="2DC4BA69" w:rsidR="00516869" w:rsidRDefault="000A0175" w:rsidP="00840479">
      <w:r>
        <w:t xml:space="preserve">Numeric binary operators. These behave in the usual manner with standard precedence. They will operate </w:t>
      </w:r>
      <w:r w:rsidR="001115E2">
        <w:t>32-bit</w:t>
      </w:r>
      <w:r>
        <w:t xml:space="preserve"> integer mode, unless one of the values is a float, in which case they will operate in float mode, any integers being coerced to floats.</w:t>
      </w:r>
    </w:p>
    <w:p w14:paraId="7270BB97" w14:textId="77777777" w:rsidR="00516869" w:rsidRDefault="000A0175" w:rsidP="00840479">
      <w:r>
        <w:t>A consequence of this is that division of two integers always produces an integer.</w:t>
      </w:r>
    </w:p>
    <w:p w14:paraId="69D993CD" w14:textId="77777777" w:rsidR="00516869" w:rsidRDefault="000A0175" w:rsidP="00840479">
      <w:r>
        <w:t>They can also be used to concatenate strings.</w:t>
      </w:r>
    </w:p>
    <w:p w14:paraId="5B081ABA" w14:textId="77777777" w:rsidR="00516869" w:rsidRPr="00CF0BB0" w:rsidRDefault="000A0175">
      <w:pPr>
        <w:pStyle w:val="Signature"/>
        <w:rPr>
          <w:rFonts w:cstheme="minorHAnsi"/>
          <w:sz w:val="24"/>
        </w:rPr>
      </w:pPr>
      <w:r w:rsidRPr="00CF0BB0">
        <w:rPr>
          <w:rFonts w:cstheme="minorHAnsi"/>
          <w:sz w:val="24"/>
        </w:rPr>
        <w:t>a = (b + 2) * (x11 + my.age)</w:t>
      </w:r>
    </w:p>
    <w:p w14:paraId="60F64A0E" w14:textId="77777777" w:rsidR="00516869" w:rsidRPr="00CF0BB0" w:rsidRDefault="000A0175">
      <w:pPr>
        <w:pStyle w:val="Signature"/>
        <w:rPr>
          <w:rFonts w:cstheme="minorHAnsi"/>
          <w:sz w:val="24"/>
        </w:rPr>
      </w:pPr>
      <w:r w:rsidRPr="00CF0BB0">
        <w:rPr>
          <w:rFonts w:cstheme="minorHAnsi"/>
          <w:sz w:val="24"/>
        </w:rPr>
        <w:t>test$ = “Hello”+”,world”+chr$(33)</w:t>
      </w:r>
    </w:p>
    <w:p w14:paraId="6383D7EC" w14:textId="77777777" w:rsidR="00516869" w:rsidRPr="00CF0BB0" w:rsidRDefault="00516869">
      <w:pPr>
        <w:pStyle w:val="Signature"/>
        <w:rPr>
          <w:rFonts w:cstheme="minorHAnsi"/>
          <w:sz w:val="24"/>
        </w:rPr>
      </w:pPr>
    </w:p>
    <w:p w14:paraId="53FF5498" w14:textId="77777777" w:rsidR="00516869" w:rsidRDefault="000A0175">
      <w:pPr>
        <w:pStyle w:val="Heading1"/>
      </w:pPr>
      <w:r>
        <w:t xml:space="preserve">&lt; </w:t>
      </w:r>
      <w:r>
        <w:tab/>
        <w:t>&lt;=</w:t>
      </w:r>
      <w:r>
        <w:tab/>
        <w:t>&lt;&gt;</w:t>
      </w:r>
      <w:r>
        <w:tab/>
        <w:t>=</w:t>
      </w:r>
      <w:r>
        <w:tab/>
        <w:t>&gt;</w:t>
      </w:r>
      <w:r>
        <w:tab/>
        <w:t>&gt;=</w:t>
      </w:r>
    </w:p>
    <w:p w14:paraId="055D3F96" w14:textId="77777777" w:rsidR="00516869" w:rsidRDefault="000A0175" w:rsidP="00840479">
      <w:r>
        <w:t>Binary comparators, which can be used on strings or numbers. As with the numeric operators, they will operate in integer mode if both are integers, if one is a float the other will be coerced to be a float if it is not already.</w:t>
      </w:r>
    </w:p>
    <w:p w14:paraId="655D1456" w14:textId="77777777" w:rsidR="00516869" w:rsidRDefault="000A0175" w:rsidP="00840479">
      <w:r>
        <w:t>These are also binary operators, returning the values -1 and 0 if true and false.</w:t>
      </w:r>
    </w:p>
    <w:p w14:paraId="3EE225F2" w14:textId="77777777" w:rsidR="00516869" w:rsidRPr="00CF0BB0" w:rsidRDefault="000A0175">
      <w:pPr>
        <w:pStyle w:val="Signature"/>
        <w:rPr>
          <w:rFonts w:cstheme="minorHAnsi"/>
          <w:sz w:val="24"/>
        </w:rPr>
      </w:pPr>
      <w:r w:rsidRPr="00CF0BB0">
        <w:rPr>
          <w:rFonts w:cstheme="minorHAnsi"/>
          <w:sz w:val="24"/>
        </w:rPr>
        <w:t>if a &lt;&gt; 2 then print “Not two”</w:t>
      </w:r>
    </w:p>
    <w:p w14:paraId="04D694AD" w14:textId="77777777" w:rsidR="00516869" w:rsidRPr="00CF0BB0" w:rsidRDefault="000A0175">
      <w:pPr>
        <w:pStyle w:val="Signature"/>
        <w:rPr>
          <w:rFonts w:cstheme="minorHAnsi"/>
          <w:sz w:val="24"/>
        </w:rPr>
      </w:pPr>
      <w:r w:rsidRPr="00CF0BB0">
        <w:rPr>
          <w:rFonts w:cstheme="minorHAnsi"/>
          <w:sz w:val="24"/>
        </w:rPr>
        <w:t>isZero = (count = 0)</w:t>
      </w:r>
    </w:p>
    <w:p w14:paraId="37126992" w14:textId="77777777" w:rsidR="00516869" w:rsidRDefault="000A0175">
      <w:pPr>
        <w:pStyle w:val="Heading1"/>
      </w:pPr>
      <w:r>
        <w:t>&lt;&lt;</w:t>
      </w:r>
      <w:r>
        <w:tab/>
        <w:t>&gt;&gt;</w:t>
      </w:r>
    </w:p>
    <w:p w14:paraId="5868CCC5" w14:textId="1A61C765" w:rsidR="00516869" w:rsidRDefault="000A0175" w:rsidP="00840479">
      <w:r>
        <w:t xml:space="preserve">Shift operators, </w:t>
      </w:r>
      <w:r w:rsidR="001115E2">
        <w:t>like</w:t>
      </w:r>
      <w:r>
        <w:t xml:space="preserve"> C operators, which only operate on integers. These are much quicker than multiply if you are using powers of 2 (e.g. a &lt;&lt; 1 vs a * 2). These are </w:t>
      </w:r>
      <w:r w:rsidR="001115E2">
        <w:t>unsigned;</w:t>
      </w:r>
      <w:r>
        <w:t xml:space="preserve"> hence zeros are shifted in either end.</w:t>
      </w:r>
    </w:p>
    <w:p w14:paraId="47848D63" w14:textId="77777777" w:rsidR="00516869" w:rsidRPr="00CF0BB0" w:rsidRDefault="000A0175">
      <w:pPr>
        <w:pStyle w:val="Signature"/>
        <w:rPr>
          <w:rFonts w:cstheme="minorHAnsi"/>
          <w:sz w:val="24"/>
        </w:rPr>
      </w:pPr>
      <w:r w:rsidRPr="00CF0BB0">
        <w:rPr>
          <w:rFonts w:cstheme="minorHAnsi"/>
          <w:sz w:val="24"/>
        </w:rPr>
        <w:t>a = temp &lt;&lt; 2</w:t>
      </w:r>
    </w:p>
    <w:p w14:paraId="4330F76A" w14:textId="77777777" w:rsidR="00516869" w:rsidRPr="00CF0BB0" w:rsidRDefault="000A0175">
      <w:pPr>
        <w:pStyle w:val="Signature"/>
        <w:rPr>
          <w:rFonts w:cstheme="minorHAnsi"/>
          <w:sz w:val="24"/>
        </w:rPr>
      </w:pPr>
      <w:r w:rsidRPr="00CF0BB0">
        <w:rPr>
          <w:rFonts w:cstheme="minorHAnsi"/>
          <w:sz w:val="24"/>
        </w:rPr>
        <w:t>print 1 &lt;&lt; power</w:t>
      </w:r>
    </w:p>
    <w:p w14:paraId="48907F4A" w14:textId="77777777" w:rsidR="00516869" w:rsidRDefault="000A0175">
      <w:pPr>
        <w:pStyle w:val="Heading1"/>
      </w:pPr>
      <w:r>
        <w:t>@</w:t>
      </w:r>
    </w:p>
    <w:p w14:paraId="6A70154B" w14:textId="22533772" w:rsidR="00516869" w:rsidRDefault="000A0175" w:rsidP="00840479">
      <w:r>
        <w:t xml:space="preserve">@ is normally used to obtain the address of a </w:t>
      </w:r>
      <w:r w:rsidR="001115E2">
        <w:t>variable and</w:t>
      </w:r>
      <w:r>
        <w:t xml:space="preserve"> returns the data relevant to that variable. This data is a </w:t>
      </w:r>
      <w:r w:rsidR="001115E2">
        <w:t>2-byte</w:t>
      </w:r>
      <w:r>
        <w:t xml:space="preserve"> address (string) which points to a length prefixed ASCII string, a </w:t>
      </w:r>
      <w:r w:rsidR="00D47C19">
        <w:t>4-byte</w:t>
      </w:r>
      <w:r>
        <w:t xml:space="preserve"> integer, or a </w:t>
      </w:r>
      <w:r w:rsidR="00D47C19">
        <w:t>6-byte</w:t>
      </w:r>
      <w:r>
        <w:t xml:space="preserve"> float. Messing around with this is not advised. It can be used for general dereferencing, so @a!4 will return the address a+4 (where as a!4 returns the data at a+4). Could be used to pass integer references to procedures.</w:t>
      </w:r>
    </w:p>
    <w:p w14:paraId="68EDCF29" w14:textId="77777777" w:rsidR="00516869" w:rsidRPr="00CF0BB0" w:rsidRDefault="000A0175">
      <w:pPr>
        <w:pStyle w:val="Signature"/>
        <w:rPr>
          <w:rFonts w:cstheme="minorHAnsi"/>
          <w:sz w:val="24"/>
        </w:rPr>
      </w:pPr>
      <w:r w:rsidRPr="00CF0BB0">
        <w:rPr>
          <w:rFonts w:cstheme="minorHAnsi"/>
          <w:sz w:val="24"/>
        </w:rPr>
        <w:t>proc test(@x1)</w:t>
      </w:r>
    </w:p>
    <w:p w14:paraId="06314DD6" w14:textId="77777777" w:rsidR="00516869" w:rsidRPr="00CF0BB0" w:rsidRDefault="000A0175">
      <w:pPr>
        <w:pStyle w:val="Signature"/>
        <w:rPr>
          <w:rFonts w:cstheme="minorHAnsi"/>
          <w:sz w:val="24"/>
        </w:rPr>
      </w:pPr>
      <w:r w:rsidRPr="00CF0BB0">
        <w:rPr>
          <w:rFonts w:cstheme="minorHAnsi"/>
          <w:sz w:val="24"/>
        </w:rPr>
        <w:t>.....</w:t>
      </w:r>
    </w:p>
    <w:p w14:paraId="2C83BA79" w14:textId="77777777" w:rsidR="00516869" w:rsidRPr="00CF0BB0" w:rsidRDefault="000A0175">
      <w:pPr>
        <w:pStyle w:val="Signature"/>
        <w:rPr>
          <w:rFonts w:cstheme="minorHAnsi"/>
          <w:sz w:val="24"/>
        </w:rPr>
      </w:pPr>
      <w:r w:rsidRPr="00CF0BB0">
        <w:rPr>
          <w:rFonts w:cstheme="minorHAnsi"/>
          <w:sz w:val="24"/>
        </w:rPr>
        <w:t>defproc test(px)</w:t>
      </w:r>
    </w:p>
    <w:p w14:paraId="5495827B" w14:textId="77777777" w:rsidR="00516869" w:rsidRPr="00CF0BB0" w:rsidRDefault="000A0175">
      <w:pPr>
        <w:pStyle w:val="Signature"/>
        <w:rPr>
          <w:rFonts w:cstheme="minorHAnsi"/>
          <w:sz w:val="24"/>
        </w:rPr>
      </w:pPr>
      <w:r w:rsidRPr="00CF0BB0">
        <w:rPr>
          <w:rFonts w:cstheme="minorHAnsi"/>
          <w:sz w:val="24"/>
        </w:rPr>
        <w:tab/>
        <w:t>!px = -1</w:t>
      </w:r>
    </w:p>
    <w:p w14:paraId="06BB9050" w14:textId="77777777" w:rsidR="00516869" w:rsidRPr="00CF0BB0" w:rsidRDefault="000A0175">
      <w:pPr>
        <w:pStyle w:val="Signature"/>
        <w:rPr>
          <w:rFonts w:cstheme="minorHAnsi"/>
          <w:sz w:val="24"/>
        </w:rPr>
      </w:pPr>
      <w:r w:rsidRPr="00CF0BB0">
        <w:rPr>
          <w:rFonts w:cstheme="minorHAnsi"/>
          <w:sz w:val="24"/>
        </w:rPr>
        <w:t>endproc</w:t>
      </w:r>
    </w:p>
    <w:p w14:paraId="649C088E" w14:textId="77777777" w:rsidR="00516869" w:rsidRDefault="000A0175">
      <w:pPr>
        <w:pStyle w:val="Heading1"/>
      </w:pPr>
      <w:r>
        <w:lastRenderedPageBreak/>
        <w:t>abs(n)</w:t>
      </w:r>
    </w:p>
    <w:p w14:paraId="510111F7" w14:textId="77777777" w:rsidR="00516869" w:rsidRDefault="000A0175" w:rsidP="00840479">
      <w:r>
        <w:t>Returns the numeric absolute value of its parameter.</w:t>
      </w:r>
    </w:p>
    <w:p w14:paraId="311B1D87" w14:textId="77777777" w:rsidR="00516869" w:rsidRPr="00CF0BB0" w:rsidRDefault="000A0175">
      <w:pPr>
        <w:pStyle w:val="Signature"/>
        <w:rPr>
          <w:rFonts w:cstheme="minorHAnsi"/>
          <w:sz w:val="24"/>
        </w:rPr>
      </w:pPr>
      <w:r w:rsidRPr="00CF0BB0">
        <w:rPr>
          <w:rFonts w:cstheme="minorHAnsi"/>
          <w:sz w:val="24"/>
        </w:rPr>
        <w:t>print abs(42),abs(-42)</w:t>
      </w:r>
    </w:p>
    <w:p w14:paraId="784893FD" w14:textId="77777777" w:rsidR="00516869" w:rsidRDefault="000A0175">
      <w:pPr>
        <w:pStyle w:val="Heading1"/>
      </w:pPr>
      <w:r>
        <w:t>alloc(memSize)</w:t>
      </w:r>
    </w:p>
    <w:p w14:paraId="136249D9" w14:textId="77777777" w:rsidR="00516869" w:rsidRDefault="000A0175" w:rsidP="00840479">
      <w:r>
        <w:t>allocates a block of low memory of the given size.</w:t>
      </w:r>
    </w:p>
    <w:p w14:paraId="3CB7C3E7" w14:textId="77777777" w:rsidR="00516869" w:rsidRPr="00CF0BB0" w:rsidRDefault="000A0175">
      <w:pPr>
        <w:pStyle w:val="Signature"/>
        <w:rPr>
          <w:rFonts w:cstheme="minorHAnsi"/>
          <w:sz w:val="24"/>
        </w:rPr>
      </w:pPr>
      <w:r w:rsidRPr="00CF0BB0">
        <w:rPr>
          <w:rFonts w:cstheme="minorHAnsi"/>
          <w:sz w:val="24"/>
        </w:rPr>
        <w:t>do.something.with.me = alloc(128)</w:t>
      </w:r>
    </w:p>
    <w:p w14:paraId="70E345FD" w14:textId="77777777" w:rsidR="00516869" w:rsidRDefault="000A0175">
      <w:pPr>
        <w:pStyle w:val="Heading1"/>
      </w:pPr>
      <w:r>
        <w:t>and or xor</w:t>
      </w:r>
    </w:p>
    <w:p w14:paraId="5A00E947" w14:textId="77777777" w:rsidR="00516869" w:rsidRDefault="000A0175" w:rsidP="00840479">
      <w:r>
        <w:t>Binary operators. These are numeric not logical, so they calculate the actual binary value of anding, oring or xoring the integers they are given. This works with the comparison operators which return true and false, but you cannot write “if a or b then” unless you know both a and b are true or false, you cannot assume non zero will work.</w:t>
      </w:r>
    </w:p>
    <w:p w14:paraId="7002380F" w14:textId="77777777" w:rsidR="00516869" w:rsidRPr="00CF0BB0" w:rsidRDefault="000A0175">
      <w:pPr>
        <w:pStyle w:val="Signature"/>
        <w:rPr>
          <w:rFonts w:cstheme="minorHAnsi"/>
          <w:sz w:val="24"/>
        </w:rPr>
      </w:pPr>
      <w:r w:rsidRPr="00CF0BB0">
        <w:rPr>
          <w:rFonts w:cstheme="minorHAnsi"/>
          <w:sz w:val="24"/>
        </w:rPr>
        <w:t>if age&gt;12 and age&lt;20 then print “Get off that phone”</w:t>
      </w:r>
    </w:p>
    <w:p w14:paraId="202D8D8A" w14:textId="77777777" w:rsidR="00516869" w:rsidRDefault="000A0175">
      <w:pPr>
        <w:pStyle w:val="Heading1"/>
      </w:pPr>
      <w:r>
        <w:t>asc(string)</w:t>
      </w:r>
    </w:p>
    <w:p w14:paraId="0E9BA4CD" w14:textId="77777777" w:rsidR="00516869" w:rsidRDefault="000A0175" w:rsidP="00840479">
      <w:r>
        <w:t>Returns the ASCII character code of the first character of the string. If the string is empty it will raise an error</w:t>
      </w:r>
    </w:p>
    <w:p w14:paraId="040E12C2" w14:textId="77777777" w:rsidR="00516869" w:rsidRPr="00CF0BB0" w:rsidRDefault="000A0175">
      <w:pPr>
        <w:pStyle w:val="Signature"/>
        <w:rPr>
          <w:rFonts w:cstheme="minorHAnsi"/>
          <w:sz w:val="24"/>
        </w:rPr>
      </w:pPr>
      <w:r w:rsidRPr="00CF0BB0">
        <w:rPr>
          <w:rFonts w:cstheme="minorHAnsi"/>
          <w:sz w:val="24"/>
        </w:rPr>
        <w:t>print asc(“*”)</w:t>
      </w:r>
    </w:p>
    <w:p w14:paraId="2AF25E7D" w14:textId="77777777" w:rsidR="00516869" w:rsidRDefault="000A0175">
      <w:pPr>
        <w:pStyle w:val="Heading1"/>
      </w:pPr>
      <w:r>
        <w:t>assembler code</w:t>
      </w:r>
    </w:p>
    <w:p w14:paraId="2F1FBC39" w14:textId="353C1E3E" w:rsidR="00516869" w:rsidRDefault="000A0175" w:rsidP="00840479">
      <w:r>
        <w:t xml:space="preserve">The 6502 assembler is modelled on that of the BBC Micro, e.g. it is inline code, and the “2 passes” </w:t>
      </w:r>
      <w:r w:rsidR="001115E2">
        <w:t>must</w:t>
      </w:r>
      <w:r>
        <w:t xml:space="preserve"> be done manually. The main differences are the full 65C02 instruction set, there are no [ and ] delimiters, and that the control variables are P and O, not P% and O% as this BASIC defaults to the integer type. Labels are prefixed with a full stop. Code looks like this.</w:t>
      </w:r>
    </w:p>
    <w:p w14:paraId="6F84B63D" w14:textId="77777777" w:rsidR="00516869" w:rsidRPr="00CF0BB0" w:rsidRDefault="000A0175">
      <w:pPr>
        <w:pStyle w:val="Signature"/>
        <w:rPr>
          <w:rFonts w:cstheme="minorHAnsi"/>
          <w:sz w:val="24"/>
        </w:rPr>
      </w:pPr>
      <w:r w:rsidRPr="00CF0BB0">
        <w:rPr>
          <w:rFonts w:cstheme="minorHAnsi"/>
          <w:sz w:val="24"/>
        </w:rPr>
        <w:t>For O = 0 to 1</w:t>
      </w:r>
    </w:p>
    <w:p w14:paraId="515032B4" w14:textId="77777777" w:rsidR="00516869" w:rsidRPr="00CF0BB0" w:rsidRDefault="000A0175">
      <w:pPr>
        <w:pStyle w:val="Signature"/>
        <w:rPr>
          <w:rFonts w:cstheme="minorHAnsi"/>
          <w:sz w:val="24"/>
        </w:rPr>
      </w:pPr>
      <w:r w:rsidRPr="00CF0BB0">
        <w:rPr>
          <w:rFonts w:cstheme="minorHAnsi"/>
          <w:sz w:val="24"/>
        </w:rPr>
        <w:tab/>
        <w:t>P = &amp;200</w:t>
      </w:r>
    </w:p>
    <w:p w14:paraId="0CB5F6A4" w14:textId="77777777" w:rsidR="00516869" w:rsidRPr="00CF0BB0" w:rsidRDefault="000A0175">
      <w:pPr>
        <w:pStyle w:val="Signature"/>
        <w:rPr>
          <w:rFonts w:cstheme="minorHAnsi"/>
          <w:sz w:val="24"/>
        </w:rPr>
      </w:pPr>
      <w:r w:rsidRPr="00CF0BB0">
        <w:rPr>
          <w:rFonts w:cstheme="minorHAnsi"/>
          <w:sz w:val="24"/>
        </w:rPr>
        <w:tab/>
        <w:t>ldx #0</w:t>
      </w:r>
    </w:p>
    <w:p w14:paraId="3BC39D7D" w14:textId="77777777" w:rsidR="00516869" w:rsidRPr="00CF0BB0" w:rsidRDefault="000A0175">
      <w:pPr>
        <w:pStyle w:val="Signature"/>
        <w:rPr>
          <w:rFonts w:cstheme="minorHAnsi"/>
          <w:sz w:val="24"/>
        </w:rPr>
      </w:pPr>
      <w:r w:rsidRPr="00CF0BB0">
        <w:rPr>
          <w:rFonts w:cstheme="minorHAnsi"/>
          <w:sz w:val="24"/>
        </w:rPr>
        <w:t>.loop</w:t>
      </w:r>
    </w:p>
    <w:p w14:paraId="5A7D88D2" w14:textId="77777777" w:rsidR="00516869" w:rsidRPr="00CF0BB0" w:rsidRDefault="000A0175">
      <w:pPr>
        <w:pStyle w:val="Signature"/>
        <w:rPr>
          <w:rFonts w:cstheme="minorHAnsi"/>
          <w:sz w:val="24"/>
        </w:rPr>
      </w:pPr>
      <w:r w:rsidRPr="00CF0BB0">
        <w:rPr>
          <w:rFonts w:cstheme="minorHAnsi"/>
          <w:sz w:val="24"/>
        </w:rPr>
        <w:tab/>
        <w:t>dex : bne loop</w:t>
      </w:r>
    </w:p>
    <w:p w14:paraId="1CF6B3E9" w14:textId="77777777" w:rsidR="00516869" w:rsidRPr="00CF0BB0" w:rsidRDefault="000A0175">
      <w:pPr>
        <w:pStyle w:val="Signature"/>
        <w:rPr>
          <w:rFonts w:cstheme="minorHAnsi"/>
          <w:sz w:val="24"/>
        </w:rPr>
      </w:pPr>
      <w:r w:rsidRPr="00CF0BB0">
        <w:rPr>
          <w:rFonts w:cstheme="minorHAnsi"/>
          <w:sz w:val="24"/>
        </w:rPr>
        <w:tab/>
        <w:t>rts</w:t>
      </w:r>
    </w:p>
    <w:p w14:paraId="3F60C065" w14:textId="77777777" w:rsidR="00516869" w:rsidRPr="00CF0BB0" w:rsidRDefault="000A0175">
      <w:pPr>
        <w:pStyle w:val="Signature"/>
        <w:rPr>
          <w:rFonts w:cstheme="minorHAnsi"/>
          <w:sz w:val="24"/>
        </w:rPr>
      </w:pPr>
      <w:r w:rsidRPr="00CF0BB0">
        <w:rPr>
          <w:rFonts w:cstheme="minorHAnsi"/>
          <w:sz w:val="24"/>
        </w:rPr>
        <w:t>Next O</w:t>
      </w:r>
    </w:p>
    <w:p w14:paraId="7DC1B8DB" w14:textId="77777777" w:rsidR="00516869" w:rsidRPr="00CF0BB0" w:rsidRDefault="00516869">
      <w:pPr>
        <w:pStyle w:val="Signature"/>
        <w:rPr>
          <w:rFonts w:cstheme="minorHAnsi"/>
          <w:sz w:val="24"/>
        </w:rPr>
      </w:pPr>
    </w:p>
    <w:p w14:paraId="0BDDA56B" w14:textId="77777777" w:rsidR="00516869" w:rsidRDefault="000A0175" w:rsidP="00840479">
      <w:r>
        <w:t>Notes:</w:t>
      </w:r>
    </w:p>
    <w:p w14:paraId="511FB716" w14:textId="77777777" w:rsidR="00516869" w:rsidRDefault="000A0175" w:rsidP="00840479">
      <w:r>
        <w:t>O controls the pass (bit 0 is set for the 2</w:t>
      </w:r>
      <w:r>
        <w:rPr>
          <w:vertAlign w:val="superscript"/>
        </w:rPr>
        <w:t>nd</w:t>
      </w:r>
      <w:r>
        <w:t xml:space="preserve"> pass) and listing (bit 1 is set to list out the hexadecimal code as produced on either pass). So this produces no listing – “0 to 3 step 3” produces a pass 2 code listing. The original source code is not displayed as the BBC Micro does.</w:t>
      </w:r>
    </w:p>
    <w:p w14:paraId="48BFB031" w14:textId="77777777" w:rsidR="00516869" w:rsidRDefault="000A0175" w:rsidP="00840479">
      <w:r>
        <w:lastRenderedPageBreak/>
        <w:t>P controls the assembly location, which in this example is at &amp;200 hexadecimal, and increments as code is generated.</w:t>
      </w:r>
    </w:p>
    <w:p w14:paraId="7CD72289" w14:textId="77777777" w:rsidR="00516869" w:rsidRDefault="000A0175" w:rsidP="00840479">
      <w:r>
        <w:t>As with most assemblers, the “A” is optional – you can write asl or asl a. However you cannot use variable A – it will assume you mean accumulator.</w:t>
      </w:r>
    </w:p>
    <w:p w14:paraId="6454E0B2" w14:textId="77777777" w:rsidR="00516869" w:rsidRDefault="000A0175" w:rsidP="00840479">
      <w:r>
        <w:t>Variables are used for labels – so .loop is saying “set loop to whatever value P is”</w:t>
      </w:r>
    </w:p>
    <w:p w14:paraId="273D017B" w14:textId="77777777" w:rsidR="00516869" w:rsidRDefault="000A0175" w:rsidP="00840479">
      <w:r>
        <w:t>As with the BBC Micro, you can write code in BASIC to perform macros and similar.</w:t>
      </w:r>
    </w:p>
    <w:p w14:paraId="6A6E85FA" w14:textId="77777777" w:rsidR="00516869" w:rsidRDefault="000A0175">
      <w:pPr>
        <w:pStyle w:val="Heading1"/>
      </w:pPr>
      <w:r>
        <w:t>assert &lt;expression&gt;</w:t>
      </w:r>
    </w:p>
    <w:p w14:paraId="2D16ADCD" w14:textId="77777777" w:rsidR="00516869" w:rsidRDefault="000A0175" w:rsidP="00840479">
      <w:r>
        <w:t>Asserts a contract, causing an error if it fails.</w:t>
      </w:r>
    </w:p>
    <w:p w14:paraId="5A164D1D" w14:textId="77777777" w:rsidR="00516869" w:rsidRPr="00CF0BB0" w:rsidRDefault="000A0175">
      <w:pPr>
        <w:pStyle w:val="Signature"/>
        <w:rPr>
          <w:rFonts w:cstheme="minorHAnsi"/>
          <w:sz w:val="24"/>
        </w:rPr>
      </w:pPr>
      <w:r w:rsidRPr="00CF0BB0">
        <w:rPr>
          <w:rFonts w:cstheme="minorHAnsi"/>
          <w:sz w:val="24"/>
        </w:rPr>
        <w:t>assert ptr != 0</w:t>
      </w:r>
    </w:p>
    <w:p w14:paraId="249941DB" w14:textId="77777777" w:rsidR="00516869" w:rsidRDefault="000A0175">
      <w:pPr>
        <w:pStyle w:val="Heading1"/>
      </w:pPr>
      <w:r>
        <w:t>break</w:t>
      </w:r>
    </w:p>
    <w:p w14:paraId="26802CC0" w14:textId="2FAF5596" w:rsidR="00516869" w:rsidRDefault="000A0175" w:rsidP="00840479">
      <w:r>
        <w:t xml:space="preserve">Enables or disables the break key that stops a program </w:t>
      </w:r>
      <w:r w:rsidR="00D47C19">
        <w:t>running and</w:t>
      </w:r>
      <w:r>
        <w:t xml:space="preserve"> can interrupt a GET() GET$() or INPUT() when waiting for user input. The break that operates to interrupt listing is always on.</w:t>
      </w:r>
    </w:p>
    <w:p w14:paraId="1E419273" w14:textId="77777777" w:rsidR="00516869" w:rsidRPr="00CF0BB0" w:rsidRDefault="000A0175">
      <w:pPr>
        <w:pStyle w:val="Signature"/>
        <w:rPr>
          <w:rFonts w:cstheme="minorHAnsi"/>
          <w:sz w:val="24"/>
        </w:rPr>
      </w:pPr>
      <w:r w:rsidRPr="00CF0BB0">
        <w:rPr>
          <w:rFonts w:cstheme="minorHAnsi"/>
          <w:sz w:val="24"/>
        </w:rPr>
        <w:t>break true</w:t>
      </w:r>
    </w:p>
    <w:p w14:paraId="549C114E" w14:textId="77777777" w:rsidR="00516869" w:rsidRPr="00CF0BB0" w:rsidRDefault="000A0175">
      <w:pPr>
        <w:pStyle w:val="Signature"/>
        <w:rPr>
          <w:rFonts w:cstheme="minorHAnsi"/>
          <w:sz w:val="24"/>
        </w:rPr>
      </w:pPr>
      <w:r w:rsidRPr="00CF0BB0">
        <w:rPr>
          <w:rFonts w:cstheme="minorHAnsi"/>
          <w:sz w:val="24"/>
        </w:rPr>
        <w:t>break false</w:t>
      </w:r>
    </w:p>
    <w:p w14:paraId="0250BAC7" w14:textId="77777777" w:rsidR="00516869" w:rsidRDefault="000A0175">
      <w:pPr>
        <w:pStyle w:val="Heading1"/>
      </w:pPr>
      <w:r>
        <w:t>chr$(code)</w:t>
      </w:r>
    </w:p>
    <w:p w14:paraId="6E1A04CF" w14:textId="0272F3D3" w:rsidR="00516869" w:rsidRDefault="000A0175" w:rsidP="00840479">
      <w:r>
        <w:t xml:space="preserve">Converts a number to a one character string with the character that ASCII code </w:t>
      </w:r>
      <w:r w:rsidR="00D47C19">
        <w:t>represents:</w:t>
      </w:r>
      <w:r>
        <w:t xml:space="preserve"> the inverse of asc()</w:t>
      </w:r>
    </w:p>
    <w:p w14:paraId="773772F5" w14:textId="77777777" w:rsidR="00516869" w:rsidRPr="00CF0BB0" w:rsidRDefault="000A0175">
      <w:pPr>
        <w:pStyle w:val="Signature"/>
        <w:rPr>
          <w:rFonts w:cstheme="minorHAnsi"/>
          <w:sz w:val="24"/>
        </w:rPr>
      </w:pPr>
      <w:r w:rsidRPr="00CF0BB0">
        <w:rPr>
          <w:rFonts w:cstheme="minorHAnsi"/>
          <w:sz w:val="24"/>
        </w:rPr>
        <w:t>print chr$(42)</w:t>
      </w:r>
    </w:p>
    <w:p w14:paraId="25421837" w14:textId="77777777" w:rsidR="00516869" w:rsidRDefault="000A0175">
      <w:pPr>
        <w:pStyle w:val="Heading1"/>
      </w:pPr>
      <w:r>
        <w:t>clear</w:t>
      </w:r>
    </w:p>
    <w:p w14:paraId="73A7CF84" w14:textId="513768F3" w:rsidR="00516869" w:rsidRDefault="000A0175" w:rsidP="00840479">
      <w:r>
        <w:t xml:space="preserve">Resets all internals ; clears return stacks, locals, variables, resets the allocation pointer.  However, it does not clear integer variables A-Z which are stored </w:t>
      </w:r>
      <w:r w:rsidR="001115E2">
        <w:t>separately</w:t>
      </w:r>
      <w:r>
        <w:t xml:space="preserve"> from all others.</w:t>
      </w:r>
    </w:p>
    <w:p w14:paraId="07D0FD7B" w14:textId="77777777" w:rsidR="00516869" w:rsidRPr="00CF0BB0" w:rsidRDefault="000A0175">
      <w:pPr>
        <w:pStyle w:val="Signature"/>
        <w:rPr>
          <w:rFonts w:cstheme="minorHAnsi"/>
          <w:sz w:val="24"/>
        </w:rPr>
      </w:pPr>
      <w:r w:rsidRPr="00CF0BB0">
        <w:rPr>
          <w:rFonts w:cstheme="minorHAnsi"/>
          <w:sz w:val="24"/>
        </w:rPr>
        <w:t>clear</w:t>
      </w:r>
    </w:p>
    <w:p w14:paraId="77991B57" w14:textId="77777777" w:rsidR="00516869" w:rsidRDefault="000A0175">
      <w:pPr>
        <w:pStyle w:val="Heading1"/>
      </w:pPr>
      <w:r>
        <w:t>cls</w:t>
      </w:r>
    </w:p>
    <w:p w14:paraId="47BAD9A2" w14:textId="7474616B" w:rsidR="00516869" w:rsidRDefault="000A0175" w:rsidP="00840479">
      <w:r>
        <w:t xml:space="preserve">Clears the text </w:t>
      </w:r>
      <w:r w:rsidR="001115E2">
        <w:t>display.</w:t>
      </w:r>
    </w:p>
    <w:p w14:paraId="663BED99" w14:textId="77777777" w:rsidR="00516869" w:rsidRPr="00CF0BB0" w:rsidRDefault="000A0175">
      <w:pPr>
        <w:pStyle w:val="Signature"/>
        <w:rPr>
          <w:rFonts w:cstheme="minorHAnsi"/>
          <w:sz w:val="24"/>
        </w:rPr>
      </w:pPr>
      <w:r w:rsidRPr="00CF0BB0">
        <w:rPr>
          <w:rFonts w:cstheme="minorHAnsi"/>
          <w:sz w:val="24"/>
        </w:rPr>
        <w:t>cls</w:t>
      </w:r>
    </w:p>
    <w:p w14:paraId="2416E6F1" w14:textId="77777777" w:rsidR="00516869" w:rsidRDefault="000A0175">
      <w:pPr>
        <w:pStyle w:val="Heading1"/>
      </w:pPr>
      <w:r>
        <w:t>defproc name(parameters) ... endproc</w:t>
      </w:r>
    </w:p>
    <w:p w14:paraId="1DA675A8" w14:textId="77777777" w:rsidR="00516869" w:rsidRDefault="000A0175" w:rsidP="00840479">
      <w:r>
        <w:t>Defines and ends a procedure, which can have optional parameters. At present these parameters can only be single variables, e.g. a string, integer or float. These parameters are local to this procedure so in the example below, if there is an ‘n’ in the caller it is not accessible.</w:t>
      </w:r>
    </w:p>
    <w:p w14:paraId="15FC7A29" w14:textId="77777777" w:rsidR="00516869" w:rsidRDefault="000A0175" w:rsidP="00840479">
      <w:r>
        <w:t>If there are no parameters the brackets must still be present, just empty.</w:t>
      </w:r>
    </w:p>
    <w:p w14:paraId="11E73F5A" w14:textId="77777777" w:rsidR="00516869" w:rsidRDefault="000A0175" w:rsidP="00840479">
      <w:r>
        <w:t>defproc must be at the start of a line. Which you should be doing anyway.</w:t>
      </w:r>
    </w:p>
    <w:p w14:paraId="6F762BF8" w14:textId="77777777" w:rsidR="00516869" w:rsidRPr="00CF0BB0" w:rsidRDefault="000A0175">
      <w:pPr>
        <w:pStyle w:val="Signature"/>
        <w:rPr>
          <w:rFonts w:cstheme="minorHAnsi"/>
          <w:sz w:val="24"/>
        </w:rPr>
      </w:pPr>
      <w:r w:rsidRPr="00CF0BB0">
        <w:rPr>
          <w:rFonts w:cstheme="minorHAnsi"/>
          <w:sz w:val="24"/>
        </w:rPr>
        <w:lastRenderedPageBreak/>
        <w:t>defproc printDouble(n)</w:t>
      </w:r>
    </w:p>
    <w:p w14:paraId="2381C5DA" w14:textId="77777777" w:rsidR="00516869" w:rsidRPr="00CF0BB0" w:rsidRDefault="000A0175">
      <w:pPr>
        <w:pStyle w:val="Signature"/>
        <w:rPr>
          <w:rFonts w:cstheme="minorHAnsi"/>
          <w:sz w:val="24"/>
        </w:rPr>
      </w:pPr>
      <w:r w:rsidRPr="00CF0BB0">
        <w:rPr>
          <w:rFonts w:cstheme="minorHAnsi"/>
          <w:sz w:val="24"/>
        </w:rPr>
        <w:tab/>
        <w:t>print n * 2</w:t>
      </w:r>
    </w:p>
    <w:p w14:paraId="4490004E" w14:textId="77777777" w:rsidR="00516869" w:rsidRPr="00CF0BB0" w:rsidRDefault="000A0175">
      <w:pPr>
        <w:pStyle w:val="Signature"/>
        <w:rPr>
          <w:rFonts w:cstheme="minorHAnsi"/>
          <w:sz w:val="24"/>
        </w:rPr>
      </w:pPr>
      <w:r w:rsidRPr="00CF0BB0">
        <w:rPr>
          <w:rFonts w:cstheme="minorHAnsi"/>
          <w:sz w:val="24"/>
        </w:rPr>
        <w:t>endproc</w:t>
      </w:r>
    </w:p>
    <w:p w14:paraId="63688E72" w14:textId="77777777" w:rsidR="00516869" w:rsidRPr="00CF0BB0" w:rsidRDefault="00516869">
      <w:pPr>
        <w:pStyle w:val="Signature"/>
        <w:rPr>
          <w:rFonts w:cstheme="minorHAnsi"/>
          <w:sz w:val="24"/>
        </w:rPr>
      </w:pPr>
    </w:p>
    <w:p w14:paraId="3D2D8AA6" w14:textId="77777777" w:rsidR="00516869" w:rsidRPr="00CF0BB0" w:rsidRDefault="000A0175">
      <w:pPr>
        <w:pStyle w:val="Signature"/>
        <w:rPr>
          <w:rFonts w:cstheme="minorHAnsi"/>
          <w:sz w:val="24"/>
        </w:rPr>
      </w:pPr>
      <w:r w:rsidRPr="00CF0BB0">
        <w:rPr>
          <w:rFonts w:cstheme="minorHAnsi"/>
          <w:sz w:val="24"/>
        </w:rPr>
        <w:t>defproc noParameters()</w:t>
      </w:r>
    </w:p>
    <w:p w14:paraId="172CD6FA" w14:textId="77777777" w:rsidR="00516869" w:rsidRPr="00CF0BB0" w:rsidRDefault="000A0175">
      <w:pPr>
        <w:pStyle w:val="Signature"/>
        <w:rPr>
          <w:rFonts w:cstheme="minorHAnsi"/>
          <w:sz w:val="24"/>
        </w:rPr>
      </w:pPr>
      <w:r w:rsidRPr="00CF0BB0">
        <w:rPr>
          <w:rFonts w:cstheme="minorHAnsi"/>
          <w:sz w:val="24"/>
        </w:rPr>
        <w:t>defproc many.parameters(a1$,b,count.people)</w:t>
      </w:r>
    </w:p>
    <w:p w14:paraId="2E3FF20A" w14:textId="77777777" w:rsidR="00516869" w:rsidRDefault="000A0175">
      <w:pPr>
        <w:pStyle w:val="Heading1"/>
      </w:pPr>
      <w:r>
        <w:t>dim</w:t>
      </w:r>
    </w:p>
    <w:p w14:paraId="66352C78" w14:textId="77777777" w:rsidR="00516869" w:rsidRDefault="000A0175" w:rsidP="00840479">
      <w:r>
        <w:t>Create an array of a given dimension. Multiple dimensions are permitted. Indices in arrays start from 0 so dim a$(5) creates a six element array.</w:t>
      </w:r>
    </w:p>
    <w:p w14:paraId="20F7D256" w14:textId="77777777" w:rsidR="00516869" w:rsidRPr="00CF0BB0" w:rsidRDefault="000A0175">
      <w:pPr>
        <w:pStyle w:val="Signature"/>
        <w:rPr>
          <w:rFonts w:cstheme="minorHAnsi"/>
          <w:sz w:val="24"/>
        </w:rPr>
      </w:pPr>
      <w:r w:rsidRPr="00CF0BB0">
        <w:rPr>
          <w:rFonts w:cstheme="minorHAnsi"/>
          <w:sz w:val="24"/>
        </w:rPr>
        <w:t>dim a$(5),count(22),n(3,4)</w:t>
      </w:r>
    </w:p>
    <w:p w14:paraId="5E4CDF71" w14:textId="77777777" w:rsidR="00516869" w:rsidRDefault="000A0175">
      <w:pPr>
        <w:pStyle w:val="Heading1"/>
      </w:pPr>
      <w:r>
        <w:t>end</w:t>
      </w:r>
    </w:p>
    <w:p w14:paraId="4624E6B7" w14:textId="77777777" w:rsidR="00516869" w:rsidRDefault="000A0175" w:rsidP="00840479">
      <w:r>
        <w:t>Stops the program from running and returns to the command prompt.</w:t>
      </w:r>
    </w:p>
    <w:p w14:paraId="10B3CD34" w14:textId="77777777" w:rsidR="00516869" w:rsidRDefault="000A0175">
      <w:pPr>
        <w:pStyle w:val="Heading1"/>
      </w:pPr>
      <w:r>
        <w:t>event(eventvar,rate)</w:t>
      </w:r>
    </w:p>
    <w:p w14:paraId="5CD40BBF" w14:textId="77777777" w:rsidR="00516869" w:rsidRDefault="000A0175" w:rsidP="00840479">
      <w:r>
        <w:t>Event is a function for activating regular events. It takes two parameters, an integer variable and an expression which is a time in 60Hz ticks. It returns TRUE at a rate equivalent to that expression e.g. the following code will print “Ping” every 1/2 second (30 ticks, at 60Hz). The maximum allowed elapsed time is 32,767 ticks, which is about 9 minutes. If you set timer variable (event.timer) to -1 that will stop it firing entirely.</w:t>
      </w:r>
    </w:p>
    <w:p w14:paraId="4DD37FA5" w14:textId="77777777" w:rsidR="00516869" w:rsidRPr="00CF0BB0" w:rsidRDefault="000A0175">
      <w:pPr>
        <w:pStyle w:val="Signature"/>
        <w:rPr>
          <w:rFonts w:cstheme="minorHAnsi"/>
          <w:sz w:val="24"/>
        </w:rPr>
      </w:pPr>
      <w:r w:rsidRPr="00CF0BB0">
        <w:rPr>
          <w:rFonts w:cstheme="minorHAnsi"/>
          <w:sz w:val="24"/>
        </w:rPr>
        <w:t>event.timer = 0</w:t>
      </w:r>
    </w:p>
    <w:p w14:paraId="45D4ADF0" w14:textId="77777777" w:rsidR="00516869" w:rsidRPr="00CF0BB0" w:rsidRDefault="000A0175">
      <w:pPr>
        <w:pStyle w:val="Signature"/>
        <w:rPr>
          <w:rFonts w:cstheme="minorHAnsi"/>
          <w:sz w:val="24"/>
        </w:rPr>
      </w:pPr>
      <w:r w:rsidRPr="00CF0BB0">
        <w:rPr>
          <w:rFonts w:cstheme="minorHAnsi"/>
          <w:sz w:val="24"/>
        </w:rPr>
        <w:t>repeat</w:t>
      </w:r>
    </w:p>
    <w:p w14:paraId="0B21B798" w14:textId="77777777" w:rsidR="00516869" w:rsidRPr="00CF0BB0" w:rsidRDefault="000A0175">
      <w:pPr>
        <w:pStyle w:val="Signature"/>
        <w:rPr>
          <w:rFonts w:cstheme="minorHAnsi"/>
          <w:sz w:val="24"/>
        </w:rPr>
      </w:pPr>
      <w:r w:rsidRPr="00CF0BB0">
        <w:rPr>
          <w:rFonts w:cstheme="minorHAnsi"/>
          <w:sz w:val="24"/>
        </w:rPr>
        <w:tab/>
        <w:t>if event(event.timer,30) then print “Ping !”</w:t>
      </w:r>
    </w:p>
    <w:p w14:paraId="278CE8CF" w14:textId="77777777" w:rsidR="00516869" w:rsidRPr="00CF0BB0" w:rsidRDefault="000A0175">
      <w:pPr>
        <w:pStyle w:val="Signature"/>
        <w:rPr>
          <w:rFonts w:cstheme="minorHAnsi"/>
          <w:sz w:val="24"/>
        </w:rPr>
      </w:pPr>
      <w:r w:rsidRPr="00CF0BB0">
        <w:rPr>
          <w:rFonts w:cstheme="minorHAnsi"/>
          <w:sz w:val="24"/>
        </w:rPr>
        <w:t>until false</w:t>
      </w:r>
    </w:p>
    <w:p w14:paraId="63CC1594" w14:textId="77777777" w:rsidR="00516869" w:rsidRPr="00CF0BB0" w:rsidRDefault="00516869">
      <w:pPr>
        <w:pStyle w:val="Signature"/>
        <w:rPr>
          <w:rFonts w:cstheme="minorHAnsi"/>
          <w:sz w:val="24"/>
        </w:rPr>
      </w:pPr>
    </w:p>
    <w:p w14:paraId="2764BA70" w14:textId="77777777" w:rsidR="00516869" w:rsidRDefault="000A0175">
      <w:pPr>
        <w:pStyle w:val="Heading1"/>
      </w:pPr>
      <w:r>
        <w:t>false true</w:t>
      </w:r>
    </w:p>
    <w:p w14:paraId="5E513533" w14:textId="77777777" w:rsidR="00516869" w:rsidRDefault="000A0175" w:rsidP="00840479">
      <w:r>
        <w:t>Return the constants 0 or -1 respectively. Syntactic sugar that means you can use sort of boolean variables.</w:t>
      </w:r>
    </w:p>
    <w:p w14:paraId="6C72CF8C" w14:textId="77777777" w:rsidR="00516869" w:rsidRPr="00CF0BB0" w:rsidRDefault="000A0175">
      <w:pPr>
        <w:pStyle w:val="Signature"/>
        <w:rPr>
          <w:rFonts w:cstheme="minorHAnsi"/>
          <w:sz w:val="24"/>
        </w:rPr>
      </w:pPr>
      <w:r w:rsidRPr="00CF0BB0">
        <w:rPr>
          <w:rFonts w:cstheme="minorHAnsi"/>
          <w:sz w:val="24"/>
        </w:rPr>
        <w:t>isMale = False</w:t>
      </w:r>
    </w:p>
    <w:p w14:paraId="0B912EE4" w14:textId="77777777" w:rsidR="00516869" w:rsidRPr="00CF0BB0" w:rsidRDefault="000A0175">
      <w:pPr>
        <w:pStyle w:val="Signature"/>
        <w:rPr>
          <w:rFonts w:cstheme="minorHAnsi"/>
          <w:sz w:val="24"/>
        </w:rPr>
      </w:pPr>
      <w:r w:rsidRPr="00CF0BB0">
        <w:rPr>
          <w:rFonts w:cstheme="minorHAnsi"/>
          <w:sz w:val="24"/>
        </w:rPr>
        <w:t>if isMale then print “Male !”</w:t>
      </w:r>
    </w:p>
    <w:p w14:paraId="5BC08C36" w14:textId="77777777" w:rsidR="00516869" w:rsidRDefault="000A0175">
      <w:pPr>
        <w:pStyle w:val="Heading1"/>
      </w:pPr>
      <w:r>
        <w:t>float(n)</w:t>
      </w:r>
    </w:p>
    <w:p w14:paraId="04CFD3FB" w14:textId="77777777" w:rsidR="00516869" w:rsidRDefault="000A0175" w:rsidP="00840479">
      <w:r>
        <w:t>Returns n as a float.</w:t>
      </w:r>
    </w:p>
    <w:p w14:paraId="3403E7ED" w14:textId="77777777" w:rsidR="00516869" w:rsidRPr="00CF0BB0" w:rsidRDefault="000A0175">
      <w:pPr>
        <w:pStyle w:val="Signature"/>
        <w:rPr>
          <w:rFonts w:cstheme="minorHAnsi"/>
          <w:sz w:val="24"/>
        </w:rPr>
      </w:pPr>
      <w:r w:rsidRPr="00CF0BB0">
        <w:rPr>
          <w:rFonts w:cstheme="minorHAnsi"/>
          <w:sz w:val="24"/>
        </w:rPr>
        <w:t>count# = float(n)</w:t>
      </w:r>
    </w:p>
    <w:p w14:paraId="14E53B3A" w14:textId="77777777" w:rsidR="00516869" w:rsidRDefault="000A0175">
      <w:pPr>
        <w:pStyle w:val="Heading1"/>
      </w:pPr>
      <w:r>
        <w:t>for ... next</w:t>
      </w:r>
    </w:p>
    <w:p w14:paraId="391DE887" w14:textId="77777777" w:rsidR="00516869" w:rsidRDefault="000A0175" w:rsidP="00840479">
      <w:r>
        <w:t>Standard for/next loop, with step options, can count up and down. The index must be an integer. The index variable being specified as part of next is optional.</w:t>
      </w:r>
    </w:p>
    <w:p w14:paraId="4B6E4F52" w14:textId="77777777" w:rsidR="00516869" w:rsidRPr="00CF0BB0" w:rsidRDefault="000A0175">
      <w:pPr>
        <w:pStyle w:val="Signature"/>
        <w:rPr>
          <w:rFonts w:cstheme="minorHAnsi"/>
          <w:sz w:val="24"/>
        </w:rPr>
      </w:pPr>
      <w:r w:rsidRPr="00CF0BB0">
        <w:rPr>
          <w:rFonts w:cstheme="minorHAnsi"/>
          <w:sz w:val="24"/>
        </w:rPr>
        <w:lastRenderedPageBreak/>
        <w:t>for i = 10 to 1 step -2: print i:next i</w:t>
      </w:r>
    </w:p>
    <w:p w14:paraId="61E5D32E" w14:textId="77777777" w:rsidR="00516869" w:rsidRDefault="000A0175">
      <w:pPr>
        <w:pStyle w:val="Heading1"/>
      </w:pPr>
      <w:r>
        <w:t>get() get$()</w:t>
      </w:r>
    </w:p>
    <w:p w14:paraId="48E3761C" w14:textId="2FCA4A45" w:rsidR="00516869" w:rsidRDefault="000A0175" w:rsidP="00840479">
      <w:r>
        <w:t>Waits for a character to be pressed (depending on the system, there may be one already in the keyboard buffer) and returns it as a character or ASCII code. The exact behaviour of this is system dependent.</w:t>
      </w:r>
    </w:p>
    <w:p w14:paraId="5936E750" w14:textId="77777777" w:rsidR="00516869" w:rsidRPr="00CF0BB0" w:rsidRDefault="000A0175">
      <w:pPr>
        <w:pStyle w:val="Signature"/>
        <w:rPr>
          <w:rFonts w:cstheme="minorHAnsi"/>
          <w:sz w:val="24"/>
        </w:rPr>
      </w:pPr>
      <w:r w:rsidRPr="00CF0BB0">
        <w:rPr>
          <w:rFonts w:cstheme="minorHAnsi"/>
          <w:sz w:val="24"/>
        </w:rPr>
        <w:t>if get() == 65 then print “You pressed A”</w:t>
      </w:r>
    </w:p>
    <w:p w14:paraId="2A54CB6B" w14:textId="77777777" w:rsidR="00516869" w:rsidRDefault="000A0175">
      <w:pPr>
        <w:pStyle w:val="Heading1"/>
      </w:pPr>
      <w:r>
        <w:t>gosub ... return</w:t>
      </w:r>
    </w:p>
    <w:p w14:paraId="120C9C2B" w14:textId="77777777" w:rsidR="00516869" w:rsidRDefault="000A0175" w:rsidP="00840479">
      <w:r>
        <w:t>Included for backwards compatibility. Don’t use them for anything else. Also, I’m not writing a renumberer that works with these awful instructions, so if you insist you are on your own. There’s a reason I spent time making PROC and LOCAL having all the bl**dy parameters and things. Think how depressed using these instructions will make me feel after all that effort. Have a heart.</w:t>
      </w:r>
    </w:p>
    <w:p w14:paraId="08CFDE5D" w14:textId="77777777" w:rsidR="00516869" w:rsidRDefault="000A0175">
      <w:pPr>
        <w:pStyle w:val="Heading1"/>
      </w:pPr>
      <w:r>
        <w:t>goto</w:t>
      </w:r>
    </w:p>
    <w:p w14:paraId="299246DD" w14:textId="37720365" w:rsidR="00516869" w:rsidRDefault="000A0175" w:rsidP="00840479">
      <w:r>
        <w:t xml:space="preserve">See GOSUB. I’d really should change the </w:t>
      </w:r>
      <w:r w:rsidR="00D47C19">
        <w:t>license,</w:t>
      </w:r>
      <w:r>
        <w:t xml:space="preserve"> so it is “free, unless you use GOTO GOSUB and RETURN for new code in which case it’s £1,000 to use it”. This isn’t 1979 you know. If you’re typing in “Hunt the Wumpus” from an old Creative Computing or something, then you’re let off.</w:t>
      </w:r>
    </w:p>
    <w:p w14:paraId="6BB56526" w14:textId="77777777" w:rsidR="00516869" w:rsidRDefault="000A0175">
      <w:pPr>
        <w:pStyle w:val="Heading1"/>
      </w:pPr>
      <w:r>
        <w:t>if ... else ... endif</w:t>
      </w:r>
    </w:p>
    <w:p w14:paraId="28F64CFB" w14:textId="04B107DF" w:rsidR="00516869" w:rsidRDefault="000A0175" w:rsidP="00840479">
      <w:r>
        <w:t xml:space="preserve">The long form if statement. This has an else clause and can spread over multiple </w:t>
      </w:r>
      <w:r w:rsidR="00D47C19">
        <w:t>lines and</w:t>
      </w:r>
      <w:r>
        <w:t xml:space="preserve"> be nested. Note there is </w:t>
      </w:r>
      <w:r>
        <w:rPr>
          <w:i/>
          <w:iCs/>
        </w:rPr>
        <w:t xml:space="preserve">no </w:t>
      </w:r>
      <w:r>
        <w:t>THEN (this is how it tells the difference syntactically) and ENDIF is required, even if it is all one line.</w:t>
      </w:r>
    </w:p>
    <w:p w14:paraId="0BF3FB80" w14:textId="77777777" w:rsidR="00516869" w:rsidRDefault="000A0175" w:rsidP="00840479">
      <w:r>
        <w:t>You can nest If/Then within if/else/endif</w:t>
      </w:r>
    </w:p>
    <w:p w14:paraId="2A040776" w14:textId="77777777" w:rsidR="00516869" w:rsidRPr="00CF0BB0" w:rsidRDefault="000A0175">
      <w:pPr>
        <w:pStyle w:val="Signature"/>
        <w:rPr>
          <w:rFonts w:cstheme="minorHAnsi"/>
          <w:sz w:val="24"/>
        </w:rPr>
      </w:pPr>
      <w:r w:rsidRPr="00CF0BB0">
        <w:rPr>
          <w:rFonts w:cstheme="minorHAnsi"/>
          <w:sz w:val="24"/>
        </w:rPr>
        <w:t>if a$ = “Y”:count=count-1:else:count=count+1:endif</w:t>
      </w:r>
    </w:p>
    <w:p w14:paraId="779F08EA" w14:textId="77777777" w:rsidR="00516869" w:rsidRPr="00CF0BB0" w:rsidRDefault="000A0175">
      <w:pPr>
        <w:pStyle w:val="Signature"/>
        <w:rPr>
          <w:rFonts w:cstheme="minorHAnsi"/>
          <w:sz w:val="24"/>
        </w:rPr>
      </w:pPr>
      <w:r w:rsidRPr="00CF0BB0">
        <w:rPr>
          <w:rFonts w:cstheme="minorHAnsi"/>
          <w:sz w:val="24"/>
        </w:rPr>
        <w:t>if count=0</w:t>
      </w:r>
    </w:p>
    <w:p w14:paraId="2B25EB0D" w14:textId="77777777" w:rsidR="00516869" w:rsidRPr="00CF0BB0" w:rsidRDefault="000A0175">
      <w:pPr>
        <w:pStyle w:val="Signature"/>
        <w:rPr>
          <w:rFonts w:cstheme="minorHAnsi"/>
          <w:sz w:val="24"/>
        </w:rPr>
      </w:pPr>
      <w:r w:rsidRPr="00CF0BB0">
        <w:rPr>
          <w:rFonts w:cstheme="minorHAnsi"/>
          <w:sz w:val="24"/>
        </w:rPr>
        <w:tab/>
        <w:t>&lt;lots of stuff,loops, calls, other ifs&gt;</w:t>
      </w:r>
    </w:p>
    <w:p w14:paraId="68B716E1" w14:textId="77777777" w:rsidR="00516869" w:rsidRPr="00CF0BB0" w:rsidRDefault="000A0175">
      <w:pPr>
        <w:pStyle w:val="Signature"/>
        <w:rPr>
          <w:rFonts w:cstheme="minorHAnsi"/>
          <w:sz w:val="24"/>
        </w:rPr>
      </w:pPr>
      <w:r w:rsidRPr="00CF0BB0">
        <w:rPr>
          <w:rFonts w:cstheme="minorHAnsi"/>
          <w:sz w:val="24"/>
        </w:rPr>
        <w:t>endif</w:t>
      </w:r>
    </w:p>
    <w:p w14:paraId="52F5A8AD" w14:textId="77777777" w:rsidR="00516869" w:rsidRDefault="000A0175">
      <w:pPr>
        <w:pStyle w:val="Heading1"/>
      </w:pPr>
      <w:r>
        <w:t>if ... then/goto</w:t>
      </w:r>
    </w:p>
    <w:p w14:paraId="3554E71D" w14:textId="77777777" w:rsidR="00516869" w:rsidRDefault="000A0175" w:rsidP="00840479">
      <w:r>
        <w:t>The short form if statement. This consists of if, followed by either then or goto &lt;line number&gt; (see GOTO). This is a single line if typical of standard BASIC. There is no else option.</w:t>
      </w:r>
    </w:p>
    <w:p w14:paraId="15331D74" w14:textId="77777777" w:rsidR="00516869" w:rsidRPr="00CF0BB0" w:rsidRDefault="000A0175">
      <w:pPr>
        <w:pStyle w:val="Signature"/>
        <w:rPr>
          <w:rFonts w:cstheme="minorHAnsi"/>
          <w:sz w:val="24"/>
        </w:rPr>
      </w:pPr>
      <w:r w:rsidRPr="00CF0BB0">
        <w:rPr>
          <w:rFonts w:cstheme="minorHAnsi"/>
          <w:sz w:val="24"/>
        </w:rPr>
        <w:t>if a = 1 then print “A is one. Whoopee !”</w:t>
      </w:r>
    </w:p>
    <w:p w14:paraId="64FD9D6A" w14:textId="77777777" w:rsidR="00516869" w:rsidRPr="00CF0BB0" w:rsidRDefault="000A0175">
      <w:pPr>
        <w:pStyle w:val="Signature"/>
        <w:rPr>
          <w:rFonts w:cstheme="minorHAnsi"/>
          <w:sz w:val="24"/>
        </w:rPr>
      </w:pPr>
      <w:r w:rsidRPr="00CF0BB0">
        <w:rPr>
          <w:rFonts w:cstheme="minorHAnsi"/>
          <w:sz w:val="24"/>
        </w:rPr>
        <w:t>if a = 2 goto 13</w:t>
      </w:r>
    </w:p>
    <w:p w14:paraId="708CE723" w14:textId="77777777" w:rsidR="00516869" w:rsidRDefault="000A0175">
      <w:pPr>
        <w:pStyle w:val="Heading1"/>
      </w:pPr>
      <w:r>
        <w:t>ink n / paper n</w:t>
      </w:r>
    </w:p>
    <w:p w14:paraId="688C1EAD" w14:textId="77777777" w:rsidR="00516869" w:rsidRDefault="000A0175" w:rsidP="00840479">
      <w:r>
        <w:t>Sets the text background colour or foreground colours. Colour IDs are BBC Micro ones (0-7 : Black Red Green Yellow Blue Magenta Cyan White)</w:t>
      </w:r>
    </w:p>
    <w:p w14:paraId="6281C184" w14:textId="77777777" w:rsidR="00516869" w:rsidRPr="00CF0BB0" w:rsidRDefault="000A0175">
      <w:pPr>
        <w:pStyle w:val="Signature"/>
        <w:rPr>
          <w:rFonts w:cstheme="minorHAnsi"/>
          <w:sz w:val="24"/>
        </w:rPr>
      </w:pPr>
      <w:r w:rsidRPr="00CF0BB0">
        <w:rPr>
          <w:rFonts w:cstheme="minorHAnsi"/>
          <w:sz w:val="24"/>
        </w:rPr>
        <w:t>ink 4</w:t>
      </w:r>
    </w:p>
    <w:p w14:paraId="26E9C9A9" w14:textId="77777777" w:rsidR="00516869" w:rsidRPr="00CF0BB0" w:rsidRDefault="000A0175">
      <w:pPr>
        <w:pStyle w:val="Signature"/>
        <w:rPr>
          <w:rFonts w:cstheme="minorHAnsi"/>
          <w:sz w:val="24"/>
        </w:rPr>
      </w:pPr>
      <w:r w:rsidRPr="00CF0BB0">
        <w:rPr>
          <w:rFonts w:cstheme="minorHAnsi"/>
          <w:sz w:val="24"/>
        </w:rPr>
        <w:lastRenderedPageBreak/>
        <w:t>paper 2</w:t>
      </w:r>
    </w:p>
    <w:p w14:paraId="71EA10AA" w14:textId="77777777" w:rsidR="00516869" w:rsidRDefault="000A0175">
      <w:pPr>
        <w:pStyle w:val="Heading1"/>
      </w:pPr>
      <w:r>
        <w:t>inkey() inkey$()</w:t>
      </w:r>
    </w:p>
    <w:p w14:paraId="3B8E3368" w14:textId="15E2074D" w:rsidR="00516869" w:rsidRDefault="000A0175" w:rsidP="00840479">
      <w:r>
        <w:t xml:space="preserve">Like get() except it doesn’t wait for a key. If a key is in the input stream, it returns the code of that key, or the key, otherwise it returns “”.  This is not suitable for game writing purposes really beyond the </w:t>
      </w:r>
      <w:r w:rsidR="00D47C19">
        <w:t>quite simple</w:t>
      </w:r>
      <w:r>
        <w:t>.</w:t>
      </w:r>
    </w:p>
    <w:p w14:paraId="5956FB1D" w14:textId="77777777" w:rsidR="00516869" w:rsidRPr="00CF0BB0" w:rsidRDefault="000A0175">
      <w:pPr>
        <w:pStyle w:val="Signature"/>
        <w:rPr>
          <w:rFonts w:cstheme="minorHAnsi"/>
          <w:sz w:val="24"/>
        </w:rPr>
      </w:pPr>
      <w:r w:rsidRPr="00CF0BB0">
        <w:rPr>
          <w:rFonts w:cstheme="minorHAnsi"/>
          <w:sz w:val="24"/>
        </w:rPr>
        <w:t>print inkey()</w:t>
      </w:r>
    </w:p>
    <w:p w14:paraId="78EC7BAC" w14:textId="77777777" w:rsidR="00516869" w:rsidRDefault="000A0175">
      <w:pPr>
        <w:pStyle w:val="Heading1"/>
      </w:pPr>
      <w:r>
        <w:t>input</w:t>
      </w:r>
    </w:p>
    <w:p w14:paraId="23516428" w14:textId="77777777" w:rsidR="00516869" w:rsidRDefault="000A0175" w:rsidP="00840479">
      <w:r>
        <w:t>Standard BASIC keyword. Input a typed line ending in RETURN. The Backspace key functions also. The parameters are a list of strings, which are printed, and variables, which are input.</w:t>
      </w:r>
    </w:p>
    <w:p w14:paraId="047C10F3" w14:textId="77777777" w:rsidR="00516869" w:rsidRPr="00CF0BB0" w:rsidRDefault="000A0175">
      <w:pPr>
        <w:pStyle w:val="Signature"/>
        <w:rPr>
          <w:rFonts w:cstheme="minorHAnsi"/>
          <w:sz w:val="24"/>
        </w:rPr>
      </w:pPr>
      <w:r w:rsidRPr="00CF0BB0">
        <w:rPr>
          <w:rFonts w:cstheme="minorHAnsi"/>
          <w:sz w:val="24"/>
        </w:rPr>
        <w:t>Input count</w:t>
      </w:r>
    </w:p>
    <w:p w14:paraId="26A2F985" w14:textId="77777777" w:rsidR="00516869" w:rsidRPr="00CF0BB0" w:rsidRDefault="000A0175">
      <w:pPr>
        <w:pStyle w:val="Signature"/>
        <w:rPr>
          <w:rFonts w:cstheme="minorHAnsi"/>
          <w:sz w:val="24"/>
        </w:rPr>
      </w:pPr>
      <w:r w:rsidRPr="00CF0BB0">
        <w:rPr>
          <w:rFonts w:cstheme="minorHAnsi"/>
          <w:sz w:val="24"/>
        </w:rPr>
        <w:t>input “What is your name “,name$</w:t>
      </w:r>
    </w:p>
    <w:p w14:paraId="554B227B" w14:textId="77777777" w:rsidR="00516869" w:rsidRDefault="000A0175">
      <w:pPr>
        <w:pStyle w:val="Heading1"/>
      </w:pPr>
      <w:r>
        <w:t>int()</w:t>
      </w:r>
    </w:p>
    <w:p w14:paraId="3E76A73E" w14:textId="77777777" w:rsidR="00516869" w:rsidRDefault="000A0175" w:rsidP="00840479">
      <w:r>
        <w:t>Converts a number to an integer, truncating as necessary.</w:t>
      </w:r>
    </w:p>
    <w:p w14:paraId="68FAD834" w14:textId="77777777" w:rsidR="00516869" w:rsidRPr="00CF0BB0" w:rsidRDefault="000A0175">
      <w:pPr>
        <w:pStyle w:val="Signature"/>
        <w:rPr>
          <w:rFonts w:cstheme="minorHAnsi"/>
          <w:sz w:val="24"/>
        </w:rPr>
      </w:pPr>
      <w:r w:rsidRPr="00CF0BB0">
        <w:rPr>
          <w:rFonts w:cstheme="minorHAnsi"/>
          <w:sz w:val="24"/>
        </w:rPr>
        <w:t>print int(3.7)</w:t>
      </w:r>
    </w:p>
    <w:p w14:paraId="7A452531" w14:textId="77777777" w:rsidR="00516869" w:rsidRDefault="000A0175">
      <w:pPr>
        <w:pStyle w:val="Heading1"/>
      </w:pPr>
      <w:r>
        <w:t>left$()</w:t>
      </w:r>
    </w:p>
    <w:p w14:paraId="49B0D4FE" w14:textId="77777777" w:rsidR="00516869" w:rsidRDefault="000A0175" w:rsidP="00840479">
      <w:r>
        <w:t>Returns the left characters of a string. For example, the example below will print “abc”</w:t>
      </w:r>
    </w:p>
    <w:p w14:paraId="1FE7E86C" w14:textId="77777777" w:rsidR="00516869" w:rsidRPr="00CF0BB0" w:rsidRDefault="000A0175">
      <w:pPr>
        <w:pStyle w:val="Signature"/>
        <w:rPr>
          <w:rFonts w:cstheme="minorHAnsi"/>
          <w:sz w:val="24"/>
        </w:rPr>
      </w:pPr>
      <w:r w:rsidRPr="00CF0BB0">
        <w:rPr>
          <w:rFonts w:cstheme="minorHAnsi"/>
          <w:sz w:val="24"/>
        </w:rPr>
        <w:t>print left$(“abcde”,3)</w:t>
      </w:r>
    </w:p>
    <w:p w14:paraId="1ECC2A0A" w14:textId="77777777" w:rsidR="00516869" w:rsidRDefault="000A0175">
      <w:pPr>
        <w:pStyle w:val="Heading1"/>
      </w:pPr>
      <w:r>
        <w:t>len()</w:t>
      </w:r>
    </w:p>
    <w:p w14:paraId="19757AF5" w14:textId="77777777" w:rsidR="00516869" w:rsidRDefault="000A0175" w:rsidP="00840479">
      <w:r>
        <w:t>Returns the length of a string as an integer.</w:t>
      </w:r>
    </w:p>
    <w:p w14:paraId="4AFABAC2" w14:textId="77777777" w:rsidR="00516869" w:rsidRPr="00CF0BB0" w:rsidRDefault="000A0175">
      <w:pPr>
        <w:pStyle w:val="Signature"/>
        <w:rPr>
          <w:rFonts w:cstheme="minorHAnsi"/>
          <w:sz w:val="24"/>
        </w:rPr>
      </w:pPr>
      <w:r w:rsidRPr="00CF0BB0">
        <w:rPr>
          <w:rFonts w:cstheme="minorHAnsi"/>
          <w:sz w:val="24"/>
        </w:rPr>
        <w:t>print len(“abcde”)</w:t>
      </w:r>
    </w:p>
    <w:p w14:paraId="0FDB6F55" w14:textId="77777777" w:rsidR="00516869" w:rsidRDefault="000A0175">
      <w:pPr>
        <w:pStyle w:val="Heading1"/>
      </w:pPr>
      <w:r>
        <w:t>let &lt;optional&gt;</w:t>
      </w:r>
    </w:p>
    <w:p w14:paraId="704AD4F6" w14:textId="77777777" w:rsidR="00516869" w:rsidRDefault="000A0175" w:rsidP="00840479">
      <w:r>
        <w:t>Assignment statement, the let being optional. The left side of the equals can be a reference as well.</w:t>
      </w:r>
    </w:p>
    <w:p w14:paraId="01D8CD58" w14:textId="77777777" w:rsidR="00516869" w:rsidRPr="00CF0BB0" w:rsidRDefault="000A0175">
      <w:pPr>
        <w:pStyle w:val="Signature"/>
        <w:rPr>
          <w:rFonts w:cstheme="minorHAnsi"/>
          <w:sz w:val="24"/>
        </w:rPr>
      </w:pPr>
      <w:r w:rsidRPr="00CF0BB0">
        <w:rPr>
          <w:rFonts w:cstheme="minorHAnsi"/>
          <w:sz w:val="24"/>
        </w:rPr>
        <w:t>let count = 4</w:t>
      </w:r>
    </w:p>
    <w:p w14:paraId="754A52B3" w14:textId="77777777" w:rsidR="00516869" w:rsidRPr="00CF0BB0" w:rsidRDefault="000A0175">
      <w:pPr>
        <w:pStyle w:val="Signature"/>
        <w:rPr>
          <w:rFonts w:cstheme="minorHAnsi"/>
          <w:sz w:val="24"/>
        </w:rPr>
      </w:pPr>
      <w:r w:rsidRPr="00CF0BB0">
        <w:rPr>
          <w:rFonts w:cstheme="minorHAnsi"/>
          <w:sz w:val="24"/>
        </w:rPr>
        <w:t>!ptr = 0</w:t>
      </w:r>
    </w:p>
    <w:p w14:paraId="3F53A3E7" w14:textId="77777777" w:rsidR="00516869" w:rsidRDefault="000A0175">
      <w:pPr>
        <w:pStyle w:val="Heading1"/>
      </w:pPr>
      <w:r>
        <w:t>list</w:t>
      </w:r>
    </w:p>
    <w:p w14:paraId="06C39DAD" w14:textId="77777777" w:rsidR="00516869" w:rsidRDefault="000A0175" w:rsidP="00840479">
      <w:r>
        <w:t>Lists programs to the output device. On its own lists the whole program, or an individual line, or a start and end line of a range. The start and end of the range are optional.</w:t>
      </w:r>
    </w:p>
    <w:p w14:paraId="1984B7A3" w14:textId="77777777" w:rsidR="00516869" w:rsidRPr="00CF0BB0" w:rsidRDefault="000A0175">
      <w:pPr>
        <w:pStyle w:val="Signature"/>
        <w:rPr>
          <w:rFonts w:cstheme="minorHAnsi"/>
          <w:sz w:val="24"/>
        </w:rPr>
      </w:pPr>
      <w:r w:rsidRPr="00CF0BB0">
        <w:rPr>
          <w:rFonts w:cstheme="minorHAnsi"/>
          <w:sz w:val="24"/>
        </w:rPr>
        <w:t>List</w:t>
      </w:r>
    </w:p>
    <w:p w14:paraId="1385AE20" w14:textId="77777777" w:rsidR="00516869" w:rsidRPr="00CF0BB0" w:rsidRDefault="000A0175">
      <w:pPr>
        <w:pStyle w:val="Signature"/>
        <w:rPr>
          <w:rFonts w:cstheme="minorHAnsi"/>
          <w:sz w:val="24"/>
        </w:rPr>
      </w:pPr>
      <w:r w:rsidRPr="00CF0BB0">
        <w:rPr>
          <w:rFonts w:cstheme="minorHAnsi"/>
          <w:sz w:val="24"/>
        </w:rPr>
        <w:t>list 1000</w:t>
      </w:r>
    </w:p>
    <w:p w14:paraId="0A75C729" w14:textId="77777777" w:rsidR="00516869" w:rsidRPr="00CF0BB0" w:rsidRDefault="000A0175">
      <w:pPr>
        <w:pStyle w:val="Signature"/>
        <w:rPr>
          <w:rFonts w:cstheme="minorHAnsi"/>
          <w:sz w:val="24"/>
        </w:rPr>
      </w:pPr>
      <w:r w:rsidRPr="00CF0BB0">
        <w:rPr>
          <w:rFonts w:cstheme="minorHAnsi"/>
          <w:sz w:val="24"/>
        </w:rPr>
        <w:t>list 1100,1300</w:t>
      </w:r>
    </w:p>
    <w:p w14:paraId="636638F3" w14:textId="77777777" w:rsidR="00516869" w:rsidRDefault="000A0175">
      <w:pPr>
        <w:pStyle w:val="Heading1"/>
      </w:pPr>
      <w:r>
        <w:lastRenderedPageBreak/>
        <w:t>load</w:t>
      </w:r>
    </w:p>
    <w:p w14:paraId="63A39FF0" w14:textId="515AC3EF" w:rsidR="00516869" w:rsidRDefault="000A0175" w:rsidP="00840479">
      <w:r>
        <w:t xml:space="preserve">Loads a basic program or a file into memory. This is currently using the standard Commodore format which has </w:t>
      </w:r>
      <w:r w:rsidR="00D47C19">
        <w:t>2-byte</w:t>
      </w:r>
      <w:r>
        <w:t xml:space="preserve"> load address on the front of a file.</w:t>
      </w:r>
    </w:p>
    <w:p w14:paraId="173B95FA" w14:textId="77777777" w:rsidR="00516869" w:rsidRPr="00CF0BB0" w:rsidRDefault="000A0175">
      <w:pPr>
        <w:pStyle w:val="Signature"/>
        <w:rPr>
          <w:rFonts w:cstheme="minorHAnsi"/>
          <w:sz w:val="24"/>
        </w:rPr>
      </w:pPr>
      <w:r w:rsidRPr="00CF0BB0">
        <w:rPr>
          <w:rFonts w:cstheme="minorHAnsi"/>
          <w:sz w:val="24"/>
        </w:rPr>
        <w:t>load “myprogram.bas”</w:t>
      </w:r>
    </w:p>
    <w:p w14:paraId="63F55EDA" w14:textId="77777777" w:rsidR="00516869" w:rsidRPr="00CF0BB0" w:rsidRDefault="000A0175">
      <w:pPr>
        <w:pStyle w:val="Signature"/>
        <w:rPr>
          <w:rFonts w:cstheme="minorHAnsi"/>
          <w:sz w:val="24"/>
        </w:rPr>
      </w:pPr>
      <w:r w:rsidRPr="00CF0BB0">
        <w:rPr>
          <w:rFonts w:cstheme="minorHAnsi"/>
          <w:sz w:val="24"/>
        </w:rPr>
        <w:t>load “somedata”,&amp;1C00</w:t>
      </w:r>
    </w:p>
    <w:p w14:paraId="5744B287" w14:textId="77777777" w:rsidR="00516869" w:rsidRDefault="000A0175">
      <w:pPr>
        <w:pStyle w:val="Heading1"/>
      </w:pPr>
      <w:r>
        <w:t>local</w:t>
      </w:r>
    </w:p>
    <w:p w14:paraId="0181BD03" w14:textId="77777777" w:rsidR="00516869" w:rsidRDefault="000A0175" w:rsidP="00840479">
      <w:r>
        <w:t>Declares a variable as local to a procedure, so it can be used without affecting variables outside it with the same name. Local variables can be assigned a value as shown in the example. They can have the same name as a parameter, but this is not advisable as you then won’t be able to access the parameters. Locals should be declared straight after the procedure definition.</w:t>
      </w:r>
    </w:p>
    <w:p w14:paraId="693CD901" w14:textId="77777777" w:rsidR="00516869" w:rsidRPr="00CF0BB0" w:rsidRDefault="000A0175">
      <w:pPr>
        <w:pStyle w:val="Signature"/>
        <w:rPr>
          <w:rFonts w:cstheme="minorHAnsi"/>
          <w:sz w:val="24"/>
        </w:rPr>
      </w:pPr>
      <w:r w:rsidRPr="00CF0BB0">
        <w:rPr>
          <w:rFonts w:cstheme="minorHAnsi"/>
          <w:sz w:val="24"/>
        </w:rPr>
        <w:t>defproc test()</w:t>
      </w:r>
    </w:p>
    <w:p w14:paraId="5E5DEF0D" w14:textId="77777777" w:rsidR="00516869" w:rsidRPr="00CF0BB0" w:rsidRDefault="000A0175">
      <w:pPr>
        <w:pStyle w:val="Signature"/>
        <w:rPr>
          <w:rFonts w:cstheme="minorHAnsi"/>
          <w:sz w:val="24"/>
        </w:rPr>
      </w:pPr>
      <w:r w:rsidRPr="00CF0BB0">
        <w:rPr>
          <w:rFonts w:cstheme="minorHAnsi"/>
          <w:sz w:val="24"/>
        </w:rPr>
        <w:tab/>
        <w:t>local a,b = 42</w:t>
      </w:r>
    </w:p>
    <w:p w14:paraId="54A8BC68" w14:textId="77777777" w:rsidR="00516869" w:rsidRPr="00CF0BB0" w:rsidRDefault="000A0175">
      <w:pPr>
        <w:pStyle w:val="Signature"/>
        <w:rPr>
          <w:rFonts w:cstheme="minorHAnsi"/>
          <w:sz w:val="24"/>
        </w:rPr>
      </w:pPr>
      <w:r w:rsidRPr="00CF0BB0">
        <w:rPr>
          <w:rFonts w:cstheme="minorHAnsi"/>
          <w:sz w:val="24"/>
        </w:rPr>
        <w:tab/>
        <w:t>&lt;code&gt;</w:t>
      </w:r>
    </w:p>
    <w:p w14:paraId="6850D731" w14:textId="77777777" w:rsidR="00516869" w:rsidRPr="00CF0BB0" w:rsidRDefault="000A0175">
      <w:pPr>
        <w:pStyle w:val="Signature"/>
        <w:rPr>
          <w:rFonts w:cstheme="minorHAnsi"/>
          <w:sz w:val="24"/>
        </w:rPr>
      </w:pPr>
      <w:r w:rsidRPr="00CF0BB0">
        <w:rPr>
          <w:rFonts w:cstheme="minorHAnsi"/>
          <w:sz w:val="24"/>
        </w:rPr>
        <w:t>endproc</w:t>
      </w:r>
    </w:p>
    <w:p w14:paraId="005C64D9" w14:textId="77777777" w:rsidR="00516869" w:rsidRDefault="000A0175">
      <w:pPr>
        <w:pStyle w:val="Heading1"/>
      </w:pPr>
      <w:r>
        <w:t>locate</w:t>
      </w:r>
    </w:p>
    <w:p w14:paraId="7395777A" w14:textId="77777777" w:rsidR="00516869" w:rsidRDefault="000A0175" w:rsidP="00840479">
      <w:r>
        <w:t>Set the text cursor position. The parameters are the horizontal and vertical position.</w:t>
      </w:r>
    </w:p>
    <w:p w14:paraId="48156853" w14:textId="77777777" w:rsidR="00516869" w:rsidRPr="00CF0BB0" w:rsidRDefault="000A0175">
      <w:pPr>
        <w:pStyle w:val="Signature"/>
        <w:rPr>
          <w:rFonts w:cstheme="minorHAnsi"/>
          <w:sz w:val="24"/>
        </w:rPr>
      </w:pPr>
      <w:r w:rsidRPr="00CF0BB0">
        <w:rPr>
          <w:rFonts w:cstheme="minorHAnsi"/>
          <w:sz w:val="24"/>
        </w:rPr>
        <w:t>locate 4,2</w:t>
      </w:r>
    </w:p>
    <w:p w14:paraId="78501AAE" w14:textId="77777777" w:rsidR="00516869" w:rsidRDefault="000A0175">
      <w:pPr>
        <w:pStyle w:val="Heading1"/>
      </w:pPr>
      <w:r>
        <w:t>lower$(string) upper$(string)</w:t>
      </w:r>
    </w:p>
    <w:p w14:paraId="341C7FF2" w14:textId="77777777" w:rsidR="00516869" w:rsidRDefault="000A0175" w:rsidP="00840479">
      <w:r>
        <w:t>Converts a string to lower or upper case.</w:t>
      </w:r>
    </w:p>
    <w:p w14:paraId="44652EC5" w14:textId="77777777" w:rsidR="00516869" w:rsidRPr="00CF0BB0" w:rsidRDefault="000A0175">
      <w:pPr>
        <w:pStyle w:val="Signature"/>
        <w:rPr>
          <w:rFonts w:cstheme="minorHAnsi"/>
          <w:sz w:val="24"/>
        </w:rPr>
      </w:pPr>
      <w:r w:rsidRPr="00CF0BB0">
        <w:rPr>
          <w:rFonts w:cstheme="minorHAnsi"/>
          <w:sz w:val="24"/>
        </w:rPr>
        <w:t>print upper$(“hello, world!”)</w:t>
      </w:r>
    </w:p>
    <w:p w14:paraId="78C01CD2" w14:textId="77777777" w:rsidR="00516869" w:rsidRDefault="000A0175">
      <w:pPr>
        <w:pStyle w:val="Heading1"/>
      </w:pPr>
      <w:r>
        <w:t>max() min()</w:t>
      </w:r>
    </w:p>
    <w:p w14:paraId="7D1E9BA5" w14:textId="77777777" w:rsidR="00516869" w:rsidRDefault="000A0175" w:rsidP="00840479">
      <w:r>
        <w:t>Returns the largest or smallest in a series of numbers or strings. If numbers, any float will cause the whole expression to be evaluated as a float.</w:t>
      </w:r>
    </w:p>
    <w:p w14:paraId="1A4616C9" w14:textId="77777777" w:rsidR="00516869" w:rsidRPr="00CF0BB0" w:rsidRDefault="000A0175">
      <w:pPr>
        <w:pStyle w:val="Signature"/>
        <w:rPr>
          <w:rFonts w:cstheme="minorHAnsi"/>
          <w:sz w:val="24"/>
        </w:rPr>
      </w:pPr>
      <w:r w:rsidRPr="00CF0BB0">
        <w:rPr>
          <w:rFonts w:cstheme="minorHAnsi"/>
          <w:sz w:val="24"/>
        </w:rPr>
        <w:t>print min(1,8,12,7,-5)</w:t>
      </w:r>
    </w:p>
    <w:p w14:paraId="0DE4CAA7" w14:textId="77777777" w:rsidR="00516869" w:rsidRPr="00CF0BB0" w:rsidRDefault="000A0175">
      <w:pPr>
        <w:pStyle w:val="Signature"/>
        <w:rPr>
          <w:rFonts w:cstheme="minorHAnsi"/>
          <w:sz w:val="24"/>
        </w:rPr>
      </w:pPr>
      <w:r w:rsidRPr="00CF0BB0">
        <w:rPr>
          <w:rFonts w:cstheme="minorHAnsi"/>
          <w:sz w:val="24"/>
        </w:rPr>
        <w:t>print max(“HELLO”,”AND”,”GOODBYE”)</w:t>
      </w:r>
    </w:p>
    <w:p w14:paraId="1D3F33E6" w14:textId="77777777" w:rsidR="00516869" w:rsidRDefault="000A0175">
      <w:pPr>
        <w:pStyle w:val="Heading1"/>
      </w:pPr>
      <w:r>
        <w:t>mem</w:t>
      </w:r>
    </w:p>
    <w:p w14:paraId="1CB6C01F" w14:textId="77777777" w:rsidR="00516869" w:rsidRDefault="000A0175" w:rsidP="00840479">
      <w:r>
        <w:t>Returns the amount of memory currently available, this is the difference between the highest address in use for strings, and the lowest address in use for variables.</w:t>
      </w:r>
    </w:p>
    <w:p w14:paraId="29F51644" w14:textId="77777777" w:rsidR="00516869" w:rsidRPr="00CF0BB0" w:rsidRDefault="000A0175">
      <w:pPr>
        <w:pStyle w:val="Signature"/>
        <w:rPr>
          <w:rFonts w:cstheme="minorHAnsi"/>
          <w:sz w:val="24"/>
        </w:rPr>
      </w:pPr>
      <w:r w:rsidRPr="00CF0BB0">
        <w:rPr>
          <w:rFonts w:cstheme="minorHAnsi"/>
          <w:sz w:val="24"/>
        </w:rPr>
        <w:t>print mem</w:t>
      </w:r>
    </w:p>
    <w:p w14:paraId="3A64009A" w14:textId="77777777" w:rsidR="00516869" w:rsidRDefault="000A0175">
      <w:pPr>
        <w:pStyle w:val="Heading1"/>
      </w:pPr>
      <w:r>
        <w:t>mid$()</w:t>
      </w:r>
    </w:p>
    <w:p w14:paraId="2977DBE1" w14:textId="77777777" w:rsidR="00516869" w:rsidRDefault="000A0175" w:rsidP="00840479">
      <w:r>
        <w:t>Returns the characters from a position in the string, either to the end, or for a given number of characters. The following print “bc” and “cde” respectively.</w:t>
      </w:r>
    </w:p>
    <w:p w14:paraId="763B0899" w14:textId="77777777" w:rsidR="00516869" w:rsidRPr="00CF0BB0" w:rsidRDefault="000A0175">
      <w:pPr>
        <w:pStyle w:val="Signature"/>
        <w:rPr>
          <w:rFonts w:cstheme="minorHAnsi"/>
          <w:sz w:val="24"/>
        </w:rPr>
      </w:pPr>
      <w:r w:rsidRPr="00CF0BB0">
        <w:rPr>
          <w:rFonts w:cstheme="minorHAnsi"/>
          <w:sz w:val="24"/>
        </w:rPr>
        <w:lastRenderedPageBreak/>
        <w:t>print mid$(“abcde”,2,2)</w:t>
      </w:r>
    </w:p>
    <w:p w14:paraId="51C5C8D2" w14:textId="77777777" w:rsidR="00516869" w:rsidRPr="00CF0BB0" w:rsidRDefault="000A0175">
      <w:pPr>
        <w:pStyle w:val="Signature"/>
        <w:rPr>
          <w:rFonts w:cstheme="minorHAnsi"/>
          <w:sz w:val="24"/>
        </w:rPr>
      </w:pPr>
      <w:r w:rsidRPr="00CF0BB0">
        <w:rPr>
          <w:rFonts w:cstheme="minorHAnsi"/>
          <w:sz w:val="24"/>
        </w:rPr>
        <w:t>print mid$(“abcde”,3)</w:t>
      </w:r>
    </w:p>
    <w:p w14:paraId="2BB60837" w14:textId="77777777" w:rsidR="00516869" w:rsidRDefault="000A0175">
      <w:pPr>
        <w:pStyle w:val="Heading1"/>
      </w:pPr>
      <w:r>
        <w:t>new</w:t>
      </w:r>
    </w:p>
    <w:p w14:paraId="0165FD5A" w14:textId="77777777" w:rsidR="00516869" w:rsidRDefault="000A0175" w:rsidP="00840479">
      <w:r>
        <w:t>Erase the current program, variables, everything, and warm starts.</w:t>
      </w:r>
    </w:p>
    <w:p w14:paraId="40B5113B" w14:textId="77777777" w:rsidR="00516869" w:rsidRDefault="000A0175">
      <w:pPr>
        <w:pStyle w:val="Heading1"/>
      </w:pPr>
      <w:r>
        <w:t>page</w:t>
      </w:r>
    </w:p>
    <w:p w14:paraId="7D62CC5D" w14:textId="1466E724" w:rsidR="00516869" w:rsidRDefault="000A0175" w:rsidP="00840479">
      <w:r>
        <w:t xml:space="preserve">Value which is constant when running a </w:t>
      </w:r>
      <w:r w:rsidR="00D47C19">
        <w:t>program and</w:t>
      </w:r>
      <w:r>
        <w:t xml:space="preserve"> returns the start of the tokenised program code.</w:t>
      </w:r>
    </w:p>
    <w:p w14:paraId="5246FF79" w14:textId="77777777" w:rsidR="00516869" w:rsidRPr="00CF0BB0" w:rsidRDefault="000A0175">
      <w:pPr>
        <w:pStyle w:val="Signature"/>
        <w:rPr>
          <w:rFonts w:cstheme="minorHAnsi"/>
          <w:sz w:val="24"/>
        </w:rPr>
      </w:pPr>
      <w:r w:rsidRPr="00CF0BB0">
        <w:rPr>
          <w:rFonts w:cstheme="minorHAnsi"/>
          <w:sz w:val="24"/>
        </w:rPr>
        <w:t>my.program = page</w:t>
      </w:r>
    </w:p>
    <w:p w14:paraId="08C3B02F" w14:textId="77777777" w:rsidR="00516869" w:rsidRDefault="000A0175">
      <w:pPr>
        <w:pStyle w:val="Heading1"/>
      </w:pPr>
      <w:r>
        <w:t>peek() deek() leek()</w:t>
      </w:r>
    </w:p>
    <w:p w14:paraId="564AABC7" w14:textId="77777777" w:rsidR="00516869" w:rsidRDefault="000A0175" w:rsidP="00840479">
      <w:r>
        <w:t>Read memory, in 1 , 2 or 4 byte chunks.</w:t>
      </w:r>
    </w:p>
    <w:p w14:paraId="09ACCDAF" w14:textId="77777777" w:rsidR="00516869" w:rsidRPr="00CF0BB0" w:rsidRDefault="000A0175">
      <w:pPr>
        <w:pStyle w:val="Signature"/>
        <w:rPr>
          <w:rFonts w:cstheme="minorHAnsi"/>
          <w:sz w:val="24"/>
        </w:rPr>
      </w:pPr>
      <w:r w:rsidRPr="00CF0BB0">
        <w:rPr>
          <w:rFonts w:cstheme="minorHAnsi"/>
          <w:sz w:val="24"/>
        </w:rPr>
        <w:t>a = peek(&amp;8000)</w:t>
      </w:r>
    </w:p>
    <w:p w14:paraId="455B64A0" w14:textId="77777777" w:rsidR="00516869" w:rsidRPr="00CF0BB0" w:rsidRDefault="000A0175">
      <w:pPr>
        <w:pStyle w:val="Signature"/>
        <w:rPr>
          <w:rFonts w:cstheme="minorHAnsi"/>
          <w:sz w:val="24"/>
        </w:rPr>
      </w:pPr>
      <w:r w:rsidRPr="00CF0BB0">
        <w:rPr>
          <w:rFonts w:cstheme="minorHAnsi"/>
          <w:sz w:val="24"/>
        </w:rPr>
        <w:t>vector = deek(&amp;FFFC)</w:t>
      </w:r>
    </w:p>
    <w:p w14:paraId="5E3034DA" w14:textId="77777777" w:rsidR="00516869" w:rsidRDefault="000A0175">
      <w:pPr>
        <w:pStyle w:val="Heading1"/>
      </w:pPr>
      <w:r>
        <w:t>poke doke loke</w:t>
      </w:r>
    </w:p>
    <w:p w14:paraId="7A686A28" w14:textId="77777777" w:rsidR="00516869" w:rsidRDefault="000A0175" w:rsidP="00840479">
      <w:r>
        <w:t>Write memory in 1 , 2 or 4 byte chunks.</w:t>
      </w:r>
    </w:p>
    <w:p w14:paraId="12BD6E01" w14:textId="77777777" w:rsidR="00516869" w:rsidRPr="00CF0BB0" w:rsidRDefault="000A0175">
      <w:pPr>
        <w:pStyle w:val="Signature"/>
        <w:rPr>
          <w:rFonts w:cstheme="minorHAnsi"/>
          <w:sz w:val="24"/>
        </w:rPr>
      </w:pPr>
      <w:r w:rsidRPr="00CF0BB0">
        <w:rPr>
          <w:rFonts w:cstheme="minorHAnsi"/>
          <w:sz w:val="24"/>
        </w:rPr>
        <w:t>poke &amp;9F23,42</w:t>
      </w:r>
    </w:p>
    <w:p w14:paraId="0831DE61" w14:textId="77777777" w:rsidR="00516869" w:rsidRPr="00CF0BB0" w:rsidRDefault="000A0175">
      <w:pPr>
        <w:pStyle w:val="Signature"/>
        <w:rPr>
          <w:rFonts w:cstheme="minorHAnsi"/>
          <w:sz w:val="24"/>
        </w:rPr>
      </w:pPr>
      <w:r w:rsidRPr="00CF0BB0">
        <w:rPr>
          <w:rFonts w:cstheme="minorHAnsi"/>
          <w:sz w:val="24"/>
        </w:rPr>
        <w:t>doke ptr,-1</w:t>
      </w:r>
    </w:p>
    <w:p w14:paraId="7C2CE3AF" w14:textId="77777777" w:rsidR="00516869" w:rsidRDefault="000A0175">
      <w:pPr>
        <w:pStyle w:val="Heading1"/>
      </w:pPr>
      <w:r>
        <w:t>print</w:t>
      </w:r>
    </w:p>
    <w:p w14:paraId="6127B678" w14:textId="77777777" w:rsidR="00516869" w:rsidRDefault="000A0175" w:rsidP="00840479">
      <w:r>
        <w:t>Print a sequence of expressions on the output device - standard BASIC. A comma moves to the next tab stop, and a ‘ indicates a new line to be printed. If the command does not end in , or ; it will print a new line at the end automatically.</w:t>
      </w:r>
    </w:p>
    <w:p w14:paraId="4B900A36" w14:textId="77777777" w:rsidR="00516869" w:rsidRPr="00CF0BB0" w:rsidRDefault="000A0175">
      <w:pPr>
        <w:pStyle w:val="Signature"/>
        <w:rPr>
          <w:rFonts w:cstheme="minorHAnsi"/>
          <w:sz w:val="24"/>
        </w:rPr>
      </w:pPr>
      <w:r w:rsidRPr="00CF0BB0">
        <w:rPr>
          <w:rFonts w:cstheme="minorHAnsi"/>
          <w:sz w:val="24"/>
        </w:rPr>
        <w:t>print “My name is “;earl$ ’ “Next line”</w:t>
      </w:r>
    </w:p>
    <w:p w14:paraId="6FE493AE" w14:textId="77777777" w:rsidR="00516869" w:rsidRDefault="000A0175">
      <w:pPr>
        <w:pStyle w:val="Heading1"/>
      </w:pPr>
      <w:r>
        <w:t>proc</w:t>
      </w:r>
    </w:p>
    <w:p w14:paraId="2F0260CA" w14:textId="77777777" w:rsidR="00516869" w:rsidRDefault="000A0175" w:rsidP="00840479">
      <w:r>
        <w:t>Calls a procedure. The expressions and their type must match the ones in the definition.</w:t>
      </w:r>
    </w:p>
    <w:p w14:paraId="0947F27D" w14:textId="77777777" w:rsidR="00516869" w:rsidRPr="00CF0BB0" w:rsidRDefault="000A0175">
      <w:pPr>
        <w:pStyle w:val="Signature"/>
        <w:rPr>
          <w:rFonts w:cstheme="minorHAnsi"/>
          <w:sz w:val="24"/>
        </w:rPr>
      </w:pPr>
      <w:r w:rsidRPr="00CF0BB0">
        <w:rPr>
          <w:rFonts w:cstheme="minorHAnsi"/>
          <w:sz w:val="24"/>
        </w:rPr>
        <w:t>proc do.something(2,”Hello”,42)</w:t>
      </w:r>
    </w:p>
    <w:p w14:paraId="282E555E" w14:textId="77777777" w:rsidR="00516869" w:rsidRDefault="000A0175">
      <w:pPr>
        <w:pStyle w:val="Heading1"/>
      </w:pPr>
      <w:r>
        <w:t>random()</w:t>
      </w:r>
    </w:p>
    <w:p w14:paraId="148DB438" w14:textId="77777777" w:rsidR="00516869" w:rsidRDefault="000A0175" w:rsidP="00840479">
      <w:r>
        <w:t>If no parameter is provided, returns a random 32 bit integer. If a parameter is provided, provides a random number up to that (e.g. random(6) will produce 0,1,2,3,4 or 5). Note that this uses modulus so is not fast compared to random() and 7</w:t>
      </w:r>
    </w:p>
    <w:p w14:paraId="1B477D3F" w14:textId="77777777" w:rsidR="00516869" w:rsidRPr="00CF0BB0" w:rsidRDefault="000A0175">
      <w:pPr>
        <w:pStyle w:val="Signature"/>
        <w:rPr>
          <w:rFonts w:cstheme="minorHAnsi"/>
          <w:sz w:val="24"/>
        </w:rPr>
      </w:pPr>
      <w:r w:rsidRPr="00CF0BB0">
        <w:rPr>
          <w:rFonts w:cstheme="minorHAnsi"/>
          <w:sz w:val="24"/>
        </w:rPr>
        <w:t>print random()</w:t>
      </w:r>
    </w:p>
    <w:p w14:paraId="209C9682" w14:textId="77777777" w:rsidR="00516869" w:rsidRPr="00CF0BB0" w:rsidRDefault="000A0175">
      <w:pPr>
        <w:pStyle w:val="Signature"/>
        <w:rPr>
          <w:rFonts w:cstheme="minorHAnsi"/>
          <w:sz w:val="24"/>
        </w:rPr>
      </w:pPr>
      <w:r w:rsidRPr="00CF0BB0">
        <w:rPr>
          <w:rFonts w:cstheme="minorHAnsi"/>
          <w:sz w:val="24"/>
        </w:rPr>
        <w:t>print random(6)+1</w:t>
      </w:r>
    </w:p>
    <w:p w14:paraId="3246AAAE" w14:textId="77777777" w:rsidR="00516869" w:rsidRDefault="000A0175">
      <w:pPr>
        <w:pStyle w:val="Heading1"/>
      </w:pPr>
      <w:r>
        <w:lastRenderedPageBreak/>
        <w:t>read ... data</w:t>
      </w:r>
    </w:p>
    <w:p w14:paraId="5C0EAA8E" w14:textId="77777777" w:rsidR="00516869" w:rsidRDefault="000A0175" w:rsidP="00840479">
      <w:r>
        <w:t>These operate almost like standard BASIC read and data statements, reading data from DATA statements into BASIC variables. The difference is that string values must be placed in quotes. Data starts at the start of the program and is processed sequentially. You can return to the start with RESTORE</w:t>
      </w:r>
    </w:p>
    <w:p w14:paraId="39B1DF28" w14:textId="77777777" w:rsidR="00516869" w:rsidRPr="00CF0BB0" w:rsidRDefault="000A0175">
      <w:pPr>
        <w:pStyle w:val="Signature"/>
        <w:rPr>
          <w:rFonts w:cstheme="minorHAnsi"/>
          <w:sz w:val="24"/>
        </w:rPr>
      </w:pPr>
      <w:r w:rsidRPr="00CF0BB0">
        <w:rPr>
          <w:rFonts w:cstheme="minorHAnsi"/>
          <w:sz w:val="24"/>
        </w:rPr>
        <w:t>read age,name$</w:t>
      </w:r>
    </w:p>
    <w:p w14:paraId="77CAC5A3" w14:textId="77777777" w:rsidR="00516869" w:rsidRPr="00CF0BB0" w:rsidRDefault="000A0175">
      <w:pPr>
        <w:pStyle w:val="Signature"/>
        <w:rPr>
          <w:rFonts w:cstheme="minorHAnsi"/>
          <w:sz w:val="24"/>
        </w:rPr>
      </w:pPr>
      <w:r w:rsidRPr="00CF0BB0">
        <w:rPr>
          <w:rFonts w:cstheme="minorHAnsi"/>
          <w:sz w:val="24"/>
        </w:rPr>
        <w:t>data 42,”Dennis the Menace”</w:t>
      </w:r>
    </w:p>
    <w:p w14:paraId="390D02B0" w14:textId="77777777" w:rsidR="00516869" w:rsidRDefault="000A0175">
      <w:pPr>
        <w:pStyle w:val="Heading1"/>
      </w:pPr>
      <w:r>
        <w:t>repeat ... until</w:t>
      </w:r>
    </w:p>
    <w:p w14:paraId="432CF92C" w14:textId="77777777" w:rsidR="00516869" w:rsidRDefault="000A0175" w:rsidP="00840479">
      <w:r>
        <w:t>Standard repeat loop, executes the middle until an expression becomes true.</w:t>
      </w:r>
    </w:p>
    <w:p w14:paraId="2F5FE1A8" w14:textId="77777777" w:rsidR="00516869" w:rsidRPr="00CF0BB0" w:rsidRDefault="000A0175">
      <w:pPr>
        <w:pStyle w:val="Signature"/>
        <w:rPr>
          <w:rFonts w:cstheme="minorHAnsi"/>
          <w:sz w:val="24"/>
        </w:rPr>
      </w:pPr>
      <w:r w:rsidRPr="00CF0BB0">
        <w:rPr>
          <w:rFonts w:cstheme="minorHAnsi"/>
          <w:sz w:val="24"/>
        </w:rPr>
        <w:t>repeat</w:t>
      </w:r>
    </w:p>
    <w:p w14:paraId="0C60A740" w14:textId="77777777" w:rsidR="00516869" w:rsidRPr="00CF0BB0" w:rsidRDefault="000A0175">
      <w:pPr>
        <w:pStyle w:val="Signature"/>
        <w:rPr>
          <w:rFonts w:cstheme="minorHAnsi"/>
          <w:sz w:val="24"/>
        </w:rPr>
      </w:pPr>
      <w:r w:rsidRPr="00CF0BB0">
        <w:rPr>
          <w:rFonts w:cstheme="minorHAnsi"/>
          <w:sz w:val="24"/>
        </w:rPr>
        <w:tab/>
        <w:t>proc drink.beer()</w:t>
      </w:r>
    </w:p>
    <w:p w14:paraId="72FD0515" w14:textId="77777777" w:rsidR="00516869" w:rsidRPr="00CF0BB0" w:rsidRDefault="000A0175">
      <w:pPr>
        <w:pStyle w:val="Signature"/>
        <w:rPr>
          <w:rFonts w:cstheme="minorHAnsi"/>
          <w:sz w:val="24"/>
        </w:rPr>
      </w:pPr>
      <w:r w:rsidRPr="00CF0BB0">
        <w:rPr>
          <w:rFonts w:cstheme="minorHAnsi"/>
          <w:sz w:val="24"/>
        </w:rPr>
        <w:t>until alcohol.level &gt; 100</w:t>
      </w:r>
    </w:p>
    <w:p w14:paraId="6FB8F7BA" w14:textId="77777777" w:rsidR="00516869" w:rsidRDefault="000A0175">
      <w:pPr>
        <w:pStyle w:val="Heading1"/>
      </w:pPr>
      <w:r>
        <w:t>restore</w:t>
      </w:r>
    </w:p>
    <w:p w14:paraId="26049993" w14:textId="77777777" w:rsidR="00516869" w:rsidRDefault="000A0175" w:rsidP="00840479">
      <w:r>
        <w:t>Resets the data pointer to the start of the program.</w:t>
      </w:r>
    </w:p>
    <w:p w14:paraId="198471C0" w14:textId="77777777" w:rsidR="00516869" w:rsidRPr="00CF0BB0" w:rsidRDefault="000A0175">
      <w:pPr>
        <w:pStyle w:val="Signature"/>
        <w:rPr>
          <w:rFonts w:cstheme="minorHAnsi"/>
          <w:sz w:val="24"/>
        </w:rPr>
      </w:pPr>
      <w:r w:rsidRPr="00CF0BB0">
        <w:rPr>
          <w:rFonts w:cstheme="minorHAnsi"/>
          <w:sz w:val="24"/>
        </w:rPr>
        <w:t>restore</w:t>
      </w:r>
    </w:p>
    <w:p w14:paraId="090C81F5" w14:textId="77777777" w:rsidR="00516869" w:rsidRDefault="000A0175">
      <w:pPr>
        <w:pStyle w:val="Heading1"/>
      </w:pPr>
      <w:r>
        <w:t>right$()</w:t>
      </w:r>
    </w:p>
    <w:p w14:paraId="3FE2581D" w14:textId="77777777" w:rsidR="00516869" w:rsidRDefault="000A0175" w:rsidP="00840479">
      <w:r>
        <w:t>Returns the right characters of a string. For example, the example below will print “cde”</w:t>
      </w:r>
    </w:p>
    <w:p w14:paraId="695B2EA5" w14:textId="77777777" w:rsidR="00516869" w:rsidRPr="00CF0BB0" w:rsidRDefault="000A0175">
      <w:pPr>
        <w:pStyle w:val="Signature"/>
        <w:rPr>
          <w:rFonts w:cstheme="minorHAnsi"/>
          <w:sz w:val="24"/>
        </w:rPr>
      </w:pPr>
      <w:r w:rsidRPr="00CF0BB0">
        <w:rPr>
          <w:rFonts w:cstheme="minorHAnsi"/>
          <w:sz w:val="24"/>
        </w:rPr>
        <w:t>print right$(“abcde”,3)</w:t>
      </w:r>
    </w:p>
    <w:p w14:paraId="6A194F2C" w14:textId="77777777" w:rsidR="00516869" w:rsidRDefault="000A0175">
      <w:pPr>
        <w:pStyle w:val="Heading1"/>
      </w:pPr>
      <w:r>
        <w:t>run</w:t>
      </w:r>
    </w:p>
    <w:p w14:paraId="67FF4604" w14:textId="77777777" w:rsidR="00516869" w:rsidRDefault="000A0175" w:rsidP="00840479">
      <w:r>
        <w:t>Clears everything and runs the program.</w:t>
      </w:r>
    </w:p>
    <w:p w14:paraId="472DEB08" w14:textId="77777777" w:rsidR="00516869" w:rsidRDefault="000A0175">
      <w:pPr>
        <w:pStyle w:val="Heading1"/>
      </w:pPr>
      <w:r>
        <w:t>Save</w:t>
      </w:r>
    </w:p>
    <w:p w14:paraId="479E7B1B" w14:textId="4D84E948" w:rsidR="00516869" w:rsidRDefault="000A0175" w:rsidP="00840479">
      <w:r>
        <w:t xml:space="preserve">Saves a BASIC program or area of memory. This uses the Commodore format with a </w:t>
      </w:r>
      <w:r w:rsidR="00D47C19">
        <w:t>2-byte</w:t>
      </w:r>
      <w:r>
        <w:t xml:space="preserve"> loading address, so if you save 16 bytes of memory it will </w:t>
      </w:r>
      <w:r w:rsidR="00D47C19">
        <w:t>create</w:t>
      </w:r>
      <w:r>
        <w:t xml:space="preserve"> an 18 byte size file.</w:t>
      </w:r>
    </w:p>
    <w:p w14:paraId="25E5958C" w14:textId="77777777" w:rsidR="00516869" w:rsidRPr="00CF0BB0" w:rsidRDefault="000A0175">
      <w:pPr>
        <w:pStyle w:val="Signature"/>
        <w:rPr>
          <w:rFonts w:cstheme="minorHAnsi"/>
          <w:sz w:val="24"/>
        </w:rPr>
      </w:pPr>
      <w:r w:rsidRPr="00CF0BB0">
        <w:rPr>
          <w:rFonts w:cstheme="minorHAnsi"/>
          <w:sz w:val="24"/>
        </w:rPr>
        <w:t>save “demo.bas”</w:t>
      </w:r>
    </w:p>
    <w:p w14:paraId="73A6F46C" w14:textId="77777777" w:rsidR="00516869" w:rsidRPr="00CF0BB0" w:rsidRDefault="000A0175">
      <w:pPr>
        <w:pStyle w:val="Signature"/>
        <w:rPr>
          <w:rFonts w:cstheme="minorHAnsi"/>
          <w:sz w:val="24"/>
        </w:rPr>
      </w:pPr>
      <w:r w:rsidRPr="00CF0BB0">
        <w:rPr>
          <w:rFonts w:cstheme="minorHAnsi"/>
          <w:sz w:val="24"/>
        </w:rPr>
        <w:t>save “rom.bas”,&amp;C000,&amp;E000</w:t>
      </w:r>
    </w:p>
    <w:p w14:paraId="66FBC7E5" w14:textId="77777777" w:rsidR="00516869" w:rsidRDefault="000A0175">
      <w:pPr>
        <w:pStyle w:val="Heading1"/>
      </w:pPr>
      <w:r>
        <w:t>sgn()</w:t>
      </w:r>
    </w:p>
    <w:p w14:paraId="64309559" w14:textId="77777777" w:rsidR="00516869" w:rsidRDefault="000A0175" w:rsidP="00840479">
      <w:r>
        <w:t>Returns the sign of the number - 0 if it is zero, -1 if less than zero, +1 if greater than zero.</w:t>
      </w:r>
    </w:p>
    <w:p w14:paraId="36DE6C85" w14:textId="77777777" w:rsidR="00516869" w:rsidRPr="00CF0BB0" w:rsidRDefault="000A0175">
      <w:pPr>
        <w:pStyle w:val="Signature"/>
        <w:rPr>
          <w:rFonts w:cstheme="minorHAnsi"/>
          <w:sz w:val="24"/>
        </w:rPr>
      </w:pPr>
      <w:r w:rsidRPr="00CF0BB0">
        <w:rPr>
          <w:rFonts w:cstheme="minorHAnsi"/>
          <w:sz w:val="24"/>
        </w:rPr>
        <w:t>print sgn(42)</w:t>
      </w:r>
    </w:p>
    <w:p w14:paraId="0DF60775" w14:textId="77777777" w:rsidR="00516869" w:rsidRDefault="000A0175">
      <w:pPr>
        <w:pStyle w:val="Heading1"/>
      </w:pPr>
      <w:r>
        <w:t>stop</w:t>
      </w:r>
    </w:p>
    <w:p w14:paraId="3288BE84" w14:textId="77777777" w:rsidR="00516869" w:rsidRDefault="000A0175" w:rsidP="00840479">
      <w:r>
        <w:t>Stops the current program from running with an error.</w:t>
      </w:r>
    </w:p>
    <w:p w14:paraId="43018B78" w14:textId="77777777" w:rsidR="00516869" w:rsidRDefault="000A0175">
      <w:pPr>
        <w:pStyle w:val="Heading1"/>
      </w:pPr>
      <w:r>
        <w:lastRenderedPageBreak/>
        <w:t>str$()</w:t>
      </w:r>
    </w:p>
    <w:p w14:paraId="2D50594E" w14:textId="77777777" w:rsidR="00516869" w:rsidRDefault="000A0175" w:rsidP="00840479">
      <w:r>
        <w:t>Returns a number converted to a string. Normally this is base 10, but for integers alternative bases can be requested - in the examples the last two print 2A (hexadecimal) and 10001 (binary)</w:t>
      </w:r>
    </w:p>
    <w:p w14:paraId="7E7ECF96" w14:textId="77777777" w:rsidR="00516869" w:rsidRPr="00CF0BB0" w:rsidRDefault="000A0175">
      <w:pPr>
        <w:pStyle w:val="Signature"/>
        <w:rPr>
          <w:rFonts w:cstheme="minorHAnsi"/>
          <w:sz w:val="24"/>
        </w:rPr>
      </w:pPr>
      <w:r w:rsidRPr="00CF0BB0">
        <w:rPr>
          <w:rFonts w:cstheme="minorHAnsi"/>
          <w:sz w:val="24"/>
        </w:rPr>
        <w:t>print str$(4.7)</w:t>
      </w:r>
    </w:p>
    <w:p w14:paraId="61EEADEB" w14:textId="77777777" w:rsidR="00516869" w:rsidRPr="00CF0BB0" w:rsidRDefault="000A0175">
      <w:pPr>
        <w:pStyle w:val="Signature"/>
        <w:rPr>
          <w:rFonts w:cstheme="minorHAnsi"/>
          <w:sz w:val="24"/>
        </w:rPr>
      </w:pPr>
      <w:r w:rsidRPr="00CF0BB0">
        <w:rPr>
          <w:rFonts w:cstheme="minorHAnsi"/>
          <w:sz w:val="24"/>
        </w:rPr>
        <w:t>print str$(42,16)</w:t>
      </w:r>
    </w:p>
    <w:p w14:paraId="1C92F71A" w14:textId="77777777" w:rsidR="00516869" w:rsidRPr="00CF0BB0" w:rsidRDefault="000A0175">
      <w:pPr>
        <w:pStyle w:val="Signature"/>
        <w:rPr>
          <w:rFonts w:cstheme="minorHAnsi"/>
          <w:sz w:val="24"/>
        </w:rPr>
      </w:pPr>
      <w:r w:rsidRPr="00CF0BB0">
        <w:rPr>
          <w:rFonts w:cstheme="minorHAnsi"/>
          <w:sz w:val="24"/>
        </w:rPr>
        <w:t>print str$(17,2)</w:t>
      </w:r>
    </w:p>
    <w:p w14:paraId="4D1E550B" w14:textId="77777777" w:rsidR="00516869" w:rsidRDefault="000A0175">
      <w:pPr>
        <w:pStyle w:val="Heading1"/>
      </w:pPr>
      <w:r>
        <w:t>sys()</w:t>
      </w:r>
    </w:p>
    <w:p w14:paraId="1FB17478" w14:textId="77777777" w:rsidR="00516869" w:rsidRDefault="000A0175" w:rsidP="00840479">
      <w:r>
        <w:t>Run 6502 assembler. The parameter is the address to run. On entry, integers A,X and Y are placed in the A,X and Y registers, and the value returned in A is returned as a result of the function call as a byte integer (e.g. 0..255). The instruction should end with RTS.</w:t>
      </w:r>
    </w:p>
    <w:p w14:paraId="75CDE187" w14:textId="77777777" w:rsidR="00516869" w:rsidRPr="00CF0BB0" w:rsidRDefault="000A0175">
      <w:pPr>
        <w:pStyle w:val="Signature"/>
        <w:rPr>
          <w:rFonts w:cstheme="minorHAnsi"/>
          <w:sz w:val="24"/>
        </w:rPr>
      </w:pPr>
      <w:r w:rsidRPr="00CF0BB0">
        <w:rPr>
          <w:rFonts w:cstheme="minorHAnsi"/>
          <w:sz w:val="24"/>
        </w:rPr>
        <w:t>print sys(&amp;47AC)</w:t>
      </w:r>
    </w:p>
    <w:p w14:paraId="7651F23F" w14:textId="77777777" w:rsidR="00516869" w:rsidRDefault="000A0175">
      <w:pPr>
        <w:pStyle w:val="Heading1"/>
      </w:pPr>
      <w:r>
        <w:t>timer()</w:t>
      </w:r>
    </w:p>
    <w:p w14:paraId="40C764FB" w14:textId="77777777" w:rsidR="00516869" w:rsidRDefault="000A0175" w:rsidP="00840479">
      <w:r>
        <w:t>Returns the number of 60Hz ticks since the start. Note, these values may not be sequential, so don’t write something like repeat until timer() = 1000 but use &gt; than (or an event() function). Some ports may scale this timer from 50Hz (3/4 is approximately right), so some values may not ever occur.</w:t>
      </w:r>
    </w:p>
    <w:p w14:paraId="3C79C208" w14:textId="77777777" w:rsidR="00516869" w:rsidRPr="00CF0BB0" w:rsidRDefault="000A0175">
      <w:pPr>
        <w:pStyle w:val="Signature"/>
        <w:rPr>
          <w:rFonts w:cstheme="minorHAnsi"/>
          <w:sz w:val="24"/>
        </w:rPr>
      </w:pPr>
      <w:r w:rsidRPr="00CF0BB0">
        <w:rPr>
          <w:rFonts w:cstheme="minorHAnsi"/>
          <w:sz w:val="24"/>
        </w:rPr>
        <w:t>print timer()</w:t>
      </w:r>
    </w:p>
    <w:p w14:paraId="2615865F" w14:textId="77777777" w:rsidR="00516869" w:rsidRDefault="000A0175">
      <w:pPr>
        <w:pStyle w:val="Heading1"/>
      </w:pPr>
      <w:r>
        <w:t>val() isval()</w:t>
      </w:r>
    </w:p>
    <w:p w14:paraId="22D0BFB5" w14:textId="77777777" w:rsidR="00516869" w:rsidRDefault="000A0175" w:rsidP="00840479">
      <w:r>
        <w:t>These convert a string to a number. These functions replace the Microsoft BASIC equivalents. Both try to convert a string to a number, with a possible base - as with str$(), the inverse, this only works with integers. val() returns the value of that number and isval() returns True if it is a legal number.</w:t>
      </w:r>
    </w:p>
    <w:p w14:paraId="3D574A63" w14:textId="77777777" w:rsidR="00516869" w:rsidRPr="00CF0BB0" w:rsidRDefault="000A0175">
      <w:pPr>
        <w:pStyle w:val="Signature"/>
        <w:rPr>
          <w:rFonts w:cstheme="minorHAnsi"/>
          <w:sz w:val="24"/>
        </w:rPr>
      </w:pPr>
      <w:r w:rsidRPr="00CF0BB0">
        <w:rPr>
          <w:rFonts w:cstheme="minorHAnsi"/>
          <w:sz w:val="24"/>
        </w:rPr>
        <w:t>print isval(“Cat”)</w:t>
      </w:r>
    </w:p>
    <w:p w14:paraId="58CD8451" w14:textId="77777777" w:rsidR="00516869" w:rsidRPr="00CF0BB0" w:rsidRDefault="000A0175">
      <w:pPr>
        <w:pStyle w:val="Signature"/>
        <w:rPr>
          <w:rFonts w:cstheme="minorHAnsi"/>
          <w:sz w:val="24"/>
        </w:rPr>
      </w:pPr>
      <w:r w:rsidRPr="00CF0BB0">
        <w:rPr>
          <w:rFonts w:cstheme="minorHAnsi"/>
          <w:sz w:val="24"/>
        </w:rPr>
        <w:t>print val(“42”)</w:t>
      </w:r>
    </w:p>
    <w:p w14:paraId="5F59F4C9" w14:textId="77777777" w:rsidR="00516869" w:rsidRPr="00CF0BB0" w:rsidRDefault="000A0175">
      <w:pPr>
        <w:pStyle w:val="Signature"/>
        <w:rPr>
          <w:rFonts w:cstheme="minorHAnsi"/>
          <w:sz w:val="24"/>
        </w:rPr>
      </w:pPr>
      <w:r w:rsidRPr="00CF0BB0">
        <w:rPr>
          <w:rFonts w:cstheme="minorHAnsi"/>
          <w:sz w:val="24"/>
        </w:rPr>
        <w:t>print val(“17AF”,16)</w:t>
      </w:r>
    </w:p>
    <w:p w14:paraId="1910A94D" w14:textId="77777777" w:rsidR="00516869" w:rsidRDefault="000A0175">
      <w:pPr>
        <w:pStyle w:val="Heading1"/>
      </w:pPr>
      <w:r>
        <w:t>vdu</w:t>
      </w:r>
    </w:p>
    <w:p w14:paraId="2F3BA021" w14:textId="77777777" w:rsidR="00516869" w:rsidRDefault="000A0175" w:rsidP="00840479">
      <w:r>
        <w:t>Sends the byte or word expression following to the character output. To send a word postfix with a semicolon.</w:t>
      </w:r>
    </w:p>
    <w:p w14:paraId="1D7ACB76" w14:textId="77777777" w:rsidR="00516869" w:rsidRPr="00CF0BB0" w:rsidRDefault="000A0175">
      <w:pPr>
        <w:pStyle w:val="Signature"/>
        <w:rPr>
          <w:rFonts w:cstheme="minorHAnsi"/>
          <w:sz w:val="24"/>
        </w:rPr>
      </w:pPr>
      <w:r w:rsidRPr="00CF0BB0">
        <w:rPr>
          <w:rFonts w:cstheme="minorHAnsi"/>
          <w:sz w:val="24"/>
        </w:rPr>
        <w:t>Vdu 42</w:t>
      </w:r>
    </w:p>
    <w:p w14:paraId="0ADC2D8F" w14:textId="77777777" w:rsidR="00516869" w:rsidRPr="00CF0BB0" w:rsidRDefault="000A0175">
      <w:pPr>
        <w:pStyle w:val="Signature"/>
        <w:rPr>
          <w:rFonts w:cstheme="minorHAnsi"/>
          <w:sz w:val="24"/>
        </w:rPr>
      </w:pPr>
      <w:r w:rsidRPr="00CF0BB0">
        <w:rPr>
          <w:rFonts w:cstheme="minorHAnsi"/>
          <w:sz w:val="24"/>
        </w:rPr>
        <w:t>vdu &amp;2A07;9,13</w:t>
      </w:r>
    </w:p>
    <w:p w14:paraId="3BCC8990" w14:textId="77777777" w:rsidR="00516869" w:rsidRDefault="000A0175">
      <w:pPr>
        <w:pStyle w:val="Heading1"/>
      </w:pPr>
      <w:r>
        <w:t>while ... wend</w:t>
      </w:r>
    </w:p>
    <w:p w14:paraId="30C61F26" w14:textId="77777777" w:rsidR="00516869" w:rsidRDefault="000A0175" w:rsidP="00840479">
      <w:r>
        <w:t>Classic while loop. Repeats the loop body until the test at the top is false.</w:t>
      </w:r>
    </w:p>
    <w:p w14:paraId="3BA5B35F" w14:textId="77777777" w:rsidR="00516869" w:rsidRPr="00CF0BB0" w:rsidRDefault="000A0175">
      <w:pPr>
        <w:pStyle w:val="Signature"/>
        <w:rPr>
          <w:rFonts w:cstheme="minorHAnsi"/>
          <w:sz w:val="24"/>
        </w:rPr>
      </w:pPr>
      <w:r w:rsidRPr="00CF0BB0">
        <w:rPr>
          <w:rFonts w:cstheme="minorHAnsi"/>
          <w:sz w:val="24"/>
        </w:rPr>
        <w:t>while is.wife.cross</w:t>
      </w:r>
    </w:p>
    <w:p w14:paraId="5EDF10B0" w14:textId="77777777" w:rsidR="00516869" w:rsidRPr="00CF0BB0" w:rsidRDefault="000A0175">
      <w:pPr>
        <w:pStyle w:val="Signature"/>
        <w:rPr>
          <w:rFonts w:cstheme="minorHAnsi"/>
          <w:sz w:val="24"/>
        </w:rPr>
      </w:pPr>
      <w:r w:rsidRPr="00CF0BB0">
        <w:rPr>
          <w:rFonts w:cstheme="minorHAnsi"/>
          <w:sz w:val="24"/>
        </w:rPr>
        <w:tab/>
        <w:t>proc grovel()</w:t>
      </w:r>
    </w:p>
    <w:p w14:paraId="2E900D3A" w14:textId="77777777" w:rsidR="00516869" w:rsidRPr="00CF0BB0" w:rsidRDefault="000A0175">
      <w:pPr>
        <w:pStyle w:val="Signature"/>
        <w:rPr>
          <w:rFonts w:cstheme="minorHAnsi"/>
          <w:sz w:val="24"/>
        </w:rPr>
      </w:pPr>
      <w:r w:rsidRPr="00CF0BB0">
        <w:rPr>
          <w:rFonts w:cstheme="minorHAnsi"/>
          <w:sz w:val="24"/>
        </w:rPr>
        <w:tab/>
        <w:t>proc buy.flowers()</w:t>
      </w:r>
    </w:p>
    <w:p w14:paraId="67582304" w14:textId="77777777" w:rsidR="00516869" w:rsidRPr="00CF0BB0" w:rsidRDefault="000A0175">
      <w:pPr>
        <w:pStyle w:val="Signature"/>
        <w:rPr>
          <w:rFonts w:cstheme="minorHAnsi"/>
          <w:sz w:val="24"/>
        </w:rPr>
      </w:pPr>
      <w:r w:rsidRPr="00CF0BB0">
        <w:rPr>
          <w:rFonts w:cstheme="minorHAnsi"/>
          <w:sz w:val="24"/>
        </w:rPr>
        <w:lastRenderedPageBreak/>
        <w:t>wend</w:t>
      </w:r>
    </w:p>
    <w:p w14:paraId="3B442C17" w14:textId="77777777" w:rsidR="00516869" w:rsidRDefault="000A0175">
      <w:pPr>
        <w:pStyle w:val="Heading1"/>
      </w:pPr>
      <w:r>
        <w:t>xemu</w:t>
      </w:r>
    </w:p>
    <w:p w14:paraId="415C4DD0" w14:textId="77777777" w:rsidR="00516869" w:rsidRDefault="000A0175" w:rsidP="00840479">
      <w:r>
        <w:t>Exits the emulator if running and dumps memory, used for testing. This may or may not be implemented, but should only be used for development of the interpreter.</w:t>
      </w:r>
    </w:p>
    <w:p w14:paraId="0D220E24" w14:textId="77777777" w:rsidR="00516869" w:rsidRDefault="00516869" w:rsidP="00840479"/>
    <w:p w14:paraId="6E852BEE" w14:textId="77777777" w:rsidR="00516869" w:rsidRDefault="00516869" w:rsidP="00840479"/>
    <w:p w14:paraId="05F333CA" w14:textId="77777777" w:rsidR="00516869" w:rsidRDefault="000A0175">
      <w:pPr>
        <w:pStyle w:val="Title"/>
        <w:pageBreakBefore/>
      </w:pPr>
      <w:r>
        <w:lastRenderedPageBreak/>
        <w:t>X16 Specific Extensions</w:t>
      </w:r>
    </w:p>
    <w:p w14:paraId="5E167644" w14:textId="77777777" w:rsidR="00516869" w:rsidRDefault="000A0175">
      <w:pPr>
        <w:pStyle w:val="Heading1"/>
      </w:pPr>
      <w:r>
        <w:t>clg</w:t>
      </w:r>
    </w:p>
    <w:p w14:paraId="1EC3FD26" w14:textId="43967487" w:rsidR="00516869" w:rsidRDefault="000A0175" w:rsidP="00840479">
      <w:r>
        <w:t xml:space="preserve">Clear the whole graphics screen to the current INK colour. Note that INK and PAPER are </w:t>
      </w:r>
      <w:r w:rsidR="00D47C19">
        <w:t>separate</w:t>
      </w:r>
      <w:r>
        <w:t xml:space="preserve"> for text and graphics functions.</w:t>
      </w:r>
    </w:p>
    <w:p w14:paraId="5FD36A9A" w14:textId="77777777" w:rsidR="00516869" w:rsidRPr="00CF0BB0" w:rsidRDefault="000A0175">
      <w:pPr>
        <w:pStyle w:val="Signature"/>
        <w:rPr>
          <w:rFonts w:cstheme="minorHAnsi"/>
          <w:sz w:val="24"/>
        </w:rPr>
      </w:pPr>
      <w:r w:rsidRPr="00CF0BB0">
        <w:rPr>
          <w:rFonts w:cstheme="minorHAnsi"/>
          <w:sz w:val="24"/>
        </w:rPr>
        <w:t>clg</w:t>
      </w:r>
    </w:p>
    <w:p w14:paraId="4CAD80F1" w14:textId="77777777" w:rsidR="00516869" w:rsidRDefault="000A0175">
      <w:pPr>
        <w:pStyle w:val="Heading1"/>
      </w:pPr>
      <w:r>
        <w:t>clock()</w:t>
      </w:r>
    </w:p>
    <w:p w14:paraId="37388614" w14:textId="77777777" w:rsidR="00516869" w:rsidRDefault="000A0175" w:rsidP="00840479">
      <w:r>
        <w:t>Reads the RTC. The element to read is the parameter (0-5). 0-5 represent Years since 1900, Month (1-12), Day, Hours (0-23) Minutes and Seconds.</w:t>
      </w:r>
    </w:p>
    <w:p w14:paraId="0E7C6FA8" w14:textId="77777777" w:rsidR="00516869" w:rsidRPr="00CF0BB0" w:rsidRDefault="000A0175">
      <w:pPr>
        <w:pStyle w:val="Signature"/>
        <w:rPr>
          <w:rFonts w:cstheme="minorHAnsi"/>
          <w:sz w:val="24"/>
        </w:rPr>
      </w:pPr>
      <w:r w:rsidRPr="00CF0BB0">
        <w:rPr>
          <w:rFonts w:cstheme="minorHAnsi"/>
          <w:sz w:val="24"/>
        </w:rPr>
        <w:t>print clock(4)</w:t>
      </w:r>
    </w:p>
    <w:p w14:paraId="56D430F5" w14:textId="77777777" w:rsidR="00516869" w:rsidRDefault="000A0175">
      <w:pPr>
        <w:pStyle w:val="Heading1"/>
      </w:pPr>
      <w:r>
        <w:t>hit()</w:t>
      </w:r>
    </w:p>
    <w:p w14:paraId="2567184C" w14:textId="77777777" w:rsidR="00516869" w:rsidRDefault="000A0175" w:rsidP="00840479">
      <w:r>
        <w:t>The hit function checks for collision between two sprites. This is a rectangular collision, e.g. the overlapping of their ‘bounding boxes’ and takes no account of the actual sprite itself.</w:t>
      </w:r>
    </w:p>
    <w:p w14:paraId="7F1BE7A8" w14:textId="0F18717A" w:rsidR="00516869" w:rsidRDefault="000A0175" w:rsidP="00840479">
      <w:r>
        <w:t xml:space="preserve">It has two or three parameters. The first two are the two sprites being checked for collision. The optional third sprite is an override range, which allows the collision distance to be changed arbitrarily – to ‘hit’ the distances between the two sprite centres in both the X and Y axes </w:t>
      </w:r>
      <w:r w:rsidR="00D47C19">
        <w:t>must</w:t>
      </w:r>
      <w:r>
        <w:t xml:space="preserve"> be less than this range.</w:t>
      </w:r>
    </w:p>
    <w:p w14:paraId="6C93263E" w14:textId="77777777" w:rsidR="00516869" w:rsidRPr="00CF0BB0" w:rsidRDefault="000A0175">
      <w:pPr>
        <w:pStyle w:val="Signature"/>
        <w:rPr>
          <w:rFonts w:cstheme="minorHAnsi"/>
          <w:sz w:val="24"/>
        </w:rPr>
      </w:pPr>
      <w:r w:rsidRPr="00CF0BB0">
        <w:rPr>
          <w:rFonts w:cstheme="minorHAnsi"/>
          <w:sz w:val="24"/>
        </w:rPr>
        <w:t>Print hit(2,4)</w:t>
      </w:r>
    </w:p>
    <w:p w14:paraId="642F0F6F" w14:textId="77777777" w:rsidR="00516869" w:rsidRPr="00CF0BB0" w:rsidRDefault="000A0175">
      <w:pPr>
        <w:pStyle w:val="Signature"/>
        <w:rPr>
          <w:rFonts w:cstheme="minorHAnsi"/>
          <w:sz w:val="24"/>
        </w:rPr>
      </w:pPr>
      <w:r w:rsidRPr="00CF0BB0">
        <w:rPr>
          <w:rFonts w:cstheme="minorHAnsi"/>
          <w:sz w:val="24"/>
        </w:rPr>
        <w:t>print hit(2,5,8)</w:t>
      </w:r>
    </w:p>
    <w:p w14:paraId="7C6FF95A" w14:textId="77777777" w:rsidR="00516869" w:rsidRDefault="000A0175">
      <w:pPr>
        <w:pStyle w:val="Heading1"/>
      </w:pPr>
      <w:r>
        <w:t>joy.b()</w:t>
      </w:r>
    </w:p>
    <w:p w14:paraId="6EBDDE57" w14:textId="77777777" w:rsidR="00516869" w:rsidRDefault="000A0175" w:rsidP="00840479">
      <w:r>
        <w:t>Return the status of the default joystick buttons. The parameter specifies the button 0=Start 1 = Select 2 = B 3 = A</w:t>
      </w:r>
    </w:p>
    <w:p w14:paraId="05079822" w14:textId="77777777" w:rsidR="00516869" w:rsidRPr="00CF0BB0" w:rsidRDefault="000A0175">
      <w:pPr>
        <w:pStyle w:val="Signature"/>
        <w:rPr>
          <w:rFonts w:cstheme="minorHAnsi"/>
          <w:sz w:val="24"/>
        </w:rPr>
      </w:pPr>
      <w:r w:rsidRPr="00CF0BB0">
        <w:rPr>
          <w:rFonts w:cstheme="minorHAnsi"/>
          <w:sz w:val="24"/>
        </w:rPr>
        <w:t>if joy.b(2) then print “B Pressed”</w:t>
      </w:r>
    </w:p>
    <w:p w14:paraId="0F6412D1" w14:textId="77777777" w:rsidR="00516869" w:rsidRDefault="000A0175">
      <w:pPr>
        <w:pStyle w:val="Heading1"/>
      </w:pPr>
      <w:r>
        <w:t>joy.x() joy.y()</w:t>
      </w:r>
    </w:p>
    <w:p w14:paraId="0D3293D3" w14:textId="77777777" w:rsidR="00516869" w:rsidRDefault="000A0175" w:rsidP="00840479">
      <w:r>
        <w:t>Returns the offset on the default joystick axis, e.g. either -1,0 or 1</w:t>
      </w:r>
    </w:p>
    <w:p w14:paraId="685DCC75" w14:textId="77777777" w:rsidR="00516869" w:rsidRPr="00CF0BB0" w:rsidRDefault="000A0175">
      <w:pPr>
        <w:pStyle w:val="Signature"/>
        <w:rPr>
          <w:rFonts w:cstheme="minorHAnsi"/>
          <w:sz w:val="24"/>
        </w:rPr>
      </w:pPr>
      <w:r w:rsidRPr="00CF0BB0">
        <w:rPr>
          <w:rFonts w:cstheme="minorHAnsi"/>
          <w:sz w:val="24"/>
        </w:rPr>
        <w:t>xPos = xPos + joy.x()*speed</w:t>
      </w:r>
    </w:p>
    <w:p w14:paraId="7179974B" w14:textId="77777777" w:rsidR="00516869" w:rsidRDefault="000A0175">
      <w:pPr>
        <w:pStyle w:val="Heading1"/>
      </w:pPr>
      <w:r>
        <w:t>mode</w:t>
      </w:r>
    </w:p>
    <w:p w14:paraId="60ADFC93" w14:textId="77777777" w:rsidR="00516869" w:rsidRDefault="000A0175" w:rsidP="00840479">
      <w:r>
        <w:t>Mode sets the screen mode by reprogramming VERA. It has two forms.</w:t>
      </w:r>
    </w:p>
    <w:p w14:paraId="0DBF75A3" w14:textId="77777777" w:rsidR="00516869" w:rsidRDefault="000A0175" w:rsidP="00840479">
      <w:r>
        <w:t>The more complex one is a 32 bit constant where byte 3 describes the general setup, byte 2 is zero, byte 1 describes the set up for layer 1, and byte 1 describes the setup for layer 0.</w:t>
      </w:r>
    </w:p>
    <w:tbl>
      <w:tblPr>
        <w:tblStyle w:val="GridTable4-Accent5"/>
        <w:tblW w:w="9061" w:type="dxa"/>
        <w:tblLayout w:type="fixed"/>
        <w:tblLook w:val="0420" w:firstRow="1" w:lastRow="0" w:firstColumn="0" w:lastColumn="0" w:noHBand="0" w:noVBand="1"/>
      </w:tblPr>
      <w:tblGrid>
        <w:gridCol w:w="1413"/>
        <w:gridCol w:w="3573"/>
        <w:gridCol w:w="4075"/>
      </w:tblGrid>
      <w:tr w:rsidR="00D47C19" w14:paraId="56AEE4EC" w14:textId="77777777" w:rsidTr="00D47C19">
        <w:trPr>
          <w:cnfStyle w:val="100000000000" w:firstRow="1" w:lastRow="0" w:firstColumn="0" w:lastColumn="0" w:oddVBand="0" w:evenVBand="0" w:oddHBand="0" w:evenHBand="0" w:firstRowFirstColumn="0" w:firstRowLastColumn="0" w:lastRowFirstColumn="0" w:lastRowLastColumn="0"/>
        </w:trPr>
        <w:tc>
          <w:tcPr>
            <w:tcW w:w="1413" w:type="dxa"/>
          </w:tcPr>
          <w:p w14:paraId="0510A6B7" w14:textId="77777777" w:rsidR="00D47C19" w:rsidRDefault="00D47C19">
            <w:pPr>
              <w:pStyle w:val="TableContents"/>
              <w:jc w:val="center"/>
              <w:rPr>
                <w:rFonts w:ascii="Droid Sans" w:hAnsi="Droid Sans"/>
                <w:b w:val="0"/>
                <w:bCs w:val="0"/>
                <w:sz w:val="28"/>
              </w:rPr>
            </w:pPr>
            <w:r>
              <w:rPr>
                <w:rFonts w:ascii="Droid Sans" w:hAnsi="Droid Sans"/>
                <w:sz w:val="28"/>
              </w:rPr>
              <w:t>Bit</w:t>
            </w:r>
          </w:p>
        </w:tc>
        <w:tc>
          <w:tcPr>
            <w:tcW w:w="3573" w:type="dxa"/>
          </w:tcPr>
          <w:p w14:paraId="6AD86C4E" w14:textId="77777777" w:rsidR="00D47C19" w:rsidRDefault="00D47C19">
            <w:pPr>
              <w:pStyle w:val="TableContents"/>
              <w:jc w:val="center"/>
              <w:rPr>
                <w:rFonts w:ascii="Droid Sans" w:hAnsi="Droid Sans"/>
                <w:b w:val="0"/>
                <w:bCs w:val="0"/>
                <w:sz w:val="28"/>
              </w:rPr>
            </w:pPr>
            <w:r>
              <w:rPr>
                <w:rFonts w:ascii="Droid Sans" w:hAnsi="Droid Sans"/>
                <w:sz w:val="28"/>
              </w:rPr>
              <w:t>Setup</w:t>
            </w:r>
          </w:p>
        </w:tc>
        <w:tc>
          <w:tcPr>
            <w:tcW w:w="4075" w:type="dxa"/>
          </w:tcPr>
          <w:p w14:paraId="5BAEA9A4" w14:textId="77777777" w:rsidR="00D47C19" w:rsidRDefault="00D47C19">
            <w:pPr>
              <w:pStyle w:val="TableContents"/>
              <w:jc w:val="center"/>
              <w:rPr>
                <w:rFonts w:ascii="Droid Sans" w:hAnsi="Droid Sans"/>
                <w:b w:val="0"/>
                <w:bCs w:val="0"/>
                <w:sz w:val="28"/>
              </w:rPr>
            </w:pPr>
            <w:r>
              <w:rPr>
                <w:rFonts w:ascii="Droid Sans" w:hAnsi="Droid Sans"/>
                <w:sz w:val="28"/>
              </w:rPr>
              <w:t>Layer bits (as Vera Docs)</w:t>
            </w:r>
          </w:p>
        </w:tc>
      </w:tr>
      <w:tr w:rsidR="00D47C19" w14:paraId="0A22C3D4"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0E91249A" w14:textId="77777777" w:rsidR="00D47C19" w:rsidRDefault="00D47C19">
            <w:pPr>
              <w:pStyle w:val="TableContents"/>
              <w:jc w:val="center"/>
              <w:rPr>
                <w:rFonts w:ascii="Droid Sans" w:hAnsi="Droid Sans"/>
                <w:sz w:val="28"/>
              </w:rPr>
            </w:pPr>
            <w:r>
              <w:rPr>
                <w:rFonts w:ascii="Droid Sans" w:hAnsi="Droid Sans"/>
                <w:sz w:val="28"/>
              </w:rPr>
              <w:lastRenderedPageBreak/>
              <w:t>7</w:t>
            </w:r>
          </w:p>
        </w:tc>
        <w:tc>
          <w:tcPr>
            <w:tcW w:w="3573" w:type="dxa"/>
            <w:vAlign w:val="center"/>
          </w:tcPr>
          <w:p w14:paraId="7135ECE0" w14:textId="77777777" w:rsidR="00D47C19" w:rsidRDefault="00D47C19" w:rsidP="00D47C19">
            <w:pPr>
              <w:pStyle w:val="TableContents"/>
              <w:jc w:val="center"/>
              <w:rPr>
                <w:rFonts w:ascii="Droid Sans" w:hAnsi="Droid Sans"/>
                <w:sz w:val="28"/>
              </w:rPr>
            </w:pPr>
            <w:r>
              <w:rPr>
                <w:rFonts w:ascii="Droid Sans" w:hAnsi="Droid Sans"/>
                <w:sz w:val="28"/>
              </w:rPr>
              <w:t>0</w:t>
            </w:r>
          </w:p>
        </w:tc>
        <w:tc>
          <w:tcPr>
            <w:tcW w:w="4075" w:type="dxa"/>
            <w:vMerge w:val="restart"/>
            <w:vAlign w:val="center"/>
          </w:tcPr>
          <w:p w14:paraId="2BC6F146" w14:textId="77777777" w:rsidR="00D47C19" w:rsidRDefault="00D47C19" w:rsidP="00D47C19">
            <w:pPr>
              <w:pStyle w:val="TableContents"/>
              <w:jc w:val="center"/>
              <w:rPr>
                <w:rFonts w:ascii="Droid Sans" w:hAnsi="Droid Sans"/>
                <w:sz w:val="28"/>
              </w:rPr>
            </w:pPr>
            <w:r>
              <w:rPr>
                <w:rFonts w:ascii="Droid Sans" w:hAnsi="Droid Sans"/>
                <w:sz w:val="28"/>
              </w:rPr>
              <w:t>Map Height</w:t>
            </w:r>
          </w:p>
        </w:tc>
      </w:tr>
      <w:tr w:rsidR="00D47C19" w14:paraId="163ACA66" w14:textId="77777777" w:rsidTr="00D47C19">
        <w:tc>
          <w:tcPr>
            <w:tcW w:w="1413" w:type="dxa"/>
          </w:tcPr>
          <w:p w14:paraId="72BF54BC" w14:textId="77777777" w:rsidR="00D47C19" w:rsidRDefault="00D47C19">
            <w:pPr>
              <w:pStyle w:val="TableContents"/>
              <w:jc w:val="center"/>
              <w:rPr>
                <w:rFonts w:ascii="Droid Sans" w:hAnsi="Droid Sans"/>
                <w:sz w:val="28"/>
              </w:rPr>
            </w:pPr>
            <w:r>
              <w:rPr>
                <w:rFonts w:ascii="Droid Sans" w:hAnsi="Droid Sans"/>
                <w:sz w:val="28"/>
              </w:rPr>
              <w:t>6</w:t>
            </w:r>
          </w:p>
        </w:tc>
        <w:tc>
          <w:tcPr>
            <w:tcW w:w="3573" w:type="dxa"/>
            <w:vAlign w:val="center"/>
          </w:tcPr>
          <w:p w14:paraId="31229D65" w14:textId="77777777" w:rsidR="00D47C19" w:rsidRDefault="00D47C19" w:rsidP="00D47C19">
            <w:pPr>
              <w:pStyle w:val="TableContents"/>
              <w:jc w:val="center"/>
              <w:rPr>
                <w:rFonts w:ascii="Droid Sans" w:hAnsi="Droid Sans"/>
                <w:sz w:val="28"/>
              </w:rPr>
            </w:pPr>
            <w:r>
              <w:rPr>
                <w:rFonts w:ascii="Droid Sans" w:hAnsi="Droid Sans"/>
                <w:sz w:val="28"/>
              </w:rPr>
              <w:t>Sprites on</w:t>
            </w:r>
          </w:p>
        </w:tc>
        <w:tc>
          <w:tcPr>
            <w:tcW w:w="4075" w:type="dxa"/>
            <w:vMerge/>
            <w:vAlign w:val="center"/>
          </w:tcPr>
          <w:p w14:paraId="5DBC2741" w14:textId="77777777" w:rsidR="00D47C19" w:rsidRDefault="00D47C19" w:rsidP="00D47C19">
            <w:pPr>
              <w:jc w:val="center"/>
            </w:pPr>
          </w:p>
        </w:tc>
      </w:tr>
      <w:tr w:rsidR="00D47C19" w14:paraId="31BEDE7B"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6873601A" w14:textId="77777777" w:rsidR="00D47C19" w:rsidRDefault="00D47C19">
            <w:pPr>
              <w:pStyle w:val="TableContents"/>
              <w:jc w:val="center"/>
              <w:rPr>
                <w:rFonts w:ascii="Droid Sans" w:hAnsi="Droid Sans"/>
                <w:sz w:val="28"/>
              </w:rPr>
            </w:pPr>
            <w:r>
              <w:rPr>
                <w:rFonts w:ascii="Droid Sans" w:hAnsi="Droid Sans"/>
                <w:sz w:val="28"/>
              </w:rPr>
              <w:t>5</w:t>
            </w:r>
          </w:p>
        </w:tc>
        <w:tc>
          <w:tcPr>
            <w:tcW w:w="3573" w:type="dxa"/>
            <w:vAlign w:val="center"/>
          </w:tcPr>
          <w:p w14:paraId="2D3AB65D" w14:textId="77777777" w:rsidR="00D47C19" w:rsidRDefault="00D47C19" w:rsidP="00D47C19">
            <w:pPr>
              <w:pStyle w:val="TableContents"/>
              <w:jc w:val="center"/>
              <w:rPr>
                <w:rFonts w:ascii="Droid Sans" w:hAnsi="Droid Sans"/>
                <w:sz w:val="28"/>
              </w:rPr>
            </w:pPr>
            <w:r>
              <w:rPr>
                <w:rFonts w:ascii="Droid Sans" w:hAnsi="Droid Sans"/>
                <w:sz w:val="28"/>
              </w:rPr>
              <w:t>Layer 1 on</w:t>
            </w:r>
          </w:p>
        </w:tc>
        <w:tc>
          <w:tcPr>
            <w:tcW w:w="4075" w:type="dxa"/>
            <w:vMerge w:val="restart"/>
            <w:vAlign w:val="center"/>
          </w:tcPr>
          <w:p w14:paraId="11A2E885" w14:textId="77777777" w:rsidR="00D47C19" w:rsidRDefault="00D47C19" w:rsidP="00D47C19">
            <w:pPr>
              <w:pStyle w:val="TableContents"/>
              <w:jc w:val="center"/>
              <w:rPr>
                <w:rFonts w:ascii="Droid Sans" w:hAnsi="Droid Sans"/>
                <w:sz w:val="28"/>
              </w:rPr>
            </w:pPr>
            <w:r>
              <w:rPr>
                <w:rFonts w:ascii="Droid Sans" w:hAnsi="Droid Sans"/>
                <w:sz w:val="28"/>
              </w:rPr>
              <w:t>Map Width</w:t>
            </w:r>
          </w:p>
        </w:tc>
      </w:tr>
      <w:tr w:rsidR="00D47C19" w14:paraId="60E67B5C" w14:textId="77777777" w:rsidTr="00D47C19">
        <w:tc>
          <w:tcPr>
            <w:tcW w:w="1413" w:type="dxa"/>
          </w:tcPr>
          <w:p w14:paraId="0269D5F3" w14:textId="77777777" w:rsidR="00D47C19" w:rsidRDefault="00D47C19">
            <w:pPr>
              <w:pStyle w:val="TableContents"/>
              <w:jc w:val="center"/>
              <w:rPr>
                <w:rFonts w:ascii="Droid Sans" w:hAnsi="Droid Sans"/>
                <w:sz w:val="28"/>
              </w:rPr>
            </w:pPr>
            <w:r>
              <w:rPr>
                <w:rFonts w:ascii="Droid Sans" w:hAnsi="Droid Sans"/>
                <w:sz w:val="28"/>
              </w:rPr>
              <w:t>4</w:t>
            </w:r>
          </w:p>
        </w:tc>
        <w:tc>
          <w:tcPr>
            <w:tcW w:w="3573" w:type="dxa"/>
            <w:vAlign w:val="center"/>
          </w:tcPr>
          <w:p w14:paraId="314186C6" w14:textId="77777777" w:rsidR="00D47C19" w:rsidRDefault="00D47C19" w:rsidP="00D47C19">
            <w:pPr>
              <w:pStyle w:val="TableContents"/>
              <w:jc w:val="center"/>
              <w:rPr>
                <w:rFonts w:ascii="Droid Sans" w:hAnsi="Droid Sans"/>
                <w:sz w:val="28"/>
              </w:rPr>
            </w:pPr>
            <w:r>
              <w:rPr>
                <w:rFonts w:ascii="Droid Sans" w:hAnsi="Droid Sans"/>
                <w:sz w:val="28"/>
              </w:rPr>
              <w:t>Layer 0 on</w:t>
            </w:r>
          </w:p>
        </w:tc>
        <w:tc>
          <w:tcPr>
            <w:tcW w:w="4075" w:type="dxa"/>
            <w:vMerge/>
            <w:vAlign w:val="center"/>
          </w:tcPr>
          <w:p w14:paraId="4B42E8B6" w14:textId="77777777" w:rsidR="00D47C19" w:rsidRDefault="00D47C19" w:rsidP="00D47C19">
            <w:pPr>
              <w:jc w:val="center"/>
            </w:pPr>
          </w:p>
        </w:tc>
      </w:tr>
      <w:tr w:rsidR="00D47C19" w14:paraId="6400AF75"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0517722F" w14:textId="77777777" w:rsidR="00D47C19" w:rsidRDefault="00D47C19">
            <w:pPr>
              <w:pStyle w:val="TableContents"/>
              <w:jc w:val="center"/>
              <w:rPr>
                <w:rFonts w:ascii="Droid Sans" w:hAnsi="Droid Sans"/>
                <w:sz w:val="28"/>
              </w:rPr>
            </w:pPr>
            <w:r>
              <w:rPr>
                <w:rFonts w:ascii="Droid Sans" w:hAnsi="Droid Sans"/>
                <w:sz w:val="28"/>
              </w:rPr>
              <w:t>3</w:t>
            </w:r>
          </w:p>
        </w:tc>
        <w:tc>
          <w:tcPr>
            <w:tcW w:w="3573" w:type="dxa"/>
            <w:vMerge w:val="restart"/>
            <w:vAlign w:val="center"/>
          </w:tcPr>
          <w:p w14:paraId="6F842EEB" w14:textId="77777777" w:rsidR="00D47C19" w:rsidRDefault="00D47C19" w:rsidP="00D47C19">
            <w:pPr>
              <w:pStyle w:val="TableContents"/>
              <w:jc w:val="center"/>
              <w:rPr>
                <w:rFonts w:ascii="Droid Sans" w:hAnsi="Droid Sans"/>
                <w:sz w:val="28"/>
              </w:rPr>
            </w:pPr>
            <w:r>
              <w:rPr>
                <w:rFonts w:ascii="Droid Sans" w:hAnsi="Droid Sans"/>
                <w:sz w:val="28"/>
              </w:rPr>
              <w:t>Vertical scale bits (00=x1 01=x2 10=x4 11=x8)</w:t>
            </w:r>
          </w:p>
        </w:tc>
        <w:tc>
          <w:tcPr>
            <w:tcW w:w="4075" w:type="dxa"/>
            <w:vAlign w:val="center"/>
          </w:tcPr>
          <w:p w14:paraId="161CA55D" w14:textId="77777777" w:rsidR="00D47C19" w:rsidRDefault="00D47C19" w:rsidP="00D47C19">
            <w:pPr>
              <w:pStyle w:val="TableContents"/>
              <w:jc w:val="center"/>
              <w:rPr>
                <w:rFonts w:ascii="Droid Sans" w:hAnsi="Droid Sans"/>
                <w:sz w:val="28"/>
              </w:rPr>
            </w:pPr>
            <w:r>
              <w:rPr>
                <w:rFonts w:ascii="Droid Sans" w:hAnsi="Droid Sans"/>
                <w:sz w:val="28"/>
              </w:rPr>
              <w:t>Tile size (0=8x8,1=16x16)</w:t>
            </w:r>
          </w:p>
        </w:tc>
      </w:tr>
      <w:tr w:rsidR="00D47C19" w14:paraId="50514A12" w14:textId="77777777" w:rsidTr="00D47C19">
        <w:tc>
          <w:tcPr>
            <w:tcW w:w="1413" w:type="dxa"/>
          </w:tcPr>
          <w:p w14:paraId="09581112" w14:textId="77777777" w:rsidR="00D47C19" w:rsidRDefault="00D47C19">
            <w:pPr>
              <w:pStyle w:val="TableContents"/>
              <w:jc w:val="center"/>
              <w:rPr>
                <w:rFonts w:ascii="Droid Sans" w:hAnsi="Droid Sans"/>
                <w:sz w:val="28"/>
              </w:rPr>
            </w:pPr>
            <w:r>
              <w:rPr>
                <w:rFonts w:ascii="Droid Sans" w:hAnsi="Droid Sans"/>
                <w:sz w:val="28"/>
              </w:rPr>
              <w:t>2</w:t>
            </w:r>
          </w:p>
        </w:tc>
        <w:tc>
          <w:tcPr>
            <w:tcW w:w="3573" w:type="dxa"/>
            <w:vMerge/>
            <w:vAlign w:val="center"/>
          </w:tcPr>
          <w:p w14:paraId="129392CB" w14:textId="77777777" w:rsidR="00D47C19" w:rsidRDefault="00D47C19" w:rsidP="00D47C19">
            <w:pPr>
              <w:jc w:val="center"/>
            </w:pPr>
          </w:p>
        </w:tc>
        <w:tc>
          <w:tcPr>
            <w:tcW w:w="4075" w:type="dxa"/>
            <w:vAlign w:val="center"/>
          </w:tcPr>
          <w:p w14:paraId="5865B157" w14:textId="77777777" w:rsidR="00D47C19" w:rsidRDefault="00D47C19" w:rsidP="00D47C19">
            <w:pPr>
              <w:pStyle w:val="TableContents"/>
              <w:jc w:val="center"/>
              <w:rPr>
                <w:rFonts w:ascii="Droid Sans" w:hAnsi="Droid Sans"/>
                <w:sz w:val="28"/>
              </w:rPr>
            </w:pPr>
            <w:r>
              <w:rPr>
                <w:rFonts w:ascii="Droid Sans" w:hAnsi="Droid Sans"/>
                <w:sz w:val="28"/>
              </w:rPr>
              <w:t>Bitmap Mode</w:t>
            </w:r>
          </w:p>
        </w:tc>
      </w:tr>
      <w:tr w:rsidR="00D47C19" w14:paraId="7032E88B" w14:textId="77777777" w:rsidTr="00D47C19">
        <w:trPr>
          <w:cnfStyle w:val="000000100000" w:firstRow="0" w:lastRow="0" w:firstColumn="0" w:lastColumn="0" w:oddVBand="0" w:evenVBand="0" w:oddHBand="1" w:evenHBand="0" w:firstRowFirstColumn="0" w:firstRowLastColumn="0" w:lastRowFirstColumn="0" w:lastRowLastColumn="0"/>
        </w:trPr>
        <w:tc>
          <w:tcPr>
            <w:tcW w:w="1413" w:type="dxa"/>
          </w:tcPr>
          <w:p w14:paraId="59936ADB" w14:textId="77777777" w:rsidR="00D47C19" w:rsidRDefault="00D47C19">
            <w:pPr>
              <w:pStyle w:val="TableContents"/>
              <w:jc w:val="center"/>
              <w:rPr>
                <w:rFonts w:ascii="Droid Sans" w:hAnsi="Droid Sans"/>
                <w:sz w:val="28"/>
              </w:rPr>
            </w:pPr>
            <w:r>
              <w:rPr>
                <w:rFonts w:ascii="Droid Sans" w:hAnsi="Droid Sans"/>
                <w:sz w:val="28"/>
              </w:rPr>
              <w:t>1</w:t>
            </w:r>
          </w:p>
        </w:tc>
        <w:tc>
          <w:tcPr>
            <w:tcW w:w="3573" w:type="dxa"/>
            <w:vMerge w:val="restart"/>
            <w:vAlign w:val="center"/>
          </w:tcPr>
          <w:p w14:paraId="077736FE" w14:textId="77777777" w:rsidR="00D47C19" w:rsidRDefault="00D47C19" w:rsidP="00D47C19">
            <w:pPr>
              <w:pStyle w:val="TableContents"/>
              <w:jc w:val="center"/>
              <w:rPr>
                <w:rFonts w:ascii="Droid Sans" w:hAnsi="Droid Sans"/>
                <w:sz w:val="28"/>
              </w:rPr>
            </w:pPr>
            <w:r>
              <w:rPr>
                <w:rFonts w:ascii="Droid Sans" w:hAnsi="Droid Sans"/>
                <w:sz w:val="28"/>
              </w:rPr>
              <w:t>Horizontal scale bits</w:t>
            </w:r>
          </w:p>
        </w:tc>
        <w:tc>
          <w:tcPr>
            <w:tcW w:w="4075" w:type="dxa"/>
            <w:vMerge w:val="restart"/>
            <w:vAlign w:val="center"/>
          </w:tcPr>
          <w:p w14:paraId="2F3A71F7" w14:textId="77777777" w:rsidR="00D47C19" w:rsidRDefault="00D47C19" w:rsidP="00D47C19">
            <w:pPr>
              <w:pStyle w:val="TableContents"/>
              <w:jc w:val="center"/>
              <w:rPr>
                <w:rFonts w:ascii="Droid Sans" w:hAnsi="Droid Sans"/>
                <w:sz w:val="28"/>
              </w:rPr>
            </w:pPr>
            <w:r>
              <w:rPr>
                <w:rFonts w:ascii="Droid Sans" w:hAnsi="Droid Sans"/>
                <w:sz w:val="28"/>
              </w:rPr>
              <w:t>Colour Depth 0-7</w:t>
            </w:r>
          </w:p>
        </w:tc>
      </w:tr>
      <w:tr w:rsidR="00D47C19" w14:paraId="70C801C9" w14:textId="77777777" w:rsidTr="00D47C19">
        <w:tc>
          <w:tcPr>
            <w:tcW w:w="1413" w:type="dxa"/>
          </w:tcPr>
          <w:p w14:paraId="6C101833" w14:textId="77777777" w:rsidR="00D47C19" w:rsidRDefault="00D47C19">
            <w:pPr>
              <w:pStyle w:val="TableContents"/>
              <w:jc w:val="center"/>
              <w:rPr>
                <w:rFonts w:ascii="Droid Sans" w:hAnsi="Droid Sans"/>
                <w:sz w:val="28"/>
              </w:rPr>
            </w:pPr>
            <w:r>
              <w:rPr>
                <w:rFonts w:ascii="Droid Sans" w:hAnsi="Droid Sans"/>
                <w:sz w:val="28"/>
              </w:rPr>
              <w:t>0</w:t>
            </w:r>
          </w:p>
        </w:tc>
        <w:tc>
          <w:tcPr>
            <w:tcW w:w="3573" w:type="dxa"/>
            <w:vMerge/>
          </w:tcPr>
          <w:p w14:paraId="407D5889" w14:textId="77777777" w:rsidR="00D47C19" w:rsidRDefault="00D47C19"/>
        </w:tc>
        <w:tc>
          <w:tcPr>
            <w:tcW w:w="4075" w:type="dxa"/>
            <w:vMerge/>
          </w:tcPr>
          <w:p w14:paraId="3CD920B1" w14:textId="77777777" w:rsidR="00D47C19" w:rsidRDefault="00D47C19"/>
        </w:tc>
      </w:tr>
    </w:tbl>
    <w:p w14:paraId="43F973E8" w14:textId="77777777" w:rsidR="00516869" w:rsidRDefault="00516869" w:rsidP="00840479"/>
    <w:p w14:paraId="53E056BC" w14:textId="77777777" w:rsidR="00516869" w:rsidRDefault="000A0175" w:rsidP="00840479">
      <w:r>
        <w:t>This is obviously slightly complex than is ideal, so for mode values of 0-63 a standard mode is provided. Only one is provided at present, Mode 0, which is the normal 80x60 tile mode used to display the standard screen.</w:t>
      </w:r>
    </w:p>
    <w:p w14:paraId="606C40C3" w14:textId="77777777" w:rsidR="00516869" w:rsidRDefault="000A0175" w:rsidP="00840479">
      <w:r>
        <w:t>Layer 0’s Map/Bitmap table is at VRAM $00000. Layer 1’s Map/Bitmap table is at $10000, and Layer 1’s tile lookup table is at $0F800. These are the standard X16 defaults and may change, so it is advisable to set these manually or read them from the Vera interface.</w:t>
      </w:r>
    </w:p>
    <w:p w14:paraId="33FD6A35" w14:textId="77777777" w:rsidR="00516869" w:rsidRDefault="000A0175" w:rsidP="00840479">
      <w:r>
        <w:t xml:space="preserve">When a program stops and returns to the prompt, where you can type commands or edit lines, the system </w:t>
      </w:r>
      <w:r>
        <w:rPr>
          <w:i/>
          <w:iCs/>
        </w:rPr>
        <w:t>automatically</w:t>
      </w:r>
      <w:r>
        <w:t xml:space="preserve">  switches to Mode 0, so you may need code to put a key press in when you STOP or END.</w:t>
      </w:r>
    </w:p>
    <w:p w14:paraId="1BE04647" w14:textId="77777777" w:rsidR="00516869" w:rsidRPr="00CF0BB0" w:rsidRDefault="000A0175">
      <w:pPr>
        <w:pStyle w:val="Signature"/>
        <w:rPr>
          <w:rFonts w:cstheme="minorHAnsi"/>
          <w:sz w:val="24"/>
        </w:rPr>
      </w:pPr>
      <w:r w:rsidRPr="00CF0BB0">
        <w:rPr>
          <w:rFonts w:cstheme="minorHAnsi"/>
          <w:sz w:val="24"/>
        </w:rPr>
        <w:t>Mode &amp;20006000</w:t>
      </w:r>
    </w:p>
    <w:p w14:paraId="05F4CF2A" w14:textId="77777777" w:rsidR="00516869" w:rsidRPr="00CF0BB0" w:rsidRDefault="000A0175">
      <w:pPr>
        <w:pStyle w:val="Signature"/>
        <w:rPr>
          <w:rFonts w:cstheme="minorHAnsi"/>
          <w:sz w:val="24"/>
        </w:rPr>
      </w:pPr>
      <w:r w:rsidRPr="00CF0BB0">
        <w:rPr>
          <w:rFonts w:cstheme="minorHAnsi"/>
          <w:sz w:val="24"/>
        </w:rPr>
        <w:t>Mode 0</w:t>
      </w:r>
    </w:p>
    <w:p w14:paraId="1BBC28AB" w14:textId="77777777" w:rsidR="00516869" w:rsidRDefault="000A0175">
      <w:pPr>
        <w:pStyle w:val="Heading1"/>
      </w:pPr>
      <w:r>
        <w:t>palette</w:t>
      </w:r>
    </w:p>
    <w:p w14:paraId="1C70FA9F" w14:textId="77777777" w:rsidR="00516869" w:rsidRDefault="000A0175" w:rsidP="00840479">
      <w:r>
        <w:t>Defines a colour in RGB format. The colour is 0-255. The RGB format is 0-4095, usually stored in hex format &amp;rgb where r g and b are the colour components from 0-F – so palette 1,&amp;F80 sets palette 1 to Red=$F, Green = $8, Blue = $0 which is orange.</w:t>
      </w:r>
    </w:p>
    <w:p w14:paraId="354B58B7" w14:textId="77777777" w:rsidR="00516869" w:rsidRPr="00CF0BB0" w:rsidRDefault="000A0175">
      <w:pPr>
        <w:pStyle w:val="Signature"/>
        <w:rPr>
          <w:rFonts w:cstheme="minorHAnsi"/>
          <w:sz w:val="24"/>
        </w:rPr>
      </w:pPr>
      <w:r w:rsidRPr="00CF0BB0">
        <w:rPr>
          <w:rFonts w:cstheme="minorHAnsi"/>
          <w:sz w:val="24"/>
        </w:rPr>
        <w:t>Palette 1,&amp;f80</w:t>
      </w:r>
    </w:p>
    <w:p w14:paraId="26972BBD" w14:textId="77777777" w:rsidR="00516869" w:rsidRDefault="000A0175">
      <w:pPr>
        <w:pStyle w:val="Heading1"/>
      </w:pPr>
      <w:r>
        <w:t>sprite</w:t>
      </w:r>
    </w:p>
    <w:p w14:paraId="1075C189" w14:textId="77777777" w:rsidR="00516869" w:rsidRDefault="000A0175" w:rsidP="00840479">
      <w:r>
        <w:t>There are two types of sprite command. The first one controls sprites in general.</w:t>
      </w:r>
    </w:p>
    <w:p w14:paraId="108E7060" w14:textId="56D1EE31" w:rsidR="00516869" w:rsidRPr="00CF0BB0" w:rsidRDefault="000A0175">
      <w:pPr>
        <w:pStyle w:val="Signature"/>
        <w:rPr>
          <w:rFonts w:cstheme="minorHAnsi"/>
          <w:sz w:val="24"/>
        </w:rPr>
      </w:pPr>
      <w:r w:rsidRPr="00CF0BB0">
        <w:rPr>
          <w:rFonts w:cstheme="minorHAnsi"/>
          <w:sz w:val="24"/>
        </w:rPr>
        <w:t xml:space="preserve">Sprite true </w:t>
      </w:r>
      <w:r w:rsidRPr="00CF0BB0">
        <w:rPr>
          <w:rFonts w:cstheme="minorHAnsi"/>
          <w:sz w:val="24"/>
        </w:rPr>
        <w:tab/>
        <w:t>Enables all sprites</w:t>
      </w:r>
    </w:p>
    <w:p w14:paraId="4379D0EA" w14:textId="77777777" w:rsidR="00516869" w:rsidRPr="00CF0BB0" w:rsidRDefault="000A0175">
      <w:pPr>
        <w:pStyle w:val="Signature"/>
        <w:rPr>
          <w:rFonts w:cstheme="minorHAnsi"/>
          <w:sz w:val="24"/>
        </w:rPr>
      </w:pPr>
      <w:r w:rsidRPr="00CF0BB0">
        <w:rPr>
          <w:rFonts w:cstheme="minorHAnsi"/>
          <w:sz w:val="24"/>
        </w:rPr>
        <w:t xml:space="preserve">Sprite false </w:t>
      </w:r>
      <w:r w:rsidRPr="00CF0BB0">
        <w:rPr>
          <w:rFonts w:cstheme="minorHAnsi"/>
          <w:sz w:val="24"/>
        </w:rPr>
        <w:tab/>
        <w:t>Disables all sprites</w:t>
      </w:r>
    </w:p>
    <w:p w14:paraId="33508A22" w14:textId="77777777" w:rsidR="00516869" w:rsidRPr="00CF0BB0" w:rsidRDefault="000A0175">
      <w:pPr>
        <w:pStyle w:val="Signature"/>
        <w:rPr>
          <w:rFonts w:cstheme="minorHAnsi"/>
          <w:sz w:val="24"/>
        </w:rPr>
      </w:pPr>
      <w:r w:rsidRPr="00CF0BB0">
        <w:rPr>
          <w:rFonts w:cstheme="minorHAnsi"/>
          <w:sz w:val="24"/>
        </w:rPr>
        <w:t xml:space="preserve">Sprite clear </w:t>
      </w:r>
      <w:r w:rsidRPr="00CF0BB0">
        <w:rPr>
          <w:rFonts w:cstheme="minorHAnsi"/>
          <w:sz w:val="24"/>
        </w:rPr>
        <w:tab/>
        <w:t>Erases all the sprite area to zero.</w:t>
      </w:r>
    </w:p>
    <w:p w14:paraId="33D00E1F" w14:textId="77777777" w:rsidR="00516869" w:rsidRDefault="00516869" w:rsidP="00840479"/>
    <w:p w14:paraId="4FBA97F3" w14:textId="379DFE6C" w:rsidR="00516869" w:rsidRDefault="000A0175" w:rsidP="00840479">
      <w:r>
        <w:t xml:space="preserve">The second one controls an individual sprite by ID. It begins sprite &lt;n&gt; where &lt;n&gt; is the physical number </w:t>
      </w:r>
      <w:r w:rsidR="00D47C19">
        <w:t>0...</w:t>
      </w:r>
      <w:r>
        <w:t>127. Commands follow this which can be chained together, so you can write “Sprite 4 to 100,100 image 3 flip 2” for example.</w:t>
      </w:r>
    </w:p>
    <w:p w14:paraId="44641334" w14:textId="77777777" w:rsidR="00516869" w:rsidRPr="00CF0BB0" w:rsidRDefault="000A0175">
      <w:pPr>
        <w:pStyle w:val="Signature"/>
        <w:rPr>
          <w:rFonts w:cstheme="minorHAnsi"/>
          <w:sz w:val="24"/>
        </w:rPr>
      </w:pPr>
      <w:r w:rsidRPr="00CF0BB0">
        <w:rPr>
          <w:rFonts w:cstheme="minorHAnsi"/>
          <w:sz w:val="24"/>
        </w:rPr>
        <w:t xml:space="preserve">Sprite n to x,y </w:t>
      </w:r>
      <w:r w:rsidRPr="00CF0BB0">
        <w:rPr>
          <w:rFonts w:cstheme="minorHAnsi"/>
          <w:sz w:val="24"/>
        </w:rPr>
        <w:tab/>
      </w:r>
    </w:p>
    <w:p w14:paraId="4E418822" w14:textId="77777777" w:rsidR="00516869" w:rsidRDefault="000A0175" w:rsidP="00840479">
      <w:r>
        <w:lastRenderedPageBreak/>
        <w:t>move sprite to x,y. These coordinates are the sprite centre</w:t>
      </w:r>
    </w:p>
    <w:p w14:paraId="43105CD0" w14:textId="77777777" w:rsidR="00516869" w:rsidRPr="00CF0BB0" w:rsidRDefault="000A0175">
      <w:pPr>
        <w:pStyle w:val="Signature"/>
        <w:rPr>
          <w:rFonts w:cstheme="minorHAnsi"/>
          <w:sz w:val="24"/>
        </w:rPr>
      </w:pPr>
      <w:r w:rsidRPr="00CF0BB0">
        <w:rPr>
          <w:rFonts w:cstheme="minorHAnsi"/>
          <w:sz w:val="24"/>
        </w:rPr>
        <w:t xml:space="preserve">Sprite n flip f </w:t>
      </w:r>
      <w:r w:rsidRPr="00CF0BB0">
        <w:rPr>
          <w:rFonts w:cstheme="minorHAnsi"/>
          <w:sz w:val="24"/>
        </w:rPr>
        <w:tab/>
      </w:r>
    </w:p>
    <w:p w14:paraId="65C576F2" w14:textId="77777777" w:rsidR="00516869" w:rsidRDefault="000A0175" w:rsidP="00840479">
      <w:r>
        <w:t>set sprite flip to 0-3 (0 none 1 horizontal 2 vertical 3 both)</w:t>
      </w:r>
    </w:p>
    <w:p w14:paraId="63710485" w14:textId="77777777" w:rsidR="00516869" w:rsidRPr="00CF0BB0" w:rsidRDefault="000A0175">
      <w:pPr>
        <w:pStyle w:val="Signature"/>
        <w:rPr>
          <w:rFonts w:cstheme="minorHAnsi"/>
          <w:sz w:val="24"/>
        </w:rPr>
      </w:pPr>
      <w:r w:rsidRPr="00CF0BB0">
        <w:rPr>
          <w:rFonts w:cstheme="minorHAnsi"/>
          <w:sz w:val="24"/>
        </w:rPr>
        <w:t>sprite n image n</w:t>
      </w:r>
      <w:r w:rsidRPr="00CF0BB0">
        <w:rPr>
          <w:rFonts w:cstheme="minorHAnsi"/>
          <w:sz w:val="24"/>
        </w:rPr>
        <w:tab/>
      </w:r>
    </w:p>
    <w:p w14:paraId="01C73DA8" w14:textId="77777777" w:rsidR="00516869" w:rsidRDefault="000A0175" w:rsidP="00840479">
      <w:r>
        <w:t>set sprite image to ‘n’ (index in vram file) and show it.</w:t>
      </w:r>
    </w:p>
    <w:p w14:paraId="5395199E" w14:textId="77777777" w:rsidR="00516869" w:rsidRPr="00CF0BB0" w:rsidRDefault="000A0175">
      <w:pPr>
        <w:pStyle w:val="Signature"/>
        <w:rPr>
          <w:rFonts w:cstheme="minorHAnsi"/>
          <w:sz w:val="24"/>
        </w:rPr>
      </w:pPr>
      <w:r w:rsidRPr="00CF0BB0">
        <w:rPr>
          <w:rFonts w:cstheme="minorHAnsi"/>
          <w:sz w:val="24"/>
        </w:rPr>
        <w:t xml:space="preserve">sprite n true </w:t>
      </w:r>
      <w:r w:rsidRPr="00CF0BB0">
        <w:rPr>
          <w:rFonts w:cstheme="minorHAnsi"/>
          <w:i/>
          <w:iCs/>
          <w:sz w:val="24"/>
        </w:rPr>
        <w:t xml:space="preserve">or </w:t>
      </w:r>
      <w:r w:rsidRPr="00CF0BB0">
        <w:rPr>
          <w:rFonts w:cstheme="minorHAnsi"/>
          <w:sz w:val="24"/>
        </w:rPr>
        <w:t>sprite n false</w:t>
      </w:r>
    </w:p>
    <w:p w14:paraId="1A049619" w14:textId="77777777" w:rsidR="00516869" w:rsidRDefault="000A0175" w:rsidP="00840479">
      <w:r>
        <w:t>show/hide sprite n</w:t>
      </w:r>
    </w:p>
    <w:p w14:paraId="3CFF0371" w14:textId="77777777" w:rsidR="00516869" w:rsidRDefault="000A0175">
      <w:pPr>
        <w:pStyle w:val="Heading1"/>
      </w:pPr>
      <w:r>
        <w:t>sprite.x() sprite.y()</w:t>
      </w:r>
    </w:p>
    <w:p w14:paraId="1E33CF09" w14:textId="77777777" w:rsidR="00516869" w:rsidRDefault="000A0175" w:rsidP="00840479">
      <w:r>
        <w:t>Returns current position of sprite, currently the centre of the image, (e.g. the same value used in sprite n to x,y)</w:t>
      </w:r>
    </w:p>
    <w:p w14:paraId="449A3C99" w14:textId="77777777" w:rsidR="00516869" w:rsidRPr="00CF0BB0" w:rsidRDefault="000A0175">
      <w:pPr>
        <w:pStyle w:val="Signature"/>
        <w:rPr>
          <w:rFonts w:cstheme="minorHAnsi"/>
          <w:sz w:val="24"/>
        </w:rPr>
      </w:pPr>
      <w:r w:rsidRPr="00CF0BB0">
        <w:rPr>
          <w:rFonts w:cstheme="minorHAnsi"/>
          <w:sz w:val="24"/>
        </w:rPr>
        <w:t>print sprite.x(4),sprite.y(4)</w:t>
      </w:r>
    </w:p>
    <w:p w14:paraId="6C13997D" w14:textId="77777777" w:rsidR="00516869" w:rsidRDefault="000A0175">
      <w:pPr>
        <w:pStyle w:val="Heading1"/>
      </w:pPr>
      <w:r>
        <w:t>vload</w:t>
      </w:r>
    </w:p>
    <w:p w14:paraId="46F43D6E" w14:textId="77777777" w:rsidR="00516869" w:rsidRDefault="000A0175" w:rsidP="00840479">
      <w:r>
        <w:t>Loads a .VRAM format file (see documents directory) into VRAM, decompressing as required.</w:t>
      </w:r>
    </w:p>
    <w:p w14:paraId="22E589E4" w14:textId="151FC21B" w:rsidR="00516869" w:rsidRDefault="000A0175" w:rsidP="00840479">
      <w:r>
        <w:t xml:space="preserve">VRAM files are built from the “vram” subdirectory of an application using the vramc.zip Python application, which converts graphics described by a simple text file into a convenient format.  The text file is shown in the example file in source/vram. The format for VRAM files is in the file ‘vram.txt’ in the </w:t>
      </w:r>
      <w:r w:rsidR="00D47C19">
        <w:t>documents</w:t>
      </w:r>
      <w:r>
        <w:t xml:space="preserve"> directory.</w:t>
      </w:r>
    </w:p>
    <w:p w14:paraId="5AE7BD01" w14:textId="77777777" w:rsidR="00516869" w:rsidRPr="00CF0BB0" w:rsidRDefault="000A0175">
      <w:pPr>
        <w:pStyle w:val="Signature"/>
        <w:rPr>
          <w:rFonts w:cstheme="minorHAnsi"/>
          <w:sz w:val="24"/>
        </w:rPr>
      </w:pPr>
      <w:r w:rsidRPr="00CF0BB0">
        <w:rPr>
          <w:rFonts w:cstheme="minorHAnsi"/>
          <w:sz w:val="24"/>
        </w:rPr>
        <w:t>Vload “demo.vram”</w:t>
      </w:r>
    </w:p>
    <w:p w14:paraId="074AACA7" w14:textId="77777777" w:rsidR="00516869" w:rsidRDefault="000A0175">
      <w:pPr>
        <w:pStyle w:val="Heading1"/>
      </w:pPr>
      <w:r>
        <w:t>vpeek() vdeek()</w:t>
      </w:r>
    </w:p>
    <w:p w14:paraId="56CE3B9D" w14:textId="77777777" w:rsidR="00516869" w:rsidRDefault="000A0175" w:rsidP="00840479">
      <w:r>
        <w:t>These work like peek and deek but they read either a byte or word from VERAs internal RAM memory. Note that unlike X16 Basic, the address is a 17 bit address, the same as specified in the documentation.</w:t>
      </w:r>
    </w:p>
    <w:p w14:paraId="40D1D1AC" w14:textId="77777777" w:rsidR="00516869" w:rsidRPr="00CF0BB0" w:rsidRDefault="000A0175">
      <w:pPr>
        <w:pStyle w:val="Signature"/>
        <w:rPr>
          <w:rFonts w:cstheme="minorHAnsi"/>
          <w:sz w:val="24"/>
        </w:rPr>
      </w:pPr>
      <w:r w:rsidRPr="00CF0BB0">
        <w:rPr>
          <w:rFonts w:cstheme="minorHAnsi"/>
          <w:sz w:val="24"/>
        </w:rPr>
        <w:t>print vpeek(&amp;18703)</w:t>
      </w:r>
    </w:p>
    <w:p w14:paraId="4C6592F1" w14:textId="77777777" w:rsidR="00516869" w:rsidRPr="00CF0BB0" w:rsidRDefault="000A0175">
      <w:pPr>
        <w:pStyle w:val="Signature"/>
        <w:rPr>
          <w:rFonts w:cstheme="minorHAnsi"/>
          <w:sz w:val="24"/>
        </w:rPr>
      </w:pPr>
      <w:r w:rsidRPr="00CF0BB0">
        <w:rPr>
          <w:rFonts w:cstheme="minorHAnsi"/>
          <w:sz w:val="24"/>
        </w:rPr>
        <w:t>print vdeek(2)</w:t>
      </w:r>
    </w:p>
    <w:p w14:paraId="6FC3111F" w14:textId="77777777" w:rsidR="00516869" w:rsidRDefault="000A0175">
      <w:pPr>
        <w:pStyle w:val="Heading1"/>
      </w:pPr>
      <w:r>
        <w:t>vpoke vdoke</w:t>
      </w:r>
    </w:p>
    <w:p w14:paraId="2974CFD8" w14:textId="77777777" w:rsidR="00516869" w:rsidRDefault="000A0175" w:rsidP="00840479">
      <w:r>
        <w:t>These work like poke and doke but they write either a byte or word to VERAs internal RAM memory. Note that unlike X16 Basic, the address is a 17 bit address, the same as specified in the documentation.</w:t>
      </w:r>
    </w:p>
    <w:p w14:paraId="0156556F" w14:textId="77777777" w:rsidR="00516869" w:rsidRPr="00CF0BB0" w:rsidRDefault="000A0175">
      <w:pPr>
        <w:pStyle w:val="Signature"/>
        <w:rPr>
          <w:rFonts w:cstheme="minorHAnsi"/>
          <w:sz w:val="24"/>
        </w:rPr>
      </w:pPr>
      <w:r w:rsidRPr="00CF0BB0">
        <w:rPr>
          <w:rFonts w:cstheme="minorHAnsi"/>
          <w:sz w:val="24"/>
        </w:rPr>
        <w:t>Vpoke &amp;18703,42</w:t>
      </w:r>
    </w:p>
    <w:p w14:paraId="68182D22" w14:textId="77777777" w:rsidR="00516869" w:rsidRPr="00CF0BB0" w:rsidRDefault="000A0175">
      <w:pPr>
        <w:pStyle w:val="Signature"/>
        <w:rPr>
          <w:rFonts w:cstheme="minorHAnsi"/>
          <w:sz w:val="24"/>
        </w:rPr>
      </w:pPr>
      <w:r w:rsidRPr="00CF0BB0">
        <w:rPr>
          <w:rFonts w:cstheme="minorHAnsi"/>
          <w:sz w:val="24"/>
        </w:rPr>
        <w:t>vdoke 2,&amp;F022</w:t>
      </w:r>
    </w:p>
    <w:p w14:paraId="028858D5" w14:textId="77777777" w:rsidR="00516869" w:rsidRPr="00CF0BB0" w:rsidRDefault="00516869">
      <w:pPr>
        <w:pStyle w:val="Signature"/>
        <w:rPr>
          <w:rFonts w:cstheme="minorHAnsi"/>
          <w:sz w:val="24"/>
        </w:rPr>
      </w:pPr>
    </w:p>
    <w:sectPr w:rsidR="00516869" w:rsidRPr="00CF0BB0">
      <w:foot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9364F0" w14:textId="77777777" w:rsidR="00AD369E" w:rsidRDefault="00AD369E">
      <w:r>
        <w:separator/>
      </w:r>
    </w:p>
  </w:endnote>
  <w:endnote w:type="continuationSeparator" w:id="0">
    <w:p w14:paraId="04353C8A" w14:textId="77777777" w:rsidR="00AD369E" w:rsidRDefault="00AD36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OpenSymbol">
    <w:altName w:val="Segoe UI Symbol"/>
    <w:charset w:val="02"/>
    <w:family w:val="auto"/>
    <w:pitch w:val="default"/>
  </w:font>
  <w:font w:name="Liberation Serif">
    <w:altName w:val="Times New Roman"/>
    <w:charset w:val="00"/>
    <w:family w:val="roman"/>
    <w:pitch w:val="variable"/>
  </w:font>
  <w:font w:name="Droid Sans Fallback">
    <w:charset w:val="00"/>
    <w:family w:val="auto"/>
    <w:pitch w:val="variable"/>
  </w:font>
  <w:font w:name="Droid Sans Devanagari">
    <w:altName w:val="Segoe UI"/>
    <w:charset w:val="00"/>
    <w:family w:val="auto"/>
    <w:pitch w:val="variable"/>
  </w:font>
  <w:font w:name="Calibri">
    <w:panose1 w:val="020F0502020204030204"/>
    <w:charset w:val="00"/>
    <w:family w:val="swiss"/>
    <w:pitch w:val="variable"/>
    <w:sig w:usb0="E4002EFF" w:usb1="C000247B" w:usb2="00000009" w:usb3="00000000" w:csb0="000001FF" w:csb1="00000000"/>
  </w:font>
  <w:font w:name="Droid Sans">
    <w:altName w:val="Segoe UI"/>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Droid Sans Mono">
    <w:altName w:val="Segoe UI"/>
    <w:charset w:val="00"/>
    <w:family w:val="swiss"/>
    <w:pitch w:val="fixed"/>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C086F" w14:textId="77777777" w:rsidR="00A54AEC" w:rsidRDefault="000A0175">
    <w:pPr>
      <w:pStyle w:val="Textbody"/>
      <w:jc w:val="center"/>
    </w:pPr>
    <w:r>
      <w:t xml:space="preserve">Page </w:t>
    </w:r>
    <w:r>
      <w:fldChar w:fldCharType="begin"/>
    </w:r>
    <w:r>
      <w:instrText xml:space="preserve"> PAGE </w:instrText>
    </w:r>
    <w:r>
      <w:fldChar w:fldCharType="separate"/>
    </w:r>
    <w:r>
      <w:t>19</w:t>
    </w:r>
    <w:r>
      <w:fldChar w:fldCharType="end"/>
    </w:r>
    <w:r>
      <w:t xml:space="preserve"> of </w:t>
    </w:r>
    <w:r w:rsidR="00AD369E">
      <w:fldChar w:fldCharType="begin"/>
    </w:r>
    <w:r w:rsidR="00AD369E">
      <w:instrText xml:space="preserve"> NUMPAGES </w:instrText>
    </w:r>
    <w:r w:rsidR="00AD369E">
      <w:fldChar w:fldCharType="separate"/>
    </w:r>
    <w:r>
      <w:t>19</w:t>
    </w:r>
    <w:r w:rsidR="00AD369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FD16AE" w14:textId="77777777" w:rsidR="00AD369E" w:rsidRDefault="00AD369E">
      <w:r>
        <w:rPr>
          <w:color w:val="000000"/>
        </w:rPr>
        <w:separator/>
      </w:r>
    </w:p>
  </w:footnote>
  <w:footnote w:type="continuationSeparator" w:id="0">
    <w:p w14:paraId="433B9B94" w14:textId="77777777" w:rsidR="00AD369E" w:rsidRDefault="00AD36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A2114C6"/>
    <w:multiLevelType w:val="multilevel"/>
    <w:tmpl w:val="3D88F4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869"/>
    <w:rsid w:val="000A0175"/>
    <w:rsid w:val="001115E2"/>
    <w:rsid w:val="00516869"/>
    <w:rsid w:val="00750434"/>
    <w:rsid w:val="00840479"/>
    <w:rsid w:val="00A957B9"/>
    <w:rsid w:val="00AD369E"/>
    <w:rsid w:val="00CF0BB0"/>
    <w:rsid w:val="00D47C19"/>
    <w:rsid w:val="00D61219"/>
    <w:rsid w:val="00DA68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3EDA3"/>
  <w15:docId w15:val="{44E3026B-14DF-4AC5-BFDF-ECBBB8108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Droid Sans Devanagari"/>
        <w:kern w:val="3"/>
        <w:sz w:val="24"/>
        <w:szCs w:val="24"/>
        <w:lang w:val="en-GB"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479"/>
    <w:pPr>
      <w:spacing w:before="120" w:after="120"/>
    </w:pPr>
    <w:rPr>
      <w:rFonts w:asciiTheme="minorHAnsi" w:hAnsiTheme="minorHAnsi"/>
    </w:rPr>
  </w:style>
  <w:style w:type="paragraph" w:styleId="Heading1">
    <w:name w:val="heading 1"/>
    <w:basedOn w:val="Heading"/>
    <w:next w:val="Textbody"/>
    <w:uiPriority w:val="9"/>
    <w:qFormat/>
    <w:rsid w:val="00840479"/>
    <w:pPr>
      <w:shd w:val="clear" w:color="auto" w:fill="2A6099"/>
      <w:spacing w:before="170" w:after="170"/>
      <w:jc w:val="center"/>
      <w:outlineLvl w:val="0"/>
    </w:pPr>
    <w:rPr>
      <w:rFonts w:asciiTheme="minorHAnsi" w:eastAsia="Droid Sans" w:hAnsiTheme="minorHAnsi" w:cs="Droid Sans"/>
      <w:b/>
      <w:bCs/>
      <w:color w:val="FFFF00"/>
      <w:sz w:val="36"/>
    </w:rPr>
  </w:style>
  <w:style w:type="paragraph" w:styleId="Heading2">
    <w:name w:val="heading 2"/>
    <w:basedOn w:val="Normal"/>
    <w:next w:val="Normal"/>
    <w:link w:val="Heading2Char"/>
    <w:uiPriority w:val="9"/>
    <w:unhideWhenUsed/>
    <w:qFormat/>
    <w:rsid w:val="00840479"/>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rPr>
      <w:rFonts w:ascii="Droid Sans" w:eastAsia="Droid Sans" w:hAnsi="Droid Sans" w:cs="Droid Sans"/>
      <w:sz w:val="28"/>
    </w:rPr>
  </w:style>
  <w:style w:type="paragraph" w:styleId="List">
    <w:name w:val="List"/>
    <w:basedOn w:val="Textbody"/>
    <w:rPr>
      <w:rFonts w:cs="Droid Sans Devanagari"/>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uiPriority w:val="10"/>
    <w:qFormat/>
    <w:rsid w:val="00840479"/>
    <w:pPr>
      <w:jc w:val="center"/>
    </w:pPr>
    <w:rPr>
      <w:rFonts w:asciiTheme="majorHAnsi" w:hAnsiTheme="majorHAnsi"/>
      <w:b/>
      <w:bCs/>
      <w:sz w:val="56"/>
      <w:szCs w:val="56"/>
    </w:rPr>
  </w:style>
  <w:style w:type="paragraph" w:styleId="Signature">
    <w:name w:val="Signature"/>
    <w:basedOn w:val="Standard"/>
    <w:rsid w:val="00CF0BB0"/>
    <w:pPr>
      <w:suppressLineNumbers/>
      <w:ind w:left="567"/>
    </w:pPr>
    <w:rPr>
      <w:rFonts w:asciiTheme="minorHAnsi" w:eastAsia="Droid Sans Mono" w:hAnsiTheme="minorHAnsi" w:cs="Droid Sans Mono"/>
      <w:color w:val="FF0000"/>
      <w:sz w:val="28"/>
    </w:rPr>
  </w:style>
  <w:style w:type="paragraph" w:customStyle="1" w:styleId="HeaderandFooter">
    <w:name w:val="Header and Footer"/>
    <w:basedOn w:val="Standard"/>
    <w:pPr>
      <w:suppressLineNumbers/>
      <w:tabs>
        <w:tab w:val="center" w:pos="4986"/>
        <w:tab w:val="right" w:pos="9972"/>
      </w:tabs>
    </w:pPr>
  </w:style>
  <w:style w:type="paragraph" w:styleId="Footer">
    <w:name w:val="footer"/>
    <w:basedOn w:val="HeaderandFooter"/>
  </w:style>
  <w:style w:type="paragraph" w:customStyle="1" w:styleId="TableContents">
    <w:name w:val="Table Contents"/>
    <w:basedOn w:val="Standard"/>
    <w:pPr>
      <w:widowControl w:val="0"/>
      <w:suppressLineNumbers/>
    </w:pPr>
  </w:style>
  <w:style w:type="paragraph" w:customStyle="1" w:styleId="TableHeading">
    <w:name w:val="Table Heading"/>
    <w:basedOn w:val="TableContents"/>
    <w:pPr>
      <w:jc w:val="center"/>
    </w:pPr>
    <w:rPr>
      <w:b/>
      <w:bCs/>
    </w:rPr>
  </w:style>
  <w:style w:type="character" w:customStyle="1" w:styleId="BulletSymbols">
    <w:name w:val="Bullet Symbols"/>
    <w:rPr>
      <w:rFonts w:ascii="OpenSymbol" w:eastAsia="OpenSymbol" w:hAnsi="OpenSymbol" w:cs="OpenSymbol"/>
    </w:rPr>
  </w:style>
  <w:style w:type="character" w:customStyle="1" w:styleId="Heading2Char">
    <w:name w:val="Heading 2 Char"/>
    <w:basedOn w:val="DefaultParagraphFont"/>
    <w:link w:val="Heading2"/>
    <w:uiPriority w:val="9"/>
    <w:rsid w:val="00840479"/>
    <w:rPr>
      <w:rFonts w:asciiTheme="majorHAnsi" w:eastAsiaTheme="majorEastAsia" w:hAnsiTheme="majorHAnsi" w:cs="Mangal"/>
      <w:color w:val="2F5496" w:themeColor="accent1" w:themeShade="BF"/>
      <w:sz w:val="26"/>
      <w:szCs w:val="23"/>
    </w:rPr>
  </w:style>
  <w:style w:type="table" w:styleId="GridTable4-Accent5">
    <w:name w:val="Grid Table 4 Accent 5"/>
    <w:basedOn w:val="TableNormal"/>
    <w:uiPriority w:val="49"/>
    <w:rsid w:val="00D47C1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15</Pages>
  <Words>3075</Words>
  <Characters>17531</Characters>
  <Application>Microsoft Office Word</Application>
  <DocSecurity>0</DocSecurity>
  <Lines>146</Lines>
  <Paragraphs>41</Paragraphs>
  <ScaleCrop>false</ScaleCrop>
  <Company/>
  <LinksUpToDate>false</LinksUpToDate>
  <CharactersWithSpaces>20565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Robson</cp:lastModifiedBy>
  <cp:revision>6</cp:revision>
  <dcterms:created xsi:type="dcterms:W3CDTF">2021-03-05T08:26:00Z</dcterms:created>
  <dcterms:modified xsi:type="dcterms:W3CDTF">2021-04-02T07:15:00Z</dcterms:modified>
</cp:coreProperties>
</file>