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6D1906" w:rsidRPr="006D1906" w:rsidRDefault="006D1906" w:rsidP="0084285B">
      <w:pPr>
        <w:pStyle w:val="ListParagraph"/>
        <w:numPr>
          <w:ilvl w:val="0"/>
          <w:numId w:val="1"/>
        </w:numPr>
      </w:pPr>
      <w:r w:rsidRPr="006D1906">
        <w:t>Build and test on various platforms to see if it works</w:t>
      </w:r>
      <w:bookmarkStart w:id="0" w:name="_GoBack"/>
      <w:bookmarkEnd w:id="0"/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 w:rsidRPr="006D1906">
        <w:rPr>
          <w:strike/>
        </w:rPr>
        <w:t>Change title page to include title and sub title</w:t>
      </w:r>
      <w:r>
        <w:t xml:space="preserve"> (note button requirement)</w:t>
      </w:r>
    </w:p>
    <w:p w:rsidR="005E5EE6" w:rsidRPr="006D1906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6D1906">
        <w:rPr>
          <w:strike/>
        </w:rP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Pr="006A143D" w:rsidRDefault="00113360" w:rsidP="005E5EE6">
      <w:pPr>
        <w:pStyle w:val="ListParagraph"/>
        <w:numPr>
          <w:ilvl w:val="0"/>
          <w:numId w:val="1"/>
        </w:numPr>
        <w:rPr>
          <w:strike/>
        </w:rPr>
      </w:pPr>
      <w:r w:rsidRPr="006A143D">
        <w:rPr>
          <w:strike/>
        </w:rPr>
        <w:t>Revamp touch controls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13360"/>
    <w:rsid w:val="00170034"/>
    <w:rsid w:val="00305C12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478B"/>
    <w:rsid w:val="006576D7"/>
    <w:rsid w:val="006A143D"/>
    <w:rsid w:val="006D1906"/>
    <w:rsid w:val="0084285B"/>
    <w:rsid w:val="008E1E70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25</cp:revision>
  <dcterms:created xsi:type="dcterms:W3CDTF">2015-08-19T06:58:00Z</dcterms:created>
  <dcterms:modified xsi:type="dcterms:W3CDTF">2015-08-31T20:30:00Z</dcterms:modified>
</cp:coreProperties>
</file>