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B56264" w:rsidRDefault="00B56264">
      <w:pPr>
        <w:rPr>
          <w:b/>
          <w:u w:val="single"/>
        </w:rPr>
      </w:pPr>
      <w:r w:rsidRPr="00B56264">
        <w:rPr>
          <w:b/>
          <w:u w:val="single"/>
        </w:rPr>
        <w:t>Underground Game Specification</w:t>
      </w:r>
    </w:p>
    <w:p w:rsidR="00B56264" w:rsidRDefault="00B56264">
      <w:r>
        <w:t xml:space="preserve">This document specifies the game for the </w:t>
      </w:r>
      <w:proofErr w:type="spellStart"/>
      <w:r>
        <w:t>Scirra</w:t>
      </w:r>
      <w:proofErr w:type="spellEnd"/>
      <w:r>
        <w:t xml:space="preserve">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B56264" w:rsidRDefault="00B56264">
      <w:r>
        <w:t xml:space="preserve">The game takes place on a grid of indeterminate size each of which is 48 x 48 pixels (thus fits 13 x 20 squares in a 640 x 960 display). Each square represents an area of the ground. The top line of the grid is grass covered and cannot be mined. Initially a shaft of xxx depth is </w:t>
      </w:r>
      <w:proofErr w:type="spellStart"/>
      <w:r>
        <w:t>predug</w:t>
      </w:r>
      <w:proofErr w:type="spellEnd"/>
      <w:r>
        <w:t xml:space="preserve"> at the horizontal </w:t>
      </w:r>
      <w:proofErr w:type="spellStart"/>
      <w:r>
        <w:t>mid point</w:t>
      </w:r>
      <w:proofErr w:type="spellEnd"/>
      <w:r>
        <w:t xml:space="preserve"> of the area (from the top).</w:t>
      </w:r>
    </w:p>
    <w:p w:rsidR="00B56264" w:rsidRDefault="005873E7">
      <w:r>
        <w:t>The following things can be part of the grid</w:t>
      </w:r>
      <w:r w:rsidR="005B31AF">
        <w:t>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587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space (horizontal tunnel or cavern)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:\Construct2\Underground\Graphics\empt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empt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shaft.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F35977" w:rsidP="00CA2BAA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0D629A" w:rsidRDefault="00F35977" w:rsidP="00CA2BAA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  <w:tr w:rsidR="00491B61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0"/>
                  <wp:docPr id="12" name="Picture 12" descr="C:\Construct2\Underground\Graphics\bloc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bloc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</w:p>
        </w:tc>
      </w:tr>
      <w:tr w:rsidR="00491B61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lastRenderedPageBreak/>
              <w:t>34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83B89CC" wp14:editId="3F221DFE">
                  <wp:extent cx="466725" cy="466725"/>
                  <wp:effectExtent l="0" t="0" r="0" b="0"/>
                  <wp:docPr id="8" name="Picture 8" descr="C:\Construct2\Underground\Graphics\blo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blo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 open</w:t>
            </w:r>
          </w:p>
        </w:tc>
      </w:tr>
      <w:tr w:rsidR="00491B61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0"/>
                  <wp:docPr id="13" name="Picture 13" descr="C:\Construct2\Underground\Graphics\b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onstruct2\Underground\Graphics\b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open</w:t>
            </w:r>
          </w:p>
        </w:tc>
      </w:tr>
      <w:tr w:rsidR="00491B61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9525"/>
                  <wp:docPr id="14" name="Picture 14" descr="C:\Construct2\Underground\Graphics\blo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blo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 open</w:t>
            </w:r>
          </w:p>
        </w:tc>
      </w:tr>
      <w:tr w:rsidR="00491B61" w:rsidTr="00CA2B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5" name="Picture 15" descr="C:\Construct2\Underground\Graphics\blo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blo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 open</w:t>
            </w:r>
          </w:p>
        </w:tc>
      </w:tr>
      <w:tr w:rsidR="00491B61" w:rsidTr="00CA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491B61" w:rsidRDefault="00491B61" w:rsidP="00CA2BAA">
            <w:pPr>
              <w:jc w:val="center"/>
            </w:pPr>
            <w:r>
              <w:t>38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6" name="Picture 16" descr="C:\Construct2\Underground\Graphics\blo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blo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491B61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Closed</w:t>
            </w:r>
          </w:p>
        </w:tc>
      </w:tr>
    </w:tbl>
    <w:p w:rsidR="00B56264" w:rsidRDefault="00B56264"/>
    <w:p w:rsidR="0017736A" w:rsidRDefault="0017736A">
      <w:r>
        <w:t xml:space="preserve">Coal occurs in clumps, Silver and Gold occur in horizontal groups. Diamond occurs singly. </w:t>
      </w:r>
    </w:p>
    <w:p w:rsidR="00B2781C" w:rsidRDefault="00B2781C">
      <w:r>
        <w:t>Mapped on top of this is a ‘</w:t>
      </w:r>
      <w:proofErr w:type="spellStart"/>
      <w:r>
        <w:t>visibilty</w:t>
      </w:r>
      <w:proofErr w:type="spellEnd"/>
      <w:r>
        <w:t xml:space="preserve">’ </w:t>
      </w:r>
      <w:proofErr w:type="spellStart"/>
      <w:r>
        <w:t>tilemap</w:t>
      </w:r>
      <w:proofErr w:type="spellEnd"/>
      <w:r>
        <w:t xml:space="preserve"> which allows unvisited parts of t</w:t>
      </w:r>
      <w:r w:rsidR="00491B61">
        <w:t>he mine to be hidden from view, which uses tiles 33 – 38.</w:t>
      </w:r>
    </w:p>
    <w:sectPr w:rsidR="00B27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D629A"/>
    <w:rsid w:val="0017736A"/>
    <w:rsid w:val="001F2516"/>
    <w:rsid w:val="004243FC"/>
    <w:rsid w:val="00491B61"/>
    <w:rsid w:val="00494D42"/>
    <w:rsid w:val="005873E7"/>
    <w:rsid w:val="005B31AF"/>
    <w:rsid w:val="007D0C41"/>
    <w:rsid w:val="00A17843"/>
    <w:rsid w:val="00B2781C"/>
    <w:rsid w:val="00B56264"/>
    <w:rsid w:val="00CA2BAA"/>
    <w:rsid w:val="00CF4D01"/>
    <w:rsid w:val="00F3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15</cp:revision>
  <dcterms:created xsi:type="dcterms:W3CDTF">2015-08-08T10:27:00Z</dcterms:created>
  <dcterms:modified xsi:type="dcterms:W3CDTF">2015-08-08T11:49:00Z</dcterms:modified>
</cp:coreProperties>
</file>