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A0" w:rsidRPr="008E4D96" w:rsidRDefault="008E4D96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A80638A" wp14:editId="0A7788B7">
            <wp:simplePos x="0" y="0"/>
            <wp:positionH relativeFrom="column">
              <wp:posOffset>2457450</wp:posOffset>
            </wp:positionH>
            <wp:positionV relativeFrom="paragraph">
              <wp:posOffset>47625</wp:posOffset>
            </wp:positionV>
            <wp:extent cx="3657600" cy="2743200"/>
            <wp:effectExtent l="0" t="0" r="0" b="0"/>
            <wp:wrapSquare wrapText="bothSides"/>
            <wp:docPr id="1" name="Picture 1" descr="http://images.lib.ncsu.edu/des/Size2/NCSULIB-1-NA/1253/98160.jpg?userid=1&amp;username=admin&amp;resolution=2&amp;servertype=JVA&amp;cid=1&amp;iid=NCSULIB&amp;vcid=NA&amp;usergroup=Design_Library-1-Admin&amp;profile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lib.ncsu.edu/des/Size2/NCSULIB-1-NA/1253/98160.jpg?userid=1&amp;username=admin&amp;resolution=2&amp;servertype=JVA&amp;cid=1&amp;iid=NCSULIB&amp;vcid=NA&amp;usergroup=Design_Library-1-Admin&amp;profileid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4D96">
        <w:rPr>
          <w:b/>
          <w:u w:val="single"/>
        </w:rPr>
        <w:t>Release: nothing</w:t>
      </w:r>
    </w:p>
    <w:p w:rsidR="008E4D96" w:rsidRDefault="008E4D96">
      <w:r>
        <w:t>The printer design</w:t>
      </w:r>
      <w:proofErr w:type="gramStart"/>
      <w:r>
        <w:t>…..</w:t>
      </w:r>
      <w:proofErr w:type="gramEnd"/>
      <w:r>
        <w:t xml:space="preserve"> okay, let’s start with the picture, which is where the idea for this printer came from. This is a 1970s </w:t>
      </w:r>
      <w:proofErr w:type="spellStart"/>
      <w:r>
        <w:t>Dymo</w:t>
      </w:r>
      <w:proofErr w:type="spellEnd"/>
      <w:r>
        <w:t xml:space="preserve"> Labeller – it works a bit like an old daisywheel printer, except you do it by hand – you rotate the round bit, pull the trigger, and the letter appears on the tape.</w:t>
      </w:r>
    </w:p>
    <w:p w:rsidR="008E4D96" w:rsidRDefault="00672C8E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53C2FD6" wp14:editId="4103D871">
            <wp:simplePos x="0" y="0"/>
            <wp:positionH relativeFrom="column">
              <wp:posOffset>1257300</wp:posOffset>
            </wp:positionH>
            <wp:positionV relativeFrom="paragraph">
              <wp:posOffset>1664970</wp:posOffset>
            </wp:positionV>
            <wp:extent cx="4740910" cy="26739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9AA">
        <w:t>The printer design is a dot matrix</w:t>
      </w:r>
      <w:r w:rsidR="008E4D96">
        <w:t xml:space="preserve"> version of the same sort of thing. There is an array of 7 pins that are actuated by the </w:t>
      </w:r>
      <w:proofErr w:type="gramStart"/>
      <w:r w:rsidR="008E4D96">
        <w:t>computer  (</w:t>
      </w:r>
      <w:proofErr w:type="gramEnd"/>
      <w:r w:rsidR="008E4D96">
        <w:t>th</w:t>
      </w:r>
      <w:r w:rsidR="00803FB3">
        <w:t>e interface is a couple of 7475</w:t>
      </w:r>
      <w:r w:rsidR="00AF7A35">
        <w:t>s driving actuators via transistors</w:t>
      </w:r>
      <w:r w:rsidR="008E4D96">
        <w:t xml:space="preserve"> basically</w:t>
      </w:r>
      <w:r w:rsidR="00AF7A35">
        <w:t xml:space="preserve"> so I haven’t bothered to convert this one</w:t>
      </w:r>
      <w:r w:rsidR="008E4D96">
        <w:t xml:space="preserve">), and these mark the paper through a piece of inked ribbon. </w:t>
      </w:r>
      <w:r>
        <w:t>The 8</w:t>
      </w:r>
      <w:r w:rsidRPr="00672C8E">
        <w:rPr>
          <w:vertAlign w:val="superscript"/>
        </w:rPr>
        <w:t>th</w:t>
      </w:r>
      <w:r>
        <w:t xml:space="preserve"> pin pulls the paper strip through to do the next vertical line. Without using a stepper motor (that’s going to work well ….), and so on. So you get something like th</w:t>
      </w:r>
      <w:bookmarkStart w:id="0" w:name="_GoBack"/>
      <w:bookmarkEnd w:id="0"/>
      <w:r>
        <w:t xml:space="preserve">e </w:t>
      </w:r>
      <w:proofErr w:type="spellStart"/>
      <w:r>
        <w:t>Dymo</w:t>
      </w:r>
      <w:proofErr w:type="spellEnd"/>
      <w:r>
        <w:t xml:space="preserve"> output in dot matrix form. In a long strip of paper.</w:t>
      </w:r>
    </w:p>
    <w:p w:rsidR="00672C8E" w:rsidRDefault="00672C8E">
      <w:pPr>
        <w:rPr>
          <w:noProof/>
          <w:lang w:eastAsia="en-GB"/>
        </w:rPr>
      </w:pPr>
      <w:r>
        <w:t>When I actually looked at this I was slightly embarrassed. But then, I remembered this.</w:t>
      </w:r>
      <w:r w:rsidRPr="00672C8E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This is from the CDC160 System Programmers guide, which lists the various routines provided with the minicomputer.</w:t>
      </w:r>
    </w:p>
    <w:p w:rsidR="00672C8E" w:rsidRDefault="00672C8E">
      <w:pPr>
        <w:rPr>
          <w:noProof/>
          <w:lang w:eastAsia="en-GB"/>
        </w:rPr>
      </w:pPr>
      <w:r>
        <w:rPr>
          <w:noProof/>
          <w:lang w:eastAsia="en-GB"/>
        </w:rPr>
        <w:t>It’s basically exactly the same idea, except instead of using an Inkjet Ribbon it punches holes to spell letters.</w:t>
      </w:r>
    </w:p>
    <w:p w:rsidR="00672C8E" w:rsidRDefault="00672C8E">
      <w:pPr>
        <w:rPr>
          <w:noProof/>
          <w:lang w:eastAsia="en-GB"/>
        </w:rPr>
      </w:pPr>
      <w:r>
        <w:rPr>
          <w:noProof/>
          <w:lang w:eastAsia="en-GB"/>
        </w:rPr>
        <w:t xml:space="preserve">So, I’m at least as smart as C.M. Atchison </w:t>
      </w:r>
      <w:r>
        <w:rPr>
          <w:noProof/>
          <w:lang w:eastAsia="en-GB"/>
        </w:rPr>
        <w:sym w:font="Wingdings" w:char="F04A"/>
      </w:r>
    </w:p>
    <w:p w:rsidR="00672C8E" w:rsidRDefault="00672C8E"/>
    <w:sectPr w:rsidR="00672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12"/>
    <w:rsid w:val="00643E0F"/>
    <w:rsid w:val="00672C8E"/>
    <w:rsid w:val="00803FB3"/>
    <w:rsid w:val="008E4D96"/>
    <w:rsid w:val="00905EA0"/>
    <w:rsid w:val="00AF7A35"/>
    <w:rsid w:val="00C949AA"/>
    <w:rsid w:val="00C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081F"/>
  <w15:chartTrackingRefBased/>
  <w15:docId w15:val="{C77649B5-5085-446B-A44D-D4E4F6ED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7</cp:revision>
  <dcterms:created xsi:type="dcterms:W3CDTF">2015-11-22T14:54:00Z</dcterms:created>
  <dcterms:modified xsi:type="dcterms:W3CDTF">2016-01-06T09:02:00Z</dcterms:modified>
</cp:coreProperties>
</file>