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30" w:rsidRPr="00E71E00" w:rsidRDefault="00E71E00">
      <w:pPr>
        <w:rPr>
          <w:b/>
          <w:u w:val="single"/>
        </w:rPr>
      </w:pPr>
      <w:r w:rsidRPr="00E71E00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46E4AA46" wp14:editId="4D652901">
            <wp:simplePos x="0" y="0"/>
            <wp:positionH relativeFrom="column">
              <wp:posOffset>3181985</wp:posOffset>
            </wp:positionH>
            <wp:positionV relativeFrom="paragraph">
              <wp:posOffset>0</wp:posOffset>
            </wp:positionV>
            <wp:extent cx="2980055" cy="3352800"/>
            <wp:effectExtent l="0" t="0" r="0" b="0"/>
            <wp:wrapSquare wrapText="bothSides"/>
            <wp:docPr id="1" name="Picture 1" descr="http://www.clipartbest.com/cliparts/yTk/gjX/yTkgjXRq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yTk/gjX/yTkgjXRqc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E00">
        <w:rPr>
          <w:b/>
          <w:u w:val="single"/>
        </w:rPr>
        <w:t>Release : Nothing</w:t>
      </w:r>
    </w:p>
    <w:p w:rsidR="00E71E00" w:rsidRDefault="00E71E00">
      <w:r>
        <w:t xml:space="preserve">I was thinking about the implementation of VTL-2. </w:t>
      </w:r>
    </w:p>
    <w:p w:rsidR="004B7318" w:rsidRDefault="00E71E00">
      <w:r>
        <w:t>One thing that dawned on me was that the monitor and VTL-2 won’t share much code , except the Maths routines – VTL-2 will have its own i/o routines with proper scrolling rather than the rolly-scrolly thing I have now.</w:t>
      </w:r>
      <w:r w:rsidR="004B7318">
        <w:t xml:space="preserve"> </w:t>
      </w:r>
    </w:p>
    <w:p w:rsidR="00E71E00" w:rsidRDefault="004B7318">
      <w:r>
        <w:t>VTL-2 will not have the requirement to operate with 128 bytes of RAM minimum (as the Monitor uses about 60 bytes, and the stack probably 20 or so , this doesn’t leave a huge amount of memory).</w:t>
      </w:r>
    </w:p>
    <w:p w:rsidR="00E71E00" w:rsidRDefault="00E71E00">
      <w:r>
        <w:t>This is a problem for the random number generator ; out of all the routines, this is the only one that uses a fixed memory slot, 2 bytes (at $C1E) which is the current seed, the only static value in the mathematics routines. If I use this, I am beholden to the memory layout in the monitor.</w:t>
      </w:r>
    </w:p>
    <w:p w:rsidR="00E71E00" w:rsidRDefault="00E71E00">
      <w:r>
        <w:t>So, I’ve decided to simply cut the routine altogether and replace it with an Integer -&gt; ASCII routine which won’t have that problem – like the other routines it communicates via the stack and P1.</w:t>
      </w:r>
    </w:p>
    <w:p w:rsidR="00E71E00" w:rsidRDefault="00E71E00">
      <w:r>
        <w:t>I could’ve passed a pointer to the seed in, but that just seems messy.</w:t>
      </w:r>
    </w:p>
    <w:p w:rsidR="004B7318" w:rsidRDefault="004B7318">
      <w:r>
        <w:t xml:space="preserve">This might mean I have to lose the beep on start up, or the text message ; I can live without those </w:t>
      </w:r>
      <w:r>
        <w:sym w:font="Wingdings" w:char="F04A"/>
      </w:r>
      <w:bookmarkStart w:id="0" w:name="_GoBack"/>
      <w:bookmarkEnd w:id="0"/>
    </w:p>
    <w:sectPr w:rsidR="004B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01"/>
    <w:rsid w:val="00472901"/>
    <w:rsid w:val="004B7318"/>
    <w:rsid w:val="00A55F30"/>
    <w:rsid w:val="00E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968D9-8C67-4281-B5DF-BC46AF1F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2015-12-03T09:32:00Z</dcterms:created>
  <dcterms:modified xsi:type="dcterms:W3CDTF">2015-12-03T09:38:00Z</dcterms:modified>
</cp:coreProperties>
</file>