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6B21A8"/>
          <w:sz w:val="96"/>
          <w:szCs w:val="96"/>
        </w:rPr>
        <w:t xml:space="preserve">GigLift</w:t>
      </w:r>
    </w:p>
    <w:p>
      <w:pPr>
        <w:spacing w:after="480" w:before="0"/>
        <w:jc w:val="center"/>
      </w:pPr>
      <w:r>
        <w:rPr>
          <w:rFonts w:ascii="Arial" w:cs="Arial" w:eastAsia="Arial" w:hAnsi="Arial"/>
          <w:i/>
          <w:iCs/>
          <w:color w:val="EC4899"/>
          <w:sz w:val="36"/>
          <w:szCs w:val="36"/>
        </w:rPr>
        <w:t xml:space="preserve">Promote Your Show. Not Your Inbox.</w:t>
      </w:r>
    </w:p>
    <w:p>
      <w:pPr>
        <w:spacing w:after="120" w:before="0"/>
        <w:jc w:val="center"/>
      </w:pPr>
      <w:r>
        <w:rPr>
          <w:rFonts w:ascii="Arial" w:cs="Arial" w:eastAsia="Arial" w:hAnsi="Arial"/>
          <w:b/>
          <w:bCs/>
          <w:caps/>
          <w:color w:val="6B7280"/>
          <w:sz w:val="28"/>
          <w:szCs w:val="28"/>
        </w:rPr>
        <w:t xml:space="preserve">GRANDE FOUNDATION DOCUMENT</w:t>
      </w:r>
    </w:p>
    <w:p>
      <w:pPr>
        <w:spacing w:after="480" w:before="0"/>
        <w:jc w:val="center"/>
      </w:pPr>
      <w:r>
        <w:rPr>
          <w:rFonts w:ascii="Arial" w:cs="Arial" w:eastAsia="Arial" w:hAnsi="Arial"/>
          <w:color w:val="6B7280"/>
          <w:sz w:val="24"/>
          <w:szCs w:val="24"/>
        </w:rPr>
        <w:t xml:space="preserve">iOS Mobile Application — Full Product Blueprint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jc w:val="center"/>
            </w:pPr>
            <w:r>
              <w:rPr>
                <w:rFonts w:ascii="Arial" w:cs="Arial" w:eastAsia="Arial" w:hAnsi="Arial"/>
                <w:color w:val="6B7280"/>
                <w:sz w:val="18"/>
                <w:szCs w:val="18"/>
              </w:rPr>
              <w:t xml:space="preserve">Prepared by</w:t>
            </w:r>
          </w:p>
        </w:tc>
        <w:tc>
          <w:tcPr>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jc w:val="center"/>
            </w:pPr>
            <w:r>
              <w:rPr>
                <w:rFonts w:ascii="Arial" w:cs="Arial" w:eastAsia="Arial" w:hAnsi="Arial"/>
                <w:color w:val="6B7280"/>
                <w:sz w:val="18"/>
                <w:szCs w:val="18"/>
              </w:rPr>
              <w:t xml:space="preserve">Version</w:t>
            </w:r>
          </w:p>
        </w:tc>
      </w:tr>
      <w:tr>
        <w:tc>
          <w:tcPr>
            <w:tcBorders>
              <w:top w:val="none" w:color="FFFFFF" w:sz="0"/>
              <w:left w:val="none" w:color="FFFFFF" w:sz="0"/>
              <w:bottom w:val="none" w:color="FFFFFF" w:sz="0"/>
              <w:right w:val="none" w:color="FFFFFF" w:sz="0"/>
            </w:tcBorders>
            <w:shd w:fill="EDE9FE" w:val="clear"/>
            <w:tcMar>
              <w:top w:type="dxa" w:w="60"/>
              <w:left w:type="dxa" w:w="160"/>
              <w:bottom w:type="dxa" w:w="100"/>
              <w:right w:type="dxa" w:w="160"/>
            </w:tcMar>
          </w:tcPr>
          <w:p>
            <w:pPr>
              <w:jc w:val="center"/>
            </w:pPr>
            <w:r>
              <w:rPr>
                <w:rFonts w:ascii="Arial" w:cs="Arial" w:eastAsia="Arial" w:hAnsi="Arial"/>
                <w:b/>
                <w:bCs/>
                <w:color w:val="6B21A8"/>
                <w:sz w:val="22"/>
                <w:szCs w:val="22"/>
              </w:rPr>
              <w:t xml:space="preserve">Skaal Solutions</w:t>
            </w:r>
          </w:p>
        </w:tc>
        <w:tc>
          <w:tcPr>
            <w:tcBorders>
              <w:top w:val="none" w:color="FFFFFF" w:sz="0"/>
              <w:left w:val="none" w:color="FFFFFF" w:sz="0"/>
              <w:bottom w:val="none" w:color="FFFFFF" w:sz="0"/>
              <w:right w:val="none" w:color="FFFFFF" w:sz="0"/>
            </w:tcBorders>
            <w:shd w:fill="EDE9FE" w:val="clear"/>
            <w:tcMar>
              <w:top w:type="dxa" w:w="60"/>
              <w:left w:type="dxa" w:w="160"/>
              <w:bottom w:type="dxa" w:w="100"/>
              <w:right w:type="dxa" w:w="160"/>
            </w:tcMar>
          </w:tcPr>
          <w:p>
            <w:pPr>
              <w:jc w:val="center"/>
            </w:pPr>
            <w:r>
              <w:rPr>
                <w:rFonts w:ascii="Arial" w:cs="Arial" w:eastAsia="Arial" w:hAnsi="Arial"/>
                <w:b/>
                <w:bCs/>
                <w:color w:val="6B21A8"/>
                <w:sz w:val="22"/>
                <w:szCs w:val="22"/>
              </w:rPr>
              <w:t xml:space="preserve">v1.0 — June 2026</w:t>
            </w:r>
          </w:p>
        </w:tc>
      </w:tr>
    </w:tbl>
    <w:p>
      <w:pPr>
        <w:spacing w:before="400"/>
      </w:pPr>
      <w:r>
        <w:t xml:space="preserve"/>
      </w:r>
    </w:p>
    <w:p>
      <w:pPr>
        <w:jc w:val="center"/>
      </w:pPr>
      <w:r>
        <w:rPr>
          <w:rFonts w:ascii="Arial" w:cs="Arial" w:eastAsia="Arial" w:hAnsi="Arial"/>
          <w:i/>
          <w:iCs/>
          <w:color w:val="6B7280"/>
          <w:sz w:val="18"/>
          <w:szCs w:val="18"/>
        </w:rPr>
        <w:t xml:space="preserve">Confidential — Internal Use Only</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Product Vision &amp; Core Concept</w:t>
            </w:r>
            <w:r>
              <w:rPr>
                <w:rFonts w:ascii="Arial" w:cs="Arial" w:eastAsia="Arial" w:hAnsi="Arial"/>
                <w:color w:val="6B7280"/>
                <w:sz w:val="18"/>
                <w:szCs w:val="18"/>
              </w:rPr>
              <w:t xml:space="preserve"> ...................................................................... 3</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2</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Target User — The Working Musician</w:t>
            </w:r>
            <w:r>
              <w:rPr>
                <w:rFonts w:ascii="Arial" w:cs="Arial" w:eastAsia="Arial" w:hAnsi="Arial"/>
                <w:color w:val="6B7280"/>
                <w:sz w:val="18"/>
                <w:szCs w:val="18"/>
              </w:rPr>
              <w:t xml:space="preserve"> ...................................................................... 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3</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User Experience Philosophy</w:t>
            </w:r>
            <w:r>
              <w:rPr>
                <w:rFonts w:ascii="Arial" w:cs="Arial" w:eastAsia="Arial" w:hAnsi="Arial"/>
                <w:color w:val="6B7280"/>
                <w:sz w:val="18"/>
                <w:szCs w:val="18"/>
              </w:rPr>
              <w:t xml:space="preserve"> ...................................................................... 5</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4</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Feature Specification — Full Detail</w:t>
            </w:r>
            <w:r>
              <w:rPr>
                <w:rFonts w:ascii="Arial" w:cs="Arial" w:eastAsia="Arial" w:hAnsi="Arial"/>
                <w:color w:val="6B7280"/>
                <w:sz w:val="18"/>
                <w:szCs w:val="18"/>
              </w:rPr>
              <w:t xml:space="preserve"> ...................................................................... 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5</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Voice Input System</w:t>
            </w:r>
            <w:r>
              <w:rPr>
                <w:rFonts w:ascii="Arial" w:cs="Arial" w:eastAsia="Arial" w:hAnsi="Arial"/>
                <w:color w:val="6B7280"/>
                <w:sz w:val="18"/>
                <w:szCs w:val="18"/>
              </w:rPr>
              <w:t xml:space="preserve"> ...................................................................... 9</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6</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Promotion Engine — How It Works</w:t>
            </w:r>
            <w:r>
              <w:rPr>
                <w:rFonts w:ascii="Arial" w:cs="Arial" w:eastAsia="Arial" w:hAnsi="Arial"/>
                <w:color w:val="6B7280"/>
                <w:sz w:val="18"/>
                <w:szCs w:val="18"/>
              </w:rPr>
              <w:t xml:space="preserve"> ...................................................................... 10</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7</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Fan List &amp; CRM System</w:t>
            </w:r>
            <w:r>
              <w:rPr>
                <w:rFonts w:ascii="Arial" w:cs="Arial" w:eastAsia="Arial" w:hAnsi="Arial"/>
                <w:color w:val="6B7280"/>
                <w:sz w:val="18"/>
                <w:szCs w:val="18"/>
              </w:rPr>
              <w:t xml:space="preserve"> ...................................................................... 12</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8</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Social Media Automation</w:t>
            </w:r>
            <w:r>
              <w:rPr>
                <w:rFonts w:ascii="Arial" w:cs="Arial" w:eastAsia="Arial" w:hAnsi="Arial"/>
                <w:color w:val="6B7280"/>
                <w:sz w:val="18"/>
                <w:szCs w:val="18"/>
              </w:rPr>
              <w:t xml:space="preserve"> ...................................................................... 13</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9</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Press Release Generator</w:t>
            </w:r>
            <w:r>
              <w:rPr>
                <w:rFonts w:ascii="Arial" w:cs="Arial" w:eastAsia="Arial" w:hAnsi="Arial"/>
                <w:color w:val="6B7280"/>
                <w:sz w:val="18"/>
                <w:szCs w:val="18"/>
              </w:rPr>
              <w:t xml:space="preserve"> ...................................................................... 14</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10</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Notification &amp; Timeline System</w:t>
            </w:r>
            <w:r>
              <w:rPr>
                <w:rFonts w:ascii="Arial" w:cs="Arial" w:eastAsia="Arial" w:hAnsi="Arial"/>
                <w:color w:val="6B7280"/>
                <w:sz w:val="18"/>
                <w:szCs w:val="18"/>
              </w:rPr>
              <w:t xml:space="preserve"> ...................................................................... 15</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11</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iOS Technical Architecture</w:t>
            </w:r>
            <w:r>
              <w:rPr>
                <w:rFonts w:ascii="Arial" w:cs="Arial" w:eastAsia="Arial" w:hAnsi="Arial"/>
                <w:color w:val="6B7280"/>
                <w:sz w:val="18"/>
                <w:szCs w:val="18"/>
              </w:rPr>
              <w:t xml:space="preserve"> ...................................................................... 16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12</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Data Model &amp; Schema</w:t>
            </w:r>
            <w:r>
              <w:rPr>
                <w:rFonts w:ascii="Arial" w:cs="Arial" w:eastAsia="Arial" w:hAnsi="Arial"/>
                <w:color w:val="6B7280"/>
                <w:sz w:val="18"/>
                <w:szCs w:val="18"/>
              </w:rPr>
              <w:t xml:space="preserve"> ...................................................................... 18</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13</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Third-Party Integrations</w:t>
            </w:r>
            <w:r>
              <w:rPr>
                <w:rFonts w:ascii="Arial" w:cs="Arial" w:eastAsia="Arial" w:hAnsi="Arial"/>
                <w:color w:val="6B7280"/>
                <w:sz w:val="18"/>
                <w:szCs w:val="18"/>
              </w:rPr>
              <w:t xml:space="preserve"> ...................................................................... 19</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14</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Vibe Coding Build Plan</w:t>
            </w:r>
            <w:r>
              <w:rPr>
                <w:rFonts w:ascii="Arial" w:cs="Arial" w:eastAsia="Arial" w:hAnsi="Arial"/>
                <w:color w:val="6B7280"/>
                <w:sz w:val="18"/>
                <w:szCs w:val="18"/>
              </w:rPr>
              <w:t xml:space="preserve"> ...................................................................... 20</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15</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UI/UX Wireframe Descriptions</w:t>
            </w:r>
            <w:r>
              <w:rPr>
                <w:rFonts w:ascii="Arial" w:cs="Arial" w:eastAsia="Arial" w:hAnsi="Arial"/>
                <w:color w:val="6B7280"/>
                <w:sz w:val="18"/>
                <w:szCs w:val="18"/>
              </w:rPr>
              <w:t xml:space="preserve"> ...................................................................... 22</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16</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Monetization Strategy</w:t>
            </w:r>
            <w:r>
              <w:rPr>
                <w:rFonts w:ascii="Arial" w:cs="Arial" w:eastAsia="Arial" w:hAnsi="Arial"/>
                <w:color w:val="6B7280"/>
                <w:sz w:val="18"/>
                <w:szCs w:val="18"/>
              </w:rPr>
              <w:t xml:space="preserve"> ...................................................................... 25</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17</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Go-to-Market Plan</w:t>
            </w:r>
            <w:r>
              <w:rPr>
                <w:rFonts w:ascii="Arial" w:cs="Arial" w:eastAsia="Arial" w:hAnsi="Arial"/>
                <w:color w:val="6B7280"/>
                <w:sz w:val="18"/>
                <w:szCs w:val="18"/>
              </w:rPr>
              <w:t xml:space="preserve"> ...................................................................... 26</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18</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Risk Register</w:t>
            </w:r>
            <w:r>
              <w:rPr>
                <w:rFonts w:ascii="Arial" w:cs="Arial" w:eastAsia="Arial" w:hAnsi="Arial"/>
                <w:color w:val="6B7280"/>
                <w:sz w:val="18"/>
                <w:szCs w:val="18"/>
              </w:rPr>
              <w:t xml:space="preserve"> ...................................................................... 27</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19</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Success Metrics &amp; KPIs</w:t>
            </w:r>
            <w:r>
              <w:rPr>
                <w:rFonts w:ascii="Arial" w:cs="Arial" w:eastAsia="Arial" w:hAnsi="Arial"/>
                <w:color w:val="6B7280"/>
                <w:sz w:val="18"/>
                <w:szCs w:val="18"/>
              </w:rPr>
              <w:t xml:space="preserve"> ...................................................................... 28</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6B21A8"/>
                <w:sz w:val="20"/>
                <w:szCs w:val="20"/>
              </w:rPr>
              <w:t xml:space="preserve">20</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1B4B"/>
                <w:sz w:val="20"/>
                <w:szCs w:val="20"/>
              </w:rPr>
              <w:t xml:space="preserve">Glossary</w:t>
            </w:r>
            <w:r>
              <w:rPr>
                <w:rFonts w:ascii="Arial" w:cs="Arial" w:eastAsia="Arial" w:hAnsi="Arial"/>
                <w:color w:val="6B7280"/>
                <w:sz w:val="18"/>
                <w:szCs w:val="18"/>
              </w:rPr>
              <w:t xml:space="preserve"> ...................................................................... 29</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  Product Vision &amp; Core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GigLift exists because musicians are performers, not marketers. The best shows in the world go unattended because the artist never had time to properly promote them. GigLift fixes that in under two minutes — by voice.</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The Core Idea</w:t>
      </w:r>
    </w:p>
    <w:p>
      <w:pPr>
        <w:spacing w:after="80" w:before="80"/>
      </w:pPr>
      <w:r>
        <w:rPr>
          <w:rFonts w:ascii="Arial" w:cs="Arial" w:eastAsia="Arial" w:hAnsi="Arial"/>
          <w:color w:val="1E1B4B"/>
          <w:sz w:val="22"/>
          <w:szCs w:val="22"/>
        </w:rPr>
        <w:t xml:space="preserve">A musician opens GigLift, speaks a sentence or two about their upcoming show, and the app handles every promotional action automatically: emails fans, creates social media posts, drafts a press release, and schedules everything on a timeline — all with zero manual work from the artist.</w:t>
      </w:r>
    </w:p>
    <w:p>
      <w:pPr>
        <w:spacing w:after="0" w:before="0"/>
      </w:pPr>
      <w:r>
        <w:t xml:space="preserve"/>
      </w:r>
    </w:p>
    <w:p>
      <w:pPr>
        <w:pStyle w:val="Heading2"/>
        <w:spacing w:after="160" w:before="320"/>
      </w:pPr>
      <w:r>
        <w:rPr>
          <w:rFonts w:ascii="Arial" w:cs="Arial" w:eastAsia="Arial" w:hAnsi="Arial"/>
          <w:b/>
          <w:bCs/>
          <w:color w:val="1E1B4B"/>
          <w:sz w:val="28"/>
          <w:szCs w:val="28"/>
        </w:rPr>
        <w:t xml:space="preserve">The Problem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 Reality for Musicians Today</w:t>
            </w:r>
          </w:p>
        </w:tc>
        <w:tc>
          <w:tcPr>
            <w:tcBorders>
              <w:top w:val="single" w:color="CCCCCC" w:sz="1"/>
              <w:left w:val="single" w:color="CCCCCC" w:sz="1"/>
              <w:bottom w:val="single" w:color="CCCCCC" w:sz="1"/>
              <w:right w:val="single" w:color="CCCCCC" w:sz="1"/>
            </w:tcBorders>
            <w:shd w:fill="EC489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GigLift Delivers</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Hours spent writing social posts</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30 seconds of talking to the app</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Email newsletters require MailChimp skills</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Fan emails sent automatically</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Press releases need a publicist</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AI generates a professional release instantly</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Each platform needs a separate post</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All platforms handled in one action</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Promotion forgotten until last minute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Smart timeline starts weeks in advance</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E1B4B"/>
                <w:sz w:val="20"/>
                <w:szCs w:val="20"/>
              </w:rPr>
              <w:t xml:space="preserve">Tech tools feel overwhelming</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1E1B4B"/>
                <w:sz w:val="20"/>
                <w:szCs w:val="20"/>
              </w:rPr>
              <w:t xml:space="preserve">Voice-first interface — just speak naturally</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Product Name Rationale</w:t>
      </w:r>
    </w:p>
    <w:p>
      <w:pPr>
        <w:spacing w:after="80" w:before="80"/>
      </w:pPr>
      <w:r>
        <w:rPr>
          <w:rFonts w:ascii="Arial" w:cs="Arial" w:eastAsia="Arial" w:hAnsi="Arial"/>
          <w:color w:val="1E1B4B"/>
          <w:sz w:val="22"/>
          <w:szCs w:val="22"/>
        </w:rPr>
        <w:t xml:space="preserve">GigLift — short, memorable, action-oriented. "Gig" is the universal musician term for a show. "Lift" captures the promotion uplift delivered. Easy to say, easy to search, easy to spell on a tour bus at midnight.</w:t>
      </w:r>
    </w:p>
    <w:p>
      <w:pPr>
        <w:pStyle w:val="Heading2"/>
        <w:spacing w:after="160" w:before="320"/>
      </w:pPr>
      <w:r>
        <w:rPr>
          <w:rFonts w:ascii="Arial" w:cs="Arial" w:eastAsia="Arial" w:hAnsi="Arial"/>
          <w:b/>
          <w:bCs/>
          <w:color w:val="1E1B4B"/>
          <w:sz w:val="28"/>
          <w:szCs w:val="28"/>
        </w:rPr>
        <w:t xml:space="preserve">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7F3" w:val="clear"/>
            <w:tcMar>
              <w:top w:type="dxa" w:w="160"/>
              <w:left w:type="dxa" w:w="200"/>
              <w:bottom w:type="dxa" w:w="160"/>
              <w:right w:type="dxa" w:w="200"/>
            </w:tcMar>
          </w:tcPr>
          <w:p>
            <w:r>
              <w:rPr>
                <w:rFonts w:ascii="Arial" w:cs="Arial" w:eastAsia="Arial" w:hAnsi="Arial"/>
                <w:i/>
                <w:iCs/>
                <w:color w:val="EC4899"/>
                <w:sz w:val="22"/>
                <w:szCs w:val="22"/>
              </w:rPr>
              <w:t xml:space="preserve">Tell GigLift about your show. GigLift tells everyone else.</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2  Target User — The Working Musician</w:t>
      </w:r>
    </w:p>
    <w:p>
      <w:pPr>
        <w:spacing w:after="80" w:before="80"/>
      </w:pPr>
      <w:r>
        <w:rPr>
          <w:rFonts w:ascii="Arial" w:cs="Arial" w:eastAsia="Arial" w:hAnsi="Arial"/>
          <w:color w:val="1E1B4B"/>
          <w:sz w:val="22"/>
          <w:szCs w:val="22"/>
        </w:rPr>
        <w:t xml:space="preserve">GigLift is built for the working musician — not the stadium headliner with a PR team, and not the hobbyist who plays twice a year. The core user is the professional or semi-professional artist who performs regularly, has a real fan base, and simply does not have time to be their own marketing department.</w:t>
      </w:r>
    </w:p>
    <w:p>
      <w:pPr>
        <w:spacing w:after="0" w:before="0"/>
      </w:pPr>
      <w:r>
        <w:t xml:space="preserve"/>
      </w:r>
    </w:p>
    <w:p>
      <w:pPr>
        <w:pStyle w:val="Heading2"/>
        <w:spacing w:after="160" w:before="320"/>
      </w:pPr>
      <w:r>
        <w:rPr>
          <w:rFonts w:ascii="Arial" w:cs="Arial" w:eastAsia="Arial" w:hAnsi="Arial"/>
          <w:b/>
          <w:bCs/>
          <w:color w:val="1E1B4B"/>
          <w:sz w:val="28"/>
          <w:szCs w:val="28"/>
        </w:rPr>
        <w:t xml:space="preserve">User Persona: "The Road-Worn Artist"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Jordan (composite persona)</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Age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22–48</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Genre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Any — folk, jazz, rock, R&amp;B, country, indie, classical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Gig 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2–15 shows per month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Fan Email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200–5,000 subscribers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Social Presence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Instagram, Facebook, sometimes TikTok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Tech Comfort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Low to moderate — uses iPhone daily but avoids complex software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Time Available for Marketing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15–30 minutes per week, usually between soundcheck and showtime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Primary Pain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Knows promotion matters, but never has time to do it properly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Current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Scattershot — occasional Instagram posts, sporadic emails, word of mouth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Income Mix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Gig fees, merch sales, streaming, teaching, session work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iPhone (primary), sometimes iPad</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Secondary User Personas</w:t>
      </w:r>
    </w:p>
    <w:p>
      <w:pPr>
        <w:pStyle w:val="Heading3"/>
        <w:spacing w:after="120" w:before="240"/>
      </w:pPr>
      <w:r>
        <w:rPr>
          <w:rFonts w:ascii="Arial" w:cs="Arial" w:eastAsia="Arial" w:hAnsi="Arial"/>
          <w:b/>
          <w:bCs/>
          <w:color w:val="6B21A8"/>
          <w:sz w:val="24"/>
          <w:szCs w:val="24"/>
        </w:rPr>
        <w:t xml:space="preserve">Band Manager / Booking Agent</w:t>
      </w:r>
    </w:p>
    <w:p>
      <w:pPr>
        <w:spacing w:after="80" w:before="80"/>
      </w:pPr>
      <w:r>
        <w:rPr>
          <w:rFonts w:ascii="Arial" w:cs="Arial" w:eastAsia="Arial" w:hAnsi="Arial"/>
          <w:color w:val="1E1B4B"/>
          <w:sz w:val="22"/>
          <w:szCs w:val="22"/>
        </w:rPr>
        <w:t xml:space="preserve">Manages multiple artists. Needs to create promotion campaigns for several shows per week. Uses GigLift to batch-create campaigns across a roster. Values the time savings multiplied across multiple clients.</w:t>
      </w:r>
    </w:p>
    <w:p>
      <w:pPr>
        <w:pStyle w:val="Heading3"/>
        <w:spacing w:after="120" w:before="240"/>
      </w:pPr>
      <w:r>
        <w:rPr>
          <w:rFonts w:ascii="Arial" w:cs="Arial" w:eastAsia="Arial" w:hAnsi="Arial"/>
          <w:b/>
          <w:bCs/>
          <w:color w:val="6B21A8"/>
          <w:sz w:val="24"/>
          <w:szCs w:val="24"/>
        </w:rPr>
        <w:t xml:space="preserve">Venue Promoter</w:t>
      </w:r>
    </w:p>
    <w:p>
      <w:pPr>
        <w:spacing w:after="80" w:before="80"/>
      </w:pPr>
      <w:r>
        <w:rPr>
          <w:rFonts w:ascii="Arial" w:cs="Arial" w:eastAsia="Arial" w:hAnsi="Arial"/>
          <w:color w:val="1E1B4B"/>
          <w:sz w:val="22"/>
          <w:szCs w:val="22"/>
        </w:rPr>
        <w:t xml:space="preserve">Books 20–50 shows per month at a single venue. Uses GigLift to auto-promote each night independently, with venue branding baked in. Fan lists are venue-owned with artist crossover segments.</w:t>
      </w:r>
    </w:p>
    <w:p>
      <w:pPr>
        <w:pStyle w:val="Heading3"/>
        <w:spacing w:after="120" w:before="240"/>
      </w:pPr>
      <w:r>
        <w:rPr>
          <w:rFonts w:ascii="Arial" w:cs="Arial" w:eastAsia="Arial" w:hAnsi="Arial"/>
          <w:b/>
          <w:bCs/>
          <w:color w:val="6B21A8"/>
          <w:sz w:val="24"/>
          <w:szCs w:val="24"/>
        </w:rPr>
        <w:t xml:space="preserve">Music School / Orchestra</w:t>
      </w:r>
    </w:p>
    <w:p>
      <w:pPr>
        <w:spacing w:after="80" w:before="80"/>
      </w:pPr>
      <w:r>
        <w:rPr>
          <w:rFonts w:ascii="Arial" w:cs="Arial" w:eastAsia="Arial" w:hAnsi="Arial"/>
          <w:color w:val="1E1B4B"/>
          <w:sz w:val="22"/>
          <w:szCs w:val="22"/>
        </w:rPr>
        <w:t xml:space="preserve">Runs concert seasons with regular events. Has institutional email lists and a social presence. Needs professional promotion output without a dedicated marketing staff member.</w:t>
      </w:r>
    </w:p>
    <w:p>
      <w:pPr>
        <w:spacing w:after="0" w:before="0"/>
      </w:pPr>
      <w:r>
        <w:t xml:space="preserve"/>
      </w:r>
    </w:p>
    <w:p>
      <w:pPr>
        <w:pStyle w:val="Heading2"/>
        <w:spacing w:after="160" w:before="320"/>
      </w:pPr>
      <w:r>
        <w:rPr>
          <w:rFonts w:ascii="Arial" w:cs="Arial" w:eastAsia="Arial" w:hAnsi="Arial"/>
          <w:b/>
          <w:bCs/>
          <w:color w:val="1E1B4B"/>
          <w:sz w:val="28"/>
          <w:szCs w:val="28"/>
        </w:rPr>
        <w:t xml:space="preserve">What Musicians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D97706"/>
                <w:sz w:val="22"/>
                <w:szCs w:val="22"/>
              </w:rPr>
              <w:t xml:space="preserve">Musicians are not marketers. Every design decision in GigLift must start from this truth. If an interface element requires explanation, it fails. If a task requires more than two taps, it fails. If a result requires editing before it can be used, it fails. The app must work brilliantly for someone who "hates this stuff."</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3  User Experience Philosophy</w:t>
      </w:r>
    </w:p>
    <w:p>
      <w:pPr>
        <w:pStyle w:val="Heading2"/>
        <w:spacing w:after="160" w:before="320"/>
      </w:pPr>
      <w:r>
        <w:rPr>
          <w:rFonts w:ascii="Arial" w:cs="Arial" w:eastAsia="Arial" w:hAnsi="Arial"/>
          <w:b/>
          <w:bCs/>
          <w:color w:val="1E1B4B"/>
          <w:sz w:val="28"/>
          <w:szCs w:val="28"/>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Voice 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Every primary action must be completable by speaking. Typing is optional, never required.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Zero Learning Curve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 first-time user must successfully create a campaign within 90 seconds of installing the app.</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Automation by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GigLift acts — it does not ask for permission at every step. Users approve results, they do not build them.</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Smart Defaults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app fills in what it can. Artists correct the exceptions. Not the other way around.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Calm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No notifications that feel like demands. A musician on tour should feel supported, not managed.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Delight in the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Music is creative. The app should feel alive — subtle animations, warm colors, genuine personality.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Error Tolerance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Imperfect voice input should still produce excellent results. The AI handles ambiguity gracefully.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One Screen at a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Never more than one primary action per screen. No feature sprawl.</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The Two-Minute Rule</w:t>
      </w:r>
    </w:p>
    <w:p>
      <w:pPr>
        <w:spacing w:after="80" w:before="80"/>
      </w:pPr>
      <w:r>
        <w:rPr>
          <w:rFonts w:ascii="Arial" w:cs="Arial" w:eastAsia="Arial" w:hAnsi="Arial"/>
          <w:color w:val="1E1B4B"/>
          <w:sz w:val="22"/>
          <w:szCs w:val="22"/>
        </w:rPr>
        <w:t xml:space="preserve">Every user test will be judged by one metric above all others: can a musician who has never used GigLift create a complete, ready-to-send promotion campaign in under two minutes? If the answer is no, the feature is not finished.</w:t>
      </w:r>
    </w:p>
    <w:p>
      <w:pPr>
        <w:spacing w:after="0" w:before="0"/>
      </w:pPr>
      <w:r>
        <w:t xml:space="preserve"/>
      </w:r>
    </w:p>
    <w:p>
      <w:pPr>
        <w:pStyle w:val="Heading2"/>
        <w:spacing w:after="160" w:before="320"/>
      </w:pPr>
      <w:r>
        <w:rPr>
          <w:rFonts w:ascii="Arial" w:cs="Arial" w:eastAsia="Arial" w:hAnsi="Arial"/>
          <w:b/>
          <w:bCs/>
          <w:color w:val="1E1B4B"/>
          <w:sz w:val="28"/>
          <w:szCs w:val="28"/>
        </w:rPr>
        <w:t xml:space="preserve">Emotional Design Goals</w:t>
      </w:r>
    </w:p>
    <w:p>
      <w:pPr>
        <w:pStyle w:val="ListParagraph"/>
        <w:numPr>
          <w:ilvl w:val="0"/>
          <w:numId w:val="2"/>
        </w:numPr>
        <w:spacing w:after="60" w:before="60"/>
      </w:pPr>
      <w:r>
        <w:rPr>
          <w:rFonts w:ascii="Arial" w:cs="Arial" w:eastAsia="Arial" w:hAnsi="Arial"/>
          <w:color w:val="1E1B4B"/>
          <w:sz w:val="22"/>
          <w:szCs w:val="22"/>
        </w:rPr>
        <w:t xml:space="preserve">Opening the app should feel like exhaling — relief, not more work</w:t>
      </w:r>
    </w:p>
    <w:p>
      <w:pPr>
        <w:pStyle w:val="ListParagraph"/>
        <w:numPr>
          <w:ilvl w:val="0"/>
          <w:numId w:val="2"/>
        </w:numPr>
        <w:spacing w:after="60" w:before="60"/>
      </w:pPr>
      <w:r>
        <w:rPr>
          <w:rFonts w:ascii="Arial" w:cs="Arial" w:eastAsia="Arial" w:hAnsi="Arial"/>
          <w:color w:val="1E1B4B"/>
          <w:sz w:val="22"/>
          <w:szCs w:val="22"/>
        </w:rPr>
        <w:t xml:space="preserve">After submitting a show, the confirmation screen should feel like something was genuinely handled</w:t>
      </w:r>
    </w:p>
    <w:p>
      <w:pPr>
        <w:pStyle w:val="ListParagraph"/>
        <w:numPr>
          <w:ilvl w:val="0"/>
          <w:numId w:val="2"/>
        </w:numPr>
        <w:spacing w:after="60" w:before="60"/>
      </w:pPr>
      <w:r>
        <w:rPr>
          <w:rFonts w:ascii="Arial" w:cs="Arial" w:eastAsia="Arial" w:hAnsi="Arial"/>
          <w:color w:val="1E1B4B"/>
          <w:sz w:val="22"/>
          <w:szCs w:val="22"/>
        </w:rPr>
        <w:t xml:space="preserve">The review screen should make the musician feel like a professional — even if they are not</w:t>
      </w:r>
    </w:p>
    <w:p>
      <w:pPr>
        <w:pStyle w:val="ListParagraph"/>
        <w:numPr>
          <w:ilvl w:val="0"/>
          <w:numId w:val="2"/>
        </w:numPr>
        <w:spacing w:after="60" w:before="60"/>
      </w:pPr>
      <w:r>
        <w:rPr>
          <w:rFonts w:ascii="Arial" w:cs="Arial" w:eastAsia="Arial" w:hAnsi="Arial"/>
          <w:color w:val="1E1B4B"/>
          <w:sz w:val="22"/>
          <w:szCs w:val="22"/>
        </w:rPr>
        <w:t xml:space="preserve">The app should celebrate milestones — 100 fans emailed, first press release sent, 50 shows promoted</w:t>
      </w:r>
    </w:p>
    <w:p>
      <w:pPr>
        <w:spacing w:after="0" w:before="0"/>
      </w:pPr>
      <w:r>
        <w:t xml:space="preserve"/>
      </w:r>
    </w:p>
    <w:p>
      <w:pPr>
        <w:pStyle w:val="Heading2"/>
        <w:spacing w:after="160" w:before="320"/>
      </w:pPr>
      <w:r>
        <w:rPr>
          <w:rFonts w:ascii="Arial" w:cs="Arial" w:eastAsia="Arial" w:hAnsi="Arial"/>
          <w:b/>
          <w:bCs/>
          <w:color w:val="1E1B4B"/>
          <w:sz w:val="28"/>
          <w:szCs w:val="28"/>
        </w:rPr>
        <w:t xml:space="preserve">Accessibility Requirements</w:t>
      </w:r>
    </w:p>
    <w:p>
      <w:pPr>
        <w:pStyle w:val="ListParagraph"/>
        <w:numPr>
          <w:ilvl w:val="0"/>
          <w:numId w:val="2"/>
        </w:numPr>
        <w:spacing w:after="60" w:before="60"/>
      </w:pPr>
      <w:r>
        <w:rPr>
          <w:rFonts w:ascii="Arial" w:cs="Arial" w:eastAsia="Arial" w:hAnsi="Arial"/>
          <w:color w:val="1E1B4B"/>
          <w:sz w:val="22"/>
          <w:szCs w:val="22"/>
        </w:rPr>
        <w:t xml:space="preserve">Voice input as primary interface (inherently accessible)</w:t>
      </w:r>
    </w:p>
    <w:p>
      <w:pPr>
        <w:pStyle w:val="ListParagraph"/>
        <w:numPr>
          <w:ilvl w:val="0"/>
          <w:numId w:val="2"/>
        </w:numPr>
        <w:spacing w:after="60" w:before="60"/>
      </w:pPr>
      <w:r>
        <w:rPr>
          <w:rFonts w:ascii="Arial" w:cs="Arial" w:eastAsia="Arial" w:hAnsi="Arial"/>
          <w:color w:val="1E1B4B"/>
          <w:sz w:val="22"/>
          <w:szCs w:val="22"/>
        </w:rPr>
        <w:t xml:space="preserve">Large touch targets — minimum 44pt per Apple HIG</w:t>
      </w:r>
    </w:p>
    <w:p>
      <w:pPr>
        <w:pStyle w:val="ListParagraph"/>
        <w:numPr>
          <w:ilvl w:val="0"/>
          <w:numId w:val="2"/>
        </w:numPr>
        <w:spacing w:after="60" w:before="60"/>
      </w:pPr>
      <w:r>
        <w:rPr>
          <w:rFonts w:ascii="Arial" w:cs="Arial" w:eastAsia="Arial" w:hAnsi="Arial"/>
          <w:color w:val="1E1B4B"/>
          <w:sz w:val="22"/>
          <w:szCs w:val="22"/>
        </w:rPr>
        <w:t xml:space="preserve">High contrast text — WCAG AA minimum, AAA preferred</w:t>
      </w:r>
    </w:p>
    <w:p>
      <w:pPr>
        <w:pStyle w:val="ListParagraph"/>
        <w:numPr>
          <w:ilvl w:val="0"/>
          <w:numId w:val="2"/>
        </w:numPr>
        <w:spacing w:after="60" w:before="60"/>
      </w:pPr>
      <w:r>
        <w:rPr>
          <w:rFonts w:ascii="Arial" w:cs="Arial" w:eastAsia="Arial" w:hAnsi="Arial"/>
          <w:color w:val="1E1B4B"/>
          <w:sz w:val="22"/>
          <w:szCs w:val="22"/>
        </w:rPr>
        <w:t xml:space="preserve">Dynamic Type support — all text must scale with system font size</w:t>
      </w:r>
    </w:p>
    <w:p>
      <w:pPr>
        <w:pStyle w:val="ListParagraph"/>
        <w:numPr>
          <w:ilvl w:val="0"/>
          <w:numId w:val="2"/>
        </w:numPr>
        <w:spacing w:after="60" w:before="60"/>
      </w:pPr>
      <w:r>
        <w:rPr>
          <w:rFonts w:ascii="Arial" w:cs="Arial" w:eastAsia="Arial" w:hAnsi="Arial"/>
          <w:color w:val="1E1B4B"/>
          <w:sz w:val="22"/>
          <w:szCs w:val="22"/>
        </w:rPr>
        <w:t xml:space="preserve">VoiceOver support throughout — every element labeled</w:t>
      </w:r>
    </w:p>
    <w:p>
      <w:pPr>
        <w:pStyle w:val="ListParagraph"/>
        <w:numPr>
          <w:ilvl w:val="0"/>
          <w:numId w:val="2"/>
        </w:numPr>
        <w:spacing w:after="60" w:before="60"/>
      </w:pPr>
      <w:r>
        <w:rPr>
          <w:rFonts w:ascii="Arial" w:cs="Arial" w:eastAsia="Arial" w:hAnsi="Arial"/>
          <w:color w:val="1E1B4B"/>
          <w:sz w:val="22"/>
          <w:szCs w:val="22"/>
        </w:rPr>
        <w:t xml:space="preserve">Reduce Motion option respected — no autoplay animations for sensitive users</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4  Feature Specification — Full Detail</w:t>
      </w:r>
    </w:p>
    <w:p>
      <w:pPr>
        <w:pStyle w:val="Heading2"/>
        <w:spacing w:after="160" w:before="320"/>
      </w:pPr>
      <w:r>
        <w:rPr>
          <w:rFonts w:ascii="Arial" w:cs="Arial" w:eastAsia="Arial" w:hAnsi="Arial"/>
          <w:b/>
          <w:bCs/>
          <w:color w:val="1E1B4B"/>
          <w:sz w:val="28"/>
          <w:szCs w:val="28"/>
        </w:rPr>
        <w:t xml:space="preserve">Feature 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Voice Show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P0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Fan Email Campaign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P0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Social Post Generator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P0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Promotion Timeline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P0 —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Fan List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P1 —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Press Release Generator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P1 —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Multi-Platform Social 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P1 —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Show History &amp;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P1 —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Poster/Flyer Generator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P2 — Nice to Have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Spotify Pre-Save 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P2 — Nice to Have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Venue Contact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P2 — Nice to Have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Manager/Agent Multi-Artist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P3 —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Merchandise Promotion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P3 — Future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B4B"/>
                <w:sz w:val="20"/>
                <w:szCs w:val="20"/>
              </w:rPr>
              <w:t xml:space="preserve">Phase 4</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F-001 — Voice Show Input (Core)</w:t>
      </w:r>
    </w:p>
    <w:p>
      <w:pPr>
        <w:pStyle w:val="Heading3"/>
        <w:spacing w:after="120" w:before="240"/>
      </w:pPr>
      <w:r>
        <w:rPr>
          <w:rFonts w:ascii="Arial" w:cs="Arial" w:eastAsia="Arial" w:hAnsi="Arial"/>
          <w:b/>
          <w:bCs/>
          <w:color w:val="6B21A8"/>
          <w:sz w:val="24"/>
          <w:szCs w:val="24"/>
        </w:rPr>
        <w:t xml:space="preserve">Description</w:t>
      </w:r>
    </w:p>
    <w:p>
      <w:pPr>
        <w:spacing w:after="80" w:before="80"/>
      </w:pPr>
      <w:r>
        <w:rPr>
          <w:rFonts w:ascii="Arial" w:cs="Arial" w:eastAsia="Arial" w:hAnsi="Arial"/>
          <w:color w:val="1E1B4B"/>
          <w:sz w:val="22"/>
          <w:szCs w:val="22"/>
        </w:rPr>
        <w:t xml:space="preserve">The primary input method for all show information. The musician taps a microphone button and speaks naturally. The AI processes the speech and extracts: show name, venue name, venue address, date, time, ticket price, ticket link, opening acts, dress code, special notes, genre tags.</w:t>
      </w:r>
    </w:p>
    <w:p>
      <w:pPr>
        <w:pStyle w:val="Heading3"/>
        <w:spacing w:after="120" w:before="240"/>
      </w:pPr>
      <w:r>
        <w:rPr>
          <w:rFonts w:ascii="Arial" w:cs="Arial" w:eastAsia="Arial" w:hAnsi="Arial"/>
          <w:b/>
          <w:bCs/>
          <w:color w:val="6B21A8"/>
          <w:sz w:val="24"/>
          <w:szCs w:val="24"/>
        </w:rPr>
        <w:t xml:space="preserve">Functional Requirements</w:t>
      </w:r>
    </w:p>
    <w:p>
      <w:pPr>
        <w:pStyle w:val="ListParagraph"/>
        <w:numPr>
          <w:ilvl w:val="0"/>
          <w:numId w:val="3"/>
        </w:numPr>
        <w:spacing w:after="60" w:before="60"/>
      </w:pPr>
      <w:r>
        <w:rPr>
          <w:rFonts w:ascii="Arial" w:cs="Arial" w:eastAsia="Arial" w:hAnsi="Arial"/>
          <w:color w:val="1E1B4B"/>
          <w:sz w:val="22"/>
          <w:szCs w:val="22"/>
        </w:rPr>
        <w:t xml:space="preserve">Microphone button visible and reachable with one thumb on all iPhone sizes</w:t>
      </w:r>
    </w:p>
    <w:p>
      <w:pPr>
        <w:pStyle w:val="ListParagraph"/>
        <w:numPr>
          <w:ilvl w:val="0"/>
          <w:numId w:val="3"/>
        </w:numPr>
        <w:spacing w:after="60" w:before="60"/>
      </w:pPr>
      <w:r>
        <w:rPr>
          <w:rFonts w:ascii="Arial" w:cs="Arial" w:eastAsia="Arial" w:hAnsi="Arial"/>
          <w:color w:val="1E1B4B"/>
          <w:sz w:val="22"/>
          <w:szCs w:val="22"/>
        </w:rPr>
        <w:t xml:space="preserve">Real-time transcription displayed as the user speaks</w:t>
      </w:r>
    </w:p>
    <w:p>
      <w:pPr>
        <w:pStyle w:val="ListParagraph"/>
        <w:numPr>
          <w:ilvl w:val="0"/>
          <w:numId w:val="3"/>
        </w:numPr>
        <w:spacing w:after="60" w:before="60"/>
      </w:pPr>
      <w:r>
        <w:rPr>
          <w:rFonts w:ascii="Arial" w:cs="Arial" w:eastAsia="Arial" w:hAnsi="Arial"/>
          <w:color w:val="1E1B4B"/>
          <w:sz w:val="22"/>
          <w:szCs w:val="22"/>
        </w:rPr>
        <w:t xml:space="preserve">AI parsing happens on-device where possible; cloud fallback for complex extraction</w:t>
      </w:r>
    </w:p>
    <w:p>
      <w:pPr>
        <w:pStyle w:val="ListParagraph"/>
        <w:numPr>
          <w:ilvl w:val="0"/>
          <w:numId w:val="3"/>
        </w:numPr>
        <w:spacing w:after="60" w:before="60"/>
      </w:pPr>
      <w:r>
        <w:rPr>
          <w:rFonts w:ascii="Arial" w:cs="Arial" w:eastAsia="Arial" w:hAnsi="Arial"/>
          <w:color w:val="1E1B4B"/>
          <w:sz w:val="22"/>
          <w:szCs w:val="22"/>
        </w:rPr>
        <w:t xml:space="preserve">Extracted fields displayed on a review card immediately after speaking stops</w:t>
      </w:r>
    </w:p>
    <w:p>
      <w:pPr>
        <w:pStyle w:val="ListParagraph"/>
        <w:numPr>
          <w:ilvl w:val="0"/>
          <w:numId w:val="3"/>
        </w:numPr>
        <w:spacing w:after="60" w:before="60"/>
      </w:pPr>
      <w:r>
        <w:rPr>
          <w:rFonts w:ascii="Arial" w:cs="Arial" w:eastAsia="Arial" w:hAnsi="Arial"/>
          <w:color w:val="1E1B4B"/>
          <w:sz w:val="22"/>
          <w:szCs w:val="22"/>
        </w:rPr>
        <w:t xml:space="preserve">Each field is individually editable with tap-to-edit behavior</w:t>
      </w:r>
    </w:p>
    <w:p>
      <w:pPr>
        <w:pStyle w:val="ListParagraph"/>
        <w:numPr>
          <w:ilvl w:val="0"/>
          <w:numId w:val="3"/>
        </w:numPr>
        <w:spacing w:after="60" w:before="60"/>
      </w:pPr>
      <w:r>
        <w:rPr>
          <w:rFonts w:ascii="Arial" w:cs="Arial" w:eastAsia="Arial" w:hAnsi="Arial"/>
          <w:color w:val="1E1B4B"/>
          <w:sz w:val="22"/>
          <w:szCs w:val="22"/>
        </w:rPr>
        <w:t xml:space="preserve">If a required field is missing, the app prompts with a specific, friendly question</w:t>
      </w:r>
    </w:p>
    <w:p>
      <w:pPr>
        <w:pStyle w:val="ListParagraph"/>
        <w:numPr>
          <w:ilvl w:val="0"/>
          <w:numId w:val="3"/>
        </w:numPr>
        <w:spacing w:after="60" w:before="60"/>
      </w:pPr>
      <w:r>
        <w:rPr>
          <w:rFonts w:ascii="Arial" w:cs="Arial" w:eastAsia="Arial" w:hAnsi="Arial"/>
          <w:color w:val="1E1B4B"/>
          <w:sz w:val="22"/>
          <w:szCs w:val="22"/>
        </w:rPr>
        <w:t xml:space="preserve">Voice input accepts imperfect speech — mumbling, background noise, mid-sentence corrections</w:t>
      </w:r>
    </w:p>
    <w:p>
      <w:pPr>
        <w:pStyle w:val="ListParagraph"/>
        <w:numPr>
          <w:ilvl w:val="0"/>
          <w:numId w:val="3"/>
        </w:numPr>
        <w:spacing w:after="60" w:before="60"/>
      </w:pPr>
      <w:r>
        <w:rPr>
          <w:rFonts w:ascii="Arial" w:cs="Arial" w:eastAsia="Arial" w:hAnsi="Arial"/>
          <w:color w:val="1E1B4B"/>
          <w:sz w:val="22"/>
          <w:szCs w:val="22"/>
        </w:rPr>
        <w:t xml:space="preserve">Show language detection (English v1.0; multilingual Phase 3)</w:t>
      </w:r>
    </w:p>
    <w:p>
      <w:pPr>
        <w:pStyle w:val="Heading3"/>
        <w:spacing w:after="120" w:before="240"/>
      </w:pPr>
      <w:r>
        <w:rPr>
          <w:rFonts w:ascii="Arial" w:cs="Arial" w:eastAsia="Arial" w:hAnsi="Arial"/>
          <w:b/>
          <w:bCs/>
          <w:color w:val="6B21A8"/>
          <w:sz w:val="24"/>
          <w:szCs w:val="24"/>
        </w:rPr>
        <w:t xml:space="preserve">Accepted Input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Example 1: "Hey I have a show at the Bluebird Cafe in Nashville on August 15th at 8pm. Tickets are 15 bucks on Eventbrite. I'm playing with my quartet and it's an acoustic jazz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Example 2: "August 22 show Portland Oregon Doug Fir Lounge doors at 7 show at 8 cover fifteen dollars"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Example 3: "I need to promote my show in three weeks. It's at a winery, kind of a vineyard concert thing, very casual vibe, no tickets just a suggested donation."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F-002 — Fan Email Campaign (Core)</w:t>
      </w:r>
    </w:p>
    <w:p>
      <w:pPr>
        <w:pStyle w:val="Heading3"/>
        <w:spacing w:after="120" w:before="240"/>
      </w:pPr>
      <w:r>
        <w:rPr>
          <w:rFonts w:ascii="Arial" w:cs="Arial" w:eastAsia="Arial" w:hAnsi="Arial"/>
          <w:b/>
          <w:bCs/>
          <w:color w:val="6B21A8"/>
          <w:sz w:val="24"/>
          <w:szCs w:val="24"/>
        </w:rPr>
        <w:t xml:space="preserve">Description</w:t>
      </w:r>
    </w:p>
    <w:p>
      <w:pPr>
        <w:spacing w:after="80" w:before="80"/>
      </w:pPr>
      <w:r>
        <w:rPr>
          <w:rFonts w:ascii="Arial" w:cs="Arial" w:eastAsia="Arial" w:hAnsi="Arial"/>
          <w:color w:val="1E1B4B"/>
          <w:sz w:val="22"/>
          <w:szCs w:val="22"/>
        </w:rPr>
        <w:t xml:space="preserve">Automatically drafts and schedules a sequence of emails to the musician's fan list announcing the show. The musician approves or edits before sending. Email design matches the artist's brand.</w:t>
      </w:r>
    </w:p>
    <w:p>
      <w:pPr>
        <w:pStyle w:val="Heading3"/>
        <w:spacing w:after="120" w:before="240"/>
      </w:pPr>
      <w:r>
        <w:rPr>
          <w:rFonts w:ascii="Arial" w:cs="Arial" w:eastAsia="Arial" w:hAnsi="Arial"/>
          <w:b/>
          <w:bCs/>
          <w:color w:val="6B21A8"/>
          <w:sz w:val="24"/>
          <w:szCs w:val="24"/>
        </w:rPr>
        <w:t xml:space="preserve">Email Sequence —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Email #</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21A8"/>
                <w:sz w:val="20"/>
                <w:szCs w:val="20"/>
              </w:rPr>
              <w:t xml:space="preserve">Email 1 (Announcement)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21 days before show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Save the date — full show details, story behind the gig, early bird ticket link</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21A8"/>
                <w:sz w:val="20"/>
                <w:szCs w:val="20"/>
              </w:rPr>
              <w:t xml:space="preserve">Email 2 (Momentum)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10 days before show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Tickets selling — behind the scenes preview, what to expect at the show</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21A8"/>
                <w:sz w:val="20"/>
                <w:szCs w:val="20"/>
              </w:rPr>
              <w:t xml:space="preserve">Email 3 (Urgency)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3 days before show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Last call — limited tickets remaining (or free/RSVP reminder), what to bring</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21A8"/>
                <w:sz w:val="20"/>
                <w:szCs w:val="20"/>
              </w:rPr>
              <w:t xml:space="preserve">Email 4 (Day-Of)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Morning of show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Tonight! Doors time, parking tips, venue address, what to wear</w:t>
            </w:r>
          </w:p>
        </w:tc>
      </w:tr>
    </w:tbl>
    <w:p>
      <w:pPr>
        <w:pStyle w:val="Heading3"/>
        <w:spacing w:after="120" w:before="240"/>
      </w:pPr>
      <w:r>
        <w:rPr>
          <w:rFonts w:ascii="Arial" w:cs="Arial" w:eastAsia="Arial" w:hAnsi="Arial"/>
          <w:b/>
          <w:bCs/>
          <w:color w:val="6B21A8"/>
          <w:sz w:val="24"/>
          <w:szCs w:val="24"/>
        </w:rPr>
        <w:t xml:space="preserve">Technical Requirements</w:t>
      </w:r>
    </w:p>
    <w:p>
      <w:pPr>
        <w:pStyle w:val="ListParagraph"/>
        <w:numPr>
          <w:ilvl w:val="0"/>
          <w:numId w:val="2"/>
        </w:numPr>
        <w:spacing w:after="60" w:before="60"/>
      </w:pPr>
      <w:r>
        <w:rPr>
          <w:rFonts w:ascii="Arial" w:cs="Arial" w:eastAsia="Arial" w:hAnsi="Arial"/>
          <w:color w:val="1E1B4B"/>
          <w:sz w:val="22"/>
          <w:szCs w:val="22"/>
        </w:rPr>
        <w:t xml:space="preserve">ESP integration: Mailchimp (Phase 1), SendGrid, Constant Contact, Klaviyo (Phase 2)</w:t>
      </w:r>
    </w:p>
    <w:p>
      <w:pPr>
        <w:pStyle w:val="ListParagraph"/>
        <w:numPr>
          <w:ilvl w:val="0"/>
          <w:numId w:val="2"/>
        </w:numPr>
        <w:spacing w:after="60" w:before="60"/>
      </w:pPr>
      <w:r>
        <w:rPr>
          <w:rFonts w:ascii="Arial" w:cs="Arial" w:eastAsia="Arial" w:hAnsi="Arial"/>
          <w:color w:val="1E1B4B"/>
          <w:sz w:val="22"/>
          <w:szCs w:val="22"/>
        </w:rPr>
        <w:t xml:space="preserve">HTML email templates — mobile-first, dark mode compatible</w:t>
      </w:r>
    </w:p>
    <w:p>
      <w:pPr>
        <w:pStyle w:val="ListParagraph"/>
        <w:numPr>
          <w:ilvl w:val="0"/>
          <w:numId w:val="2"/>
        </w:numPr>
        <w:spacing w:after="60" w:before="60"/>
      </w:pPr>
      <w:r>
        <w:rPr>
          <w:rFonts w:ascii="Arial" w:cs="Arial" w:eastAsia="Arial" w:hAnsi="Arial"/>
          <w:color w:val="1E1B4B"/>
          <w:sz w:val="22"/>
          <w:szCs w:val="22"/>
        </w:rPr>
        <w:t xml:space="preserve">Unsubscribe link legally required in every email</w:t>
      </w:r>
    </w:p>
    <w:p>
      <w:pPr>
        <w:pStyle w:val="ListParagraph"/>
        <w:numPr>
          <w:ilvl w:val="0"/>
          <w:numId w:val="2"/>
        </w:numPr>
        <w:spacing w:after="60" w:before="60"/>
      </w:pPr>
      <w:r>
        <w:rPr>
          <w:rFonts w:ascii="Arial" w:cs="Arial" w:eastAsia="Arial" w:hAnsi="Arial"/>
          <w:color w:val="1E1B4B"/>
          <w:sz w:val="22"/>
          <w:szCs w:val="22"/>
        </w:rPr>
        <w:t xml:space="preserve">Open rate and click rate tracked per campaign</w:t>
      </w:r>
    </w:p>
    <w:p>
      <w:pPr>
        <w:pStyle w:val="ListParagraph"/>
        <w:numPr>
          <w:ilvl w:val="0"/>
          <w:numId w:val="2"/>
        </w:numPr>
        <w:spacing w:after="60" w:before="60"/>
      </w:pPr>
      <w:r>
        <w:rPr>
          <w:rFonts w:ascii="Arial" w:cs="Arial" w:eastAsia="Arial" w:hAnsi="Arial"/>
          <w:color w:val="1E1B4B"/>
          <w:sz w:val="22"/>
          <w:szCs w:val="22"/>
        </w:rPr>
        <w:t xml:space="preserve">Artist can customize any email before it sends</w:t>
      </w:r>
    </w:p>
    <w:p>
      <w:pPr>
        <w:pStyle w:val="ListParagraph"/>
        <w:numPr>
          <w:ilvl w:val="0"/>
          <w:numId w:val="2"/>
        </w:numPr>
        <w:spacing w:after="60" w:before="60"/>
      </w:pPr>
      <w:r>
        <w:rPr>
          <w:rFonts w:ascii="Arial" w:cs="Arial" w:eastAsia="Arial" w:hAnsi="Arial"/>
          <w:color w:val="1E1B4B"/>
          <w:sz w:val="22"/>
          <w:szCs w:val="22"/>
        </w:rPr>
        <w:t xml:space="preserve">Approval required by default; "auto-send" mode toggleable in settings</w:t>
      </w:r>
    </w:p>
    <w:p>
      <w:pPr>
        <w:spacing w:after="0" w:before="0"/>
      </w:pPr>
      <w:r>
        <w:t xml:space="preserve"/>
      </w:r>
    </w:p>
    <w:p>
      <w:pPr>
        <w:pStyle w:val="Heading2"/>
        <w:spacing w:after="160" w:before="320"/>
      </w:pPr>
      <w:r>
        <w:rPr>
          <w:rFonts w:ascii="Arial" w:cs="Arial" w:eastAsia="Arial" w:hAnsi="Arial"/>
          <w:b/>
          <w:bCs/>
          <w:color w:val="1E1B4B"/>
          <w:sz w:val="28"/>
          <w:szCs w:val="28"/>
        </w:rPr>
        <w:t xml:space="preserve">F-003 — Social Post Generator (Core)</w:t>
      </w:r>
    </w:p>
    <w:p>
      <w:pPr>
        <w:spacing w:after="80" w:before="80"/>
      </w:pPr>
      <w:r>
        <w:rPr>
          <w:rFonts w:ascii="Arial" w:cs="Arial" w:eastAsia="Arial" w:hAnsi="Arial"/>
          <w:color w:val="1E1B4B"/>
          <w:sz w:val="22"/>
          <w:szCs w:val="22"/>
        </w:rPr>
        <w:t xml:space="preserve">Generates ready-to-post content for Instagram, Facebook, TikTok, and X (Twitter). Each post is platform-optimized for format, character count, and tone. Includes suggested hashtags.</w:t>
      </w:r>
    </w:p>
    <w:p>
      <w:pPr>
        <w:pStyle w:val="Heading3"/>
        <w:spacing w:after="120" w:before="240"/>
      </w:pPr>
      <w:r>
        <w:rPr>
          <w:rFonts w:ascii="Arial" w:cs="Arial" w:eastAsia="Arial" w:hAnsi="Arial"/>
          <w:b/>
          <w:bCs/>
          <w:color w:val="6B21A8"/>
          <w:sz w:val="24"/>
          <w:szCs w:val="24"/>
        </w:rPr>
        <w:t xml:space="preserve">Platform Outputs</w:t>
      </w:r>
    </w:p>
    <w:p>
      <w:pPr>
        <w:pStyle w:val="ListParagraph"/>
        <w:numPr>
          <w:ilvl w:val="0"/>
          <w:numId w:val="2"/>
        </w:numPr>
        <w:spacing w:after="60" w:before="60"/>
      </w:pPr>
      <w:r>
        <w:rPr>
          <w:rFonts w:ascii="Arial" w:cs="Arial" w:eastAsia="Arial" w:hAnsi="Arial"/>
          <w:color w:val="1E1B4B"/>
          <w:sz w:val="22"/>
          <w:szCs w:val="22"/>
        </w:rPr>
        <w:t xml:space="preserve">Instagram: Caption (up to 2,200 chars) + 30 hashtag suggestions + carousel slide copy suggestions</w:t>
      </w:r>
    </w:p>
    <w:p>
      <w:pPr>
        <w:pStyle w:val="ListParagraph"/>
        <w:numPr>
          <w:ilvl w:val="0"/>
          <w:numId w:val="2"/>
        </w:numPr>
        <w:spacing w:after="60" w:before="60"/>
      </w:pPr>
      <w:r>
        <w:rPr>
          <w:rFonts w:ascii="Arial" w:cs="Arial" w:eastAsia="Arial" w:hAnsi="Arial"/>
          <w:color w:val="1E1B4B"/>
          <w:sz w:val="22"/>
          <w:szCs w:val="22"/>
        </w:rPr>
        <w:t xml:space="preserve">Facebook: Event post + regular post + Stories text</w:t>
      </w:r>
    </w:p>
    <w:p>
      <w:pPr>
        <w:pStyle w:val="ListParagraph"/>
        <w:numPr>
          <w:ilvl w:val="0"/>
          <w:numId w:val="2"/>
        </w:numPr>
        <w:spacing w:after="60" w:before="60"/>
      </w:pPr>
      <w:r>
        <w:rPr>
          <w:rFonts w:ascii="Arial" w:cs="Arial" w:eastAsia="Arial" w:hAnsi="Arial"/>
          <w:color w:val="1E1B4B"/>
          <w:sz w:val="22"/>
          <w:szCs w:val="22"/>
        </w:rPr>
        <w:t xml:space="preserve">X/Twitter: Thread of 3–5 tweets + single tweet version</w:t>
      </w:r>
    </w:p>
    <w:p>
      <w:pPr>
        <w:pStyle w:val="ListParagraph"/>
        <w:numPr>
          <w:ilvl w:val="0"/>
          <w:numId w:val="2"/>
        </w:numPr>
        <w:spacing w:after="60" w:before="60"/>
      </w:pPr>
      <w:r>
        <w:rPr>
          <w:rFonts w:ascii="Arial" w:cs="Arial" w:eastAsia="Arial" w:hAnsi="Arial"/>
          <w:color w:val="1E1B4B"/>
          <w:sz w:val="22"/>
          <w:szCs w:val="22"/>
        </w:rPr>
        <w:t xml:space="preserve">TikTok: Script for 30-second video announcement (audio-first format)</w:t>
      </w:r>
    </w:p>
    <w:p>
      <w:pPr>
        <w:pStyle w:val="ListParagraph"/>
        <w:numPr>
          <w:ilvl w:val="0"/>
          <w:numId w:val="2"/>
        </w:numPr>
        <w:spacing w:after="60" w:before="60"/>
      </w:pPr>
      <w:r>
        <w:rPr>
          <w:rFonts w:ascii="Arial" w:cs="Arial" w:eastAsia="Arial" w:hAnsi="Arial"/>
          <w:color w:val="1E1B4B"/>
          <w:sz w:val="22"/>
          <w:szCs w:val="22"/>
        </w:rPr>
        <w:t xml:space="preserve">LinkedIn: Professional announcement (for classical, corporate, or crossover artists)</w:t>
      </w:r>
    </w:p>
    <w:p>
      <w:pPr>
        <w:spacing w:after="0" w:before="0"/>
      </w:pPr>
      <w:r>
        <w:t xml:space="preserve"/>
      </w:r>
    </w:p>
    <w:p>
      <w:pPr>
        <w:pStyle w:val="Heading2"/>
        <w:spacing w:after="160" w:before="320"/>
      </w:pPr>
      <w:r>
        <w:rPr>
          <w:rFonts w:ascii="Arial" w:cs="Arial" w:eastAsia="Arial" w:hAnsi="Arial"/>
          <w:b/>
          <w:bCs/>
          <w:color w:val="1E1B4B"/>
          <w:sz w:val="28"/>
          <w:szCs w:val="28"/>
        </w:rPr>
        <w:t xml:space="preserve">F-004 — Promotion Timeline (Core)</w:t>
      </w:r>
    </w:p>
    <w:p>
      <w:pPr>
        <w:spacing w:after="80" w:before="80"/>
      </w:pPr>
      <w:r>
        <w:rPr>
          <w:rFonts w:ascii="Arial" w:cs="Arial" w:eastAsia="Arial" w:hAnsi="Arial"/>
          <w:color w:val="1E1B4B"/>
          <w:sz w:val="22"/>
          <w:szCs w:val="22"/>
        </w:rPr>
        <w:t xml:space="preserve">A visual countdown and task timeline showing every promotional action planned, scheduled, and completed for an upcoming show. The musician sees at a glance: what has been sent, what is scheduled, what needs attention.</w:t>
      </w:r>
    </w:p>
    <w:p>
      <w:pPr>
        <w:pStyle w:val="Heading3"/>
        <w:spacing w:after="120" w:before="240"/>
      </w:pPr>
      <w:r>
        <w:rPr>
          <w:rFonts w:ascii="Arial" w:cs="Arial" w:eastAsia="Arial" w:hAnsi="Arial"/>
          <w:b/>
          <w:bCs/>
          <w:color w:val="6B21A8"/>
          <w:sz w:val="24"/>
          <w:szCs w:val="24"/>
        </w:rPr>
        <w:t xml:space="preserve">Timeline View Elements</w:t>
      </w:r>
    </w:p>
    <w:p>
      <w:pPr>
        <w:pStyle w:val="ListParagraph"/>
        <w:numPr>
          <w:ilvl w:val="0"/>
          <w:numId w:val="2"/>
        </w:numPr>
        <w:spacing w:after="60" w:before="60"/>
      </w:pPr>
      <w:r>
        <w:rPr>
          <w:rFonts w:ascii="Arial" w:cs="Arial" w:eastAsia="Arial" w:hAnsi="Arial"/>
          <w:color w:val="1E1B4B"/>
          <w:sz w:val="22"/>
          <w:szCs w:val="22"/>
        </w:rPr>
        <w:t xml:space="preserve">Show date anchor — prominent countdown ("14 days to showtime")</w:t>
      </w:r>
    </w:p>
    <w:p>
      <w:pPr>
        <w:pStyle w:val="ListParagraph"/>
        <w:numPr>
          <w:ilvl w:val="0"/>
          <w:numId w:val="2"/>
        </w:numPr>
        <w:spacing w:after="60" w:before="60"/>
      </w:pPr>
      <w:r>
        <w:rPr>
          <w:rFonts w:ascii="Arial" w:cs="Arial" w:eastAsia="Arial" w:hAnsi="Arial"/>
          <w:color w:val="1E1B4B"/>
          <w:sz w:val="22"/>
          <w:szCs w:val="22"/>
        </w:rPr>
        <w:t xml:space="preserve">Sent items — green checkmarks with send confirmation and open rates</w:t>
      </w:r>
    </w:p>
    <w:p>
      <w:pPr>
        <w:pStyle w:val="ListParagraph"/>
        <w:numPr>
          <w:ilvl w:val="0"/>
          <w:numId w:val="2"/>
        </w:numPr>
        <w:spacing w:after="60" w:before="60"/>
      </w:pPr>
      <w:r>
        <w:rPr>
          <w:rFonts w:ascii="Arial" w:cs="Arial" w:eastAsia="Arial" w:hAnsi="Arial"/>
          <w:color w:val="1E1B4B"/>
          <w:sz w:val="22"/>
          <w:szCs w:val="22"/>
        </w:rPr>
        <w:t xml:space="preserve">Scheduled items — clock icon with exact send date/time</w:t>
      </w:r>
    </w:p>
    <w:p>
      <w:pPr>
        <w:pStyle w:val="ListParagraph"/>
        <w:numPr>
          <w:ilvl w:val="0"/>
          <w:numId w:val="2"/>
        </w:numPr>
        <w:spacing w:after="60" w:before="60"/>
      </w:pPr>
      <w:r>
        <w:rPr>
          <w:rFonts w:ascii="Arial" w:cs="Arial" w:eastAsia="Arial" w:hAnsi="Arial"/>
          <w:color w:val="1E1B4B"/>
          <w:sz w:val="22"/>
          <w:szCs w:val="22"/>
        </w:rPr>
        <w:t xml:space="preserve">Pending approval — amber indicator requiring artist action</w:t>
      </w:r>
    </w:p>
    <w:p>
      <w:pPr>
        <w:pStyle w:val="ListParagraph"/>
        <w:numPr>
          <w:ilvl w:val="0"/>
          <w:numId w:val="2"/>
        </w:numPr>
        <w:spacing w:after="60" w:before="60"/>
      </w:pPr>
      <w:r>
        <w:rPr>
          <w:rFonts w:ascii="Arial" w:cs="Arial" w:eastAsia="Arial" w:hAnsi="Arial"/>
          <w:color w:val="1E1B4B"/>
          <w:sz w:val="22"/>
          <w:szCs w:val="22"/>
        </w:rPr>
        <w:t xml:space="preserve">Skipped items — gray, with option to send anyway</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5  Voice Input System</w:t>
      </w:r>
    </w:p>
    <w:p>
      <w:pPr>
        <w:pStyle w:val="Heading2"/>
        <w:spacing w:after="160" w:before="320"/>
      </w:pPr>
      <w:r>
        <w:rPr>
          <w:rFonts w:ascii="Arial" w:cs="Arial" w:eastAsia="Arial" w:hAnsi="Arial"/>
          <w:b/>
          <w:bCs/>
          <w:color w:val="1E1B4B"/>
          <w:sz w:val="28"/>
          <w:szCs w:val="28"/>
        </w:rPr>
        <w:t xml:space="preserve">Architecture Overview</w:t>
      </w:r>
    </w:p>
    <w:p>
      <w:pPr>
        <w:spacing w:after="80" w:before="80"/>
      </w:pPr>
      <w:r>
        <w:rPr>
          <w:rFonts w:ascii="Arial" w:cs="Arial" w:eastAsia="Arial" w:hAnsi="Arial"/>
          <w:color w:val="1E1B4B"/>
          <w:sz w:val="22"/>
          <w:szCs w:val="22"/>
        </w:rPr>
        <w:t xml:space="preserve">Voice input is the defining feature of GigLift. Every other feature depends on it being excellent. The system uses a layered approach: on-device speech recognition, AI intent extraction, and a structured data validator.</w:t>
      </w:r>
    </w:p>
    <w:p>
      <w:pPr>
        <w:spacing w:after="0" w:before="0"/>
      </w:pPr>
      <w:r>
        <w:t xml:space="preserve"/>
      </w:r>
    </w:p>
    <w:p>
      <w:pPr>
        <w:pStyle w:val="Heading2"/>
        <w:spacing w:after="160" w:before="320"/>
      </w:pPr>
      <w:r>
        <w:rPr>
          <w:rFonts w:ascii="Arial" w:cs="Arial" w:eastAsia="Arial" w:hAnsi="Arial"/>
          <w:b/>
          <w:bCs/>
          <w:color w:val="1E1B4B"/>
          <w:sz w:val="28"/>
          <w:szCs w:val="28"/>
        </w:rPr>
        <w:t xml:space="preserve">Voice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1</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Apple Speech Framework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Real-time speech-to-text transcription, on-device, no data sent to servers until user confirms</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Noise Cancellation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Apple AVAudioSession with .measurement mode for cleaner capture in loud venues</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3</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Transcript Buffer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Rolling 60-second buffer — captures full show description in one take</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4</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LLM Intent Extraction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Sends confirmed transcript to Claude API — extracts structured show data fields</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Field Validator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Checks for required fields — date, venue, time — prompts for missing items</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6</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Review 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Displays extracted fields for musician approval/edit before any promotion begins</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7</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Confirmation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Artist taps Confirm — promotion engine begins building campaign assets</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Extracted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 Date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Parsed from natural language — "next Friday," "August 15," "in three weeks"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 Start Time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Doors vs. show time distinction handled if both mentioned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Venue Name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Auto-lookup against Google Places for address, capacity, contact info</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Venue City/State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Inferred from venue lookup or stated explicitly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Ticket Price</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Free, sliding scale, suggested donation all 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Ticket Link</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Eventbrite, Ticketmaster, Bandcamp, direct URL</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Opening Acts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Multiple acts supported; billed on promotional materials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Genre/Vibe</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Used to tone-match AI-generated copy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Special Notes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Parking, dress code, age restriction, outdoor/indoor, etc.</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Promotional Angle</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Album release show, farewell tour, benefit concert, etc.</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6  Promotion Engine — How It Works</w:t>
      </w:r>
    </w:p>
    <w:p>
      <w:pPr>
        <w:pStyle w:val="Heading2"/>
        <w:spacing w:after="160" w:before="320"/>
      </w:pPr>
      <w:r>
        <w:rPr>
          <w:rFonts w:ascii="Arial" w:cs="Arial" w:eastAsia="Arial" w:hAnsi="Arial"/>
          <w:b/>
          <w:bCs/>
          <w:color w:val="1E1B4B"/>
          <w:sz w:val="28"/>
          <w:szCs w:val="28"/>
        </w:rPr>
        <w:t xml:space="preserve">Engine Overview</w:t>
      </w:r>
    </w:p>
    <w:p>
      <w:pPr>
        <w:spacing w:after="80" w:before="80"/>
      </w:pPr>
      <w:r>
        <w:rPr>
          <w:rFonts w:ascii="Arial" w:cs="Arial" w:eastAsia="Arial" w:hAnsi="Arial"/>
          <w:color w:val="1E1B4B"/>
          <w:sz w:val="22"/>
          <w:szCs w:val="22"/>
        </w:rPr>
        <w:t xml:space="preserve">The Promotion Engine is the AI core of GigLift. Once a musician confirms their show details, the engine fires a sequenced series of content generation tasks, each using the show data plus the artist's stored profile to produce personalized, ready-to-use promotional content.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The Promotion Engine runs entirely in the background. The musician does not watch it work — they receive a notification when the campaign is ready to review. Like handing a brief to a publicist and walking back to the stage.</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Engine Process Flow</w:t>
      </w:r>
    </w:p>
    <w:p>
      <w:pPr>
        <w:pStyle w:val="ListParagraph"/>
        <w:numPr>
          <w:ilvl w:val="0"/>
          <w:numId w:val="3"/>
        </w:numPr>
        <w:spacing w:after="60" w:before="60"/>
      </w:pPr>
      <w:r>
        <w:rPr>
          <w:rFonts w:ascii="Arial" w:cs="Arial" w:eastAsia="Arial" w:hAnsi="Arial"/>
          <w:color w:val="1E1B4B"/>
          <w:sz w:val="22"/>
          <w:szCs w:val="22"/>
        </w:rPr>
        <w:t xml:space="preserve">Artist confirms show details on Review Card</w:t>
      </w:r>
    </w:p>
    <w:p>
      <w:pPr>
        <w:pStyle w:val="ListParagraph"/>
        <w:numPr>
          <w:ilvl w:val="0"/>
          <w:numId w:val="3"/>
        </w:numPr>
        <w:spacing w:after="60" w:before="60"/>
      </w:pPr>
      <w:r>
        <w:rPr>
          <w:rFonts w:ascii="Arial" w:cs="Arial" w:eastAsia="Arial" w:hAnsi="Arial"/>
          <w:color w:val="1E1B4B"/>
          <w:sz w:val="22"/>
          <w:szCs w:val="22"/>
        </w:rPr>
        <w:t xml:space="preserve">Engine queues all promotion tasks based on show date and current date</w:t>
      </w:r>
    </w:p>
    <w:p>
      <w:pPr>
        <w:pStyle w:val="ListParagraph"/>
        <w:numPr>
          <w:ilvl w:val="0"/>
          <w:numId w:val="3"/>
        </w:numPr>
        <w:spacing w:after="60" w:before="60"/>
      </w:pPr>
      <w:r>
        <w:rPr>
          <w:rFonts w:ascii="Arial" w:cs="Arial" w:eastAsia="Arial" w:hAnsi="Arial"/>
          <w:color w:val="1E1B4B"/>
          <w:sz w:val="22"/>
          <w:szCs w:val="22"/>
        </w:rPr>
        <w:t xml:space="preserve">Tasks execute in parallel via background thread (non-blocking)</w:t>
      </w:r>
    </w:p>
    <w:p>
      <w:pPr>
        <w:pStyle w:val="ListParagraph"/>
        <w:numPr>
          <w:ilvl w:val="0"/>
          <w:numId w:val="3"/>
        </w:numPr>
        <w:spacing w:after="60" w:before="60"/>
      </w:pPr>
      <w:r>
        <w:rPr>
          <w:rFonts w:ascii="Arial" w:cs="Arial" w:eastAsia="Arial" w:hAnsi="Arial"/>
          <w:color w:val="1E1B4B"/>
          <w:sz w:val="22"/>
          <w:szCs w:val="22"/>
        </w:rPr>
        <w:t xml:space="preserve">LLM generates all content assets — emails, social posts, press release</w:t>
      </w:r>
    </w:p>
    <w:p>
      <w:pPr>
        <w:pStyle w:val="ListParagraph"/>
        <w:numPr>
          <w:ilvl w:val="0"/>
          <w:numId w:val="3"/>
        </w:numPr>
        <w:spacing w:after="60" w:before="60"/>
      </w:pPr>
      <w:r>
        <w:rPr>
          <w:rFonts w:ascii="Arial" w:cs="Arial" w:eastAsia="Arial" w:hAnsi="Arial"/>
          <w:color w:val="1E1B4B"/>
          <w:sz w:val="22"/>
          <w:szCs w:val="22"/>
        </w:rPr>
        <w:t xml:space="preserve">Email drafts formatted and staged in connected ESP</w:t>
      </w:r>
    </w:p>
    <w:p>
      <w:pPr>
        <w:pStyle w:val="ListParagraph"/>
        <w:numPr>
          <w:ilvl w:val="0"/>
          <w:numId w:val="3"/>
        </w:numPr>
        <w:spacing w:after="60" w:before="60"/>
      </w:pPr>
      <w:r>
        <w:rPr>
          <w:rFonts w:ascii="Arial" w:cs="Arial" w:eastAsia="Arial" w:hAnsi="Arial"/>
          <w:color w:val="1E1B4B"/>
          <w:sz w:val="22"/>
          <w:szCs w:val="22"/>
        </w:rPr>
        <w:t xml:space="preserve">Social posts queued in scheduling buffer</w:t>
      </w:r>
    </w:p>
    <w:p>
      <w:pPr>
        <w:pStyle w:val="ListParagraph"/>
        <w:numPr>
          <w:ilvl w:val="0"/>
          <w:numId w:val="3"/>
        </w:numPr>
        <w:spacing w:after="60" w:before="60"/>
      </w:pPr>
      <w:r>
        <w:rPr>
          <w:rFonts w:ascii="Arial" w:cs="Arial" w:eastAsia="Arial" w:hAnsi="Arial"/>
          <w:color w:val="1E1B4B"/>
          <w:sz w:val="22"/>
          <w:szCs w:val="22"/>
        </w:rPr>
        <w:t xml:space="preserve">Press release saved as formatted document</w:t>
      </w:r>
    </w:p>
    <w:p>
      <w:pPr>
        <w:pStyle w:val="ListParagraph"/>
        <w:numPr>
          <w:ilvl w:val="0"/>
          <w:numId w:val="3"/>
        </w:numPr>
        <w:spacing w:after="60" w:before="60"/>
      </w:pPr>
      <w:r>
        <w:rPr>
          <w:rFonts w:ascii="Arial" w:cs="Arial" w:eastAsia="Arial" w:hAnsi="Arial"/>
          <w:color w:val="1E1B4B"/>
          <w:sz w:val="22"/>
          <w:szCs w:val="22"/>
        </w:rPr>
        <w:t xml:space="preserve">Timeline populated with all scheduled actions</w:t>
      </w:r>
    </w:p>
    <w:p>
      <w:pPr>
        <w:pStyle w:val="ListParagraph"/>
        <w:numPr>
          <w:ilvl w:val="0"/>
          <w:numId w:val="3"/>
        </w:numPr>
        <w:spacing w:after="60" w:before="60"/>
      </w:pPr>
      <w:r>
        <w:rPr>
          <w:rFonts w:ascii="Arial" w:cs="Arial" w:eastAsia="Arial" w:hAnsi="Arial"/>
          <w:color w:val="1E1B4B"/>
          <w:sz w:val="22"/>
          <w:szCs w:val="22"/>
        </w:rPr>
        <w:t xml:space="preserve">Artist receives push notification: "Your GigLift campaign is ready to review"</w:t>
      </w:r>
    </w:p>
    <w:p>
      <w:pPr>
        <w:pStyle w:val="ListParagraph"/>
        <w:numPr>
          <w:ilvl w:val="0"/>
          <w:numId w:val="3"/>
        </w:numPr>
        <w:spacing w:after="60" w:before="60"/>
      </w:pPr>
      <w:r>
        <w:rPr>
          <w:rFonts w:ascii="Arial" w:cs="Arial" w:eastAsia="Arial" w:hAnsi="Arial"/>
          <w:color w:val="1E1B4B"/>
          <w:sz w:val="22"/>
          <w:szCs w:val="22"/>
        </w:rPr>
        <w:t xml:space="preserve">Artist reviews, edits optionally, and approves with single tap</w:t>
      </w:r>
    </w:p>
    <w:p>
      <w:pPr>
        <w:spacing w:after="0" w:before="0"/>
      </w:pPr>
      <w:r>
        <w:t xml:space="preserve"/>
      </w:r>
    </w:p>
    <w:p>
      <w:pPr>
        <w:pStyle w:val="Heading2"/>
        <w:spacing w:after="160" w:before="320"/>
      </w:pPr>
      <w:r>
        <w:rPr>
          <w:rFonts w:ascii="Arial" w:cs="Arial" w:eastAsia="Arial" w:hAnsi="Arial"/>
          <w:b/>
          <w:bCs/>
          <w:color w:val="1E1B4B"/>
          <w:sz w:val="28"/>
          <w:szCs w:val="28"/>
        </w:rPr>
        <w:t xml:space="preserve">Content Generation Prompting Strategy</w:t>
      </w:r>
    </w:p>
    <w:p>
      <w:pPr>
        <w:spacing w:after="80" w:before="80"/>
      </w:pPr>
      <w:r>
        <w:rPr>
          <w:rFonts w:ascii="Arial" w:cs="Arial" w:eastAsia="Arial" w:hAnsi="Arial"/>
          <w:color w:val="1E1B4B"/>
          <w:sz w:val="22"/>
          <w:szCs w:val="22"/>
        </w:rPr>
        <w:t xml:space="preserve">All LLM prompts include a rich artist context bundle that makes generated content sound genuinely personal, not generic. The bundle is built from the artist's profile and updated after every show.</w:t>
      </w:r>
    </w:p>
    <w:p>
      <w:pPr>
        <w:pStyle w:val="Heading3"/>
        <w:spacing w:after="120" w:before="240"/>
      </w:pPr>
      <w:r>
        <w:rPr>
          <w:rFonts w:ascii="Arial" w:cs="Arial" w:eastAsia="Arial" w:hAnsi="Arial"/>
          <w:b/>
          <w:bCs/>
          <w:color w:val="6B21A8"/>
          <w:sz w:val="24"/>
          <w:szCs w:val="24"/>
        </w:rPr>
        <w:t xml:space="preserve">Artist Context Bundle — Fields Used</w:t>
      </w:r>
    </w:p>
    <w:p>
      <w:pPr>
        <w:pStyle w:val="ListParagraph"/>
        <w:numPr>
          <w:ilvl w:val="0"/>
          <w:numId w:val="2"/>
        </w:numPr>
        <w:spacing w:after="60" w:before="60"/>
      </w:pPr>
      <w:r>
        <w:rPr>
          <w:rFonts w:ascii="Arial" w:cs="Arial" w:eastAsia="Arial" w:hAnsi="Arial"/>
          <w:color w:val="1E1B4B"/>
          <w:sz w:val="22"/>
          <w:szCs w:val="22"/>
        </w:rPr>
        <w:t xml:space="preserve">Artist/band name</w:t>
      </w:r>
    </w:p>
    <w:p>
      <w:pPr>
        <w:pStyle w:val="ListParagraph"/>
        <w:numPr>
          <w:ilvl w:val="0"/>
          <w:numId w:val="2"/>
        </w:numPr>
        <w:spacing w:after="60" w:before="60"/>
      </w:pPr>
      <w:r>
        <w:rPr>
          <w:rFonts w:ascii="Arial" w:cs="Arial" w:eastAsia="Arial" w:hAnsi="Arial"/>
          <w:color w:val="1E1B4B"/>
          <w:sz w:val="22"/>
          <w:szCs w:val="22"/>
        </w:rPr>
        <w:t xml:space="preserve">Genre and sub-genre tags</w:t>
      </w:r>
    </w:p>
    <w:p>
      <w:pPr>
        <w:pStyle w:val="ListParagraph"/>
        <w:numPr>
          <w:ilvl w:val="0"/>
          <w:numId w:val="2"/>
        </w:numPr>
        <w:spacing w:after="60" w:before="60"/>
      </w:pPr>
      <w:r>
        <w:rPr>
          <w:rFonts w:ascii="Arial" w:cs="Arial" w:eastAsia="Arial" w:hAnsi="Arial"/>
          <w:color w:val="1E1B4B"/>
          <w:sz w:val="22"/>
          <w:szCs w:val="22"/>
        </w:rPr>
        <w:t xml:space="preserve">Tone keywords (e.g., "intimate," "energetic," "soulful," "experimental")</w:t>
      </w:r>
    </w:p>
    <w:p>
      <w:pPr>
        <w:pStyle w:val="ListParagraph"/>
        <w:numPr>
          <w:ilvl w:val="0"/>
          <w:numId w:val="2"/>
        </w:numPr>
        <w:spacing w:after="60" w:before="60"/>
      </w:pPr>
      <w:r>
        <w:rPr>
          <w:rFonts w:ascii="Arial" w:cs="Arial" w:eastAsia="Arial" w:hAnsi="Arial"/>
          <w:color w:val="1E1B4B"/>
          <w:sz w:val="22"/>
          <w:szCs w:val="22"/>
        </w:rPr>
        <w:t xml:space="preserve">Recent show history — what worked, what language resonated</w:t>
      </w:r>
    </w:p>
    <w:p>
      <w:pPr>
        <w:pStyle w:val="ListParagraph"/>
        <w:numPr>
          <w:ilvl w:val="0"/>
          <w:numId w:val="2"/>
        </w:numPr>
        <w:spacing w:after="60" w:before="60"/>
      </w:pPr>
      <w:r>
        <w:rPr>
          <w:rFonts w:ascii="Arial" w:cs="Arial" w:eastAsia="Arial" w:hAnsi="Arial"/>
          <w:color w:val="1E1B4B"/>
          <w:sz w:val="22"/>
          <w:szCs w:val="22"/>
        </w:rPr>
        <w:t xml:space="preserve">Fan list demographics (age range, region)</w:t>
      </w:r>
    </w:p>
    <w:p>
      <w:pPr>
        <w:pStyle w:val="ListParagraph"/>
        <w:numPr>
          <w:ilvl w:val="0"/>
          <w:numId w:val="2"/>
        </w:numPr>
        <w:spacing w:after="60" w:before="60"/>
      </w:pPr>
      <w:r>
        <w:rPr>
          <w:rFonts w:ascii="Arial" w:cs="Arial" w:eastAsia="Arial" w:hAnsi="Arial"/>
          <w:color w:val="1E1B4B"/>
          <w:sz w:val="22"/>
          <w:szCs w:val="22"/>
        </w:rPr>
        <w:t xml:space="preserve">Previous campaign open rates — what subject lines performed</w:t>
      </w:r>
    </w:p>
    <w:p>
      <w:pPr>
        <w:pStyle w:val="ListParagraph"/>
        <w:numPr>
          <w:ilvl w:val="0"/>
          <w:numId w:val="2"/>
        </w:numPr>
        <w:spacing w:after="60" w:before="60"/>
      </w:pPr>
      <w:r>
        <w:rPr>
          <w:rFonts w:ascii="Arial" w:cs="Arial" w:eastAsia="Arial" w:hAnsi="Arial"/>
          <w:color w:val="1E1B4B"/>
          <w:sz w:val="22"/>
          <w:szCs w:val="22"/>
        </w:rPr>
        <w:t xml:space="preserve">Artist bio excerpt — 100-word version</w:t>
      </w:r>
    </w:p>
    <w:p>
      <w:pPr>
        <w:pStyle w:val="ListParagraph"/>
        <w:numPr>
          <w:ilvl w:val="0"/>
          <w:numId w:val="2"/>
        </w:numPr>
        <w:spacing w:after="60" w:before="60"/>
      </w:pPr>
      <w:r>
        <w:rPr>
          <w:rFonts w:ascii="Arial" w:cs="Arial" w:eastAsia="Arial" w:hAnsi="Arial"/>
          <w:color w:val="1E1B4B"/>
          <w:sz w:val="22"/>
          <w:szCs w:val="22"/>
        </w:rPr>
        <w:t xml:space="preserve">Social handle list</w:t>
      </w:r>
    </w:p>
    <w:p>
      <w:pPr>
        <w:spacing w:after="0" w:before="0"/>
      </w:pPr>
      <w:r>
        <w:t xml:space="preserve"/>
      </w:r>
    </w:p>
    <w:p>
      <w:pPr>
        <w:pStyle w:val="Heading2"/>
        <w:spacing w:after="160" w:before="320"/>
      </w:pPr>
      <w:r>
        <w:rPr>
          <w:rFonts w:ascii="Arial" w:cs="Arial" w:eastAsia="Arial" w:hAnsi="Arial"/>
          <w:b/>
          <w:bCs/>
          <w:color w:val="1E1B4B"/>
          <w:sz w:val="28"/>
          <w:szCs w:val="28"/>
        </w:rPr>
        <w:t xml:space="preserve">AI Content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Quality Gate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No placeholder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Zero "[INSERT NAME HERE]" or "[VENUE]" in final output — fully resolved before delivery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Fact 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All dates, times, prices verified against confirmed show data before content generation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Tone 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All assets for a campaign use consistent voice and energy level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Platform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Character counts, image ratios, hashtag counts within each platform's limits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CAN-SPAM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All emails include physical address, unsubscribe link, sender identification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Human-sounding copy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No obvious AI tell-tale phrases; reads like a real publicist wrote it</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7  Fan List &amp; CRM System</w:t>
      </w:r>
    </w:p>
    <w:p>
      <w:pPr>
        <w:pStyle w:val="Heading2"/>
        <w:spacing w:after="160" w:before="320"/>
      </w:pPr>
      <w:r>
        <w:rPr>
          <w:rFonts w:ascii="Arial" w:cs="Arial" w:eastAsia="Arial" w:hAnsi="Arial"/>
          <w:b/>
          <w:bCs/>
          <w:color w:val="1E1B4B"/>
          <w:sz w:val="28"/>
          <w:szCs w:val="28"/>
        </w:rPr>
        <w:t xml:space="preserve">Overview</w:t>
      </w:r>
    </w:p>
    <w:p>
      <w:pPr>
        <w:spacing w:after="80" w:before="80"/>
      </w:pPr>
      <w:r>
        <w:rPr>
          <w:rFonts w:ascii="Arial" w:cs="Arial" w:eastAsia="Arial" w:hAnsi="Arial"/>
          <w:color w:val="1E1B4B"/>
          <w:sz w:val="22"/>
          <w:szCs w:val="22"/>
        </w:rPr>
        <w:t xml:space="preserve">GigLift maintains a simple but powerful contact database for each artist. This is not a full CRM — it is purpose-built for musicians who need to know who their fans are, how engaged they are, and which shows they have attended.</w:t>
      </w:r>
    </w:p>
    <w:p>
      <w:pPr>
        <w:spacing w:after="0" w:before="0"/>
      </w:pPr>
      <w:r>
        <w:t xml:space="preserve"/>
      </w:r>
    </w:p>
    <w:p>
      <w:pPr>
        <w:pStyle w:val="Heading2"/>
        <w:spacing w:after="160" w:before="320"/>
      </w:pPr>
      <w:r>
        <w:rPr>
          <w:rFonts w:ascii="Arial" w:cs="Arial" w:eastAsia="Arial" w:hAnsi="Arial"/>
          <w:b/>
          <w:bCs/>
          <w:color w:val="1E1B4B"/>
          <w:sz w:val="28"/>
          <w:szCs w:val="28"/>
        </w:rPr>
        <w:t xml:space="preserve">Fan Record Structure</w:t>
      </w:r>
    </w:p>
    <w:p>
      <w:pPr>
        <w:pStyle w:val="ListParagraph"/>
        <w:numPr>
          <w:ilvl w:val="0"/>
          <w:numId w:val="2"/>
        </w:numPr>
        <w:spacing w:after="60" w:before="60"/>
      </w:pPr>
      <w:r>
        <w:rPr>
          <w:rFonts w:ascii="Arial" w:cs="Arial" w:eastAsia="Arial" w:hAnsi="Arial"/>
          <w:color w:val="1E1B4B"/>
          <w:sz w:val="22"/>
          <w:szCs w:val="22"/>
        </w:rPr>
        <w:t xml:space="preserve">Email address (required — primary identifier)</w:t>
      </w:r>
    </w:p>
    <w:p>
      <w:pPr>
        <w:pStyle w:val="ListParagraph"/>
        <w:numPr>
          <w:ilvl w:val="0"/>
          <w:numId w:val="2"/>
        </w:numPr>
        <w:spacing w:after="60" w:before="60"/>
      </w:pPr>
      <w:r>
        <w:rPr>
          <w:rFonts w:ascii="Arial" w:cs="Arial" w:eastAsia="Arial" w:hAnsi="Arial"/>
          <w:color w:val="1E1B4B"/>
          <w:sz w:val="22"/>
          <w:szCs w:val="22"/>
        </w:rPr>
        <w:t xml:space="preserve">First name (for email personalization)</w:t>
      </w:r>
    </w:p>
    <w:p>
      <w:pPr>
        <w:pStyle w:val="ListParagraph"/>
        <w:numPr>
          <w:ilvl w:val="0"/>
          <w:numId w:val="2"/>
        </w:numPr>
        <w:spacing w:after="60" w:before="60"/>
      </w:pPr>
      <w:r>
        <w:rPr>
          <w:rFonts w:ascii="Arial" w:cs="Arial" w:eastAsia="Arial" w:hAnsi="Arial"/>
          <w:color w:val="1E1B4B"/>
          <w:sz w:val="22"/>
          <w:szCs w:val="22"/>
        </w:rPr>
        <w:t xml:space="preserve">Signup source (how they joined — website, show signup, import)</w:t>
      </w:r>
    </w:p>
    <w:p>
      <w:pPr>
        <w:pStyle w:val="ListParagraph"/>
        <w:numPr>
          <w:ilvl w:val="0"/>
          <w:numId w:val="2"/>
        </w:numPr>
        <w:spacing w:after="60" w:before="60"/>
      </w:pPr>
      <w:r>
        <w:rPr>
          <w:rFonts w:ascii="Arial" w:cs="Arial" w:eastAsia="Arial" w:hAnsi="Arial"/>
          <w:color w:val="1E1B4B"/>
          <w:sz w:val="22"/>
          <w:szCs w:val="22"/>
        </w:rPr>
        <w:t xml:space="preserve">Date added</w:t>
      </w:r>
    </w:p>
    <w:p>
      <w:pPr>
        <w:pStyle w:val="ListParagraph"/>
        <w:numPr>
          <w:ilvl w:val="0"/>
          <w:numId w:val="2"/>
        </w:numPr>
        <w:spacing w:after="60" w:before="60"/>
      </w:pPr>
      <w:r>
        <w:rPr>
          <w:rFonts w:ascii="Arial" w:cs="Arial" w:eastAsia="Arial" w:hAnsi="Arial"/>
          <w:color w:val="1E1B4B"/>
          <w:sz w:val="22"/>
          <w:szCs w:val="22"/>
        </w:rPr>
        <w:t xml:space="preserve">Location (city/state — used for geographic targeting)</w:t>
      </w:r>
    </w:p>
    <w:p>
      <w:pPr>
        <w:pStyle w:val="ListParagraph"/>
        <w:numPr>
          <w:ilvl w:val="0"/>
          <w:numId w:val="2"/>
        </w:numPr>
        <w:spacing w:after="60" w:before="60"/>
      </w:pPr>
      <w:r>
        <w:rPr>
          <w:rFonts w:ascii="Arial" w:cs="Arial" w:eastAsia="Arial" w:hAnsi="Arial"/>
          <w:color w:val="1E1B4B"/>
          <w:sz w:val="22"/>
          <w:szCs w:val="22"/>
        </w:rPr>
        <w:t xml:space="preserve">Show attendance history</w:t>
      </w:r>
    </w:p>
    <w:p>
      <w:pPr>
        <w:pStyle w:val="ListParagraph"/>
        <w:numPr>
          <w:ilvl w:val="0"/>
          <w:numId w:val="2"/>
        </w:numPr>
        <w:spacing w:after="60" w:before="60"/>
      </w:pPr>
      <w:r>
        <w:rPr>
          <w:rFonts w:ascii="Arial" w:cs="Arial" w:eastAsia="Arial" w:hAnsi="Arial"/>
          <w:color w:val="1E1B4B"/>
          <w:sz w:val="22"/>
          <w:szCs w:val="22"/>
        </w:rPr>
        <w:t xml:space="preserve">Email engagement score (opens, clicks over last 90 days)</w:t>
      </w:r>
    </w:p>
    <w:p>
      <w:pPr>
        <w:pStyle w:val="ListParagraph"/>
        <w:numPr>
          <w:ilvl w:val="0"/>
          <w:numId w:val="2"/>
        </w:numPr>
        <w:spacing w:after="60" w:before="60"/>
      </w:pPr>
      <w:r>
        <w:rPr>
          <w:rFonts w:ascii="Arial" w:cs="Arial" w:eastAsia="Arial" w:hAnsi="Arial"/>
          <w:color w:val="1E1B4B"/>
          <w:sz w:val="22"/>
          <w:szCs w:val="22"/>
        </w:rPr>
        <w:t xml:space="preserve">Tags (e.g., "super fan," "newsletter only," "local," "merch buyer")</w:t>
      </w:r>
    </w:p>
    <w:p>
      <w:pPr>
        <w:pStyle w:val="ListParagraph"/>
        <w:numPr>
          <w:ilvl w:val="0"/>
          <w:numId w:val="2"/>
        </w:numPr>
        <w:spacing w:after="60" w:before="60"/>
      </w:pPr>
      <w:r>
        <w:rPr>
          <w:rFonts w:ascii="Arial" w:cs="Arial" w:eastAsia="Arial" w:hAnsi="Arial"/>
          <w:color w:val="1E1B4B"/>
          <w:sz w:val="22"/>
          <w:szCs w:val="22"/>
        </w:rPr>
        <w:t xml:space="preserve">Opt-out status and date</w:t>
      </w:r>
    </w:p>
    <w:p>
      <w:pPr>
        <w:spacing w:after="0" w:before="0"/>
      </w:pPr>
      <w:r>
        <w:t xml:space="preserve"/>
      </w:r>
    </w:p>
    <w:p>
      <w:pPr>
        <w:pStyle w:val="Heading2"/>
        <w:spacing w:after="160" w:before="320"/>
      </w:pPr>
      <w:r>
        <w:rPr>
          <w:rFonts w:ascii="Arial" w:cs="Arial" w:eastAsia="Arial" w:hAnsi="Arial"/>
          <w:b/>
          <w:bCs/>
          <w:color w:val="1E1B4B"/>
          <w:sz w:val="28"/>
          <w:szCs w:val="28"/>
        </w:rPr>
        <w:t xml:space="preserve">Fan List Import Options</w:t>
      </w:r>
    </w:p>
    <w:p>
      <w:pPr>
        <w:pStyle w:val="ListParagraph"/>
        <w:numPr>
          <w:ilvl w:val="0"/>
          <w:numId w:val="3"/>
        </w:numPr>
        <w:spacing w:after="60" w:before="60"/>
      </w:pPr>
      <w:r>
        <w:rPr>
          <w:rFonts w:ascii="Arial" w:cs="Arial" w:eastAsia="Arial" w:hAnsi="Arial"/>
          <w:color w:val="1E1B4B"/>
          <w:sz w:val="22"/>
          <w:szCs w:val="22"/>
        </w:rPr>
        <w:t xml:space="preserve">CSV import — paste or upload a comma-separated file</w:t>
      </w:r>
    </w:p>
    <w:p>
      <w:pPr>
        <w:pStyle w:val="ListParagraph"/>
        <w:numPr>
          <w:ilvl w:val="0"/>
          <w:numId w:val="3"/>
        </w:numPr>
        <w:spacing w:after="60" w:before="60"/>
      </w:pPr>
      <w:r>
        <w:rPr>
          <w:rFonts w:ascii="Arial" w:cs="Arial" w:eastAsia="Arial" w:hAnsi="Arial"/>
          <w:color w:val="1E1B4B"/>
          <w:sz w:val="22"/>
          <w:szCs w:val="22"/>
        </w:rPr>
        <w:t xml:space="preserve">Mailchimp sync — connect existing Mailchimp list with OAuth</w:t>
      </w:r>
    </w:p>
    <w:p>
      <w:pPr>
        <w:pStyle w:val="ListParagraph"/>
        <w:numPr>
          <w:ilvl w:val="0"/>
          <w:numId w:val="3"/>
        </w:numPr>
        <w:spacing w:after="60" w:before="60"/>
      </w:pPr>
      <w:r>
        <w:rPr>
          <w:rFonts w:ascii="Arial" w:cs="Arial" w:eastAsia="Arial" w:hAnsi="Arial"/>
          <w:color w:val="1E1B4B"/>
          <w:sz w:val="22"/>
          <w:szCs w:val="22"/>
        </w:rPr>
        <w:t xml:space="preserve">Constant Contact sync — OAuth integration</w:t>
      </w:r>
    </w:p>
    <w:p>
      <w:pPr>
        <w:pStyle w:val="ListParagraph"/>
        <w:numPr>
          <w:ilvl w:val="0"/>
          <w:numId w:val="3"/>
        </w:numPr>
        <w:spacing w:after="60" w:before="60"/>
      </w:pPr>
      <w:r>
        <w:rPr>
          <w:rFonts w:ascii="Arial" w:cs="Arial" w:eastAsia="Arial" w:hAnsi="Arial"/>
          <w:color w:val="1E1B4B"/>
          <w:sz w:val="22"/>
          <w:szCs w:val="22"/>
        </w:rPr>
        <w:t xml:space="preserve">Manual add — type or dictate a name and email</w:t>
      </w:r>
    </w:p>
    <w:p>
      <w:pPr>
        <w:pStyle w:val="ListParagraph"/>
        <w:numPr>
          <w:ilvl w:val="0"/>
          <w:numId w:val="3"/>
        </w:numPr>
        <w:spacing w:after="60" w:before="60"/>
      </w:pPr>
      <w:r>
        <w:rPr>
          <w:rFonts w:ascii="Arial" w:cs="Arial" w:eastAsia="Arial" w:hAnsi="Arial"/>
          <w:color w:val="1E1B4B"/>
          <w:sz w:val="22"/>
          <w:szCs w:val="22"/>
        </w:rPr>
        <w:t xml:space="preserve">QR code signup — generate a QR code for show signup table or merch booth</w:t>
      </w:r>
    </w:p>
    <w:p>
      <w:pPr>
        <w:pStyle w:val="ListParagraph"/>
        <w:numPr>
          <w:ilvl w:val="0"/>
          <w:numId w:val="3"/>
        </w:numPr>
        <w:spacing w:after="60" w:before="60"/>
      </w:pPr>
      <w:r>
        <w:rPr>
          <w:rFonts w:ascii="Arial" w:cs="Arial" w:eastAsia="Arial" w:hAnsi="Arial"/>
          <w:color w:val="1E1B4B"/>
          <w:sz w:val="22"/>
          <w:szCs w:val="22"/>
        </w:rPr>
        <w:t xml:space="preserve">Website embed — a simple signup form code snippet for any website</w:t>
      </w:r>
    </w:p>
    <w:p>
      <w:pPr>
        <w:spacing w:after="0" w:before="0"/>
      </w:pPr>
      <w:r>
        <w:t xml:space="preserve"/>
      </w:r>
    </w:p>
    <w:p>
      <w:pPr>
        <w:pStyle w:val="Heading2"/>
        <w:spacing w:after="160" w:before="320"/>
      </w:pPr>
      <w:r>
        <w:rPr>
          <w:rFonts w:ascii="Arial" w:cs="Arial" w:eastAsia="Arial" w:hAnsi="Arial"/>
          <w:b/>
          <w:bCs/>
          <w:color w:val="1E1B4B"/>
          <w:sz w:val="28"/>
          <w:szCs w:val="28"/>
        </w:rPr>
        <w:t xml:space="preserve">Segmentation</w:t>
      </w:r>
    </w:p>
    <w:p>
      <w:pPr>
        <w:spacing w:after="80" w:before="80"/>
      </w:pPr>
      <w:r>
        <w:rPr>
          <w:rFonts w:ascii="Arial" w:cs="Arial" w:eastAsia="Arial" w:hAnsi="Arial"/>
          <w:color w:val="1E1B4B"/>
          <w:sz w:val="22"/>
          <w:szCs w:val="22"/>
        </w:rPr>
        <w:t xml:space="preserve">Artists can send campaigns to all fans or to segments. Phase 1 segmentation:</w:t>
      </w:r>
    </w:p>
    <w:p>
      <w:pPr>
        <w:pStyle w:val="ListParagraph"/>
        <w:numPr>
          <w:ilvl w:val="0"/>
          <w:numId w:val="2"/>
        </w:numPr>
        <w:spacing w:after="60" w:before="60"/>
      </w:pPr>
      <w:r>
        <w:rPr>
          <w:rFonts w:ascii="Arial" w:cs="Arial" w:eastAsia="Arial" w:hAnsi="Arial"/>
          <w:color w:val="1E1B4B"/>
          <w:sz w:val="22"/>
          <w:szCs w:val="22"/>
        </w:rPr>
        <w:t xml:space="preserve">By location — "fans within 50 miles of Nashville"</w:t>
      </w:r>
    </w:p>
    <w:p>
      <w:pPr>
        <w:pStyle w:val="ListParagraph"/>
        <w:numPr>
          <w:ilvl w:val="0"/>
          <w:numId w:val="2"/>
        </w:numPr>
        <w:spacing w:after="60" w:before="60"/>
      </w:pPr>
      <w:r>
        <w:rPr>
          <w:rFonts w:ascii="Arial" w:cs="Arial" w:eastAsia="Arial" w:hAnsi="Arial"/>
          <w:color w:val="1E1B4B"/>
          <w:sz w:val="22"/>
          <w:szCs w:val="22"/>
        </w:rPr>
        <w:t xml:space="preserve">By engagement — "fans who opened last 3 emails"</w:t>
      </w:r>
    </w:p>
    <w:p>
      <w:pPr>
        <w:pStyle w:val="ListParagraph"/>
        <w:numPr>
          <w:ilvl w:val="0"/>
          <w:numId w:val="2"/>
        </w:numPr>
        <w:spacing w:after="60" w:before="60"/>
      </w:pPr>
      <w:r>
        <w:rPr>
          <w:rFonts w:ascii="Arial" w:cs="Arial" w:eastAsia="Arial" w:hAnsi="Arial"/>
          <w:color w:val="1E1B4B"/>
          <w:sz w:val="22"/>
          <w:szCs w:val="22"/>
        </w:rPr>
        <w:t xml:space="preserve">By tag — "super fans only"</w:t>
      </w:r>
    </w:p>
    <w:p>
      <w:pPr>
        <w:pStyle w:val="ListParagraph"/>
        <w:numPr>
          <w:ilvl w:val="0"/>
          <w:numId w:val="2"/>
        </w:numPr>
        <w:spacing w:after="60" w:before="60"/>
      </w:pPr>
      <w:r>
        <w:rPr>
          <w:rFonts w:ascii="Arial" w:cs="Arial" w:eastAsia="Arial" w:hAnsi="Arial"/>
          <w:color w:val="1E1B4B"/>
          <w:sz w:val="22"/>
          <w:szCs w:val="22"/>
        </w:rPr>
        <w:t xml:space="preserve">By show history — "fans who attended a show in the last 6 months"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D97706"/>
                <w:sz w:val="22"/>
                <w:szCs w:val="22"/>
              </w:rPr>
              <w:t xml:space="preserve">Legal note: GigLift must comply with CAN-SPAM (US), GDPR (EU/UK), and CASL (Canada). Every import flow includes a consent confirmation step. GigLift never permits sending to purchased lists.</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8  Social Media Automation</w:t>
      </w:r>
    </w:p>
    <w:p>
      <w:pPr>
        <w:pStyle w:val="Heading2"/>
        <w:spacing w:after="160" w:before="320"/>
      </w:pPr>
      <w:r>
        <w:rPr>
          <w:rFonts w:ascii="Arial" w:cs="Arial" w:eastAsia="Arial" w:hAnsi="Arial"/>
          <w:b/>
          <w:bCs/>
          <w:color w:val="1E1B4B"/>
          <w:sz w:val="28"/>
          <w:szCs w:val="28"/>
        </w:rPr>
        <w:t xml:space="preserve">Platform Strategy</w:t>
      </w:r>
    </w:p>
    <w:p>
      <w:pPr>
        <w:spacing w:after="80" w:before="80"/>
      </w:pPr>
      <w:r>
        <w:rPr>
          <w:rFonts w:ascii="Arial" w:cs="Arial" w:eastAsia="Arial" w:hAnsi="Arial"/>
          <w:color w:val="1E1B4B"/>
          <w:sz w:val="22"/>
          <w:szCs w:val="22"/>
        </w:rPr>
        <w:t xml:space="preserve">GigLift generates optimized content for each social platform independently. The same show information produces distinctly different content for Instagram versus X versus TikTok — each formatted for that platform's norms, audience behavior, and algorithm.</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Platform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Content Generated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Instagram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Meta Graph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Feed post caption, 30 hashtags, Stories text, carousel copy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Facebook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Meta Graph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Event creation, page post, Stories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X / Twitter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Twitter API v2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5-tweet thread + single-tweet version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TikTok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TikTok Creator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30-sec video script, caption, sound suggestion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LinkedIn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LinkedIn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Professional post for crossover/classical artists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Spotify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Phase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Spotify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Concert listing, pre-save link generation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Social Posting Schedule — Default</w:t>
      </w:r>
    </w:p>
    <w:p>
      <w:pPr>
        <w:pStyle w:val="ListParagraph"/>
        <w:numPr>
          <w:ilvl w:val="0"/>
          <w:numId w:val="2"/>
        </w:numPr>
        <w:spacing w:after="60" w:before="60"/>
      </w:pPr>
      <w:r>
        <w:rPr>
          <w:rFonts w:ascii="Arial" w:cs="Arial" w:eastAsia="Arial" w:hAnsi="Arial"/>
          <w:color w:val="1E1B4B"/>
          <w:sz w:val="22"/>
          <w:szCs w:val="22"/>
        </w:rPr>
        <w:t xml:space="preserve">21 days before: Announcement post — "Just announced!" energy</w:t>
      </w:r>
    </w:p>
    <w:p>
      <w:pPr>
        <w:pStyle w:val="ListParagraph"/>
        <w:numPr>
          <w:ilvl w:val="0"/>
          <w:numId w:val="2"/>
        </w:numPr>
        <w:spacing w:after="60" w:before="60"/>
      </w:pPr>
      <w:r>
        <w:rPr>
          <w:rFonts w:ascii="Arial" w:cs="Arial" w:eastAsia="Arial" w:hAnsi="Arial"/>
          <w:color w:val="1E1B4B"/>
          <w:sz w:val="22"/>
          <w:szCs w:val="22"/>
        </w:rPr>
        <w:t xml:space="preserve">14 days before: Ticket link focus + fan interaction CTA</w:t>
      </w:r>
    </w:p>
    <w:p>
      <w:pPr>
        <w:pStyle w:val="ListParagraph"/>
        <w:numPr>
          <w:ilvl w:val="0"/>
          <w:numId w:val="2"/>
        </w:numPr>
        <w:spacing w:after="60" w:before="60"/>
      </w:pPr>
      <w:r>
        <w:rPr>
          <w:rFonts w:ascii="Arial" w:cs="Arial" w:eastAsia="Arial" w:hAnsi="Arial"/>
          <w:color w:val="1E1B4B"/>
          <w:sz w:val="22"/>
          <w:szCs w:val="22"/>
        </w:rPr>
        <w:t xml:space="preserve">7 days before: Venue spotlight or behind-the-scenes teaser</w:t>
      </w:r>
    </w:p>
    <w:p>
      <w:pPr>
        <w:pStyle w:val="ListParagraph"/>
        <w:numPr>
          <w:ilvl w:val="0"/>
          <w:numId w:val="2"/>
        </w:numPr>
        <w:spacing w:after="60" w:before="60"/>
      </w:pPr>
      <w:r>
        <w:rPr>
          <w:rFonts w:ascii="Arial" w:cs="Arial" w:eastAsia="Arial" w:hAnsi="Arial"/>
          <w:color w:val="1E1B4B"/>
          <w:sz w:val="22"/>
          <w:szCs w:val="22"/>
        </w:rPr>
        <w:t xml:space="preserve">3 days before: Urgency push — seats filling, last chance</w:t>
      </w:r>
    </w:p>
    <w:p>
      <w:pPr>
        <w:pStyle w:val="ListParagraph"/>
        <w:numPr>
          <w:ilvl w:val="0"/>
          <w:numId w:val="2"/>
        </w:numPr>
        <w:spacing w:after="60" w:before="60"/>
      </w:pPr>
      <w:r>
        <w:rPr>
          <w:rFonts w:ascii="Arial" w:cs="Arial" w:eastAsia="Arial" w:hAnsi="Arial"/>
          <w:color w:val="1E1B4B"/>
          <w:sz w:val="22"/>
          <w:szCs w:val="22"/>
        </w:rPr>
        <w:t xml:space="preserve">Day before: "Tomorrow night" reminder</w:t>
      </w:r>
    </w:p>
    <w:p>
      <w:pPr>
        <w:pStyle w:val="ListParagraph"/>
        <w:numPr>
          <w:ilvl w:val="0"/>
          <w:numId w:val="2"/>
        </w:numPr>
        <w:spacing w:after="60" w:before="60"/>
      </w:pPr>
      <w:r>
        <w:rPr>
          <w:rFonts w:ascii="Arial" w:cs="Arial" w:eastAsia="Arial" w:hAnsi="Arial"/>
          <w:color w:val="1E1B4B"/>
          <w:sz w:val="22"/>
          <w:szCs w:val="22"/>
        </w:rPr>
        <w:t xml:space="preserve">Day of: "Tonight!" with doors time and map link</w:t>
      </w:r>
    </w:p>
    <w:p>
      <w:pPr>
        <w:pStyle w:val="ListParagraph"/>
        <w:numPr>
          <w:ilvl w:val="0"/>
          <w:numId w:val="2"/>
        </w:numPr>
        <w:spacing w:after="60" w:before="60"/>
      </w:pPr>
      <w:r>
        <w:rPr>
          <w:rFonts w:ascii="Arial" w:cs="Arial" w:eastAsia="Arial" w:hAnsi="Arial"/>
          <w:color w:val="1E1B4B"/>
          <w:sz w:val="22"/>
          <w:szCs w:val="22"/>
        </w:rPr>
        <w:t xml:space="preserve">Day after: Thank you post + photo/video prompt</w:t>
      </w:r>
    </w:p>
    <w:p>
      <w:pPr>
        <w:spacing w:after="0" w:before="0"/>
      </w:pPr>
      <w:r>
        <w:t xml:space="preserve"/>
      </w:r>
    </w:p>
    <w:p>
      <w:pPr>
        <w:pStyle w:val="Heading2"/>
        <w:spacing w:after="160" w:before="320"/>
      </w:pPr>
      <w:r>
        <w:rPr>
          <w:rFonts w:ascii="Arial" w:cs="Arial" w:eastAsia="Arial" w:hAnsi="Arial"/>
          <w:b/>
          <w:bCs/>
          <w:color w:val="1E1B4B"/>
          <w:sz w:val="28"/>
          <w:szCs w:val="28"/>
        </w:rPr>
        <w:t xml:space="preserve">Image &amp; Visual Assets</w:t>
      </w:r>
    </w:p>
    <w:p>
      <w:pPr>
        <w:spacing w:after="80" w:before="80"/>
      </w:pPr>
      <w:r>
        <w:rPr>
          <w:rFonts w:ascii="Arial" w:cs="Arial" w:eastAsia="Arial" w:hAnsi="Arial"/>
          <w:color w:val="1E1B4B"/>
          <w:sz w:val="22"/>
          <w:szCs w:val="22"/>
        </w:rPr>
        <w:t xml:space="preserve">Phase 1: GigLift generates text-based graphics using the show data — simple "show card" templates with venue, date, time, and ticket link. Phase 2: Canva integration for custom design. Phase 3: AI image generation for custom show art.</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9  Press Release Generator</w:t>
      </w:r>
    </w:p>
    <w:p>
      <w:pPr>
        <w:pStyle w:val="Heading2"/>
        <w:spacing w:after="160" w:before="320"/>
      </w:pPr>
      <w:r>
        <w:rPr>
          <w:rFonts w:ascii="Arial" w:cs="Arial" w:eastAsia="Arial" w:hAnsi="Arial"/>
          <w:b/>
          <w:bCs/>
          <w:color w:val="1E1B4B"/>
          <w:sz w:val="28"/>
          <w:szCs w:val="28"/>
        </w:rPr>
        <w:t xml:space="preserve">Overview</w:t>
      </w:r>
    </w:p>
    <w:p>
      <w:pPr>
        <w:spacing w:after="80" w:before="80"/>
      </w:pPr>
      <w:r>
        <w:rPr>
          <w:rFonts w:ascii="Arial" w:cs="Arial" w:eastAsia="Arial" w:hAnsi="Arial"/>
          <w:color w:val="1E1B4B"/>
          <w:sz w:val="22"/>
          <w:szCs w:val="22"/>
        </w:rPr>
        <w:t xml:space="preserve">GigLift generates a professional press release for every show automatically. This was previously available only to artists with a publicist. GigLift democratizes it — a working musician playing a 200-seat venue gets the same quality announcement as a major touring artist.</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Press Release Structure</w:t>
      </w:r>
    </w:p>
    <w:p>
      <w:pPr>
        <w:pStyle w:val="ListParagraph"/>
        <w:numPr>
          <w:ilvl w:val="0"/>
          <w:numId w:val="3"/>
        </w:numPr>
        <w:spacing w:after="60" w:before="60"/>
      </w:pPr>
      <w:r>
        <w:rPr>
          <w:rFonts w:ascii="Arial" w:cs="Arial" w:eastAsia="Arial" w:hAnsi="Arial"/>
          <w:color w:val="1E1B4B"/>
          <w:sz w:val="22"/>
          <w:szCs w:val="22"/>
        </w:rPr>
        <w:t xml:space="preserve">FOR IMMEDIATE RELEASE header with date</w:t>
      </w:r>
    </w:p>
    <w:p>
      <w:pPr>
        <w:pStyle w:val="ListParagraph"/>
        <w:numPr>
          <w:ilvl w:val="0"/>
          <w:numId w:val="3"/>
        </w:numPr>
        <w:spacing w:after="60" w:before="60"/>
      </w:pPr>
      <w:r>
        <w:rPr>
          <w:rFonts w:ascii="Arial" w:cs="Arial" w:eastAsia="Arial" w:hAnsi="Arial"/>
          <w:color w:val="1E1B4B"/>
          <w:sz w:val="22"/>
          <w:szCs w:val="22"/>
        </w:rPr>
        <w:t xml:space="preserve">Headline — artist name, show type, venue, date (AI-generated, 2 options)</w:t>
      </w:r>
    </w:p>
    <w:p>
      <w:pPr>
        <w:pStyle w:val="ListParagraph"/>
        <w:numPr>
          <w:ilvl w:val="0"/>
          <w:numId w:val="3"/>
        </w:numPr>
        <w:spacing w:after="60" w:before="60"/>
      </w:pPr>
      <w:r>
        <w:rPr>
          <w:rFonts w:ascii="Arial" w:cs="Arial" w:eastAsia="Arial" w:hAnsi="Arial"/>
          <w:color w:val="1E1B4B"/>
          <w:sz w:val="22"/>
          <w:szCs w:val="22"/>
        </w:rPr>
        <w:t xml:space="preserve">Sub-headline — the story angle (album release, hometown show, special event, etc.)</w:t>
      </w:r>
    </w:p>
    <w:p>
      <w:pPr>
        <w:pStyle w:val="ListParagraph"/>
        <w:numPr>
          <w:ilvl w:val="0"/>
          <w:numId w:val="3"/>
        </w:numPr>
        <w:spacing w:after="60" w:before="60"/>
      </w:pPr>
      <w:r>
        <w:rPr>
          <w:rFonts w:ascii="Arial" w:cs="Arial" w:eastAsia="Arial" w:hAnsi="Arial"/>
          <w:color w:val="1E1B4B"/>
          <w:sz w:val="22"/>
          <w:szCs w:val="22"/>
        </w:rPr>
        <w:t xml:space="preserve">Dateline — city, state, date</w:t>
      </w:r>
    </w:p>
    <w:p>
      <w:pPr>
        <w:pStyle w:val="ListParagraph"/>
        <w:numPr>
          <w:ilvl w:val="0"/>
          <w:numId w:val="3"/>
        </w:numPr>
        <w:spacing w:after="60" w:before="60"/>
      </w:pPr>
      <w:r>
        <w:rPr>
          <w:rFonts w:ascii="Arial" w:cs="Arial" w:eastAsia="Arial" w:hAnsi="Arial"/>
          <w:color w:val="1E1B4B"/>
          <w:sz w:val="22"/>
          <w:szCs w:val="22"/>
        </w:rPr>
        <w:t xml:space="preserve">Opening paragraph — who, what, where, when, why in 3 sentences</w:t>
      </w:r>
    </w:p>
    <w:p>
      <w:pPr>
        <w:pStyle w:val="ListParagraph"/>
        <w:numPr>
          <w:ilvl w:val="0"/>
          <w:numId w:val="3"/>
        </w:numPr>
        <w:spacing w:after="60" w:before="60"/>
      </w:pPr>
      <w:r>
        <w:rPr>
          <w:rFonts w:ascii="Arial" w:cs="Arial" w:eastAsia="Arial" w:hAnsi="Arial"/>
          <w:color w:val="1E1B4B"/>
          <w:sz w:val="22"/>
          <w:szCs w:val="22"/>
        </w:rPr>
        <w:t xml:space="preserve">Artist quote — AI-drafted from tone profile; artist approves or replaces</w:t>
      </w:r>
    </w:p>
    <w:p>
      <w:pPr>
        <w:pStyle w:val="ListParagraph"/>
        <w:numPr>
          <w:ilvl w:val="0"/>
          <w:numId w:val="3"/>
        </w:numPr>
        <w:spacing w:after="60" w:before="60"/>
      </w:pPr>
      <w:r>
        <w:rPr>
          <w:rFonts w:ascii="Arial" w:cs="Arial" w:eastAsia="Arial" w:hAnsi="Arial"/>
          <w:color w:val="1E1B4B"/>
          <w:sz w:val="22"/>
          <w:szCs w:val="22"/>
        </w:rPr>
        <w:t xml:space="preserve">Show details block — full information in structured format</w:t>
      </w:r>
    </w:p>
    <w:p>
      <w:pPr>
        <w:pStyle w:val="ListParagraph"/>
        <w:numPr>
          <w:ilvl w:val="0"/>
          <w:numId w:val="3"/>
        </w:numPr>
        <w:spacing w:after="60" w:before="60"/>
      </w:pPr>
      <w:r>
        <w:rPr>
          <w:rFonts w:ascii="Arial" w:cs="Arial" w:eastAsia="Arial" w:hAnsi="Arial"/>
          <w:color w:val="1E1B4B"/>
          <w:sz w:val="22"/>
          <w:szCs w:val="22"/>
        </w:rPr>
        <w:t xml:space="preserve">Artist bio — pulled from profile, condensed for press format</w:t>
      </w:r>
    </w:p>
    <w:p>
      <w:pPr>
        <w:pStyle w:val="ListParagraph"/>
        <w:numPr>
          <w:ilvl w:val="0"/>
          <w:numId w:val="3"/>
        </w:numPr>
        <w:spacing w:after="60" w:before="60"/>
      </w:pPr>
      <w:r>
        <w:rPr>
          <w:rFonts w:ascii="Arial" w:cs="Arial" w:eastAsia="Arial" w:hAnsi="Arial"/>
          <w:color w:val="1E1B4B"/>
          <w:sz w:val="22"/>
          <w:szCs w:val="22"/>
        </w:rPr>
        <w:t xml:space="preserve">Media contact block — artist or manager contact details</w:t>
      </w:r>
    </w:p>
    <w:p>
      <w:pPr>
        <w:pStyle w:val="ListParagraph"/>
        <w:numPr>
          <w:ilvl w:val="0"/>
          <w:numId w:val="3"/>
        </w:numPr>
        <w:spacing w:after="60" w:before="60"/>
      </w:pPr>
      <w:r>
        <w:rPr>
          <w:rFonts w:ascii="Arial" w:cs="Arial" w:eastAsia="Arial" w:hAnsi="Arial"/>
          <w:color w:val="1E1B4B"/>
          <w:sz w:val="22"/>
          <w:szCs w:val="22"/>
        </w:rPr>
        <w:t xml:space="preserve">Boilerplate — About [Artist Name] paragraph</w:t>
      </w:r>
    </w:p>
    <w:p>
      <w:pPr>
        <w:pStyle w:val="ListParagraph"/>
        <w:numPr>
          <w:ilvl w:val="0"/>
          <w:numId w:val="3"/>
        </w:numPr>
        <w:spacing w:after="60" w:before="60"/>
      </w:pPr>
      <w:r>
        <w:rPr>
          <w:rFonts w:ascii="Arial" w:cs="Arial" w:eastAsia="Arial" w:hAnsi="Arial"/>
          <w:color w:val="1E1B4B"/>
          <w:sz w:val="22"/>
          <w:szCs w:val="22"/>
        </w:rPr>
        <w:t xml:space="preserve">### end marker</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Press Release Distribution Options</w:t>
      </w:r>
    </w:p>
    <w:p>
      <w:pPr>
        <w:pStyle w:val="ListParagraph"/>
        <w:numPr>
          <w:ilvl w:val="0"/>
          <w:numId w:val="2"/>
        </w:numPr>
        <w:spacing w:after="60" w:before="60"/>
      </w:pPr>
      <w:r>
        <w:rPr>
          <w:rFonts w:ascii="Arial" w:cs="Arial" w:eastAsia="Arial" w:hAnsi="Arial"/>
          <w:color w:val="1E1B4B"/>
          <w:sz w:val="22"/>
          <w:szCs w:val="22"/>
        </w:rPr>
        <w:t xml:space="preserve">Download as PDF or Word doc</w:t>
      </w:r>
    </w:p>
    <w:p>
      <w:pPr>
        <w:pStyle w:val="ListParagraph"/>
        <w:numPr>
          <w:ilvl w:val="0"/>
          <w:numId w:val="2"/>
        </w:numPr>
        <w:spacing w:after="60" w:before="60"/>
      </w:pPr>
      <w:r>
        <w:rPr>
          <w:rFonts w:ascii="Arial" w:cs="Arial" w:eastAsia="Arial" w:hAnsi="Arial"/>
          <w:color w:val="1E1B4B"/>
          <w:sz w:val="22"/>
          <w:szCs w:val="22"/>
        </w:rPr>
        <w:t xml:space="preserve">Copy to clipboard</w:t>
      </w:r>
    </w:p>
    <w:p>
      <w:pPr>
        <w:pStyle w:val="ListParagraph"/>
        <w:numPr>
          <w:ilvl w:val="0"/>
          <w:numId w:val="2"/>
        </w:numPr>
        <w:spacing w:after="60" w:before="60"/>
      </w:pPr>
      <w:r>
        <w:rPr>
          <w:rFonts w:ascii="Arial" w:cs="Arial" w:eastAsia="Arial" w:hAnsi="Arial"/>
          <w:color w:val="1E1B4B"/>
          <w:sz w:val="22"/>
          <w:szCs w:val="22"/>
        </w:rPr>
        <w:t xml:space="preserve">Email directly to a media contact list (artist builds and manages)</w:t>
      </w:r>
    </w:p>
    <w:p>
      <w:pPr>
        <w:pStyle w:val="ListParagraph"/>
        <w:numPr>
          <w:ilvl w:val="0"/>
          <w:numId w:val="2"/>
        </w:numPr>
        <w:spacing w:after="60" w:before="60"/>
      </w:pPr>
      <w:r>
        <w:rPr>
          <w:rFonts w:ascii="Arial" w:cs="Arial" w:eastAsia="Arial" w:hAnsi="Arial"/>
          <w:color w:val="1E1B4B"/>
          <w:sz w:val="22"/>
          <w:szCs w:val="22"/>
        </w:rPr>
        <w:t xml:space="preserve">Phase 2: Integration with SubmitHub for blog/playlist submission</w:t>
      </w:r>
    </w:p>
    <w:p>
      <w:pPr>
        <w:pStyle w:val="ListParagraph"/>
        <w:numPr>
          <w:ilvl w:val="0"/>
          <w:numId w:val="2"/>
        </w:numPr>
        <w:spacing w:after="60" w:before="60"/>
      </w:pPr>
      <w:r>
        <w:rPr>
          <w:rFonts w:ascii="Arial" w:cs="Arial" w:eastAsia="Arial" w:hAnsi="Arial"/>
          <w:color w:val="1E1B4B"/>
          <w:sz w:val="22"/>
          <w:szCs w:val="22"/>
        </w:rPr>
        <w:t xml:space="preserve">Phase 2: Integration with PR Newswire for formal wire distribution</w:t>
      </w:r>
    </w:p>
    <w:p>
      <w:pPr>
        <w:pStyle w:val="ListParagraph"/>
        <w:numPr>
          <w:ilvl w:val="0"/>
          <w:numId w:val="2"/>
        </w:numPr>
        <w:spacing w:after="60" w:before="60"/>
      </w:pPr>
      <w:r>
        <w:rPr>
          <w:rFonts w:ascii="Arial" w:cs="Arial" w:eastAsia="Arial" w:hAnsi="Arial"/>
          <w:color w:val="1E1B4B"/>
          <w:sz w:val="22"/>
          <w:szCs w:val="22"/>
        </w:rPr>
        <w:t xml:space="preserve">Phase 3: Local media database — city-specific reporters and blogs curated by GigLift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A press release is not just for traditional media. It serves as the authoritative "fact sheet" that bloggers, event listing sites, college radio stations, and podcast hosts all reference. Even if it goes nowhere formally, having it ready and professional elevates the artist's image in every touchpoint.</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10  Notification &amp; Timeline System</w:t>
      </w:r>
    </w:p>
    <w:p>
      <w:pPr>
        <w:pStyle w:val="Heading2"/>
        <w:spacing w:after="160" w:before="320"/>
      </w:pPr>
      <w:r>
        <w:rPr>
          <w:rFonts w:ascii="Arial" w:cs="Arial" w:eastAsia="Arial" w:hAnsi="Arial"/>
          <w:b/>
          <w:bCs/>
          <w:color w:val="1E1B4B"/>
          <w:sz w:val="28"/>
          <w:szCs w:val="28"/>
        </w:rPr>
        <w:t xml:space="preserve">Design Philosophy for Notifications</w:t>
      </w:r>
    </w:p>
    <w:p>
      <w:pPr>
        <w:spacing w:after="80" w:before="80"/>
      </w:pPr>
      <w:r>
        <w:rPr>
          <w:rFonts w:ascii="Arial" w:cs="Arial" w:eastAsia="Arial" w:hAnsi="Arial"/>
          <w:color w:val="1E1B4B"/>
          <w:sz w:val="22"/>
          <w:szCs w:val="22"/>
        </w:rPr>
        <w:t xml:space="preserve">Musicians are already bombarded by notifications. GigLift notifications are strictly purposeful — never promotional noise from the app itself, always actionable and relevant to the artist's own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D97706"/>
                <w:sz w:val="22"/>
                <w:szCs w:val="22"/>
              </w:rPr>
              <w:t xml:space="preserve">GigLift will never send a notification that does not require the artist's attention or inform them of an action taken on their behalf. Zero vanity pings.</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Action Available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"Campaign ready to 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Engine finishes building assets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Open review — tap to approve all or review individually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"Email sent to X fans"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Email batch delivered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View open rate dashboard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"Upcoming show in 3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72 hours before show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View campaign status — resend any missed items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 is tomorrow"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24 hours before show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Tap to send day-of email if not yet sent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"New fan signed 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Fan joins list via QR code or web 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View fan profile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"Campaign approval needed"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Scheduled item requires approval before sending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Approve or reschedule</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11  iOS Technical Architecture</w:t>
      </w:r>
    </w:p>
    <w:p>
      <w:pPr>
        <w:pStyle w:val="Heading2"/>
        <w:spacing w:after="160" w:before="320"/>
      </w:pPr>
      <w:r>
        <w:rPr>
          <w:rFonts w:ascii="Arial" w:cs="Arial" w:eastAsia="Arial" w:hAnsi="Arial"/>
          <w:b/>
          <w:bCs/>
          <w:color w:val="1E1B4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Technology Choice &amp; Rationale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Frontend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React Native (Expo) — Vibe Coding methodology compatible; single codebase; Maxim-designable; TypeScript throughout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Zustand — lightweight, predictable, minimal boilerplate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Voice Recognition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Apple Speech Framework via expo-speech — on-device, private, fast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Backend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Node.js + Express on Railway or Render — serverless-friendly, cost-effective at startup scale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Supabase (PostgreSQL) — generous free tier, realtime subscriptions, row-level security, built-in auth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Supabase Auth — email/password + Apple Sign In (required by App Store guidelines)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AI /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Anthropic Claude API — best-in-class instruction following for structured extraction and copywriting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Email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SendGrid API — reliable, deliverability-focused, free tier covers early growth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Email 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Supabase Edge Functions + cron — simple, serverless, co-located with database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Social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Meta Graph API (Instagram/Facebook), Twitter API v2 — direct platform APIs, Phase 1</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Push Notifications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Expo Notifications + APNs — native iOS push, managed by Expo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PostHog — open source, self-hostable, privacy-forward, generous free tier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Error 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Sentry — crash reporting, performance monitoring, free tier adequate for launch</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App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Expo EAS Build + Codemagic CI/CD — consistent with Skaal Vibe Coding toolchain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Architecture Diagram — Logical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[Voice Input] → [Apple Speech STT] → [Transcript] → [Claude API: Intent Extraction] → [Show Data Object]
[Show Data Object] → [Promotion Engine] → [Email Drafts + Social Posts + Press Release]
[Supabase DB: Fan List + Show History + Analytics]
[Scheduled Jobs: Email Send + Social Post via ESPs and Social APIs]
[Push Notifications via APNs → Artist iPhone]</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Security &amp; Privacy</w:t>
      </w:r>
    </w:p>
    <w:p>
      <w:pPr>
        <w:pStyle w:val="ListParagraph"/>
        <w:numPr>
          <w:ilvl w:val="0"/>
          <w:numId w:val="2"/>
        </w:numPr>
        <w:spacing w:after="60" w:before="60"/>
      </w:pPr>
      <w:r>
        <w:rPr>
          <w:rFonts w:ascii="Arial" w:cs="Arial" w:eastAsia="Arial" w:hAnsi="Arial"/>
          <w:color w:val="1E1B4B"/>
          <w:sz w:val="22"/>
          <w:szCs w:val="22"/>
        </w:rPr>
        <w:t xml:space="preserve">All data encrypted at rest in Supabase (AES-256)</w:t>
      </w:r>
    </w:p>
    <w:p>
      <w:pPr>
        <w:pStyle w:val="ListParagraph"/>
        <w:numPr>
          <w:ilvl w:val="0"/>
          <w:numId w:val="2"/>
        </w:numPr>
        <w:spacing w:after="60" w:before="60"/>
      </w:pPr>
      <w:r>
        <w:rPr>
          <w:rFonts w:ascii="Arial" w:cs="Arial" w:eastAsia="Arial" w:hAnsi="Arial"/>
          <w:color w:val="1E1B4B"/>
          <w:sz w:val="22"/>
          <w:szCs w:val="22"/>
        </w:rPr>
        <w:t xml:space="preserve">All API calls over HTTPS/TLS 1.3</w:t>
      </w:r>
    </w:p>
    <w:p>
      <w:pPr>
        <w:pStyle w:val="ListParagraph"/>
        <w:numPr>
          <w:ilvl w:val="0"/>
          <w:numId w:val="2"/>
        </w:numPr>
        <w:spacing w:after="60" w:before="60"/>
      </w:pPr>
      <w:r>
        <w:rPr>
          <w:rFonts w:ascii="Arial" w:cs="Arial" w:eastAsia="Arial" w:hAnsi="Arial"/>
          <w:color w:val="1E1B4B"/>
          <w:sz w:val="22"/>
          <w:szCs w:val="22"/>
        </w:rPr>
        <w:t xml:space="preserve">Fan email lists stored in artist-partitioned tables — no cross-artist access possible</w:t>
      </w:r>
    </w:p>
    <w:p>
      <w:pPr>
        <w:pStyle w:val="ListParagraph"/>
        <w:numPr>
          <w:ilvl w:val="0"/>
          <w:numId w:val="2"/>
        </w:numPr>
        <w:spacing w:after="60" w:before="60"/>
      </w:pPr>
      <w:r>
        <w:rPr>
          <w:rFonts w:ascii="Arial" w:cs="Arial" w:eastAsia="Arial" w:hAnsi="Arial"/>
          <w:color w:val="1E1B4B"/>
          <w:sz w:val="22"/>
          <w:szCs w:val="22"/>
        </w:rPr>
        <w:t xml:space="preserve">Artist credentials for social accounts stored as encrypted tokens, never in plaintext</w:t>
      </w:r>
    </w:p>
    <w:p>
      <w:pPr>
        <w:pStyle w:val="ListParagraph"/>
        <w:numPr>
          <w:ilvl w:val="0"/>
          <w:numId w:val="2"/>
        </w:numPr>
        <w:spacing w:after="60" w:before="60"/>
      </w:pPr>
      <w:r>
        <w:rPr>
          <w:rFonts w:ascii="Arial" w:cs="Arial" w:eastAsia="Arial" w:hAnsi="Arial"/>
          <w:color w:val="1E1B4B"/>
          <w:sz w:val="22"/>
          <w:szCs w:val="22"/>
        </w:rPr>
        <w:t xml:space="preserve">Voice audio processed on-device; transcript text sent to Claude API over encrypted connection</w:t>
      </w:r>
    </w:p>
    <w:p>
      <w:pPr>
        <w:pStyle w:val="ListParagraph"/>
        <w:numPr>
          <w:ilvl w:val="0"/>
          <w:numId w:val="2"/>
        </w:numPr>
        <w:spacing w:after="60" w:before="60"/>
      </w:pPr>
      <w:r>
        <w:rPr>
          <w:rFonts w:ascii="Arial" w:cs="Arial" w:eastAsia="Arial" w:hAnsi="Arial"/>
          <w:color w:val="1E1B4B"/>
          <w:sz w:val="22"/>
          <w:szCs w:val="22"/>
        </w:rPr>
        <w:t xml:space="preserve">Voice audio never stored on servers</w:t>
      </w:r>
    </w:p>
    <w:p>
      <w:pPr>
        <w:pStyle w:val="ListParagraph"/>
        <w:numPr>
          <w:ilvl w:val="0"/>
          <w:numId w:val="2"/>
        </w:numPr>
        <w:spacing w:after="60" w:before="60"/>
      </w:pPr>
      <w:r>
        <w:rPr>
          <w:rFonts w:ascii="Arial" w:cs="Arial" w:eastAsia="Arial" w:hAnsi="Arial"/>
          <w:color w:val="1E1B4B"/>
          <w:sz w:val="22"/>
          <w:szCs w:val="22"/>
        </w:rPr>
        <w:t xml:space="preserve">GDPR-compliant data deletion available to all users</w:t>
      </w:r>
    </w:p>
    <w:p>
      <w:pPr>
        <w:pStyle w:val="ListParagraph"/>
        <w:numPr>
          <w:ilvl w:val="0"/>
          <w:numId w:val="2"/>
        </w:numPr>
        <w:spacing w:after="60" w:before="60"/>
      </w:pPr>
      <w:r>
        <w:rPr>
          <w:rFonts w:ascii="Arial" w:cs="Arial" w:eastAsia="Arial" w:hAnsi="Arial"/>
          <w:color w:val="1E1B4B"/>
          <w:sz w:val="22"/>
          <w:szCs w:val="22"/>
        </w:rPr>
        <w:t xml:space="preserve">SOC 2 Type II roadmap for enterprise tier (Phase 4)</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Performance Targets</w:t>
      </w:r>
    </w:p>
    <w:p>
      <w:pPr>
        <w:pStyle w:val="ListParagraph"/>
        <w:numPr>
          <w:ilvl w:val="0"/>
          <w:numId w:val="2"/>
        </w:numPr>
        <w:spacing w:after="60" w:before="60"/>
      </w:pPr>
      <w:r>
        <w:rPr>
          <w:rFonts w:ascii="Arial" w:cs="Arial" w:eastAsia="Arial" w:hAnsi="Arial"/>
          <w:color w:val="1E1B4B"/>
          <w:sz w:val="22"/>
          <w:szCs w:val="22"/>
        </w:rPr>
        <w:t xml:space="preserve">App cold launch to voice input ready: &lt; 2 seconds</w:t>
      </w:r>
    </w:p>
    <w:p>
      <w:pPr>
        <w:pStyle w:val="ListParagraph"/>
        <w:numPr>
          <w:ilvl w:val="0"/>
          <w:numId w:val="2"/>
        </w:numPr>
        <w:spacing w:after="60" w:before="60"/>
      </w:pPr>
      <w:r>
        <w:rPr>
          <w:rFonts w:ascii="Arial" w:cs="Arial" w:eastAsia="Arial" w:hAnsi="Arial"/>
          <w:color w:val="1E1B4B"/>
          <w:sz w:val="22"/>
          <w:szCs w:val="22"/>
        </w:rPr>
        <w:t xml:space="preserve">Voice transcription latency: &lt; 500ms real-time display</w:t>
      </w:r>
    </w:p>
    <w:p>
      <w:pPr>
        <w:pStyle w:val="ListParagraph"/>
        <w:numPr>
          <w:ilvl w:val="0"/>
          <w:numId w:val="2"/>
        </w:numPr>
        <w:spacing w:after="60" w:before="60"/>
      </w:pPr>
      <w:r>
        <w:rPr>
          <w:rFonts w:ascii="Arial" w:cs="Arial" w:eastAsia="Arial" w:hAnsi="Arial"/>
          <w:color w:val="1E1B4B"/>
          <w:sz w:val="22"/>
          <w:szCs w:val="22"/>
        </w:rPr>
        <w:t xml:space="preserve">Show data extraction (Claude API response): &lt; 3 seconds</w:t>
      </w:r>
    </w:p>
    <w:p>
      <w:pPr>
        <w:pStyle w:val="ListParagraph"/>
        <w:numPr>
          <w:ilvl w:val="0"/>
          <w:numId w:val="2"/>
        </w:numPr>
        <w:spacing w:after="60" w:before="60"/>
      </w:pPr>
      <w:r>
        <w:rPr>
          <w:rFonts w:ascii="Arial" w:cs="Arial" w:eastAsia="Arial" w:hAnsi="Arial"/>
          <w:color w:val="1E1B4B"/>
          <w:sz w:val="22"/>
          <w:szCs w:val="22"/>
        </w:rPr>
        <w:t xml:space="preserve">Campaign generation (all assets): &lt; 20 seconds (background, non-blocking)</w:t>
      </w:r>
    </w:p>
    <w:p>
      <w:pPr>
        <w:pStyle w:val="ListParagraph"/>
        <w:numPr>
          <w:ilvl w:val="0"/>
          <w:numId w:val="2"/>
        </w:numPr>
        <w:spacing w:after="60" w:before="60"/>
      </w:pPr>
      <w:r>
        <w:rPr>
          <w:rFonts w:ascii="Arial" w:cs="Arial" w:eastAsia="Arial" w:hAnsi="Arial"/>
          <w:color w:val="1E1B4B"/>
          <w:sz w:val="22"/>
          <w:szCs w:val="22"/>
        </w:rPr>
        <w:t xml:space="preserve">Email send API call: &lt; 1 second per batch trigger</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12  Data Model &amp; Schema</w:t>
      </w:r>
    </w:p>
    <w:p>
      <w:pPr>
        <w:pStyle w:val="Heading2"/>
        <w:spacing w:after="160" w:before="320"/>
      </w:pPr>
      <w:r>
        <w:rPr>
          <w:rFonts w:ascii="Arial" w:cs="Arial" w:eastAsia="Arial" w:hAnsi="Arial"/>
          <w:b/>
          <w:bCs/>
          <w:color w:val="1E1B4B"/>
          <w:sz w:val="28"/>
          <w:szCs w:val="28"/>
        </w:rPr>
        <w:t xml:space="preserve">Core Tables</w:t>
      </w:r>
    </w:p>
    <w:p>
      <w:pPr>
        <w:pStyle w:val="Heading3"/>
        <w:spacing w:after="120" w:before="240"/>
      </w:pPr>
      <w:r>
        <w:rPr>
          <w:rFonts w:ascii="Arial" w:cs="Arial" w:eastAsia="Arial" w:hAnsi="Arial"/>
          <w:b/>
          <w:bCs/>
          <w:color w:val="6B21A8"/>
          <w:sz w:val="24"/>
          <w:szCs w:val="24"/>
        </w:rPr>
        <w:t xml:space="preserve">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name (text) | email (text UNIQUE) | bio (text) | genre_tags (text[]) | tone_keywords (text[]) | social_handles (jsonb) | created_at (timestamptz)</w:t>
            </w:r>
          </w:p>
        </w:tc>
      </w:tr>
    </w:tbl>
    <w:p>
      <w:pPr>
        <w:pStyle w:val="Heading3"/>
        <w:spacing w:after="120" w:before="240"/>
      </w:pPr>
      <w:r>
        <w:rPr>
          <w:rFonts w:ascii="Arial" w:cs="Arial" w:eastAsia="Arial" w:hAnsi="Arial"/>
          <w:b/>
          <w:bCs/>
          <w:color w:val="6B21A8"/>
          <w:sz w:val="24"/>
          <w:szCs w:val="24"/>
        </w:rPr>
        <w:t xml:space="preserve">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artist_id (uuid FK) | name (text) | venue_name (text) | venue_address (text) | show_date (date) | doors_time (time) | show_time (time) | ticket_price (numeric) | ticket_link (text) | opening_acts (text[]) | genre_vibe (text) | notes (text) | status (enum: draft|active|complete) | created_at (timestamptz)</w:t>
            </w:r>
          </w:p>
        </w:tc>
      </w:tr>
    </w:tbl>
    <w:p>
      <w:pPr>
        <w:pStyle w:val="Heading3"/>
        <w:spacing w:after="120" w:before="240"/>
      </w:pPr>
      <w:r>
        <w:rPr>
          <w:rFonts w:ascii="Arial" w:cs="Arial" w:eastAsia="Arial" w:hAnsi="Arial"/>
          <w:b/>
          <w:bCs/>
          <w:color w:val="6B21A8"/>
          <w:sz w:val="24"/>
          <w:szCs w:val="24"/>
        </w:rPr>
        <w:t xml:space="preserve">fans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artist_id (uuid FK) | email (text) | first_name (text) | location_city (text) | location_state (text) | signup_source (text) | tags (text[]) | engagement_score (int) | opted_out (bool) | opted_out_at (timestamptz) | created_at (timestamptz)</w:t>
            </w:r>
          </w:p>
        </w:tc>
      </w:tr>
    </w:tbl>
    <w:p>
      <w:pPr>
        <w:pStyle w:val="Heading3"/>
        <w:spacing w:after="120" w:before="240"/>
      </w:pPr>
      <w:r>
        <w:rPr>
          <w:rFonts w:ascii="Arial" w:cs="Arial" w:eastAsia="Arial" w:hAnsi="Arial"/>
          <w:b/>
          <w:bCs/>
          <w:color w:val="6B21A8"/>
          <w:sz w:val="24"/>
          <w:szCs w:val="24"/>
        </w:rP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show_id (uuid FK) | artist_id (uuid FK) | status (enum: building|review|approved|complete) | email_drafts (jsonb) | social_drafts (jsonb) | press_release (text) | created_at (timestamptz)</w:t>
            </w:r>
          </w:p>
        </w:tc>
      </w:tr>
    </w:tbl>
    <w:p>
      <w:pPr>
        <w:pStyle w:val="Heading3"/>
        <w:spacing w:after="120" w:before="240"/>
      </w:pPr>
      <w:r>
        <w:rPr>
          <w:rFonts w:ascii="Arial" w:cs="Arial" w:eastAsia="Arial" w:hAnsi="Arial"/>
          <w:b/>
          <w:bCs/>
          <w:color w:val="6B21A8"/>
          <w:sz w:val="24"/>
          <w:szCs w:val="24"/>
        </w:rPr>
        <w:t xml:space="preserve">campaign_actions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campaign_id (uuid FK) | action_type (enum: email|social_post|press_release) | platform (text) | scheduled_at (timestamptz) | sent_at (timestamptz) | status (enum: scheduled|sent|failed|skipped) | content (jsonb)</w:t>
            </w:r>
          </w:p>
        </w:tc>
      </w:tr>
    </w:tbl>
    <w:p>
      <w:pPr>
        <w:pStyle w:val="Heading3"/>
        <w:spacing w:after="120" w:before="240"/>
      </w:pPr>
      <w:r>
        <w:rPr>
          <w:rFonts w:ascii="Arial" w:cs="Arial" w:eastAsia="Arial" w:hAnsi="Arial"/>
          <w:b/>
          <w:bCs/>
          <w:color w:val="6B21A8"/>
          <w:sz w:val="24"/>
          <w:szCs w:val="24"/>
        </w:rPr>
        <w:t xml:space="preserve">email_analytics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id (uuid PK) | campaign_action_id (uuid FK) | delivered (int) | opens (int) | clicks (int) | unsubscribes (int) | bounces (int) | recorded_at (timestamptz)</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13  Third-Party Integrations</w:t>
      </w:r>
    </w:p>
    <w:p>
      <w:pPr>
        <w:pStyle w:val="Heading2"/>
        <w:spacing w:after="160" w:before="320"/>
      </w:pPr>
      <w:r>
        <w:rPr>
          <w:rFonts w:ascii="Arial" w:cs="Arial" w:eastAsia="Arial" w:hAnsi="Arial"/>
          <w:b/>
          <w:bCs/>
          <w:color w:val="1E1B4B"/>
          <w:sz w:val="28"/>
          <w:szCs w:val="28"/>
        </w:rPr>
        <w:t xml:space="preserve">Phase 1 — Required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Anthropic Claude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AI intent extraction + content generation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claude-sonnet-4-6; ~$0.003 per campaign generated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SendGrid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Email delivery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Free tier: 100 emails/day; paid from $20/month</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Meta Graph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Instagram + Facebook posting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Requires Facebook App Review for publishing permissions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Twitter API v2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X / Twitter posting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Basic tier $100/month for write access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Apple Speech Framework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On-device voice recognition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Free; built into iOS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Google Places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Venue address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$17 per 1,000 lookups; minimal cost at launch scale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Supabase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Database + Auth + Storage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Free tier covers first 500 users; Pro $25/month</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Expo EAS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Build + OTA updates + 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Production tier $99/month</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14  Vibe Coding Build Plan</w:t>
      </w:r>
    </w:p>
    <w:p>
      <w:pPr>
        <w:pStyle w:val="Heading2"/>
        <w:spacing w:after="160" w:before="320"/>
      </w:pPr>
      <w:r>
        <w:rPr>
          <w:rFonts w:ascii="Arial" w:cs="Arial" w:eastAsia="Arial" w:hAnsi="Arial"/>
          <w:b/>
          <w:bCs/>
          <w:color w:val="1E1B4B"/>
          <w:sz w:val="28"/>
          <w:szCs w:val="28"/>
        </w:rPr>
        <w:t xml:space="preserve">Methodology Reference</w:t>
      </w:r>
    </w:p>
    <w:p>
      <w:pPr>
        <w:spacing w:after="80" w:before="80"/>
      </w:pPr>
      <w:r>
        <w:rPr>
          <w:rFonts w:ascii="Arial" w:cs="Arial" w:eastAsia="Arial" w:hAnsi="Arial"/>
          <w:color w:val="1E1B4B"/>
          <w:sz w:val="22"/>
          <w:szCs w:val="22"/>
        </w:rPr>
        <w:t xml:space="preserve">GigLift is built using Skaal's Vibe Coding methodology (v7.1). Paul prototypes in Expo/React Native with Cursor as mid-level developer and Claude as Senior Engineer/Architect. Maxim designs over the working prototype. Client (internal stakeholder or test musician) approves. AI Technician hardens for production.</w:t>
      </w:r>
    </w:p>
    <w:p>
      <w:pPr>
        <w:spacing w:after="0" w:before="0"/>
      </w:pPr>
      <w:r>
        <w:t xml:space="preserve"/>
      </w:r>
    </w:p>
    <w:p>
      <w:pPr>
        <w:pStyle w:val="Heading2"/>
        <w:spacing w:after="160" w:before="320"/>
      </w:pPr>
      <w:r>
        <w:rPr>
          <w:rFonts w:ascii="Arial" w:cs="Arial" w:eastAsia="Arial" w:hAnsi="Arial"/>
          <w:b/>
          <w:bCs/>
          <w:color w:val="1E1B4B"/>
          <w:sz w:val="28"/>
          <w:szCs w:val="28"/>
        </w:rPr>
        <w:t xml:space="preserve">Tool Stack — Vibe Coding Alignment</w:t>
      </w:r>
    </w:p>
    <w:p>
      <w:pPr>
        <w:pStyle w:val="ListParagraph"/>
        <w:numPr>
          <w:ilvl w:val="0"/>
          <w:numId w:val="2"/>
        </w:numPr>
        <w:spacing w:after="60" w:before="60"/>
      </w:pPr>
      <w:r>
        <w:rPr>
          <w:rFonts w:ascii="Arial" w:cs="Arial" w:eastAsia="Arial" w:hAnsi="Arial"/>
          <w:color w:val="1E1B4B"/>
          <w:sz w:val="22"/>
          <w:szCs w:val="22"/>
        </w:rPr>
        <w:t xml:space="preserve">Build Supervisor: ChatGPT o3 (strategic planning, architecture review)</w:t>
      </w:r>
    </w:p>
    <w:p>
      <w:pPr>
        <w:pStyle w:val="ListParagraph"/>
        <w:numPr>
          <w:ilvl w:val="0"/>
          <w:numId w:val="2"/>
        </w:numPr>
        <w:spacing w:after="60" w:before="60"/>
      </w:pPr>
      <w:r>
        <w:rPr>
          <w:rFonts w:ascii="Arial" w:cs="Arial" w:eastAsia="Arial" w:hAnsi="Arial"/>
          <w:color w:val="1E1B4B"/>
          <w:sz w:val="22"/>
          <w:szCs w:val="22"/>
        </w:rPr>
        <w:t xml:space="preserve">Mid-Level Developer: Cursor IDE with Claude Sonnet 4.6 backend</w:t>
      </w:r>
    </w:p>
    <w:p>
      <w:pPr>
        <w:pStyle w:val="ListParagraph"/>
        <w:numPr>
          <w:ilvl w:val="0"/>
          <w:numId w:val="2"/>
        </w:numPr>
        <w:spacing w:after="60" w:before="60"/>
      </w:pPr>
      <w:r>
        <w:rPr>
          <w:rFonts w:ascii="Arial" w:cs="Arial" w:eastAsia="Arial" w:hAnsi="Arial"/>
          <w:color w:val="1E1B4B"/>
          <w:sz w:val="22"/>
          <w:szCs w:val="22"/>
        </w:rPr>
        <w:t xml:space="preserve">Senior Engineer / Architect: Claude (this document, API calls, schema design)</w:t>
      </w:r>
    </w:p>
    <w:p>
      <w:pPr>
        <w:pStyle w:val="ListParagraph"/>
        <w:numPr>
          <w:ilvl w:val="0"/>
          <w:numId w:val="2"/>
        </w:numPr>
        <w:spacing w:after="60" w:before="60"/>
      </w:pPr>
      <w:r>
        <w:rPr>
          <w:rFonts w:ascii="Arial" w:cs="Arial" w:eastAsia="Arial" w:hAnsi="Arial"/>
          <w:color w:val="1E1B4B"/>
          <w:sz w:val="22"/>
          <w:szCs w:val="22"/>
        </w:rPr>
        <w:t xml:space="preserve">Design Layer: Maxim Fomchenkov working over Expo prototypes in Figma → React Native translation</w:t>
      </w:r>
    </w:p>
    <w:p>
      <w:pPr>
        <w:pStyle w:val="ListParagraph"/>
        <w:numPr>
          <w:ilvl w:val="0"/>
          <w:numId w:val="2"/>
        </w:numPr>
        <w:spacing w:after="60" w:before="60"/>
      </w:pPr>
      <w:r>
        <w:rPr>
          <w:rFonts w:ascii="Arial" w:cs="Arial" w:eastAsia="Arial" w:hAnsi="Arial"/>
          <w:color w:val="1E1B4B"/>
          <w:sz w:val="22"/>
          <w:szCs w:val="22"/>
        </w:rPr>
        <w:t xml:space="preserve">CI/CD: Codemagic for iOS builds; Expo EAS for OTA updates</w:t>
      </w:r>
    </w:p>
    <w:p>
      <w:pPr>
        <w:pStyle w:val="ListParagraph"/>
        <w:numPr>
          <w:ilvl w:val="0"/>
          <w:numId w:val="2"/>
        </w:numPr>
        <w:spacing w:after="60" w:before="60"/>
      </w:pPr>
      <w:r>
        <w:rPr>
          <w:rFonts w:ascii="Arial" w:cs="Arial" w:eastAsia="Arial" w:hAnsi="Arial"/>
          <w:color w:val="1E1B4B"/>
          <w:sz w:val="22"/>
          <w:szCs w:val="22"/>
        </w:rPr>
        <w:t xml:space="preserve">Version Control: GitHub; Paul uses GitHub Desktop for manual commits</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Phase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1 week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Repo initialized; Supabase configured; auth working; voice transcription working on-device</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3 weeks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Core Loop MVP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Voice input → show data extraction → fan email draft → social post draft → timeline view — all working end-to-end</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2 weeks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Design 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Maxim completes full UI design; all screens match design spec; animations in</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2 weeks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Integration Week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Mailchimp + SendGrid live; Meta API live; Twitter API live; email send working</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1 week</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TestFlight Beta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5–10 real musicians testing; critical bugs resolved; App Store submission checklist complete</w:t>
            </w:r>
          </w:p>
        </w:tc>
      </w:tr>
      <w:tr>
        <w:tc>
          <w:tcPr>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pPr>
              <w:jc w:val="center"/>
            </w:pPr>
            <w:r>
              <w:rPr>
                <w:rFonts w:ascii="Arial" w:cs="Arial" w:eastAsia="Arial" w:hAnsi="Arial"/>
                <w:b/>
                <w:bCs/>
                <w:color w:val="6B21A8"/>
                <w:sz w:val="20"/>
                <w:szCs w:val="20"/>
              </w:rPr>
              <w:t xml:space="preserve">Phase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2 weeks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App Store Launch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App approved; press release for launch ready; Product Hunt listing; first 100 users</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Atomic PR Strategy (Kaizen Cycle)</w:t>
      </w:r>
    </w:p>
    <w:p>
      <w:pPr>
        <w:spacing w:after="80" w:before="80"/>
      </w:pPr>
      <w:r>
        <w:rPr>
          <w:rFonts w:ascii="Arial" w:cs="Arial" w:eastAsia="Arial" w:hAnsi="Arial"/>
          <w:color w:val="1E1B4B"/>
          <w:sz w:val="22"/>
          <w:szCs w:val="22"/>
        </w:rPr>
        <w:t xml:space="preserve">Following Vibe Coding methodology, each feature is built in atomic pull requests by layer: data model → API endpoint → service logic → UI component → integration test. No monolithic PRs. Each PR is reviewable and reversible independently.</w:t>
      </w:r>
    </w:p>
    <w:p>
      <w:pPr>
        <w:pStyle w:val="ListParagraph"/>
        <w:numPr>
          <w:ilvl w:val="0"/>
          <w:numId w:val="2"/>
        </w:numPr>
        <w:spacing w:after="60" w:before="60"/>
      </w:pPr>
      <w:r>
        <w:rPr>
          <w:rFonts w:ascii="Arial" w:cs="Arial" w:eastAsia="Arial" w:hAnsi="Arial"/>
          <w:color w:val="1E1B4B"/>
          <w:sz w:val="22"/>
          <w:szCs w:val="22"/>
        </w:rPr>
        <w:t xml:space="preserve">PR naming: feat/voice-input-field-extraction, fix/supabase-fan-list-rls, design/show-card-review-screen</w:t>
      </w:r>
    </w:p>
    <w:p>
      <w:pPr>
        <w:pStyle w:val="ListParagraph"/>
        <w:numPr>
          <w:ilvl w:val="0"/>
          <w:numId w:val="2"/>
        </w:numPr>
        <w:spacing w:after="60" w:before="60"/>
      </w:pPr>
      <w:r>
        <w:rPr>
          <w:rFonts w:ascii="Arial" w:cs="Arial" w:eastAsia="Arial" w:hAnsi="Arial"/>
          <w:color w:val="1E1B4B"/>
          <w:sz w:val="22"/>
          <w:szCs w:val="22"/>
        </w:rPr>
        <w:t xml:space="preserve">Branch strategy: main (production) → dev (integration) → feature/* (development)</w:t>
      </w:r>
    </w:p>
    <w:p>
      <w:pPr>
        <w:pStyle w:val="ListParagraph"/>
        <w:numPr>
          <w:ilvl w:val="0"/>
          <w:numId w:val="2"/>
        </w:numPr>
        <w:spacing w:after="60" w:before="60"/>
      </w:pPr>
      <w:r>
        <w:rPr>
          <w:rFonts w:ascii="Arial" w:cs="Arial" w:eastAsia="Arial" w:hAnsi="Arial"/>
          <w:color w:val="1E1B4B"/>
          <w:sz w:val="22"/>
          <w:szCs w:val="22"/>
        </w:rPr>
        <w:t xml:space="preserve">All PRs reviewed by Claude before merge to catch architectural issues</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15  UI/UX Wireframe Descriptions</w:t>
      </w:r>
    </w:p>
    <w:p>
      <w:pPr>
        <w:spacing w:after="80" w:before="80"/>
      </w:pPr>
      <w:r>
        <w:rPr>
          <w:rFonts w:ascii="Arial" w:cs="Arial" w:eastAsia="Arial" w:hAnsi="Arial"/>
          <w:color w:val="1E1B4B"/>
          <w:sz w:val="22"/>
          <w:szCs w:val="22"/>
        </w:rPr>
        <w:t xml:space="preserve">These descriptions serve as the brief for Maxim's design pass. Each screen is described as a wireframe in words, with layout, color, and interaction notes. The working prototype will be functional but unstyled; Maxim skins and elevates.</w:t>
      </w:r>
    </w:p>
    <w:p>
      <w:pPr>
        <w:spacing w:after="0" w:before="0"/>
      </w:pPr>
      <w:r>
        <w:t xml:space="preserve"/>
      </w:r>
    </w:p>
    <w:p>
      <w:pPr>
        <w:pStyle w:val="Heading2"/>
        <w:spacing w:after="160" w:before="320"/>
      </w:pPr>
      <w:r>
        <w:rPr>
          <w:rFonts w:ascii="Arial" w:cs="Arial" w:eastAsia="Arial" w:hAnsi="Arial"/>
          <w:b/>
          <w:bCs/>
          <w:color w:val="1E1B4B"/>
          <w:sz w:val="28"/>
          <w:szCs w:val="28"/>
        </w:rPr>
        <w:t xml:space="preserve">Screen 1 — Onboarding /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Full-screen gradient: deep purple (#6B21A8) to black. Center: GigLift logo (music note + lift arrow mark). Below: "Promote Your Show. Not Your Inbox." in white. Large CTA button: "Get Started" in hot pink. Below: "Already have an account? Sign in" in muted white.</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2 — Artist Profile Setup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Clean white screen. Progress indicator (1 of 3). Fields: Artist/Band Name, Genre (multi-select chips — Jazz, Folk, Rock, Country, Classical, R&amp;B, Pop, Electronic, Other), Bio (voice input option prominently placed), Social handles (optional, Instagram first). "Next" button pinned to bottom.</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3 — Home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Top: Greeting — "Hey Jordan, what's your next show?" Fan count badge (top right). LARGE microphone button, centered, pulsing gently — this is the hero element. Below the mic: "or type your show details" in small text. Bottom nav: Home | Shows | Fans | Settings.</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4 — Voice Input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Dark overlay. Large microphone icon with waveform animation showing audio input. Real-time transcript text appearing below the mic. "Stop recording" button at bottom. Transcript auto-submits after 2 seconds of silence. Cancel (X) top left.</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5 — Show Review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White card with shadow. Header: "Your Show Details." Each extracted field shown as a row: Date, Time, Venue, City, Ticket Price, Ticket Link. Each row has a small edit pencil icon. Missing optional fields shown with a "+ Add" prompt. Bottom: "Looks good — Start Promotion" (hot pink button) | "Edit All" (ghost button).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6 — Campaign Building (Loading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Centered animation — a subtle progress spiral in brand purple. Text rotates through: "Writing your fan email..." / "Crafting Instagram posts..." / "Building your timeline..." After ~15 seconds: checkmark animation + "Your campaign is ready!" CTA: "Review Campaign"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7 — Campaign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Tabbed interface: Emails | Social Posts | Press Release | Timeline. Each tab shows drafted content with an Edit button and an Approve toggle. Bottom: "Send All Approved" button. Individual items can be approved or skipped. Scheduling times shown below each item.</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8 — Email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iPhone-framed email preview (simulates what fans will see). Above frame: subject line (editable). Below frame: Send Time (editable date/time picker). Edit button (opens full email editor). Back arrow to Campaign Review.</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9 — Promotion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Vertical timeline view. Show date at top with countdown "14 days." Below: each scheduled action as a timeline node — green (sent), amber (pending approval), blue (scheduled), gray (skipped). Tap any node to see content or resend. FAB button: "+ Add Action" for manual additions.</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10 — Fan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Header: total fan count with trend ("+12 this month"). Search bar. Filter chips: All | Local | Super Fans | Unengaged. Each fan row: avatar initial, name, email, engagement score (colored dot), last show attended. Tap to open fan detail. FAB: + Add Fan.</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Screen 11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r>
              <w:rPr>
                <w:rFonts w:ascii="Arial" w:cs="Arial" w:eastAsia="Arial" w:hAnsi="Arial"/>
                <w:i/>
                <w:iCs/>
                <w:color w:val="1E1B4B"/>
                <w:sz w:val="22"/>
                <w:szCs w:val="22"/>
              </w:rPr>
              <w:t xml:space="preserve">Artist Profile section (edit bio, genre, photo). Connected Accounts: Email provider (Mailchimp / SendGrid), Social accounts (each with Connect/Disconnect toggle). Notifications: toggles for each notification type. Subscription: current plan + upgrade CTA. Legal: Privacy Policy, Terms, Data Export, Delete Account.</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16  Monetization Strategy</w:t>
      </w:r>
    </w:p>
    <w:p>
      <w:pPr>
        <w:pStyle w:val="Heading2"/>
        <w:spacing w:after="160" w:before="320"/>
      </w:pPr>
      <w:r>
        <w:rPr>
          <w:rFonts w:ascii="Arial" w:cs="Arial" w:eastAsia="Arial" w:hAnsi="Arial"/>
          <w:b/>
          <w:bCs/>
          <w:color w:val="1E1B4B"/>
          <w:sz w:val="28"/>
          <w:szCs w:val="28"/>
        </w:rPr>
        <w:t xml:space="preserve">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1B4B"/>
                <w:sz w:val="22"/>
                <w:szCs w:val="22"/>
              </w:rPr>
              <w:t xml:space="preserve"/>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Free</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Gigging ($9.99/mo)</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Touring ($24.99/mo)</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Shows per 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Unlimited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Fan list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Up to 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Up to 2,500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Unlimited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Email campaigns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10/month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Unlimited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Social post scheduling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Manual copy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Auto-schedule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Auto-schedule + analytics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Press release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Not included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Included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Included + distribution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AI content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Enhanced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Premium (more iterations)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Priority support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Email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Chat support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Priority chat + onboarding call</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Analytics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Basic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Advanced + export</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Revenue Model Notes</w:t>
      </w:r>
    </w:p>
    <w:p>
      <w:pPr>
        <w:spacing w:after="80" w:before="80"/>
      </w:pPr>
      <w:r>
        <w:rPr>
          <w:rFonts w:ascii="Arial" w:cs="Arial" w:eastAsia="Arial" w:hAnsi="Arial"/>
          <w:color w:val="1E1B4B"/>
          <w:sz w:val="22"/>
          <w:szCs w:val="22"/>
        </w:rPr>
        <w:t xml:space="preserve">Per the Skaal AI Vibe Coding Era analysis, consumer subscriptions face structural pressure from commoditization. GigLift hedges this by providing genuine workflow value (not just content access) that would be time-consuming to self-replicate — and by targeting working musicians for whom time has direct cash value.</w:t>
      </w:r>
    </w:p>
    <w:p>
      <w:pPr>
        <w:pStyle w:val="ListParagraph"/>
        <w:numPr>
          <w:ilvl w:val="0"/>
          <w:numId w:val="2"/>
        </w:numPr>
        <w:spacing w:after="60" w:before="60"/>
      </w:pPr>
      <w:r>
        <w:rPr>
          <w:rFonts w:ascii="Arial" w:cs="Arial" w:eastAsia="Arial" w:hAnsi="Arial"/>
          <w:color w:val="1E1B4B"/>
          <w:sz w:val="22"/>
          <w:szCs w:val="22"/>
        </w:rPr>
        <w:t xml:space="preserve">Free tier drives organic growth through fan list interactions (fans receive GigLift-powered emails)</w:t>
      </w:r>
    </w:p>
    <w:p>
      <w:pPr>
        <w:pStyle w:val="ListParagraph"/>
        <w:numPr>
          <w:ilvl w:val="0"/>
          <w:numId w:val="2"/>
        </w:numPr>
        <w:spacing w:after="60" w:before="60"/>
      </w:pPr>
      <w:r>
        <w:rPr>
          <w:rFonts w:ascii="Arial" w:cs="Arial" w:eastAsia="Arial" w:hAnsi="Arial"/>
          <w:color w:val="1E1B4B"/>
          <w:sz w:val="22"/>
          <w:szCs w:val="22"/>
        </w:rPr>
        <w:t xml:space="preserve">Annual plan discount: 2 months free (reduces churn, improves LTV)</w:t>
      </w:r>
    </w:p>
    <w:p>
      <w:pPr>
        <w:pStyle w:val="ListParagraph"/>
        <w:numPr>
          <w:ilvl w:val="0"/>
          <w:numId w:val="2"/>
        </w:numPr>
        <w:spacing w:after="60" w:before="60"/>
      </w:pPr>
      <w:r>
        <w:rPr>
          <w:rFonts w:ascii="Arial" w:cs="Arial" w:eastAsia="Arial" w:hAnsi="Arial"/>
          <w:color w:val="1E1B4B"/>
          <w:sz w:val="22"/>
          <w:szCs w:val="22"/>
        </w:rPr>
        <w:t xml:space="preserve">Phase 3: Agency/Manager tier at $99/month for up to 10 artist accounts</w:t>
      </w:r>
    </w:p>
    <w:p>
      <w:pPr>
        <w:pStyle w:val="ListParagraph"/>
        <w:numPr>
          <w:ilvl w:val="0"/>
          <w:numId w:val="2"/>
        </w:numPr>
        <w:spacing w:after="60" w:before="60"/>
      </w:pPr>
      <w:r>
        <w:rPr>
          <w:rFonts w:ascii="Arial" w:cs="Arial" w:eastAsia="Arial" w:hAnsi="Arial"/>
          <w:color w:val="1E1B4B"/>
          <w:sz w:val="22"/>
          <w:szCs w:val="22"/>
        </w:rPr>
        <w:t xml:space="preserve">Phase 4: B2B licensing of GigLift promotion engine to venue software platforms and booking systems</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17  Go-to-Market Plan</w:t>
      </w:r>
    </w:p>
    <w:p>
      <w:pPr>
        <w:pStyle w:val="Heading2"/>
        <w:spacing w:after="160" w:before="320"/>
      </w:pPr>
      <w:r>
        <w:rPr>
          <w:rFonts w:ascii="Arial" w:cs="Arial" w:eastAsia="Arial" w:hAnsi="Arial"/>
          <w:b/>
          <w:bCs/>
          <w:color w:val="1E1B4B"/>
          <w:sz w:val="28"/>
          <w:szCs w:val="28"/>
        </w:rPr>
        <w:t xml:space="preserve">Launch Strategy — "The Musician's Best Friend" Positioning</w:t>
      </w:r>
    </w:p>
    <w:p>
      <w:pPr>
        <w:spacing w:after="80" w:before="80"/>
      </w:pPr>
      <w:r>
        <w:rPr>
          <w:rFonts w:ascii="Arial" w:cs="Arial" w:eastAsia="Arial" w:hAnsi="Arial"/>
          <w:color w:val="1E1B4B"/>
          <w:sz w:val="22"/>
          <w:szCs w:val="22"/>
        </w:rPr>
        <w:t xml:space="preserve">GigLift enters through musician communities — not through advertising. The early adopter musician is influenced by other musicians, not by ads. Word-of-mouth in musician Facebook groups, subreddits, and green room conversations is the primary channel.</w:t>
      </w:r>
    </w:p>
    <w:p>
      <w:pPr>
        <w:spacing w:after="0" w:before="0"/>
      </w:pPr>
      <w:r>
        <w:t xml:space="preserve"/>
      </w:r>
    </w:p>
    <w:p>
      <w:pPr>
        <w:pStyle w:val="Heading2"/>
        <w:spacing w:after="160" w:before="320"/>
      </w:pPr>
      <w:r>
        <w:rPr>
          <w:rFonts w:ascii="Arial" w:cs="Arial" w:eastAsia="Arial" w:hAnsi="Arial"/>
          <w:b/>
          <w:bCs/>
          <w:color w:val="1E1B4B"/>
          <w:sz w:val="28"/>
          <w:szCs w:val="28"/>
        </w:rPr>
        <w:t xml:space="preserve">Pre-Launch (Phase 0–1)</w:t>
      </w:r>
    </w:p>
    <w:p>
      <w:pPr>
        <w:pStyle w:val="ListParagraph"/>
        <w:numPr>
          <w:ilvl w:val="0"/>
          <w:numId w:val="3"/>
        </w:numPr>
        <w:spacing w:after="60" w:before="60"/>
      </w:pPr>
      <w:r>
        <w:rPr>
          <w:rFonts w:ascii="Arial" w:cs="Arial" w:eastAsia="Arial" w:hAnsi="Arial"/>
          <w:color w:val="1E1B4B"/>
          <w:sz w:val="22"/>
          <w:szCs w:val="22"/>
        </w:rPr>
        <w:t xml:space="preserve">Recruit 20 beta musicians across genres — folk, jazz, country, indie, R&amp;B</w:t>
      </w:r>
    </w:p>
    <w:p>
      <w:pPr>
        <w:pStyle w:val="ListParagraph"/>
        <w:numPr>
          <w:ilvl w:val="0"/>
          <w:numId w:val="3"/>
        </w:numPr>
        <w:spacing w:after="60" w:before="60"/>
      </w:pPr>
      <w:r>
        <w:rPr>
          <w:rFonts w:ascii="Arial" w:cs="Arial" w:eastAsia="Arial" w:hAnsi="Arial"/>
          <w:color w:val="1E1B4B"/>
          <w:sz w:val="22"/>
          <w:szCs w:val="22"/>
        </w:rPr>
        <w:t xml:space="preserve">Run 60-day closed beta — collect real usage data and testimonial content</w:t>
      </w:r>
    </w:p>
    <w:p>
      <w:pPr>
        <w:pStyle w:val="ListParagraph"/>
        <w:numPr>
          <w:ilvl w:val="0"/>
          <w:numId w:val="3"/>
        </w:numPr>
        <w:spacing w:after="60" w:before="60"/>
      </w:pPr>
      <w:r>
        <w:rPr>
          <w:rFonts w:ascii="Arial" w:cs="Arial" w:eastAsia="Arial" w:hAnsi="Arial"/>
          <w:color w:val="1E1B4B"/>
          <w:sz w:val="22"/>
          <w:szCs w:val="22"/>
        </w:rPr>
        <w:t xml:space="preserve">Produce 3 case studies: "Jordan used GigLift and here's what happened to his show attendance"</w:t>
      </w:r>
    </w:p>
    <w:p>
      <w:pPr>
        <w:pStyle w:val="ListParagraph"/>
        <w:numPr>
          <w:ilvl w:val="0"/>
          <w:numId w:val="3"/>
        </w:numPr>
        <w:spacing w:after="60" w:before="60"/>
      </w:pPr>
      <w:r>
        <w:rPr>
          <w:rFonts w:ascii="Arial" w:cs="Arial" w:eastAsia="Arial" w:hAnsi="Arial"/>
          <w:color w:val="1E1B4B"/>
          <w:sz w:val="22"/>
          <w:szCs w:val="22"/>
        </w:rPr>
        <w:t xml:space="preserve">Build email waitlist through musician communities — target 500 before launch</w:t>
      </w:r>
    </w:p>
    <w:p>
      <w:pPr>
        <w:spacing w:after="0" w:before="0"/>
      </w:pPr>
      <w:r>
        <w:t xml:space="preserve"/>
      </w:r>
    </w:p>
    <w:p>
      <w:pPr>
        <w:pStyle w:val="Heading2"/>
        <w:spacing w:after="160" w:before="320"/>
      </w:pPr>
      <w:r>
        <w:rPr>
          <w:rFonts w:ascii="Arial" w:cs="Arial" w:eastAsia="Arial" w:hAnsi="Arial"/>
          <w:b/>
          <w:bCs/>
          <w:color w:val="1E1B4B"/>
          <w:sz w:val="28"/>
          <w:szCs w:val="28"/>
        </w:rPr>
        <w:t xml:space="preserve">Launch Channels</w:t>
      </w:r>
    </w:p>
    <w:p>
      <w:pPr>
        <w:pStyle w:val="ListParagraph"/>
        <w:numPr>
          <w:ilvl w:val="0"/>
          <w:numId w:val="2"/>
        </w:numPr>
        <w:spacing w:after="60" w:before="60"/>
      </w:pPr>
      <w:r>
        <w:rPr>
          <w:rFonts w:ascii="Arial" w:cs="Arial" w:eastAsia="Arial" w:hAnsi="Arial"/>
          <w:color w:val="1E1B4B"/>
          <w:sz w:val="22"/>
          <w:szCs w:val="22"/>
        </w:rPr>
        <w:t xml:space="preserve">Product Hunt launch — coordinate voting from musician network</w:t>
      </w:r>
    </w:p>
    <w:p>
      <w:pPr>
        <w:pStyle w:val="ListParagraph"/>
        <w:numPr>
          <w:ilvl w:val="0"/>
          <w:numId w:val="2"/>
        </w:numPr>
        <w:spacing w:after="60" w:before="60"/>
      </w:pPr>
      <w:r>
        <w:rPr>
          <w:rFonts w:ascii="Arial" w:cs="Arial" w:eastAsia="Arial" w:hAnsi="Arial"/>
          <w:color w:val="1E1B4B"/>
          <w:sz w:val="22"/>
          <w:szCs w:val="22"/>
        </w:rPr>
        <w:t xml:space="preserve">Musician Facebook Groups — GigLift demo posts in Indie Musicians, Gigging Guitarists, Jazz Gigs Network</w:t>
      </w:r>
    </w:p>
    <w:p>
      <w:pPr>
        <w:pStyle w:val="ListParagraph"/>
        <w:numPr>
          <w:ilvl w:val="0"/>
          <w:numId w:val="2"/>
        </w:numPr>
        <w:spacing w:after="60" w:before="60"/>
      </w:pPr>
      <w:r>
        <w:rPr>
          <w:rFonts w:ascii="Arial" w:cs="Arial" w:eastAsia="Arial" w:hAnsi="Arial"/>
          <w:color w:val="1E1B4B"/>
          <w:sz w:val="22"/>
          <w:szCs w:val="22"/>
        </w:rPr>
        <w:t xml:space="preserve">Reddit — r/WeAreTheMusicMakers, r/WeAreTheMusicMakers, r/Guitar, r/singing, r/jazzguitar</w:t>
      </w:r>
    </w:p>
    <w:p>
      <w:pPr>
        <w:pStyle w:val="ListParagraph"/>
        <w:numPr>
          <w:ilvl w:val="0"/>
          <w:numId w:val="2"/>
        </w:numPr>
        <w:spacing w:after="60" w:before="60"/>
      </w:pPr>
      <w:r>
        <w:rPr>
          <w:rFonts w:ascii="Arial" w:cs="Arial" w:eastAsia="Arial" w:hAnsi="Arial"/>
          <w:color w:val="1E1B4B"/>
          <w:sz w:val="22"/>
          <w:szCs w:val="22"/>
        </w:rPr>
        <w:t xml:space="preserve">Music educator outreach — music schools adopt GigLift for student performers</w:t>
      </w:r>
    </w:p>
    <w:p>
      <w:pPr>
        <w:pStyle w:val="ListParagraph"/>
        <w:numPr>
          <w:ilvl w:val="0"/>
          <w:numId w:val="2"/>
        </w:numPr>
        <w:spacing w:after="60" w:before="60"/>
      </w:pPr>
      <w:r>
        <w:rPr>
          <w:rFonts w:ascii="Arial" w:cs="Arial" w:eastAsia="Arial" w:hAnsi="Arial"/>
          <w:color w:val="1E1B4B"/>
          <w:sz w:val="22"/>
          <w:szCs w:val="22"/>
        </w:rPr>
        <w:t xml:space="preserve">Venue partner program — venues recommend GigLift to performing artists (co-marketing)</w:t>
      </w:r>
    </w:p>
    <w:p>
      <w:pPr>
        <w:pStyle w:val="ListParagraph"/>
        <w:numPr>
          <w:ilvl w:val="0"/>
          <w:numId w:val="2"/>
        </w:numPr>
        <w:spacing w:after="60" w:before="60"/>
      </w:pPr>
      <w:r>
        <w:rPr>
          <w:rFonts w:ascii="Arial" w:cs="Arial" w:eastAsia="Arial" w:hAnsi="Arial"/>
          <w:color w:val="1E1B4B"/>
          <w:sz w:val="22"/>
          <w:szCs w:val="22"/>
        </w:rPr>
        <w:t xml:space="preserve">Podcast appearances — Paul on music business and indie artist podcasts</w:t>
      </w:r>
    </w:p>
    <w:p>
      <w:pPr>
        <w:spacing w:after="0" w:before="0"/>
      </w:pPr>
      <w:r>
        <w:t xml:space="preserve"/>
      </w:r>
    </w:p>
    <w:p>
      <w:pPr>
        <w:pStyle w:val="Heading2"/>
        <w:spacing w:after="160" w:before="320"/>
      </w:pPr>
      <w:r>
        <w:rPr>
          <w:rFonts w:ascii="Arial" w:cs="Arial" w:eastAsia="Arial" w:hAnsi="Arial"/>
          <w:b/>
          <w:bCs/>
          <w:color w:val="1E1B4B"/>
          <w:sz w:val="28"/>
          <w:szCs w:val="28"/>
        </w:rPr>
        <w:t xml:space="preserve">90-Day Post-Launch Targets</w:t>
      </w:r>
    </w:p>
    <w:p>
      <w:pPr>
        <w:pStyle w:val="ListParagraph"/>
        <w:numPr>
          <w:ilvl w:val="0"/>
          <w:numId w:val="2"/>
        </w:numPr>
        <w:spacing w:after="60" w:before="60"/>
      </w:pPr>
      <w:r>
        <w:rPr>
          <w:rFonts w:ascii="Arial" w:cs="Arial" w:eastAsia="Arial" w:hAnsi="Arial"/>
          <w:color w:val="1E1B4B"/>
          <w:sz w:val="22"/>
          <w:szCs w:val="22"/>
        </w:rPr>
        <w:t xml:space="preserve">500 registered users</w:t>
      </w:r>
    </w:p>
    <w:p>
      <w:pPr>
        <w:pStyle w:val="ListParagraph"/>
        <w:numPr>
          <w:ilvl w:val="0"/>
          <w:numId w:val="2"/>
        </w:numPr>
        <w:spacing w:after="60" w:before="60"/>
      </w:pPr>
      <w:r>
        <w:rPr>
          <w:rFonts w:ascii="Arial" w:cs="Arial" w:eastAsia="Arial" w:hAnsi="Arial"/>
          <w:color w:val="1E1B4B"/>
          <w:sz w:val="22"/>
          <w:szCs w:val="22"/>
        </w:rPr>
        <w:t xml:space="preserve">150 paid subscribers (30% conversion)</w:t>
      </w:r>
    </w:p>
    <w:p>
      <w:pPr>
        <w:pStyle w:val="ListParagraph"/>
        <w:numPr>
          <w:ilvl w:val="0"/>
          <w:numId w:val="2"/>
        </w:numPr>
        <w:spacing w:after="60" w:before="60"/>
      </w:pPr>
      <w:r>
        <w:rPr>
          <w:rFonts w:ascii="Arial" w:cs="Arial" w:eastAsia="Arial" w:hAnsi="Arial"/>
          <w:color w:val="1E1B4B"/>
          <w:sz w:val="22"/>
          <w:szCs w:val="22"/>
        </w:rPr>
        <w:t xml:space="preserve">1,000 shows promoted</w:t>
      </w:r>
    </w:p>
    <w:p>
      <w:pPr>
        <w:pStyle w:val="ListParagraph"/>
        <w:numPr>
          <w:ilvl w:val="0"/>
          <w:numId w:val="2"/>
        </w:numPr>
        <w:spacing w:after="60" w:before="60"/>
      </w:pPr>
      <w:r>
        <w:rPr>
          <w:rFonts w:ascii="Arial" w:cs="Arial" w:eastAsia="Arial" w:hAnsi="Arial"/>
          <w:color w:val="1E1B4B"/>
          <w:sz w:val="22"/>
          <w:szCs w:val="22"/>
        </w:rPr>
        <w:t xml:space="preserve">50,000 fan emails sent through the platform</w:t>
      </w:r>
    </w:p>
    <w:p>
      <w:pPr>
        <w:pStyle w:val="ListParagraph"/>
        <w:numPr>
          <w:ilvl w:val="0"/>
          <w:numId w:val="2"/>
        </w:numPr>
        <w:spacing w:after="60" w:before="60"/>
      </w:pPr>
      <w:r>
        <w:rPr>
          <w:rFonts w:ascii="Arial" w:cs="Arial" w:eastAsia="Arial" w:hAnsi="Arial"/>
          <w:color w:val="1E1B4B"/>
          <w:sz w:val="22"/>
          <w:szCs w:val="22"/>
        </w:rPr>
        <w:t xml:space="preserve">4.5+ App Store rating</w:t>
      </w:r>
    </w:p>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Meta API access denied or rate-limited for posting</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Build manual export flow as fallback (copy-paste with one tap); apply for elevated API access in beta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Twitter/X API costs spike or access removed</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Twitter is optional at launch; Bluesky API integration as backup; manual copy fallback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AI content quality feels generic</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Rich artist context bundle + post-campaign feedback loop; iterative prompt improvement in first 90 days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Voice recognition fails in noisy environments</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Text input fallback always available; noise cancellation tuning; manual field entry on review card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Email deliverability issues (spam filters)</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Low</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Use SendGrid with verified domains; educate artists on list hygiene; DKIM/SPF/DMARC setup guide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App Store rejection (marketing automation category)</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Low</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Review App Store guidelines pre-submission; framing as "music promotion assistant" not "spam tool"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Musicians don't convert from free to paid</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Optimize free-to-paid trigger: show the paid value before the free limit hits; not after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Claude API cost overrun at scale</w:t>
            </w:r>
          </w:p>
        </w:tc>
        <w:tc>
          <w:tcPr>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Low</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19"/>
                <w:szCs w:val="19"/>
              </w:rPr>
              <w:t xml:space="preserve">Set per-user monthly token budgets; cache common content patterns; upgrade pricing covers API cost</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19  Success Metrics &amp; KPIs</w:t>
      </w:r>
    </w:p>
    <w:p>
      <w:pPr>
        <w:pStyle w:val="Heading2"/>
        <w:spacing w:after="160" w:before="320"/>
      </w:pPr>
      <w:r>
        <w:rPr>
          <w:rFonts w:ascii="Arial" w:cs="Arial" w:eastAsia="Arial" w:hAnsi="Arial"/>
          <w:b/>
          <w:bCs/>
          <w:color w:val="1E1B4B"/>
          <w:sz w:val="28"/>
          <w:szCs w:val="28"/>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r>
              <w:rPr>
                <w:rFonts w:ascii="Arial" w:cs="Arial" w:eastAsia="Arial" w:hAnsi="Arial"/>
                <w:i/>
                <w:iCs/>
                <w:color w:val="6B21A8"/>
                <w:sz w:val="22"/>
                <w:szCs w:val="22"/>
              </w:rPr>
              <w:t xml:space="preserve">Shows Successfully Promoted — the number of complete promotion campaigns (at least 1 email sent AND at least 1 social post generated) executed through GigLift. This is the metric that correlates to genuine musician value delivered.</w:t>
            </w:r>
          </w:p>
        </w:tc>
      </w:tr>
    </w:tbl>
    <w:p>
      <w:pPr>
        <w:spacing w:after="0" w:before="0"/>
      </w:pPr>
      <w:r>
        <w:t xml:space="preserve"/>
      </w:r>
    </w:p>
    <w:p>
      <w:pPr>
        <w:pStyle w:val="Heading2"/>
        <w:spacing w:after="160" w:before="320"/>
      </w:pPr>
      <w:r>
        <w:rPr>
          <w:rFonts w:ascii="Arial" w:cs="Arial" w:eastAsia="Arial" w:hAnsi="Arial"/>
          <w:b/>
          <w:bCs/>
          <w:color w:val="1E1B4B"/>
          <w:sz w:val="28"/>
          <w:szCs w:val="28"/>
        </w:rPr>
        <w:t xml:space="preserve">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Registered Users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Supabase users table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Paid Subscribers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600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Stripe / RevenueCat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Shows Promoted (NSM)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300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campaigns table; status=complete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Fan Emails 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30,000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SendGrid / Mailchimp API</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Social Posts Generated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1,500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10,000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campaign_actions table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Email Open Rate (avg)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ESP analytics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App Store Rating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App Store Connect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Churn Rate (monthly)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&lt; 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&lt;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RevenueCat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Time-to-First-Campaign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&lt; 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&lt; 3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PostHog event tracking</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Voice Input Success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&gt; 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E1B4B"/>
                <w:sz w:val="20"/>
                <w:szCs w:val="20"/>
              </w:rPr>
              <w:t xml:space="preserve">&gt; 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B4B"/>
                <w:sz w:val="20"/>
                <w:szCs w:val="20"/>
              </w:rPr>
              <w:t xml:space="preserve">Field completion rate on review card</w:t>
            </w:r>
          </w:p>
        </w:tc>
      </w:tr>
    </w:tbl>
    <w:p>
      <w:pPr>
        <w:spacing w:after="0" w:before="0"/>
      </w:pPr>
      <w:r>
        <w:br w:type="page"/>
      </w:r>
    </w:p>
    <w:p>
      <w:pPr>
        <w:pStyle w:val="Heading1"/>
        <w:pBdr>
          <w:bottom w:val="single" w:color="6B21A8" w:sz="4" w:space="4"/>
        </w:pBdr>
        <w:spacing w:after="200" w:before="480"/>
      </w:pPr>
      <w:r>
        <w:rPr>
          <w:rFonts w:ascii="Arial" w:cs="Arial" w:eastAsia="Arial" w:hAnsi="Arial"/>
          <w:b/>
          <w:bCs/>
          <w:color w:val="6B21A8"/>
          <w:sz w:val="36"/>
          <w:szCs w:val="36"/>
        </w:rP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Campaign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All promotional content generated and scheduled for a single show — emails, social posts, press release, and timeline.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ESP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Email Service Provider. The platform that delivers fan emails — Mailchimp, SendGrid, Constant Contact, etc.</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Fan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artist's database of fan email addresses and contact information within GigLift.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GigLift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application. Also used informally to refer to the promotion engine itself.</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Grande 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Skaal's single-file foundational document containing all product specifications. This document.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Kaizen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Skaal's continuous improvement methodology: observe → improve → test → ship → repeat.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Large Language Model. The AI that extracts show data from voice input and generates promotional content.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Promotion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background processing system that generates all campaign content after a show is confirmed.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Review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screen showing extracted show data for artist approval before the promotion engine runs.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Show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A visual asset (graphic) summarizing show details, used in social media posts.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chronological view of all scheduled and completed promotional actions for a show.</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Vibe 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Skaal's AI-assisted product development methodology: prototype → design → approve → harden for production.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E1B4B"/>
                <w:sz w:val="20"/>
                <w:szCs w:val="20"/>
              </w:rPr>
              <w:t xml:space="preserve">Voice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The primary data entry method — artist speaks show details; AI extracts structured data.</w:t>
            </w:r>
          </w:p>
        </w:tc>
      </w:tr>
    </w:tbl>
    <w:p>
      <w:pPr>
        <w:spacing w:after="0" w:before="0"/>
      </w:pPr>
      <w:r>
        <w:t xml:space="preserve"/>
      </w:r>
    </w:p>
    <w:p>
      <w:pPr>
        <w:spacing w:after="0" w:before="0"/>
      </w:pPr>
      <w:r>
        <w:t xml:space="preserve"/>
      </w:r>
    </w:p>
    <w:p>
      <w:pPr>
        <w:pBdr>
          <w:top w:val="single" w:color="6B21A8" w:sz="4" w:space="4"/>
        </w:pBdr>
        <w:spacing w:after="0" w:before="320"/>
        <w:jc w:val="center"/>
      </w:pPr>
      <w:r>
        <w:rPr>
          <w:rFonts w:ascii="Arial" w:cs="Arial" w:eastAsia="Arial" w:hAnsi="Arial"/>
          <w:i/>
          <w:iCs/>
          <w:color w:val="6B7280"/>
          <w:sz w:val="18"/>
          <w:szCs w:val="18"/>
        </w:rPr>
        <w:t xml:space="preserve">GigLift Grande Document  |  v1.0  |  June 2026  |  Skaal Solutions  |  Confidential</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1A8" w:sz="2"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1A8" w:sz="2" w:space="4"/>
      </w:pBdr>
    </w:pPr>
    <w:r>
      <w:rPr>
        <w:rFonts w:ascii="Arial" w:cs="Arial" w:eastAsia="Arial" w:hAnsi="Arial"/>
        <w:color w:val="6B7280"/>
        <w:sz w:val="18"/>
        <w:szCs w:val="18"/>
      </w:rPr>
      <w:t xml:space="preserve">GigLift — Grande Foundation Document</w:t>
    </w:r>
    <w:r>
      <w:rPr>
        <w:rFonts w:ascii="Arial" w:cs="Arial" w:eastAsia="Arial" w:hAnsi="Arial"/>
        <w:color w:val="6B7280"/>
        <w:sz w:val="18"/>
        <w:szCs w:val="18"/>
      </w:rPr>
      <w:t xml:space="preserve">   |   Skaal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6B21A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1B4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2026-06-28T03:51:50.074Z</dcterms:created>
  <dcterms:modified xsi:type="dcterms:W3CDTF">2026-06-28T03:51:50.084Z</dcterms:modified>
</cp:coreProperties>
</file>

<file path=docProps/custom.xml><?xml version="1.0" encoding="utf-8"?>
<Properties xmlns="http://schemas.openxmlformats.org/officeDocument/2006/custom-properties" xmlns:vt="http://schemas.openxmlformats.org/officeDocument/2006/docPropsVTypes"/>
</file>