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2970E" w14:textId="77777777" w:rsidR="00C139A8" w:rsidRPr="00205D1C" w:rsidRDefault="00017D6E">
      <w:pPr>
        <w:rPr>
          <w:u w:val="single"/>
        </w:rPr>
      </w:pPr>
      <w:r w:rsidRPr="00205D1C">
        <w:rPr>
          <w:u w:val="single"/>
        </w:rPr>
        <w:t>Requirements</w:t>
      </w:r>
    </w:p>
    <w:p w14:paraId="5939E6BA" w14:textId="77777777" w:rsidR="00017D6E" w:rsidRDefault="00017D6E" w:rsidP="00017D6E">
      <w:pPr>
        <w:pStyle w:val="ListParagraph"/>
        <w:numPr>
          <w:ilvl w:val="0"/>
          <w:numId w:val="1"/>
        </w:numPr>
      </w:pPr>
      <w:r>
        <w:t>T2T package (talk2tobii)</w:t>
      </w:r>
    </w:p>
    <w:p w14:paraId="1D555B0B" w14:textId="77777777" w:rsidR="00017D6E" w:rsidRDefault="00962F8B" w:rsidP="00017D6E">
      <w:pPr>
        <w:pStyle w:val="ListParagraph"/>
        <w:numPr>
          <w:ilvl w:val="1"/>
          <w:numId w:val="1"/>
        </w:numPr>
      </w:pPr>
      <w:hyperlink r:id="rId6" w:history="1">
        <w:r w:rsidR="00017D6E" w:rsidRPr="002B7781">
          <w:rPr>
            <w:rStyle w:val="Hyperlink"/>
          </w:rPr>
          <w:t>http://psy.ck.sissa.it/t2t/About_T2T.html</w:t>
        </w:r>
      </w:hyperlink>
    </w:p>
    <w:p w14:paraId="6E9276EE" w14:textId="77777777" w:rsidR="00017D6E" w:rsidRDefault="00017D6E" w:rsidP="00017D6E">
      <w:pPr>
        <w:pStyle w:val="ListParagraph"/>
        <w:numPr>
          <w:ilvl w:val="1"/>
          <w:numId w:val="1"/>
        </w:numPr>
      </w:pPr>
      <w:r>
        <w:t xml:space="preserve">The T2T package includes a more modern version of the talk2tobii.mex files that allow </w:t>
      </w:r>
      <w:proofErr w:type="spellStart"/>
      <w:r>
        <w:t>Matlab</w:t>
      </w:r>
      <w:proofErr w:type="spellEnd"/>
      <w:r>
        <w:t xml:space="preserve"> (tested) or Octave (not tested) to communicate with </w:t>
      </w:r>
      <w:proofErr w:type="spellStart"/>
      <w:r>
        <w:t>Tobii</w:t>
      </w:r>
      <w:proofErr w:type="spellEnd"/>
      <w:r>
        <w:t xml:space="preserve"> Eye Trackers (T60, T120, 1750, and x50 models)</w:t>
      </w:r>
    </w:p>
    <w:p w14:paraId="03E982AC" w14:textId="77777777" w:rsidR="00017D6E" w:rsidRDefault="00017D6E" w:rsidP="00017D6E">
      <w:pPr>
        <w:pStyle w:val="ListParagraph"/>
        <w:numPr>
          <w:ilvl w:val="0"/>
          <w:numId w:val="1"/>
        </w:numPr>
      </w:pPr>
      <w:r>
        <w:t>Mac OS X  (10.5 or above) or Linux operating system</w:t>
      </w:r>
    </w:p>
    <w:p w14:paraId="3046BDDA" w14:textId="77777777" w:rsidR="00017D6E" w:rsidRDefault="00017D6E" w:rsidP="00017D6E">
      <w:pPr>
        <w:pStyle w:val="ListParagraph"/>
        <w:numPr>
          <w:ilvl w:val="1"/>
          <w:numId w:val="1"/>
        </w:numPr>
      </w:pPr>
      <w:proofErr w:type="gramStart"/>
      <w:r>
        <w:t>tested</w:t>
      </w:r>
      <w:proofErr w:type="gramEnd"/>
      <w:r>
        <w:t xml:space="preserve"> with version  Max OS X Leopard 10.6</w:t>
      </w:r>
    </w:p>
    <w:p w14:paraId="24EE24F8" w14:textId="77777777" w:rsidR="00017D6E" w:rsidRDefault="00017D6E" w:rsidP="00017D6E">
      <w:pPr>
        <w:pStyle w:val="ListParagraph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or Octave – tested with </w:t>
      </w:r>
      <w:proofErr w:type="spellStart"/>
      <w:r>
        <w:t>Matlab</w:t>
      </w:r>
      <w:proofErr w:type="spellEnd"/>
      <w:r>
        <w:t xml:space="preserve"> version R2010a (32 bit) for Mac</w:t>
      </w:r>
    </w:p>
    <w:p w14:paraId="5F0D1097" w14:textId="77777777" w:rsidR="00017D6E" w:rsidRDefault="00017D6E" w:rsidP="00017D6E">
      <w:pPr>
        <w:pStyle w:val="ListParagraph"/>
        <w:numPr>
          <w:ilvl w:val="1"/>
          <w:numId w:val="1"/>
        </w:numPr>
      </w:pPr>
      <w:r>
        <w:t xml:space="preserve">Currently, PTB-3 does not operate with 64-bit versions of </w:t>
      </w:r>
      <w:proofErr w:type="spellStart"/>
      <w:r>
        <w:t>Matlab</w:t>
      </w:r>
      <w:proofErr w:type="spellEnd"/>
    </w:p>
    <w:p w14:paraId="13424A2C" w14:textId="77777777" w:rsidR="00017D6E" w:rsidRDefault="00017D6E" w:rsidP="00017D6E">
      <w:pPr>
        <w:pStyle w:val="ListParagraph"/>
        <w:numPr>
          <w:ilvl w:val="0"/>
          <w:numId w:val="1"/>
        </w:numPr>
      </w:pPr>
      <w:r>
        <w:t>Psychophysics Toolbox (PTB)</w:t>
      </w:r>
    </w:p>
    <w:p w14:paraId="7124413D" w14:textId="77777777" w:rsidR="00017D6E" w:rsidRDefault="00962F8B" w:rsidP="00017D6E">
      <w:pPr>
        <w:pStyle w:val="ListParagraph"/>
        <w:numPr>
          <w:ilvl w:val="1"/>
          <w:numId w:val="1"/>
        </w:numPr>
      </w:pPr>
      <w:hyperlink r:id="rId7" w:history="1">
        <w:r w:rsidR="00017D6E" w:rsidRPr="002B7781">
          <w:rPr>
            <w:rStyle w:val="Hyperlink"/>
          </w:rPr>
          <w:t>http://psychtoolbox.org/HomePage</w:t>
        </w:r>
      </w:hyperlink>
    </w:p>
    <w:p w14:paraId="16E7B766" w14:textId="77777777" w:rsidR="00017D6E" w:rsidRDefault="00017D6E" w:rsidP="00017D6E">
      <w:pPr>
        <w:pStyle w:val="ListParagraph"/>
        <w:numPr>
          <w:ilvl w:val="1"/>
          <w:numId w:val="1"/>
        </w:numPr>
      </w:pPr>
      <w:proofErr w:type="gramStart"/>
      <w:r>
        <w:t>tested</w:t>
      </w:r>
      <w:proofErr w:type="gramEnd"/>
      <w:r>
        <w:t xml:space="preserve"> with version PTB-3</w:t>
      </w:r>
    </w:p>
    <w:p w14:paraId="52738FCE" w14:textId="77777777" w:rsidR="00017D6E" w:rsidRDefault="00017D6E" w:rsidP="00017D6E">
      <w:pPr>
        <w:pStyle w:val="ListParagraph"/>
        <w:numPr>
          <w:ilvl w:val="0"/>
          <w:numId w:val="1"/>
        </w:numPr>
      </w:pPr>
      <w:r>
        <w:t>Programming Skills</w:t>
      </w:r>
    </w:p>
    <w:p w14:paraId="3660C42D" w14:textId="77777777" w:rsidR="00017D6E" w:rsidRDefault="00017D6E" w:rsidP="00017D6E"/>
    <w:p w14:paraId="3952D33B" w14:textId="16320F9C" w:rsidR="00017D6E" w:rsidRPr="00205D1C" w:rsidRDefault="0022115E" w:rsidP="00017D6E">
      <w:pPr>
        <w:rPr>
          <w:u w:val="single"/>
        </w:rPr>
      </w:pPr>
      <w:r w:rsidRPr="00205D1C">
        <w:rPr>
          <w:u w:val="single"/>
        </w:rPr>
        <w:t>Basic Set-up</w:t>
      </w:r>
    </w:p>
    <w:p w14:paraId="727F3C1D" w14:textId="0A952894" w:rsidR="0022115E" w:rsidRDefault="0022115E" w:rsidP="0022115E">
      <w:pPr>
        <w:pStyle w:val="ListParagraph"/>
        <w:numPr>
          <w:ilvl w:val="0"/>
          <w:numId w:val="2"/>
        </w:numPr>
      </w:pPr>
      <w:r>
        <w:t xml:space="preserve">On the </w:t>
      </w:r>
      <w:bookmarkStart w:id="0" w:name="_GoBack"/>
      <w:bookmarkEnd w:id="0"/>
      <w:r>
        <w:t xml:space="preserve">device in the Fuqua B-lab, connect the Ethernet </w:t>
      </w:r>
      <w:r w:rsidR="00EB7EBF">
        <w:t>and VGA or DVI cables</w:t>
      </w:r>
      <w:r>
        <w:t xml:space="preserve"> </w:t>
      </w:r>
      <w:r w:rsidR="00EB7EBF">
        <w:t xml:space="preserve">that run from </w:t>
      </w:r>
      <w:proofErr w:type="spellStart"/>
      <w:r w:rsidR="00EB7EBF">
        <w:t>Tobii</w:t>
      </w:r>
      <w:proofErr w:type="spellEnd"/>
      <w:r w:rsidR="00EB7EBF">
        <w:t xml:space="preserve"> into the Mac that will be running the experiment.</w:t>
      </w:r>
    </w:p>
    <w:p w14:paraId="73A3DA4B" w14:textId="7A6B246D" w:rsidR="00205D1C" w:rsidRDefault="00205D1C" w:rsidP="00205D1C">
      <w:pPr>
        <w:pStyle w:val="ListParagraph"/>
        <w:numPr>
          <w:ilvl w:val="1"/>
          <w:numId w:val="2"/>
        </w:numPr>
      </w:pPr>
      <w:r>
        <w:t xml:space="preserve">When I connected the Ethernet cable successfully (without the Linksys-D box), I heard </w:t>
      </w:r>
      <w:proofErr w:type="spellStart"/>
      <w:r>
        <w:t>Tobii</w:t>
      </w:r>
      <w:proofErr w:type="spellEnd"/>
      <w:r>
        <w:t xml:space="preserve"> emit two beeps of rising pitch. When I disconnected, I heard two beeps of decreasing pitch.</w:t>
      </w:r>
    </w:p>
    <w:p w14:paraId="4091C177" w14:textId="718C65FC" w:rsidR="00EB7EBF" w:rsidRDefault="00EB7EBF" w:rsidP="0022115E">
      <w:pPr>
        <w:pStyle w:val="ListParagraph"/>
        <w:numPr>
          <w:ilvl w:val="0"/>
          <w:numId w:val="2"/>
        </w:numPr>
      </w:pPr>
      <w:r>
        <w:t xml:space="preserve">You will need to know the IP Address and Port code to communicate with </w:t>
      </w:r>
      <w:proofErr w:type="spellStart"/>
      <w:r>
        <w:t>Tobii</w:t>
      </w:r>
      <w:proofErr w:type="spellEnd"/>
      <w:r>
        <w:t>.</w:t>
      </w:r>
    </w:p>
    <w:p w14:paraId="4E92D1EE" w14:textId="6BC304B1" w:rsidR="00EB7EBF" w:rsidRDefault="00EB7EBF" w:rsidP="00EB7EBF">
      <w:pPr>
        <w:pStyle w:val="ListParagraph"/>
        <w:numPr>
          <w:ilvl w:val="1"/>
          <w:numId w:val="2"/>
        </w:numPr>
      </w:pPr>
      <w:r>
        <w:t xml:space="preserve">From </w:t>
      </w:r>
      <w:hyperlink r:id="rId8" w:history="1">
        <w:r w:rsidRPr="002B7781">
          <w:rPr>
            <w:rStyle w:val="Hyperlink"/>
          </w:rPr>
          <w:t>http://smartt.wikidot.com/smart-t-details</w:t>
        </w:r>
      </w:hyperlink>
    </w:p>
    <w:p w14:paraId="0D424BC2" w14:textId="77777777" w:rsidR="00EB7EBF" w:rsidRPr="00B37731" w:rsidRDefault="00EB7EBF" w:rsidP="00EB7EBF">
      <w:pPr>
        <w:numPr>
          <w:ilvl w:val="2"/>
          <w:numId w:val="2"/>
        </w:numPr>
        <w:shd w:val="clear" w:color="auto" w:fill="E7E9DC"/>
        <w:spacing w:before="100" w:beforeAutospacing="1" w:after="100" w:afterAutospacing="1"/>
        <w:rPr>
          <w:rFonts w:eastAsia="Times New Roman" w:cs="Arial"/>
          <w:sz w:val="20"/>
          <w:szCs w:val="20"/>
        </w:rPr>
      </w:pPr>
      <w:r w:rsidRPr="00B37731">
        <w:rPr>
          <w:rFonts w:eastAsia="Times New Roman" w:cs="Arial"/>
          <w:sz w:val="20"/>
          <w:szCs w:val="20"/>
        </w:rPr>
        <w:t>For older versions where the TET server was on a PC, the IP address is that of the PC hosting the TET server</w:t>
      </w:r>
    </w:p>
    <w:p w14:paraId="4360F6DE" w14:textId="77777777" w:rsidR="00EB7EBF" w:rsidRPr="00B37731" w:rsidRDefault="00EB7EBF" w:rsidP="00EB7EBF">
      <w:pPr>
        <w:numPr>
          <w:ilvl w:val="2"/>
          <w:numId w:val="2"/>
        </w:numPr>
        <w:shd w:val="clear" w:color="auto" w:fill="E7E9DC"/>
        <w:spacing w:before="100" w:beforeAutospacing="1" w:after="100" w:afterAutospacing="1"/>
        <w:rPr>
          <w:rFonts w:eastAsia="Times New Roman" w:cs="Arial"/>
          <w:sz w:val="20"/>
          <w:szCs w:val="20"/>
        </w:rPr>
      </w:pPr>
      <w:r w:rsidRPr="00B37731">
        <w:rPr>
          <w:rFonts w:eastAsia="Times New Roman" w:cs="Arial"/>
          <w:sz w:val="20"/>
          <w:szCs w:val="20"/>
        </w:rPr>
        <w:t xml:space="preserve">For newer models (T60, T60XL </w:t>
      </w:r>
      <w:proofErr w:type="spellStart"/>
      <w:r w:rsidRPr="00B37731">
        <w:rPr>
          <w:rFonts w:eastAsia="Times New Roman" w:cs="Arial"/>
          <w:sz w:val="20"/>
          <w:szCs w:val="20"/>
        </w:rPr>
        <w:t>etc</w:t>
      </w:r>
      <w:proofErr w:type="spellEnd"/>
      <w:r w:rsidRPr="00B37731">
        <w:rPr>
          <w:rFonts w:eastAsia="Times New Roman" w:cs="Arial"/>
          <w:sz w:val="20"/>
          <w:szCs w:val="20"/>
        </w:rPr>
        <w:t>), the address is that of the on-board TET server. To get this address:</w:t>
      </w:r>
    </w:p>
    <w:p w14:paraId="79EB6E9F" w14:textId="77777777" w:rsidR="00EB7EBF" w:rsidRPr="00B37731" w:rsidRDefault="00EB7EBF" w:rsidP="00EB7EBF">
      <w:pPr>
        <w:numPr>
          <w:ilvl w:val="3"/>
          <w:numId w:val="2"/>
        </w:numPr>
        <w:shd w:val="clear" w:color="auto" w:fill="E7E9DC"/>
        <w:spacing w:before="100" w:beforeAutospacing="1" w:after="100" w:afterAutospacing="1"/>
        <w:rPr>
          <w:rFonts w:eastAsia="Times New Roman" w:cs="Arial"/>
          <w:sz w:val="20"/>
          <w:szCs w:val="20"/>
        </w:rPr>
      </w:pPr>
      <w:r w:rsidRPr="00B37731">
        <w:rPr>
          <w:rFonts w:eastAsia="Times New Roman" w:cs="Arial"/>
          <w:sz w:val="20"/>
          <w:szCs w:val="20"/>
        </w:rPr>
        <w:t>Connect to the on-board TET server by connecting your Mac to the eye tracker with a LAN cable - make sure it's a</w:t>
      </w:r>
      <w:r w:rsidRPr="00B37731">
        <w:rPr>
          <w:rStyle w:val="apple-converted-space"/>
          <w:rFonts w:eastAsia="Times New Roman" w:cs="Arial"/>
          <w:sz w:val="20"/>
          <w:szCs w:val="20"/>
        </w:rPr>
        <w:t> </w:t>
      </w:r>
      <w:hyperlink r:id="rId9" w:history="1">
        <w:r w:rsidRPr="00B37731">
          <w:rPr>
            <w:rStyle w:val="Hyperlink"/>
            <w:rFonts w:eastAsia="Times New Roman" w:cs="Arial"/>
            <w:color w:val="auto"/>
            <w:sz w:val="20"/>
            <w:szCs w:val="20"/>
          </w:rPr>
          <w:t>crossover cable</w:t>
        </w:r>
      </w:hyperlink>
    </w:p>
    <w:p w14:paraId="57FFD102" w14:textId="77777777" w:rsidR="00EB7EBF" w:rsidRPr="00B37731" w:rsidRDefault="00EB7EBF" w:rsidP="00EB7EBF">
      <w:pPr>
        <w:numPr>
          <w:ilvl w:val="3"/>
          <w:numId w:val="2"/>
        </w:numPr>
        <w:shd w:val="clear" w:color="auto" w:fill="E7E9DC"/>
        <w:spacing w:before="100" w:beforeAutospacing="1" w:after="100" w:afterAutospacing="1"/>
        <w:rPr>
          <w:rFonts w:eastAsia="Times New Roman" w:cs="Arial"/>
          <w:sz w:val="20"/>
          <w:szCs w:val="20"/>
        </w:rPr>
      </w:pPr>
      <w:r w:rsidRPr="00B37731">
        <w:rPr>
          <w:rFonts w:eastAsia="Times New Roman" w:cs="Arial"/>
          <w:sz w:val="20"/>
          <w:szCs w:val="20"/>
        </w:rPr>
        <w:t xml:space="preserve">Look up the </w:t>
      </w:r>
      <w:proofErr w:type="spellStart"/>
      <w:r w:rsidRPr="00B37731">
        <w:rPr>
          <w:rFonts w:eastAsia="Times New Roman" w:cs="Arial"/>
          <w:sz w:val="20"/>
          <w:szCs w:val="20"/>
        </w:rPr>
        <w:t>ethernet</w:t>
      </w:r>
      <w:proofErr w:type="spellEnd"/>
      <w:r w:rsidRPr="00B37731">
        <w:rPr>
          <w:rFonts w:eastAsia="Times New Roman" w:cs="Arial"/>
          <w:sz w:val="20"/>
          <w:szCs w:val="20"/>
        </w:rPr>
        <w:t xml:space="preserve"> "name" of the TET server on the back of the </w:t>
      </w:r>
      <w:proofErr w:type="spellStart"/>
      <w:r w:rsidRPr="00B37731">
        <w:rPr>
          <w:rFonts w:eastAsia="Times New Roman" w:cs="Arial"/>
          <w:sz w:val="20"/>
          <w:szCs w:val="20"/>
        </w:rPr>
        <w:t>Tobii</w:t>
      </w:r>
      <w:proofErr w:type="spellEnd"/>
      <w:r w:rsidRPr="00B37731">
        <w:rPr>
          <w:rFonts w:eastAsia="Times New Roman" w:cs="Arial"/>
          <w:sz w:val="20"/>
          <w:szCs w:val="20"/>
        </w:rPr>
        <w:t>. This is the product code, and looks something like XL060-9600037</w:t>
      </w:r>
    </w:p>
    <w:p w14:paraId="0C020E53" w14:textId="77777777" w:rsidR="00EB7EBF" w:rsidRPr="00B37731" w:rsidRDefault="00EB7EBF" w:rsidP="00EB7EBF">
      <w:pPr>
        <w:numPr>
          <w:ilvl w:val="3"/>
          <w:numId w:val="2"/>
        </w:numPr>
        <w:shd w:val="clear" w:color="auto" w:fill="E7E9DC"/>
        <w:spacing w:before="100" w:beforeAutospacing="1" w:after="100" w:afterAutospacing="1"/>
        <w:rPr>
          <w:rFonts w:eastAsia="Times New Roman" w:cs="Arial"/>
          <w:sz w:val="20"/>
          <w:szCs w:val="20"/>
        </w:rPr>
      </w:pPr>
      <w:r w:rsidRPr="00B37731">
        <w:rPr>
          <w:rFonts w:eastAsia="Times New Roman" w:cs="Arial"/>
          <w:sz w:val="20"/>
          <w:szCs w:val="20"/>
        </w:rPr>
        <w:t>Open up Terminal on the Mac</w:t>
      </w:r>
    </w:p>
    <w:p w14:paraId="45EC3C67" w14:textId="77777777" w:rsidR="00EB7EBF" w:rsidRPr="00B37731" w:rsidRDefault="00EB7EBF" w:rsidP="00EB7EBF">
      <w:pPr>
        <w:numPr>
          <w:ilvl w:val="3"/>
          <w:numId w:val="2"/>
        </w:numPr>
        <w:shd w:val="clear" w:color="auto" w:fill="E7E9DC"/>
        <w:spacing w:before="100" w:beforeAutospacing="1" w:after="100" w:afterAutospacing="1"/>
        <w:rPr>
          <w:rFonts w:eastAsia="Times New Roman" w:cs="Arial"/>
          <w:sz w:val="20"/>
          <w:szCs w:val="20"/>
        </w:rPr>
      </w:pPr>
      <w:r w:rsidRPr="00B37731">
        <w:rPr>
          <w:rFonts w:eastAsia="Times New Roman" w:cs="Arial"/>
          <w:sz w:val="20"/>
          <w:szCs w:val="20"/>
        </w:rPr>
        <w:t xml:space="preserve">Ping the TET server with the name read off the back of the </w:t>
      </w:r>
      <w:proofErr w:type="spellStart"/>
      <w:r w:rsidRPr="00B37731">
        <w:rPr>
          <w:rFonts w:eastAsia="Times New Roman" w:cs="Arial"/>
          <w:sz w:val="20"/>
          <w:szCs w:val="20"/>
        </w:rPr>
        <w:t>Tobii</w:t>
      </w:r>
      <w:proofErr w:type="spellEnd"/>
      <w:r w:rsidRPr="00B37731">
        <w:rPr>
          <w:rFonts w:eastAsia="Times New Roman" w:cs="Arial"/>
          <w:sz w:val="20"/>
          <w:szCs w:val="20"/>
        </w:rPr>
        <w:t>, like this:</w:t>
      </w:r>
      <w:r w:rsidRPr="00B37731">
        <w:rPr>
          <w:rStyle w:val="apple-converted-space"/>
          <w:rFonts w:eastAsia="Times New Roman" w:cs="Arial"/>
          <w:sz w:val="20"/>
          <w:szCs w:val="20"/>
        </w:rPr>
        <w:t> </w:t>
      </w:r>
      <w:r w:rsidRPr="00B37731">
        <w:rPr>
          <w:rStyle w:val="HTMLTypewriter"/>
          <w:rFonts w:asciiTheme="minorHAnsi" w:hAnsiTheme="minorHAnsi"/>
        </w:rPr>
        <w:t>ping XL060-9600037.local.</w:t>
      </w:r>
    </w:p>
    <w:p w14:paraId="12D60261" w14:textId="77777777" w:rsidR="00EB7EBF" w:rsidRPr="00B37731" w:rsidRDefault="00EB7EBF" w:rsidP="00EB7EBF">
      <w:pPr>
        <w:numPr>
          <w:ilvl w:val="3"/>
          <w:numId w:val="2"/>
        </w:numPr>
        <w:shd w:val="clear" w:color="auto" w:fill="E7E9DC"/>
        <w:spacing w:before="100" w:beforeAutospacing="1" w:after="100" w:afterAutospacing="1"/>
        <w:rPr>
          <w:rFonts w:eastAsia="Times New Roman" w:cs="Arial"/>
          <w:sz w:val="20"/>
          <w:szCs w:val="20"/>
        </w:rPr>
      </w:pPr>
      <w:r w:rsidRPr="00B37731">
        <w:rPr>
          <w:rFonts w:eastAsia="Times New Roman" w:cs="Arial"/>
          <w:sz w:val="20"/>
          <w:szCs w:val="20"/>
        </w:rPr>
        <w:t>If the ping is successful, you should see the IP address</w:t>
      </w:r>
    </w:p>
    <w:p w14:paraId="04FD28D1" w14:textId="1AFE7360" w:rsidR="00EB7EBF" w:rsidRDefault="00EB7EBF" w:rsidP="00EB7EBF">
      <w:pPr>
        <w:pStyle w:val="ListParagraph"/>
        <w:numPr>
          <w:ilvl w:val="1"/>
          <w:numId w:val="2"/>
        </w:numPr>
      </w:pPr>
      <w:r>
        <w:t xml:space="preserve">When I </w:t>
      </w:r>
      <w:r w:rsidR="00B37731">
        <w:t>did</w:t>
      </w:r>
      <w:r>
        <w:t xml:space="preserve"> this, I used the command</w:t>
      </w:r>
    </w:p>
    <w:p w14:paraId="468ABB3F" w14:textId="4F207DD3" w:rsidR="00EB7EBF" w:rsidRPr="00EB7EBF" w:rsidRDefault="00EB7EBF" w:rsidP="00EB7EBF">
      <w:pPr>
        <w:ind w:left="1440" w:firstLine="720"/>
        <w:rPr>
          <w:rFonts w:ascii="Monaco" w:hAnsi="Monaco"/>
          <w:sz w:val="20"/>
          <w:szCs w:val="20"/>
        </w:rPr>
      </w:pPr>
      <w:proofErr w:type="gramStart"/>
      <w:r w:rsidRPr="00EB7EBF">
        <w:rPr>
          <w:rFonts w:ascii="Monaco" w:hAnsi="Monaco"/>
          <w:sz w:val="20"/>
          <w:szCs w:val="20"/>
        </w:rPr>
        <w:t>ping</w:t>
      </w:r>
      <w:proofErr w:type="gramEnd"/>
      <w:r w:rsidRPr="00EB7EBF">
        <w:rPr>
          <w:rFonts w:ascii="Monaco" w:hAnsi="Monaco"/>
          <w:sz w:val="20"/>
          <w:szCs w:val="20"/>
        </w:rPr>
        <w:t xml:space="preserve"> XL060-01500128.local</w:t>
      </w:r>
    </w:p>
    <w:p w14:paraId="6EDD94C4" w14:textId="2C87E7DD" w:rsidR="00EB7EBF" w:rsidRDefault="00EB7EBF" w:rsidP="00EB7EBF">
      <w:pPr>
        <w:pStyle w:val="ListParagraph"/>
        <w:numPr>
          <w:ilvl w:val="1"/>
          <w:numId w:val="2"/>
        </w:numPr>
      </w:pPr>
      <w:proofErr w:type="gramStart"/>
      <w:r>
        <w:t>and</w:t>
      </w:r>
      <w:proofErr w:type="gramEnd"/>
      <w:r>
        <w:t xml:space="preserve"> received output like this</w:t>
      </w:r>
    </w:p>
    <w:p w14:paraId="4D8744FA" w14:textId="77777777" w:rsidR="00EB7EBF" w:rsidRPr="00EB7EBF" w:rsidRDefault="00EB7EBF" w:rsidP="00EB7EBF">
      <w:pPr>
        <w:ind w:left="1440" w:firstLine="720"/>
        <w:rPr>
          <w:rFonts w:ascii="Monaco" w:hAnsi="Monaco"/>
          <w:sz w:val="20"/>
          <w:szCs w:val="20"/>
        </w:rPr>
      </w:pPr>
      <w:r w:rsidRPr="00EB7EBF">
        <w:rPr>
          <w:rFonts w:ascii="Monaco" w:hAnsi="Monaco"/>
          <w:sz w:val="20"/>
          <w:szCs w:val="20"/>
        </w:rPr>
        <w:t>PING xl060-01500128.local (169.254.7.31): 56 data bytes</w:t>
      </w:r>
    </w:p>
    <w:p w14:paraId="596DF825" w14:textId="77777777" w:rsidR="00EB7EBF" w:rsidRPr="00EB7EBF" w:rsidRDefault="00EB7EBF" w:rsidP="00EB7EBF">
      <w:pPr>
        <w:ind w:left="1440" w:firstLine="720"/>
        <w:rPr>
          <w:rFonts w:ascii="Monaco" w:hAnsi="Monaco"/>
          <w:sz w:val="20"/>
          <w:szCs w:val="20"/>
        </w:rPr>
      </w:pPr>
      <w:r w:rsidRPr="00EB7EBF">
        <w:rPr>
          <w:rFonts w:ascii="Monaco" w:hAnsi="Monaco"/>
          <w:sz w:val="20"/>
          <w:szCs w:val="20"/>
        </w:rPr>
        <w:t xml:space="preserve">64 bytes from 169.254.7.31: </w:t>
      </w:r>
      <w:proofErr w:type="spellStart"/>
      <w:r w:rsidRPr="00EB7EBF">
        <w:rPr>
          <w:rFonts w:ascii="Monaco" w:hAnsi="Monaco"/>
          <w:sz w:val="20"/>
          <w:szCs w:val="20"/>
        </w:rPr>
        <w:t>icmp_seq</w:t>
      </w:r>
      <w:proofErr w:type="spellEnd"/>
      <w:r w:rsidRPr="00EB7EBF">
        <w:rPr>
          <w:rFonts w:ascii="Monaco" w:hAnsi="Monaco"/>
          <w:sz w:val="20"/>
          <w:szCs w:val="20"/>
        </w:rPr>
        <w:t xml:space="preserve">=0 </w:t>
      </w:r>
      <w:proofErr w:type="spellStart"/>
      <w:r w:rsidRPr="00EB7EBF">
        <w:rPr>
          <w:rFonts w:ascii="Monaco" w:hAnsi="Monaco"/>
          <w:sz w:val="20"/>
          <w:szCs w:val="20"/>
        </w:rPr>
        <w:t>ttl</w:t>
      </w:r>
      <w:proofErr w:type="spellEnd"/>
      <w:r w:rsidRPr="00EB7EBF">
        <w:rPr>
          <w:rFonts w:ascii="Monaco" w:hAnsi="Monaco"/>
          <w:sz w:val="20"/>
          <w:szCs w:val="20"/>
        </w:rPr>
        <w:t xml:space="preserve">=64 time=1.241 </w:t>
      </w:r>
      <w:proofErr w:type="spellStart"/>
      <w:r w:rsidRPr="00EB7EBF">
        <w:rPr>
          <w:rFonts w:ascii="Monaco" w:hAnsi="Monaco"/>
          <w:sz w:val="20"/>
          <w:szCs w:val="20"/>
        </w:rPr>
        <w:t>ms</w:t>
      </w:r>
      <w:proofErr w:type="spellEnd"/>
    </w:p>
    <w:p w14:paraId="6AD58EA9" w14:textId="77777777" w:rsidR="00EB7EBF" w:rsidRDefault="00EB7EBF" w:rsidP="00EB7EBF">
      <w:pPr>
        <w:ind w:left="1440" w:firstLine="720"/>
        <w:rPr>
          <w:rFonts w:ascii="Monaco" w:hAnsi="Monaco"/>
          <w:sz w:val="20"/>
          <w:szCs w:val="20"/>
        </w:rPr>
      </w:pPr>
      <w:r w:rsidRPr="00EB7EBF">
        <w:rPr>
          <w:rFonts w:ascii="Monaco" w:hAnsi="Monaco"/>
          <w:sz w:val="20"/>
          <w:szCs w:val="20"/>
        </w:rPr>
        <w:t xml:space="preserve">64 bytes from 169.254.7.31: </w:t>
      </w:r>
      <w:proofErr w:type="spellStart"/>
      <w:r w:rsidRPr="00EB7EBF">
        <w:rPr>
          <w:rFonts w:ascii="Monaco" w:hAnsi="Monaco"/>
          <w:sz w:val="20"/>
          <w:szCs w:val="20"/>
        </w:rPr>
        <w:t>icmp_seq</w:t>
      </w:r>
      <w:proofErr w:type="spellEnd"/>
      <w:r w:rsidRPr="00EB7EBF">
        <w:rPr>
          <w:rFonts w:ascii="Monaco" w:hAnsi="Monaco"/>
          <w:sz w:val="20"/>
          <w:szCs w:val="20"/>
        </w:rPr>
        <w:t xml:space="preserve">=1 </w:t>
      </w:r>
      <w:proofErr w:type="spellStart"/>
      <w:r w:rsidRPr="00EB7EBF">
        <w:rPr>
          <w:rFonts w:ascii="Monaco" w:hAnsi="Monaco"/>
          <w:sz w:val="20"/>
          <w:szCs w:val="20"/>
        </w:rPr>
        <w:t>ttl</w:t>
      </w:r>
      <w:proofErr w:type="spellEnd"/>
      <w:r w:rsidRPr="00EB7EBF">
        <w:rPr>
          <w:rFonts w:ascii="Monaco" w:hAnsi="Monaco"/>
          <w:sz w:val="20"/>
          <w:szCs w:val="20"/>
        </w:rPr>
        <w:t xml:space="preserve">=64 time=0.747 </w:t>
      </w:r>
      <w:proofErr w:type="spellStart"/>
      <w:r w:rsidRPr="00EB7EBF">
        <w:rPr>
          <w:rFonts w:ascii="Monaco" w:hAnsi="Monaco"/>
          <w:sz w:val="20"/>
          <w:szCs w:val="20"/>
        </w:rPr>
        <w:t>ms</w:t>
      </w:r>
      <w:proofErr w:type="spellEnd"/>
    </w:p>
    <w:p w14:paraId="2E9CDCFA" w14:textId="64DC4D58" w:rsidR="00B37731" w:rsidRPr="00EB7EBF" w:rsidRDefault="00B37731" w:rsidP="00EB7EBF">
      <w:pPr>
        <w:ind w:left="1440" w:firstLine="720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…</w:t>
      </w:r>
    </w:p>
    <w:p w14:paraId="2B26F485" w14:textId="377F02F2" w:rsidR="00EB7EBF" w:rsidRDefault="00EB7EBF" w:rsidP="00EB7EBF">
      <w:pPr>
        <w:pStyle w:val="ListParagraph"/>
        <w:numPr>
          <w:ilvl w:val="1"/>
          <w:numId w:val="2"/>
        </w:numPr>
      </w:pPr>
      <w:r>
        <w:t xml:space="preserve">Thus, </w:t>
      </w:r>
    </w:p>
    <w:p w14:paraId="6E61C782" w14:textId="2B6426B3" w:rsidR="00EB7EBF" w:rsidRDefault="00EB7EBF" w:rsidP="00EB7EBF">
      <w:pPr>
        <w:pStyle w:val="ListParagraph"/>
        <w:numPr>
          <w:ilvl w:val="2"/>
          <w:numId w:val="2"/>
        </w:numPr>
      </w:pPr>
      <w:r>
        <w:t>IP Address: 169.254.7.31</w:t>
      </w:r>
    </w:p>
    <w:p w14:paraId="43049F52" w14:textId="5161D23A" w:rsidR="00EB7EBF" w:rsidRDefault="00EB7EBF" w:rsidP="00EB7EBF">
      <w:pPr>
        <w:pStyle w:val="ListParagraph"/>
        <w:numPr>
          <w:ilvl w:val="2"/>
          <w:numId w:val="2"/>
        </w:numPr>
      </w:pPr>
      <w:r>
        <w:t>Port Code: 4455</w:t>
      </w:r>
      <w:r w:rsidR="00B37731">
        <w:t xml:space="preserve"> (I found this </w:t>
      </w:r>
      <w:r w:rsidR="00205D1C">
        <w:t xml:space="preserve">specified </w:t>
      </w:r>
      <w:r w:rsidR="00B37731">
        <w:t>somewhere online</w:t>
      </w:r>
      <w:r w:rsidR="00205D1C">
        <w:t>, so I don’t think it is unique to each device</w:t>
      </w:r>
      <w:r w:rsidR="00B37731">
        <w:t>)</w:t>
      </w:r>
    </w:p>
    <w:p w14:paraId="30CAEAF1" w14:textId="77777777" w:rsidR="00205D1C" w:rsidRDefault="00205D1C" w:rsidP="00205D1C"/>
    <w:p w14:paraId="40DF18F4" w14:textId="2E2759B8" w:rsidR="00205D1C" w:rsidRDefault="00205D1C" w:rsidP="00205D1C">
      <w:r>
        <w:t>Refer to the Talk2tobii manual on how to use the Talk2tobii functions.</w:t>
      </w:r>
    </w:p>
    <w:sectPr w:rsidR="00205D1C" w:rsidSect="00EB7EBF"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68C7"/>
    <w:multiLevelType w:val="hybridMultilevel"/>
    <w:tmpl w:val="C3AE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B5E3C"/>
    <w:multiLevelType w:val="hybridMultilevel"/>
    <w:tmpl w:val="E0D4C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E2514"/>
    <w:multiLevelType w:val="multilevel"/>
    <w:tmpl w:val="341A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CB1"/>
    <w:rsid w:val="00002CB1"/>
    <w:rsid w:val="00017D6E"/>
    <w:rsid w:val="00205D1C"/>
    <w:rsid w:val="0022115E"/>
    <w:rsid w:val="00237D59"/>
    <w:rsid w:val="0039092E"/>
    <w:rsid w:val="004A5280"/>
    <w:rsid w:val="0070072D"/>
    <w:rsid w:val="00962F8B"/>
    <w:rsid w:val="009B42C7"/>
    <w:rsid w:val="009F0EEC"/>
    <w:rsid w:val="00B37731"/>
    <w:rsid w:val="00C139A8"/>
    <w:rsid w:val="00D11BF1"/>
    <w:rsid w:val="00D96A90"/>
    <w:rsid w:val="00EB7EB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E4130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2D"/>
    <w:rPr>
      <w:sz w:val="24"/>
      <w:szCs w:val="24"/>
    </w:rPr>
  </w:style>
  <w:style w:type="paragraph" w:styleId="Heading1">
    <w:name w:val="heading 1"/>
    <w:basedOn w:val="Normal"/>
    <w:next w:val="Normal"/>
    <w:qFormat/>
    <w:rsid w:val="00B71BC9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71BC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qFormat/>
    <w:rsid w:val="00B11AE6"/>
    <w:pPr>
      <w:keepNext/>
      <w:spacing w:before="240" w:after="60"/>
      <w:ind w:firstLine="720"/>
      <w:outlineLvl w:val="3"/>
    </w:pPr>
    <w:rPr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E42D4"/>
    <w:rPr>
      <w:rFonts w:ascii="Lucida Grande" w:hAnsi="Lucida Grande"/>
      <w:sz w:val="18"/>
      <w:szCs w:val="18"/>
    </w:rPr>
  </w:style>
  <w:style w:type="paragraph" w:customStyle="1" w:styleId="Style1">
    <w:name w:val="Style1"/>
    <w:basedOn w:val="Heading1"/>
    <w:rsid w:val="00B71BC9"/>
    <w:pPr>
      <w:jc w:val="center"/>
    </w:pPr>
    <w:rPr>
      <w:rFonts w:ascii="Times New Roman" w:hAnsi="Times New Roman"/>
      <w:b w:val="0"/>
      <w:sz w:val="24"/>
    </w:rPr>
  </w:style>
  <w:style w:type="paragraph" w:customStyle="1" w:styleId="Style2">
    <w:name w:val="Style2"/>
    <w:basedOn w:val="Heading3"/>
    <w:rsid w:val="00B71BC9"/>
    <w:pPr>
      <w:spacing w:line="480" w:lineRule="auto"/>
    </w:pPr>
    <w:rPr>
      <w:rFonts w:ascii="Times New Roman" w:hAnsi="Times New Roman"/>
      <w:b w:val="0"/>
      <w:i/>
      <w:sz w:val="24"/>
    </w:rPr>
  </w:style>
  <w:style w:type="paragraph" w:styleId="ListParagraph">
    <w:name w:val="List Paragraph"/>
    <w:basedOn w:val="Normal"/>
    <w:uiPriority w:val="34"/>
    <w:qFormat/>
    <w:rsid w:val="00017D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D6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B7EBF"/>
  </w:style>
  <w:style w:type="character" w:styleId="HTMLTypewriter">
    <w:name w:val="HTML Typewriter"/>
    <w:basedOn w:val="DefaultParagraphFont"/>
    <w:uiPriority w:val="99"/>
    <w:semiHidden/>
    <w:unhideWhenUsed/>
    <w:rsid w:val="00EB7EBF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2D"/>
    <w:rPr>
      <w:sz w:val="24"/>
      <w:szCs w:val="24"/>
    </w:rPr>
  </w:style>
  <w:style w:type="paragraph" w:styleId="Heading1">
    <w:name w:val="heading 1"/>
    <w:basedOn w:val="Normal"/>
    <w:next w:val="Normal"/>
    <w:qFormat/>
    <w:rsid w:val="00B71BC9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71BC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qFormat/>
    <w:rsid w:val="00B11AE6"/>
    <w:pPr>
      <w:keepNext/>
      <w:spacing w:before="240" w:after="60"/>
      <w:ind w:firstLine="720"/>
      <w:outlineLvl w:val="3"/>
    </w:pPr>
    <w:rPr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E42D4"/>
    <w:rPr>
      <w:rFonts w:ascii="Lucida Grande" w:hAnsi="Lucida Grande"/>
      <w:sz w:val="18"/>
      <w:szCs w:val="18"/>
    </w:rPr>
  </w:style>
  <w:style w:type="paragraph" w:customStyle="1" w:styleId="Style1">
    <w:name w:val="Style1"/>
    <w:basedOn w:val="Heading1"/>
    <w:rsid w:val="00B71BC9"/>
    <w:pPr>
      <w:jc w:val="center"/>
    </w:pPr>
    <w:rPr>
      <w:rFonts w:ascii="Times New Roman" w:hAnsi="Times New Roman"/>
      <w:b w:val="0"/>
      <w:sz w:val="24"/>
    </w:rPr>
  </w:style>
  <w:style w:type="paragraph" w:customStyle="1" w:styleId="Style2">
    <w:name w:val="Style2"/>
    <w:basedOn w:val="Heading3"/>
    <w:rsid w:val="00B71BC9"/>
    <w:pPr>
      <w:spacing w:line="480" w:lineRule="auto"/>
    </w:pPr>
    <w:rPr>
      <w:rFonts w:ascii="Times New Roman" w:hAnsi="Times New Roman"/>
      <w:b w:val="0"/>
      <w:i/>
      <w:sz w:val="24"/>
    </w:rPr>
  </w:style>
  <w:style w:type="paragraph" w:styleId="ListParagraph">
    <w:name w:val="List Paragraph"/>
    <w:basedOn w:val="Normal"/>
    <w:uiPriority w:val="34"/>
    <w:qFormat/>
    <w:rsid w:val="00017D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D6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B7EBF"/>
  </w:style>
  <w:style w:type="character" w:styleId="HTMLTypewriter">
    <w:name w:val="HTML Typewriter"/>
    <w:basedOn w:val="DefaultParagraphFont"/>
    <w:uiPriority w:val="99"/>
    <w:semiHidden/>
    <w:unhideWhenUsed/>
    <w:rsid w:val="00EB7EBF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sy.ck.sissa.it/t2t/About_T2T.html" TargetMode="External"/><Relationship Id="rId7" Type="http://schemas.openxmlformats.org/officeDocument/2006/relationships/hyperlink" Target="http://psychtoolbox.org/HomePage" TargetMode="External"/><Relationship Id="rId8" Type="http://schemas.openxmlformats.org/officeDocument/2006/relationships/hyperlink" Target="http://smartt.wikidot.com/smart-t-details" TargetMode="External"/><Relationship Id="rId9" Type="http://schemas.openxmlformats.org/officeDocument/2006/relationships/hyperlink" Target="http://en.wikipedia.org/wiki/Ethernet_crossover_cabl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367</Words>
  <Characters>2097</Characters>
  <Application>Microsoft Macintosh Word</Application>
  <DocSecurity>0</DocSecurity>
  <Lines>17</Lines>
  <Paragraphs>4</Paragraphs>
  <ScaleCrop>false</ScaleCrop>
  <Company>DUKE UNIVERSITY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Paulsen</dc:creator>
  <cp:keywords/>
  <dc:description/>
  <cp:lastModifiedBy>David Paulsen</cp:lastModifiedBy>
  <cp:revision>6</cp:revision>
  <dcterms:created xsi:type="dcterms:W3CDTF">2011-11-03T21:08:00Z</dcterms:created>
  <dcterms:modified xsi:type="dcterms:W3CDTF">2012-01-04T16:30:00Z</dcterms:modified>
</cp:coreProperties>
</file>