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Roboto" w:cs="Roboto" w:eastAsia="Roboto" w:hAnsi="Roboto"/>
          <w:color w:val="3178e2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Paul Shorey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|   </w:t>
      </w:r>
      <w:hyperlink r:id="rId6">
        <w:r w:rsidDel="00000000" w:rsidR="00000000" w:rsidRPr="00000000">
          <w:rPr>
            <w:rFonts w:ascii="Roboto" w:cs="Roboto" w:eastAsia="Roboto" w:hAnsi="Roboto"/>
            <w:color w:val="3178e2"/>
            <w:u w:val="single"/>
            <w:rtl w:val="0"/>
          </w:rPr>
          <w:t xml:space="preserve">hello@paulshorey.com</w:t>
        </w:r>
      </w:hyperlink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  |   Portfolio/GitHub: </w:t>
      </w:r>
      <w:hyperlink r:id="rId7">
        <w:r w:rsidDel="00000000" w:rsidR="00000000" w:rsidRPr="00000000">
          <w:rPr>
            <w:rFonts w:ascii="Roboto" w:cs="Roboto" w:eastAsia="Roboto" w:hAnsi="Roboto"/>
            <w:color w:val="3178e2"/>
            <w:u w:val="single"/>
            <w:rtl w:val="0"/>
          </w:rPr>
          <w:t xml:space="preserve">http://paulshorey.com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Roboto" w:cs="Roboto" w:eastAsia="Roboto" w:hAnsi="Roboto"/>
          <w:color w:val="999999"/>
        </w:rPr>
      </w:pPr>
      <w:bookmarkStart w:colFirst="0" w:colLast="0" w:name="_q1tc9iuj16dc" w:id="1"/>
      <w:bookmarkEnd w:id="1"/>
      <w:r w:rsidDel="00000000" w:rsidR="00000000" w:rsidRPr="00000000">
        <w:rPr>
          <w:rFonts w:ascii="Roboto" w:cs="Roboto" w:eastAsia="Roboto" w:hAnsi="Roboto"/>
          <w:color w:val="999999"/>
          <w:rtl w:val="0"/>
        </w:rPr>
        <w:t xml:space="preserve">Software Engineer  |  ES6  |  NodeJS  |  Bash  |  React/Vue/Angular  |  APIs  |  UI dev/design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08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03/2020 - 12/2020  (remote)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Self Employed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Full-Stack Developer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please visit: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3178e2"/>
            <w:u w:val="single"/>
            <w:rtl w:val="0"/>
          </w:rPr>
          <w:t xml:space="preserve">paulshorey.com</w:t>
        </w:r>
      </w:hyperlink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20" w:before="0" w:line="276" w:lineRule="auto"/>
        <w:rPr>
          <w:rFonts w:ascii="Roboto" w:cs="Roboto" w:eastAsia="Roboto" w:hAnsi="Roboto"/>
          <w:i w:val="1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Took a sabbatical to practice full-stack development, make some apps and APIs, proof of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3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Built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 text-analysis tools and APIs for domain registrars, hosting, chatbot and AI companies.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" w:before="0" w:beforeAutospacing="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Published web apps and NPM plugins. Worked with SSR (server-side rendering) SPA apps.</w:t>
      </w:r>
    </w:p>
    <w:p w:rsidR="00000000" w:rsidDel="00000000" w:rsidP="00000000" w:rsidRDefault="00000000" w:rsidRPr="00000000" w14:paraId="00000009">
      <w:pPr>
        <w:spacing w:after="0" w:before="30" w:lineRule="auto"/>
        <w:ind w:left="0" w:firstLine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Used regularly: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PostgreSQL, Gatsby, Bash programming for Linux, Puppeteer, OpenAPI, ES6/ES7</w:t>
      </w:r>
    </w:p>
    <w:p w:rsidR="00000000" w:rsidDel="00000000" w:rsidP="00000000" w:rsidRDefault="00000000" w:rsidRPr="00000000" w14:paraId="0000000A">
      <w:pPr>
        <w:spacing w:after="0" w:before="0" w:lineRule="auto"/>
        <w:ind w:left="0" w:firstLine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Started, and planning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to work more with: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Next.js, GraphQL, ElasticSearch, IndexedDB, Typescript</w:t>
      </w:r>
    </w:p>
    <w:p w:rsidR="00000000" w:rsidDel="00000000" w:rsidP="00000000" w:rsidRDefault="00000000" w:rsidRPr="00000000" w14:paraId="0000000B">
      <w:pPr>
        <w:ind w:right="-108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03/2018 - 03/2020  (Glendale, CA)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Beyond Limits - Front-End Engineer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(</w:t>
      </w:r>
      <w:hyperlink r:id="rId9">
        <w:r w:rsidDel="00000000" w:rsidR="00000000" w:rsidRPr="00000000">
          <w:rPr>
            <w:rFonts w:ascii="Roboto" w:cs="Roboto" w:eastAsia="Roboto" w:hAnsi="Roboto"/>
            <w:color w:val="3178e2"/>
            <w:u w:val="single"/>
            <w:rtl w:val="0"/>
          </w:rPr>
          <w:t xml:space="preserve">beyond.ai</w:t>
        </w:r>
      </w:hyperlink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Fast growing AI company building web based applications to automate the energy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before="0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Ambitious deadlines and turnaround times, constantly changing requirements - great practice working </w:t>
        <w:br w:type="textWrapping"/>
        <w:t xml:space="preserve">in an agency environment, communicating effectively, and architecting apps to be easily refactored.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40" w:line="288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Worked with data scientists and back-end. Big data. Exposed to Python/GoLang/PostgreSQL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88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Visualized a lot of data using 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D3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Plotly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HighCharts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, and custom written 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vanilla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88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Built apps with React + Redux, Vue.js, Angular 8, webpack, GIT, Jest unit testing, Bootstrap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88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Also used Docker, Jira/Confluence, and a lot of data manipulation with plain ES6 JavaScript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12/2016 - 11/2017 (Draper, UT)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Luxul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- Front-End Engineer and UI Designer</w:t>
      </w:r>
    </w:p>
    <w:p w:rsidR="00000000" w:rsidDel="00000000" w:rsidP="00000000" w:rsidRDefault="00000000" w:rsidRPr="00000000" w14:paraId="00000017">
      <w:pPr>
        <w:spacing w:after="0" w:before="0"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Architected modern responsive microservices software to complement their award-winning hardware.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2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Designed a mobile-first UX with Google's Material UI to fit the company's branding and mission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Developed mobile-friendly admin dashboard apps to configure WiFi routers and more advanced </w:t>
        <w:br w:type="textWrapping"/>
        <w:t xml:space="preserve">networking devices such as switches and power bricks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Used MobX, Webpack, Jest unit testing, Styled Components, and JSON-RPC communication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Recruited junior developers, attended trade conferences, worked with marketing team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right="-108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03/2015 - 03/2016 (NYC)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YouNow.com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- Javascript Front-End Engineer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Glad to have been a part of this very cool live-streaming video social network talented dev team.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Helped to gamify and extend the video player and live chat, using AngularJS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Managed live data, websockets, video feeds, multiple API endpoints. Jasmine unit testing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We used Agile/Scrum to move fast, and Jira to coordinate tasks between team members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A/B testing, internationalization, Stripe payment processing, full-screen custom video player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10/2009 - 03/2014 (remote)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FocusFeatures.com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- Lead Web Developer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An enterprise website for Indie Film enthusiasts and professionals. Visited by 1M+ monthly.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Led development on a small team, collaborated with marketing, helped with design.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Developed a modular web templating framework that was integrated with a custom CMS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360" w:hanging="270"/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Built responsive, pixel-perfect web pages and apps to feature articles/videos/slideshows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999999"/>
        </w:rPr>
      </w:pPr>
      <w:r w:rsidDel="00000000" w:rsidR="00000000" w:rsidRPr="00000000">
        <w:rPr>
          <w:rFonts w:ascii="Roboto" w:cs="Roboto" w:eastAsia="Roboto" w:hAnsi="Roboto"/>
          <w:b w:val="1"/>
          <w:color w:val="999999"/>
          <w:rtl w:val="0"/>
        </w:rPr>
        <w:t xml:space="preserve">11 years experience </w:t>
      </w:r>
      <w:r w:rsidDel="00000000" w:rsidR="00000000" w:rsidRPr="00000000">
        <w:rPr>
          <w:rFonts w:ascii="Roboto" w:cs="Roboto" w:eastAsia="Roboto" w:hAnsi="Roboto"/>
          <w:color w:val="999999"/>
          <w:rtl w:val="0"/>
        </w:rPr>
        <w:t xml:space="preserve"> |  Web development  |  Data manipulation/visualization  |  ES Next  |  UI Design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BFA Media Arts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Graduated 2009 from Hartford Art School in West Hartford, CT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Plus, countless online tutorials, ebooks, reference guides, YouTube videos, podcasts, and Github forks.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Coming from a design background,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 love to create beautiful user-friendly responsive products.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Love using programming to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something that does not exist 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new and innovative solutions.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haven’t considered myself a “software engineer” until recently. </w:t>
      </w: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Looking back at my past however, I’ve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been a software engineer from day one.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first thing I developed was actually a full-featured content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management platform. Not satisfied with the clunky awkward Wordpress/Drupal/Joomla back in 2008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(the interface was terrible), I learned PHP and MySQL in my senior year of college, and built a CMS with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much better and easier UI.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used that to automate and build websites for local artists and businesses, focusing more on design.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 Focus Features Films, I developed mini-sites for each new feature film. That was a dream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I collaborated remotely with a small team from 2009-2014.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That was mostly jQuery. Since then, I’ve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explored different industries, and gathered experience building modern applications, using React and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Angular. I also really like Vue.js. They’re all great! Now finally feeling comfortable with it all, getting pretty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good, but there is always so much more to learn! It’s no longer overwhelming, but empowering.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Looking for another remote job.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 work best in my own home office, with no distractions of a busy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corporate space, everyone yelling across the room. Looking forward to pair-programming via screen-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sharing, virtual meetings with multiple monitors at my desk, and sending ideas back and forth on Slack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in pull requests.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 miss code reviews.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It drives personal and team innovation - reading a team-mate’s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code, discussing it, and learning from it.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Summary of technologies I’ve worked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Front-end: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React, Redux, ES6+, Styled-Components, SCSS, Responsive design, mobile first, design, Vanilla JS,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NPM modules, DOM manipulation, REST/CRUD, MobX, RxJS, Jest unit testing, Typescript, GraphQL,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Vue.js, AngularJS, Angular 2-10, SVG animation, icon fonts, browser extensions, JS Docs, 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Back-end: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Node.js, ES modules, RegExp, Bash, CLI, GIT, SSH, Linux, functional testing, data mining, Apache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d57a00"/>
        </w:rPr>
      </w:pPr>
      <w:r w:rsidDel="00000000" w:rsidR="00000000" w:rsidRPr="00000000">
        <w:rPr>
          <w:rFonts w:ascii="Roboto" w:cs="Roboto" w:eastAsia="Roboto" w:hAnsi="Roboto"/>
          <w:color w:val="d57a00"/>
          <w:rtl w:val="0"/>
        </w:rPr>
        <w:t xml:space="preserve">server, PHP, PostgreSQL, MySQL, ElasticSearch, MVC, API development, AVA unit testing, JSON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Personal interests: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not in front of the computer screen, I’m usually building something in the garage. I’ve developed a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one of a kind hydroponic vertical gardening system for the kitchen, where my wife and I grow microgreens.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harvest them fresh as needed, every day. I enjoy building LED lighting systems and custom lamps. I 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keep saying I’ll make more fine art, but never get around to it. Currently taking a break from hang-gliding,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skiing, and other mountain adventure sports to focus 150% on tech and web development.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360" w:left="117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beyond.ai/" TargetMode="External"/><Relationship Id="rId5" Type="http://schemas.openxmlformats.org/officeDocument/2006/relationships/styles" Target="styles.xml"/><Relationship Id="rId6" Type="http://schemas.openxmlformats.org/officeDocument/2006/relationships/hyperlink" Target="mailto:hello@paulshorey.com" TargetMode="External"/><Relationship Id="rId7" Type="http://schemas.openxmlformats.org/officeDocument/2006/relationships/hyperlink" Target="http://paulshorey.com" TargetMode="External"/><Relationship Id="rId8" Type="http://schemas.openxmlformats.org/officeDocument/2006/relationships/hyperlink" Target="https://paulshore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