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bookmarkStart w:colFirst="0" w:colLast="0" w:name="_gjdgxs" w:id="0"/>
      <w:bookmarkEnd w:id="0"/>
      <w:r w:rsidDel="00000000" w:rsidR="00000000" w:rsidRPr="00000000">
        <w:rPr>
          <w:b w:val="1"/>
          <w:sz w:val="20"/>
          <w:szCs w:val="20"/>
          <w:rtl w:val="0"/>
        </w:rPr>
        <w:t xml:space="preserve">Paul Shorey  |  ps@artspaces.net  |  385.770.6789  |  http://paulshorey.com</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Web App UI Developer / UX designer  |  ReactJS frontend / NodeJS backend</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Looking for another great long-term opportunity here in Utah, to work with great people and new technology.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12/2016 - 11/2017 (Draper, UT)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u w:val="single"/>
          <w:rtl w:val="0"/>
        </w:rPr>
        <w:t xml:space="preserve">Luxul</w:t>
      </w:r>
      <w:r w:rsidDel="00000000" w:rsidR="00000000" w:rsidRPr="00000000">
        <w:rPr>
          <w:b w:val="1"/>
          <w:sz w:val="20"/>
          <w:szCs w:val="20"/>
          <w:rtl w:val="0"/>
        </w:rPr>
        <w:t xml:space="preserve"> - Lead Web App Engineer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Created a sleek state-of-the-art control-panel software to complement their award-winning high-end hardware.</w:t>
        <w:br w:type="textWrapping"/>
        <w:t xml:space="preserve">It's been a great gig. Unfortunately, they have run out of resources to continue the project.</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Designed a mobile-first UX to fit the company's branding and mission</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Developed a highly responsive UI with reusable Styled-Components</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Started by using Redux (Flux) and MobX, but ended up developing a more fitting homegrown solution</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Developed a custom ReactJS form-validation and local data management framework</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Architected a very easily maintainable codebase with React v16 and ES2017</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Jest unit testing and snapshot testing</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Recruited and trained junior developer</w:t>
      </w:r>
    </w:p>
    <w:p w:rsidR="00000000" w:rsidDel="00000000" w:rsidP="00000000" w:rsidRDefault="00000000" w:rsidRPr="00000000">
      <w:pPr>
        <w:contextualSpacing w:val="0"/>
        <w:rPr/>
      </w:pPr>
      <w:r w:rsidDel="00000000" w:rsidR="00000000" w:rsidRPr="00000000">
        <w:rPr>
          <w:sz w:val="20"/>
          <w:szCs w:val="20"/>
          <w:rtl w:val="0"/>
        </w:rPr>
        <w:t xml:space="preserve">ReactJS, JSX, ES6, ES2016, Async/Await, Webpack, NPM, NodeJS, Prettify, Jest, Styled-Components, SASS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03/2015 - 03/2016 (NYC)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u w:val="single"/>
          <w:rtl w:val="0"/>
        </w:rPr>
        <w:t xml:space="preserve">YouNow.com</w:t>
      </w:r>
      <w:r w:rsidDel="00000000" w:rsidR="00000000" w:rsidRPr="00000000">
        <w:rPr>
          <w:b w:val="1"/>
          <w:sz w:val="20"/>
          <w:szCs w:val="20"/>
          <w:rtl w:val="0"/>
        </w:rPr>
        <w:t xml:space="preserve"> - Javascript Engineer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A very promising and ambitious live-streaming social network. Watch for these guys in the news!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Helped to gamify and extend the video player and live chat</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Created new interfaces for buying subscriptions and in-app animated gifts</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Managed live data, web sockets, video feeds, multiple API endpoints, and wrote unit tests</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We used Agile method to get things done fast, and Jira to manage assignments</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A/B testing, internationalization, tracking user experience</w:t>
      </w:r>
    </w:p>
    <w:p w:rsidR="00000000" w:rsidDel="00000000" w:rsidP="00000000" w:rsidRDefault="00000000" w:rsidRPr="00000000">
      <w:pPr>
        <w:contextualSpacing w:val="0"/>
        <w:rPr/>
      </w:pPr>
      <w:r w:rsidDel="00000000" w:rsidR="00000000" w:rsidRPr="00000000">
        <w:rPr>
          <w:sz w:val="20"/>
          <w:szCs w:val="20"/>
          <w:rtl w:val="0"/>
        </w:rPr>
        <w:t xml:space="preserve">AngularJS, Javascript, Jasmine/Karma, Prerender.io SEO, Socket.io, HTML5 streaming, JIRA, Bitbucket, GIT, Bugsnag, JSON APIs, Angular UI, Bootstrap, UI-router, i18n translations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10/2009 - 03/2014 (NYC)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u w:val="single"/>
          <w:rtl w:val="0"/>
        </w:rPr>
        <w:t xml:space="preserve">FocusFeatures.com</w:t>
      </w:r>
      <w:r w:rsidDel="00000000" w:rsidR="00000000" w:rsidRPr="00000000">
        <w:rPr>
          <w:b w:val="1"/>
          <w:sz w:val="20"/>
          <w:szCs w:val="20"/>
          <w:rtl w:val="0"/>
        </w:rPr>
        <w:t xml:space="preserve"> - Lead Front End Developer</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Led new development on a small team for a popular enterprise news portal</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Developed a modular web components framework that was integrated with a custom CMS</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Designed elements for the site when not enough direction was provided, especially for mobile</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Built Google TV enabled service for smart televisions, controlled with only a remote</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Built responsive and pixel-perfect web pages for editorial video interviews, behind the scenes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HTML5 video, Social APIs, oAuth, jQuery tools, PHP, MySQL, SVN, Adobe Suite, Internet Explorer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03/2008 - 06/2016 (NYC)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UI Designer / Developer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Designed and built client websites, worked with Wordpress, Drupal, Joomla, developed a custom CMS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PaulShorey.com</w:t>
      </w:r>
      <w:r w:rsidDel="00000000" w:rsidR="00000000" w:rsidRPr="00000000">
        <w:rPr>
          <w:sz w:val="20"/>
          <w:szCs w:val="20"/>
          <w:rtl w:val="0"/>
        </w:rPr>
        <w:t xml:space="preserve"> - sample UI development, animations, code samples</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AllEvents.NYC</w:t>
      </w:r>
      <w:r w:rsidDel="00000000" w:rsidR="00000000" w:rsidRPr="00000000">
        <w:rPr>
          <w:sz w:val="20"/>
          <w:szCs w:val="20"/>
          <w:rtl w:val="0"/>
        </w:rPr>
        <w:t xml:space="preserve"> - highly responsive news portal, custom algorithms and cloud APIs</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iRokoTV.com</w:t>
      </w:r>
      <w:r w:rsidDel="00000000" w:rsidR="00000000" w:rsidRPr="00000000">
        <w:rPr>
          <w:sz w:val="20"/>
          <w:szCs w:val="20"/>
          <w:rtl w:val="0"/>
        </w:rPr>
        <w:t xml:space="preserve"> - worked on UI for an African video on demand platform</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AngularCMS.net</w:t>
      </w:r>
      <w:r w:rsidDel="00000000" w:rsidR="00000000" w:rsidRPr="00000000">
        <w:rPr>
          <w:sz w:val="20"/>
          <w:szCs w:val="20"/>
          <w:rtl w:val="0"/>
        </w:rPr>
        <w:t xml:space="preserve"> - single page AngularJS CMS app UI design and development</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ShienCosmetics.com</w:t>
      </w:r>
      <w:r w:rsidDel="00000000" w:rsidR="00000000" w:rsidRPr="00000000">
        <w:rPr>
          <w:sz w:val="20"/>
          <w:szCs w:val="20"/>
          <w:rtl w:val="0"/>
        </w:rPr>
        <w:t xml:space="preserve"> - custom, responsive Shopify.com e-commerce template</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CarteBlancheJazzBand.com</w:t>
      </w:r>
      <w:r w:rsidDel="00000000" w:rsidR="00000000" w:rsidRPr="00000000">
        <w:rPr>
          <w:sz w:val="20"/>
          <w:szCs w:val="20"/>
          <w:rtl w:val="0"/>
        </w:rPr>
        <w:t xml:space="preserve"> - visually striking interactive responsive website</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UserFriendlyCMS.com</w:t>
      </w:r>
      <w:r w:rsidDel="00000000" w:rsidR="00000000" w:rsidRPr="00000000">
        <w:rPr>
          <w:sz w:val="20"/>
          <w:szCs w:val="20"/>
          <w:rtl w:val="0"/>
        </w:rPr>
        <w:t xml:space="preserve"> - early prototype of a built-in CMS, when all others were difficult to use</w:t>
      </w:r>
    </w:p>
    <w:p w:rsidR="00000000" w:rsidDel="00000000" w:rsidP="00000000" w:rsidRDefault="00000000" w:rsidRPr="00000000">
      <w:pPr>
        <w:contextualSpacing w:val="0"/>
        <w:rPr/>
      </w:pPr>
      <w:r w:rsidDel="00000000" w:rsidR="00000000" w:rsidRPr="00000000">
        <w:rPr>
          <w:sz w:val="20"/>
          <w:szCs w:val="20"/>
          <w:rtl w:val="0"/>
        </w:rPr>
        <w:t xml:space="preserve">ReactJS, AngularJS, Bootstrap, HTML5 Canvas, CSS3 layouts, Grunt, Gulp, Bower, PHP, MySQL, Apache,</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NodeJS, PhantomJS, SCSS, HTML5 video, Sublime Text, GIT, Adobe CC, Sketch App</w:t>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When not working those main jobs on the previous page, </w:t>
      </w:r>
      <w:r w:rsidDel="00000000" w:rsidR="00000000" w:rsidRPr="00000000">
        <w:rPr>
          <w:sz w:val="20"/>
          <w:szCs w:val="20"/>
          <w:rtl w:val="0"/>
        </w:rPr>
        <w:t xml:space="preserve">I've considered that time as a Sabbatical, an opportunity to learn new skills, and work on personal development, physical and mental health...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Between FocusFeatures.com and YouNow.com</w:t>
      </w:r>
      <w:r w:rsidDel="00000000" w:rsidR="00000000" w:rsidRPr="00000000">
        <w:rPr>
          <w:sz w:val="20"/>
          <w:szCs w:val="20"/>
          <w:rtl w:val="0"/>
        </w:rPr>
        <w:t xml:space="preserve">, I have taught myself AngularJS and Grunt, worked for a few months at iRokoTV.com, have traveled and discovered places like Utah</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Between YouNow.com and Luxul</w:t>
      </w:r>
      <w:r w:rsidDel="00000000" w:rsidR="00000000" w:rsidRPr="00000000">
        <w:rPr>
          <w:sz w:val="20"/>
          <w:szCs w:val="20"/>
          <w:rtl w:val="0"/>
        </w:rPr>
        <w:t xml:space="preserve">, I have practiced Node.js and ReactJS, worked for a few months at Clearlink (SLC, UT), and have learned and practiced hang gliding!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Also in 2016,</w:t>
      </w:r>
      <w:r w:rsidDel="00000000" w:rsidR="00000000" w:rsidRPr="00000000">
        <w:rPr>
          <w:sz w:val="20"/>
          <w:szCs w:val="20"/>
          <w:rtl w:val="0"/>
        </w:rPr>
        <w:t xml:space="preserve"> as part of learning Node.js, I have created a news aggregator portal: AllEvents.nyc, which uses a Node.js API server, a second Node.js server to spawn PhantomJS web crawlers, and a third Node.js server which served the user interface. Next for me is to refactor all that code and spawn up all those servers and crawlers again. This should be ready January 1st. But, I wanted to send out this application before the holidays, so would love to chat with you about these and other ideas.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Graduated 2009</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BFA Media Arts - Hartford Art School</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Focused on graphic design and new media, as well as traditional art and business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sz w:val="20"/>
          <w:szCs w:val="20"/>
          <w:highlight w:val="white"/>
          <w:rtl w:val="0"/>
        </w:rPr>
        <w:t xml:space="preserve">Tech stack:</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b w:val="1"/>
          <w:color w:val="222222"/>
          <w:sz w:val="20"/>
          <w:szCs w:val="20"/>
          <w:highlight w:val="white"/>
          <w:rtl w:val="0"/>
        </w:rPr>
        <w:t xml:space="preserve">Design - </w:t>
      </w:r>
      <w:r w:rsidDel="00000000" w:rsidR="00000000" w:rsidRPr="00000000">
        <w:rPr>
          <w:color w:val="222222"/>
          <w:sz w:val="20"/>
          <w:szCs w:val="20"/>
          <w:highlight w:val="white"/>
          <w:rtl w:val="0"/>
        </w:rPr>
        <w:t xml:space="preserve">Adobe CS, Photoshop, Illustrator, Sketch, custom SVG icons and fonts, mobile-first responsive design </w:t>
      </w:r>
    </w:p>
    <w:p w:rsidR="00000000" w:rsidDel="00000000" w:rsidP="00000000" w:rsidRDefault="00000000" w:rsidRPr="00000000">
      <w:pPr>
        <w:contextualSpacing w:val="0"/>
        <w:rPr/>
      </w:pPr>
      <w:r w:rsidDel="00000000" w:rsidR="00000000" w:rsidRPr="00000000">
        <w:rPr>
          <w:b w:val="1"/>
          <w:color w:val="222222"/>
          <w:sz w:val="20"/>
          <w:szCs w:val="20"/>
          <w:highlight w:val="white"/>
          <w:rtl w:val="0"/>
        </w:rPr>
        <w:t xml:space="preserve">Development -</w:t>
      </w:r>
      <w:r w:rsidDel="00000000" w:rsidR="00000000" w:rsidRPr="00000000">
        <w:rPr>
          <w:color w:val="222222"/>
          <w:sz w:val="20"/>
          <w:szCs w:val="20"/>
          <w:highlight w:val="white"/>
          <w:rtl w:val="0"/>
        </w:rPr>
        <w:t xml:space="preserve"> ReactJS, AngularJS, ES6 + ES2017, CSS3 + SASS, Webpack, JSON, CORS, HTML5</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22222"/>
          <w:sz w:val="20"/>
          <w:szCs w:val="20"/>
          <w:highlight w:val="white"/>
          <w:rtl w:val="0"/>
        </w:rPr>
        <w:t xml:space="preserve">Systems -</w:t>
      </w:r>
      <w:r w:rsidDel="00000000" w:rsidR="00000000" w:rsidRPr="00000000">
        <w:rPr>
          <w:color w:val="222222"/>
          <w:sz w:val="20"/>
          <w:szCs w:val="20"/>
          <w:highlight w:val="white"/>
          <w:rtl w:val="0"/>
        </w:rPr>
        <w:t xml:space="preserve">  NodeJS / MongoDB / Nginx / SSH / Git / Bash ... also PHP / MYSQL / Apache / SVN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36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