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 Shorey  |  ps@wordsalad.ai  |  385.770.6789  |  Portfolio + code @ http://paulshorey.com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Software Engineer = JavaScript (ES6, Typescript, NodeJS) + UI/UX design / databases / Linux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03/2018 - 09/2019 (Glendale, CA)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Beyond Limits AI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+ Redux, Angular 6, D3, "big data")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Responsible for: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Created sleek modern web apps (SPA) and sites, using React, Angular, or "Vanilla" JS + Bootstrap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Worked with large data sets using plain old JavaScript (Array and Object prototypes)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Visualized data using D3-based libraries (Plotly.js, Highcharts), and some custom (React + SVG)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Mentored and learned from a diverse and talented group of engineers. Together, we came up with standards, conventions, and reusable modules, to make future developments more maintainable.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12/2016 - 11/2017 (Draper, UT)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Luxul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JS, UI Designer)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Architected modern responsive microservices software to complement their award-winning high-end hardware.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a mobile-first UX with Google's Material UI to fit the company's branding and mission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mobile-friendly Admin Dashboard app, in which the user configured hardware settings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Used MobX, Webpack, Jest unit testing, Styled Components, and JSON-RPC communication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Recruited junior developers, attended trade conferences, worked with marketing team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03/2015 - 03/2016 (NYC)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YouNow.com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Javascript Application Engineer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Glad to have contributed to this very cool live-streaming video social network, for an international audience.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Helped to gamify and extend the video player and live chat, using Angular.js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Managed live data, websockets, video feeds, multiple API endpoints, and wrote unit tests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We used Agile/Scrum to move fast, and Jira to coordinate tasks between team members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A/B testing, internationalization, Stripe payment processing, full-screen video + CSS overlay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10/2009 - 03/2014 (worked remotely, with regular meetings in NYC office)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FocusFeatures.com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Lead Front End Developer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 enterprise website for Indie Film enthusiasts and professionals. Visited by 1M+ monthly.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Led new development on a small team, collaborating with marketing and business colleagues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modular web templating framework that was integrated with a custom CMS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elements for the site when not enough direction was provided, especially for mobile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Google TV enabled service for smart televisions, controlled with only a remote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responsive and pixel-perfect web pages for editorial video interviews, behind the scenes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jc w:val="center"/>
            <w:rPr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Here are some technologies which I have used recently: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React JS, Node.js, ES6, Typescript, Vanilla JS, Prototypes, Data Visualization (D3), Angular 6</w:t>
            <w:br w:type="textWrapping"/>
            <w:t xml:space="preserve">Database &amp; DevOps: PostgresQL or MongoDB w. NodeJS + Express; Docker; AWS; NPM registries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Design: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Prototyping/Wireframing, custom icons and graphics, image and video editing. </w:t>
            <w:br w:type="textWrapping"/>
            <w:t xml:space="preserve">Have worked a lot with Material UI and other UI frameworks, and made my own CSS libraries.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>
              <w:color w:val="ffffff"/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When not working at one of the above companies, I've been: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Experimenting with new techniques, doing contract assignments, or building some new startup. </w:t>
            <w:br w:type="textWrapping"/>
            <w:t xml:space="preserve">Just finished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WordSalad.AI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. It will no longer require active development. Now available for full time work.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br w:type="textWrapping"/>
            <w:t xml:space="preserve">Looking for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remote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opportunities. Preferably long term. Have worked remote in the past and loved it.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360" w:top="810" w:left="1080" w:right="108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spacing w:before="72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LBiY4FlMyYYLQnrapg6G29/OQ==">AMUW2mX8GK6R73zuxWf1IoILfj1GkMC47Esyceq7Vcf5RZwspNvaHH6u5AHgEUCJtiq9AuGbYDEYkdYMAnPoj11Udkc/ZHTEpy60kzE7KuTQforMbQ6tGUqltUK5gaHjKTCJRhsvI/Qn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