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B9" w:rsidRDefault="001F15B9" w:rsidP="001F15B9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32"/>
          <w:szCs w:val="32"/>
          <w:lang w:val="en-US"/>
        </w:rPr>
      </w:pPr>
      <w:r w:rsidRPr="006B07DC">
        <w:rPr>
          <w:rFonts w:ascii="Garamond,Bold" w:hAnsi="Garamond,Bold" w:cs="Garamond,Bold"/>
          <w:b/>
          <w:bCs/>
          <w:sz w:val="32"/>
          <w:szCs w:val="32"/>
          <w:lang w:val="en-US"/>
        </w:rPr>
        <w:t xml:space="preserve">Part </w:t>
      </w:r>
      <w:r>
        <w:rPr>
          <w:rFonts w:ascii="Garamond,Bold" w:hAnsi="Garamond,Bold" w:cs="Garamond,Bold"/>
          <w:b/>
          <w:bCs/>
          <w:sz w:val="32"/>
          <w:szCs w:val="32"/>
          <w:lang w:val="en-US"/>
        </w:rPr>
        <w:t>II</w:t>
      </w:r>
      <w:r w:rsidRPr="006B07DC">
        <w:rPr>
          <w:rFonts w:ascii="Garamond,Bold" w:hAnsi="Garamond,Bold" w:cs="Garamond,Bold"/>
          <w:b/>
          <w:bCs/>
          <w:sz w:val="32"/>
          <w:szCs w:val="32"/>
          <w:lang w:val="en-US"/>
        </w:rPr>
        <w:t>: Study of the impacts of renewable connection to the distribution</w:t>
      </w:r>
      <w:r w:rsidR="007021D8">
        <w:rPr>
          <w:rFonts w:ascii="Garamond,Bold" w:hAnsi="Garamond,Bold" w:cs="Garamond,Bold"/>
          <w:b/>
          <w:bCs/>
          <w:sz w:val="32"/>
          <w:szCs w:val="32"/>
          <w:lang w:val="en-US"/>
        </w:rPr>
        <w:t xml:space="preserve"> </w:t>
      </w:r>
      <w:r w:rsidRPr="006B07DC">
        <w:rPr>
          <w:rFonts w:ascii="Garamond,Bold" w:hAnsi="Garamond,Bold" w:cs="Garamond,Bold"/>
          <w:b/>
          <w:bCs/>
          <w:sz w:val="32"/>
          <w:szCs w:val="32"/>
          <w:lang w:val="en-US"/>
        </w:rPr>
        <w:t>network.</w:t>
      </w:r>
    </w:p>
    <w:p w:rsidR="0073784E" w:rsidRDefault="0073784E">
      <w:pPr>
        <w:rPr>
          <w:lang w:val="en-US"/>
        </w:rPr>
      </w:pPr>
    </w:p>
    <w:p w:rsidR="001F15B9" w:rsidRDefault="001F15B9">
      <w:pPr>
        <w:rPr>
          <w:lang w:val="en-US"/>
        </w:rPr>
      </w:pPr>
    </w:p>
    <w:p w:rsidR="001F15B9" w:rsidRDefault="001C0D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608698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56" w:rsidRDefault="002E0A56">
      <w:pPr>
        <w:rPr>
          <w:lang w:val="en-US"/>
        </w:rPr>
      </w:pPr>
    </w:p>
    <w:p w:rsidR="00232A8F" w:rsidRDefault="00232A8F">
      <w:pPr>
        <w:rPr>
          <w:lang w:val="en-US"/>
        </w:rPr>
      </w:pPr>
      <w:r>
        <w:rPr>
          <w:lang w:val="en-US"/>
        </w:rPr>
        <w:t>Error is less tha</w:t>
      </w:r>
      <w:r w:rsidR="002E0A56">
        <w:rPr>
          <w:lang w:val="en-US"/>
        </w:rPr>
        <w:t>n 1 percent</w:t>
      </w:r>
      <w:r>
        <w:rPr>
          <w:lang w:val="en-US"/>
        </w:rPr>
        <w:t xml:space="preserve">, </w:t>
      </w:r>
    </w:p>
    <w:p w:rsidR="00232A8F" w:rsidRPr="00232A8F" w:rsidRDefault="00232A8F" w:rsidP="00232A8F">
      <w:pPr>
        <w:rPr>
          <w:lang w:val="en-US"/>
        </w:rPr>
      </w:pPr>
      <w:proofErr w:type="gramStart"/>
      <w:r w:rsidRPr="00232A8F">
        <w:rPr>
          <w:lang w:val="en-US"/>
        </w:rPr>
        <w:t>err</w:t>
      </w:r>
      <w:proofErr w:type="gramEnd"/>
      <w:r w:rsidRPr="00232A8F">
        <w:rPr>
          <w:lang w:val="en-US"/>
        </w:rPr>
        <w:t xml:space="preserve"> =</w:t>
      </w:r>
    </w:p>
    <w:p w:rsidR="00232A8F" w:rsidRDefault="00232A8F" w:rsidP="00232A8F">
      <w:pPr>
        <w:rPr>
          <w:lang w:val="en-US"/>
        </w:rPr>
      </w:pPr>
    </w:p>
    <w:p w:rsidR="00232A8F" w:rsidRDefault="00232A8F" w:rsidP="00232A8F">
      <w:pPr>
        <w:rPr>
          <w:lang w:val="en-US"/>
        </w:rPr>
      </w:pPr>
    </w:p>
    <w:p w:rsidR="00232A8F" w:rsidRDefault="00232A8F" w:rsidP="00232A8F">
      <w:pPr>
        <w:rPr>
          <w:lang w:val="en-US"/>
        </w:rPr>
      </w:pPr>
      <w:r>
        <w:rPr>
          <w:lang w:val="en-US"/>
        </w:rPr>
        <w:t>Error can be a result of:</w:t>
      </w:r>
    </w:p>
    <w:p w:rsidR="00232A8F" w:rsidRDefault="00232A8F" w:rsidP="00232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in s</w:t>
      </w:r>
      <w:r w:rsidRPr="00232A8F">
        <w:rPr>
          <w:lang w:val="en-US"/>
        </w:rPr>
        <w:t xml:space="preserve">ensors </w:t>
      </w:r>
    </w:p>
    <w:p w:rsidR="00232A8F" w:rsidRDefault="001C0DC7" w:rsidP="00232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Loads and productions vary during time</w:t>
      </w:r>
    </w:p>
    <w:p w:rsidR="001C0DC7" w:rsidRPr="00232A8F" w:rsidRDefault="001C0DC7" w:rsidP="00232A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Uncertainities</w:t>
      </w:r>
      <w:proofErr w:type="spellEnd"/>
      <w:r>
        <w:rPr>
          <w:lang w:val="en-US"/>
        </w:rPr>
        <w:t xml:space="preserve"> in R and X</w:t>
      </w:r>
    </w:p>
    <w:p w:rsidR="00232A8F" w:rsidRDefault="001C0D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460869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DC7" w:rsidRDefault="001C0DC7" w:rsidP="00644A84">
      <w:pPr>
        <w:outlineLvl w:val="0"/>
        <w:rPr>
          <w:lang w:val="en-US"/>
        </w:rPr>
      </w:pPr>
      <w:r>
        <w:rPr>
          <w:lang w:val="en-US"/>
        </w:rPr>
        <w:t>The reconfiguration is calcul</w:t>
      </w:r>
      <w:r w:rsidR="00644A84">
        <w:rPr>
          <w:lang w:val="en-US"/>
        </w:rPr>
        <w:t>a</w:t>
      </w:r>
      <w:r>
        <w:rPr>
          <w:lang w:val="en-US"/>
        </w:rPr>
        <w:t>ted using SOB algorithm and found to be 4 6 8 7 15</w:t>
      </w:r>
    </w:p>
    <w:p w:rsidR="001C0DC7" w:rsidRDefault="001C0DC7" w:rsidP="00644A84">
      <w:pPr>
        <w:outlineLvl w:val="0"/>
        <w:rPr>
          <w:lang w:val="en-US"/>
        </w:rPr>
      </w:pPr>
      <w:r>
        <w:rPr>
          <w:lang w:val="en-US"/>
        </w:rPr>
        <w:t>The load flow results after reconfiguration is found to be</w:t>
      </w:r>
    </w:p>
    <w:p w:rsidR="001C0DC7" w:rsidRDefault="001C0D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46081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F0" w:rsidRPr="001F15B9" w:rsidRDefault="000D2359">
      <w:pPr>
        <w:rPr>
          <w:lang w:val="en-US"/>
        </w:rPr>
      </w:pPr>
      <w:r>
        <w:rPr>
          <w:lang w:val="en-US"/>
        </w:rPr>
        <w:t xml:space="preserve">The results </w:t>
      </w:r>
      <w:r w:rsidR="009C5FDB">
        <w:rPr>
          <w:lang w:val="en-US"/>
        </w:rPr>
        <w:t xml:space="preserve">match </w:t>
      </w:r>
      <w:r w:rsidR="00644A84">
        <w:rPr>
          <w:lang w:val="en-US"/>
        </w:rPr>
        <w:t xml:space="preserve">with the </w:t>
      </w:r>
      <w:r>
        <w:rPr>
          <w:lang w:val="en-US"/>
        </w:rPr>
        <w:t>PREDIS configuration.</w:t>
      </w:r>
    </w:p>
    <w:sectPr w:rsidR="00BF68F0" w:rsidRPr="001F15B9" w:rsidSect="001B0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94FAD"/>
    <w:multiLevelType w:val="hybridMultilevel"/>
    <w:tmpl w:val="B276D9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F15B9"/>
    <w:rsid w:val="000D2359"/>
    <w:rsid w:val="001B095D"/>
    <w:rsid w:val="001C0DC7"/>
    <w:rsid w:val="001F15B9"/>
    <w:rsid w:val="00232A8F"/>
    <w:rsid w:val="002E0A56"/>
    <w:rsid w:val="00644A84"/>
    <w:rsid w:val="006A005A"/>
    <w:rsid w:val="007021D8"/>
    <w:rsid w:val="0073784E"/>
    <w:rsid w:val="008B1BC5"/>
    <w:rsid w:val="009A542D"/>
    <w:rsid w:val="009C5FDB"/>
    <w:rsid w:val="00B253F2"/>
    <w:rsid w:val="00BF6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A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4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4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5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32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ENSE3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sonthalp</dc:creator>
  <cp:lastModifiedBy>Pratik Sonthalia</cp:lastModifiedBy>
  <cp:revision>6</cp:revision>
  <dcterms:created xsi:type="dcterms:W3CDTF">2015-10-22T06:53:00Z</dcterms:created>
  <dcterms:modified xsi:type="dcterms:W3CDTF">2015-11-03T14:54:00Z</dcterms:modified>
</cp:coreProperties>
</file>