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72" w:lineRule="exact" w:before="420" w:after="0"/>
        <w:ind w:left="8" w:right="60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include/testapi.h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focuses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helper-specific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comparison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</w:t>
      </w:r>
    </w:p>
    <w:p>
      <w:pPr>
        <w:autoSpaceDN w:val="0"/>
        <w:autoSpaceDE w:val="0"/>
        <w:widowControl/>
        <w:spacing w:line="198" w:lineRule="exact" w:before="1946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32"/>
        </w:trPr>
        <w:tc>
          <w:tcPr>
            <w:tcW w:type="dxa" w:w="4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5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78" w:lineRule="exact" w:before="138" w:after="0"/>
        <w:ind w:left="8" w:right="0" w:hanging="8"/>
        <w:jc w:val="left"/>
      </w:pP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intended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quick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access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browse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terms.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Guide.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Reference.</w:t>
      </w:r>
    </w:p>
    <w:p>
      <w:pPr>
        <w:autoSpaceDN w:val="0"/>
        <w:autoSpaceDE w:val="0"/>
        <w:widowControl/>
        <w:spacing w:line="260" w:lineRule="exact" w:before="378" w:after="216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6.000000000000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82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2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4" w:lineRule="exact" w:before="31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06" w:val="left"/>
        </w:tabs>
        <w:autoSpaceDE w:val="0"/>
        <w:widowControl/>
        <w:spacing w:line="282" w:lineRule="exact" w:before="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0" w:after="0"/>
        <w:ind w:left="22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6" w:lineRule="exact" w:before="96" w:after="6146"/>
        <w:ind w:left="8" w:right="52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8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400" w:lineRule="exact" w:before="364" w:after="7444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Contents </w:t>
      </w:r>
      <w:r>
        <w:br/>
      </w:r>
      <w:r>
        <w:rPr>
          <w:rFonts w:ascii="LMRoman12" w:hAnsi="LMRoman12" w:eastAsia="LMRoman12"/>
          <w:b w:val="0"/>
          <w:i w:val="0"/>
          <w:color w:val="1E5CA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Styles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Assertion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Guidance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Option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Structs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2.1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ra_path_compare_options_t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2.2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ra_path_metadata_compare_options_t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2.3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ra_json_compare_options_t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2.4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ra_text_compare_options_t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Usage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Patterns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Paths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Ignoring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Timestamps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Modification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JSON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Ignoring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Object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Key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Order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3.4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Ignoring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Whitespace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Endings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Convenience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0"/>
        <w:gridCol w:w="4710"/>
      </w:tblGrid>
      <w:tr>
        <w:trPr>
          <w:trHeight w:hRule="exact" w:val="232"/>
        </w:trPr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Return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Conventions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Return</w:t>
      </w:r>
      <w:r>
        <w:rPr>
          <w:rFonts w:ascii="LMRoman12" w:hAnsi="LMRoman12" w:eastAsia="LMRoman12"/>
          <w:b/>
          <w:i w:val="0"/>
          <w:color w:val="000000"/>
          <w:sz w:val="30"/>
        </w:rPr>
        <w:t>Conventions</w:t>
      </w:r>
    </w:p>
    <w:p>
      <w:pPr>
        <w:autoSpaceDN w:val="0"/>
        <w:autoSpaceDE w:val="0"/>
        <w:widowControl/>
        <w:spacing w:line="258" w:lineRule="exact" w:before="20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1.1</w:t>
      </w:r>
      <w:r>
        <w:rPr>
          <w:rFonts w:ascii="LMRoman12" w:hAnsi="LMRoman12" w:eastAsia="LMRoman12"/>
          <w:b/>
          <w:i w:val="0"/>
          <w:color w:val="000000"/>
          <w:sz w:val="26"/>
        </w:rPr>
        <w:t>Return</w:t>
      </w:r>
      <w:r>
        <w:rPr>
          <w:rFonts w:ascii="LMRoman12" w:hAnsi="LMRoman12" w:eastAsia="LMRoman12"/>
          <w:b/>
          <w:i w:val="0"/>
          <w:color w:val="000000"/>
          <w:sz w:val="26"/>
        </w:rPr>
        <w:t>Styles</w:t>
      </w:r>
    </w:p>
    <w:p>
      <w:pPr>
        <w:autoSpaceDN w:val="0"/>
        <w:autoSpaceDE w:val="0"/>
        <w:widowControl/>
        <w:spacing w:line="240" w:lineRule="exact" w:before="13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styles:</w:t>
      </w:r>
    </w:p>
    <w:p>
      <w:pPr>
        <w:autoSpaceDN w:val="0"/>
        <w:tabs>
          <w:tab w:pos="506" w:val="left"/>
        </w:tabs>
        <w:autoSpaceDE w:val="0"/>
        <w:widowControl/>
        <w:spacing w:line="270" w:lineRule="exact" w:before="14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RA_MISMATCH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RA_TIMEOUT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invalid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error.</w:t>
      </w:r>
    </w:p>
    <w:p>
      <w:pPr>
        <w:autoSpaceDN w:val="0"/>
        <w:tabs>
          <w:tab w:pos="506" w:val="left"/>
        </w:tabs>
        <w:autoSpaceDE w:val="0"/>
        <w:widowControl/>
        <w:spacing w:line="278" w:lineRule="exact" w:before="1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success,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timeout,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failure.</w:t>
      </w:r>
    </w:p>
    <w:p>
      <w:pPr>
        <w:autoSpaceDN w:val="0"/>
        <w:autoSpaceDE w:val="0"/>
        <w:widowControl/>
        <w:spacing w:line="258" w:lineRule="exact" w:before="364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1.2</w:t>
      </w:r>
      <w:r>
        <w:rPr>
          <w:rFonts w:ascii="LMRoman12" w:hAnsi="LMRoman12" w:eastAsia="LMRoman12"/>
          <w:b/>
          <w:i w:val="0"/>
          <w:color w:val="000000"/>
          <w:sz w:val="26"/>
        </w:rPr>
        <w:t>Assertion</w:t>
      </w:r>
      <w:r>
        <w:rPr>
          <w:rFonts w:ascii="LMRoman12" w:hAnsi="LMRoman12" w:eastAsia="LMRoman12"/>
          <w:b/>
          <w:i w:val="0"/>
          <w:color w:val="000000"/>
          <w:sz w:val="26"/>
        </w:rPr>
        <w:t>Guidance</w:t>
      </w:r>
    </w:p>
    <w:p>
      <w:pPr>
        <w:autoSpaceDN w:val="0"/>
        <w:autoSpaceDE w:val="0"/>
        <w:widowControl/>
        <w:spacing w:line="240" w:lineRule="exact" w:before="13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check:</w:t>
      </w:r>
    </w:p>
    <w:p>
      <w:pPr>
        <w:autoSpaceDN w:val="0"/>
        <w:tabs>
          <w:tab w:pos="506" w:val="left"/>
        </w:tabs>
        <w:autoSpaceDE w:val="0"/>
        <w:widowControl/>
        <w:spacing w:line="294" w:lineRule="exact" w:before="104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normalized-text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checked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RA_MISMATCH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06" w:val="left"/>
        </w:tabs>
        <w:autoSpaceDE w:val="0"/>
        <w:widowControl/>
        <w:spacing w:line="280" w:lineRule="exact" w:before="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Existence,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string,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wildcard,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regex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predicates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usually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checked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against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4" w:lineRule="exact" w:before="24" w:after="815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Command-execution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usually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0"/>
        <w:gridCol w:w="4710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32"/>
        </w:trPr>
        <w:tc>
          <w:tcPr>
            <w:tcW w:type="dxa" w:w="5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Structs</w:t>
            </w:r>
          </w:p>
        </w:tc>
        <w:tc>
          <w:tcPr>
            <w:tcW w:type="dxa" w:w="4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Comparison</w:t>
      </w:r>
      <w:r>
        <w:rPr>
          <w:rFonts w:ascii="LMRoman12" w:hAnsi="LMRoman12" w:eastAsia="LMRoman12"/>
          <w:b/>
          <w:i w:val="0"/>
          <w:color w:val="000000"/>
          <w:sz w:val="30"/>
        </w:rPr>
        <w:t>Option</w:t>
      </w:r>
      <w:r>
        <w:rPr>
          <w:rFonts w:ascii="LMRoman12" w:hAnsi="LMRoman12" w:eastAsia="LMRoman12"/>
          <w:b/>
          <w:i w:val="0"/>
          <w:color w:val="000000"/>
          <w:sz w:val="30"/>
        </w:rPr>
        <w:t>Structs</w:t>
      </w:r>
    </w:p>
    <w:p>
      <w:pPr>
        <w:autoSpaceDN w:val="0"/>
        <w:autoSpaceDE w:val="0"/>
        <w:widowControl/>
        <w:spacing w:line="278" w:lineRule="exact" w:before="146" w:after="0"/>
        <w:ind w:left="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option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structs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instead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mixed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boolean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flag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parameter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lists.</w:t>
      </w:r>
    </w:p>
    <w:p>
      <w:pPr>
        <w:autoSpaceDN w:val="0"/>
        <w:autoSpaceDE w:val="0"/>
        <w:widowControl/>
        <w:spacing w:line="270" w:lineRule="exact" w:before="41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2.1</w:t>
      </w:r>
      <w:r>
        <w:rPr>
          <w:rFonts w:ascii="LMMonoLt10" w:hAnsi="LMMonoLt10" w:eastAsia="LMMonoLt10"/>
          <w:b/>
          <w:i w:val="0"/>
          <w:color w:val="000000"/>
          <w:sz w:val="26"/>
        </w:rPr>
        <w:t>ra_path_compare_options_t</w:t>
      </w:r>
    </w:p>
    <w:p>
      <w:pPr>
        <w:autoSpaceDN w:val="0"/>
        <w:autoSpaceDE w:val="0"/>
        <w:widowControl/>
        <w:spacing w:line="254" w:lineRule="exact" w:before="13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ta_compare_paths_with_options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00" w:val="left"/>
        </w:tabs>
        <w:autoSpaceDE w:val="0"/>
        <w:widowControl/>
        <w:spacing w:line="280" w:lineRule="exact" w:before="136" w:after="0"/>
        <w:ind w:left="8" w:right="5904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>struct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flags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ra_path_compare_options_t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Supported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flags:</w:t>
      </w:r>
    </w:p>
    <w:p>
      <w:pPr>
        <w:autoSpaceDN w:val="0"/>
        <w:autoSpaceDE w:val="0"/>
        <w:widowControl/>
        <w:spacing w:line="278" w:lineRule="exact" w:before="150" w:after="0"/>
        <w:ind w:left="224" w:right="43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RA_FILECMP_IGNORE_TRAILING_WHITESPACE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RA_FILECMP_IGNORE_EMPTY_LINES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RA_FILECMP_IGNORE_TIMESTAMPS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RA_FILECMP_IGNORE_LINE_ENDINGS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RA_FILECMP_CASE_INSENSITIVE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initializer:</w:t>
      </w:r>
    </w:p>
    <w:p>
      <w:pPr>
        <w:autoSpaceDN w:val="0"/>
        <w:autoSpaceDE w:val="0"/>
        <w:widowControl/>
        <w:spacing w:line="238" w:lineRule="exact" w:before="190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#define</w:t>
      </w:r>
      <w:r>
        <w:rPr>
          <w:rFonts w:ascii="LMMono12" w:hAnsi="LMMono12" w:eastAsia="LMMono12"/>
          <w:b w:val="0"/>
          <w:i w:val="0"/>
          <w:color w:val="BD7A00"/>
          <w:sz w:val="24"/>
        </w:rPr>
        <w:t>RA_PATH_COMPARE_OPTIONS_INIT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70" w:lineRule="exact" w:before="402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2.2</w:t>
      </w:r>
      <w:r>
        <w:rPr>
          <w:rFonts w:ascii="LMMonoLt10" w:hAnsi="LMMonoLt10" w:eastAsia="LMMonoLt10"/>
          <w:b/>
          <w:i w:val="0"/>
          <w:color w:val="000000"/>
          <w:sz w:val="26"/>
        </w:rPr>
        <w:t>ra_path_metadata_compare_options_t</w:t>
      </w:r>
    </w:p>
    <w:p>
      <w:pPr>
        <w:autoSpaceDN w:val="0"/>
        <w:autoSpaceDE w:val="0"/>
        <w:widowControl/>
        <w:spacing w:line="254" w:lineRule="exact" w:before="13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ta_compare_path_metadata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00" w:val="left"/>
        </w:tabs>
        <w:autoSpaceDE w:val="0"/>
        <w:widowControl/>
        <w:spacing w:line="280" w:lineRule="exact" w:before="134" w:after="0"/>
        <w:ind w:left="8" w:right="4752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>struct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flags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ra_path_metadata_compare_options_t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Supported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flags:</w:t>
      </w:r>
    </w:p>
    <w:p>
      <w:pPr>
        <w:autoSpaceDN w:val="0"/>
        <w:autoSpaceDE w:val="0"/>
        <w:widowControl/>
        <w:spacing w:line="278" w:lineRule="exact" w:before="152" w:after="0"/>
        <w:ind w:left="224" w:right="691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RA_STATCMP_SIZE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RA_STATCMP_PERMS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RA_STATCMP_MTIME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RA_STATCMP_OWNER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RA_STATCMP_TYPE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initializer:</w:t>
      </w:r>
    </w:p>
    <w:p>
      <w:pPr>
        <w:autoSpaceDN w:val="0"/>
        <w:autoSpaceDE w:val="0"/>
        <w:widowControl/>
        <w:spacing w:line="238" w:lineRule="exact" w:before="190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#define</w:t>
      </w:r>
      <w:r>
        <w:rPr>
          <w:rFonts w:ascii="LMMono12" w:hAnsi="LMMono12" w:eastAsia="LMMono12"/>
          <w:b w:val="0"/>
          <w:i w:val="0"/>
          <w:color w:val="BD7A00"/>
          <w:sz w:val="24"/>
        </w:rPr>
        <w:t>RA_PATH_METADATA_COMPARE_OPTIONS_INIT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64" w:lineRule="exact" w:before="150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Passing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NULL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or the default initializer uses the common default metadata set: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size, permissions,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type.</w:t>
      </w:r>
    </w:p>
    <w:p>
      <w:pPr>
        <w:autoSpaceDN w:val="0"/>
        <w:autoSpaceDE w:val="0"/>
        <w:widowControl/>
        <w:spacing w:line="270" w:lineRule="exact" w:before="41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2.3</w:t>
      </w:r>
      <w:r>
        <w:rPr>
          <w:rFonts w:ascii="LMMonoLt10" w:hAnsi="LMMonoLt10" w:eastAsia="LMMonoLt10"/>
          <w:b/>
          <w:i w:val="0"/>
          <w:color w:val="000000"/>
          <w:sz w:val="26"/>
        </w:rPr>
        <w:t>ra_json_compare_options_t</w:t>
      </w:r>
    </w:p>
    <w:p>
      <w:pPr>
        <w:autoSpaceDN w:val="0"/>
        <w:autoSpaceDE w:val="0"/>
        <w:widowControl/>
        <w:spacing w:line="254" w:lineRule="exact" w:before="13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ta_compare_json_with_limit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00" w:val="left"/>
        </w:tabs>
        <w:autoSpaceDE w:val="0"/>
        <w:widowControl/>
        <w:spacing w:line="280" w:lineRule="exact" w:before="134" w:after="286"/>
        <w:ind w:left="8" w:right="6768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>struct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max_bytes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1"/>
        <w:gridCol w:w="4711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3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3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Structs</w:t>
            </w:r>
          </w:p>
        </w:tc>
      </w:tr>
    </w:tbl>
    <w:p>
      <w:pPr>
        <w:autoSpaceDN w:val="0"/>
        <w:tabs>
          <w:tab w:pos="500" w:val="left"/>
        </w:tabs>
        <w:autoSpaceDE w:val="0"/>
        <w:widowControl/>
        <w:spacing w:line="280" w:lineRule="exact" w:before="476" w:after="0"/>
        <w:ind w:left="8" w:right="5904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ignore_key_order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ra_json_compare_options_t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38" w:lineRule="exact" w:before="14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initializer:</w:t>
      </w:r>
    </w:p>
    <w:p>
      <w:pPr>
        <w:autoSpaceDN w:val="0"/>
        <w:autoSpaceDE w:val="0"/>
        <w:widowControl/>
        <w:spacing w:line="238" w:lineRule="exact" w:before="176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#define</w:t>
      </w:r>
      <w:r>
        <w:rPr>
          <w:rFonts w:ascii="LMMono12" w:hAnsi="LMMono12" w:eastAsia="LMMono12"/>
          <w:b w:val="0"/>
          <w:i w:val="0"/>
          <w:color w:val="BD7A00"/>
          <w:sz w:val="24"/>
        </w:rPr>
        <w:t>RA_JSON_COMPARE_OPTIONS_INIT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80" w:lineRule="exact" w:before="11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ignore_key_order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equality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ordering.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max_bytes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tighter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default.</w:t>
      </w:r>
    </w:p>
    <w:p>
      <w:pPr>
        <w:autoSpaceDN w:val="0"/>
        <w:autoSpaceDE w:val="0"/>
        <w:widowControl/>
        <w:spacing w:line="272" w:lineRule="exact" w:before="362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2.4</w:t>
      </w:r>
      <w:r>
        <w:rPr>
          <w:rFonts w:ascii="LMMonoLt10" w:hAnsi="LMMonoLt10" w:eastAsia="LMMonoLt10"/>
          <w:b/>
          <w:i w:val="0"/>
          <w:color w:val="000000"/>
          <w:sz w:val="26"/>
        </w:rPr>
        <w:t>ra_text_compare_options_t</w:t>
      </w:r>
    </w:p>
    <w:p>
      <w:pPr>
        <w:autoSpaceDN w:val="0"/>
        <w:autoSpaceDE w:val="0"/>
        <w:widowControl/>
        <w:spacing w:line="256" w:lineRule="exact" w:before="12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ta_compare_text_normalized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00" w:val="left"/>
        </w:tabs>
        <w:autoSpaceDE w:val="0"/>
        <w:widowControl/>
        <w:spacing w:line="278" w:lineRule="exact" w:before="120" w:after="0"/>
        <w:ind w:left="8" w:right="5904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>struct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ignore_whitespace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ignore_line_endings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ra_text_compare_options_t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40" w:lineRule="exact" w:before="144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initializer:</w:t>
      </w:r>
    </w:p>
    <w:p>
      <w:pPr>
        <w:autoSpaceDN w:val="0"/>
        <w:autoSpaceDE w:val="0"/>
        <w:widowControl/>
        <w:spacing w:line="240" w:lineRule="exact" w:before="174" w:after="8252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#define</w:t>
      </w:r>
      <w:r>
        <w:rPr>
          <w:rFonts w:ascii="LMMono12" w:hAnsi="LMMono12" w:eastAsia="LMMono12"/>
          <w:b w:val="0"/>
          <w:i w:val="0"/>
          <w:color w:val="BD7A00"/>
          <w:sz w:val="24"/>
        </w:rPr>
        <w:t>RA_TEXT_COMPARE_OPTIONS_INIT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83"/>
        <w:gridCol w:w="4683"/>
      </w:tblGrid>
      <w:tr>
        <w:trPr>
          <w:trHeight w:hRule="exact" w:val="232"/>
        </w:trPr>
        <w:tc>
          <w:tcPr>
            <w:tcW w:type="dxa" w:w="52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Patterns</w:t>
            </w:r>
          </w:p>
        </w:tc>
        <w:tc>
          <w:tcPr>
            <w:tcW w:type="dxa" w:w="41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Common</w:t>
      </w:r>
      <w:r>
        <w:rPr>
          <w:rFonts w:ascii="LMRoman12" w:hAnsi="LMRoman12" w:eastAsia="LMRoman12"/>
          <w:b/>
          <w:i w:val="0"/>
          <w:color w:val="000000"/>
          <w:sz w:val="30"/>
        </w:rPr>
        <w:t>Usage</w:t>
      </w:r>
      <w:r>
        <w:rPr>
          <w:rFonts w:ascii="LMRoman12" w:hAnsi="LMRoman12" w:eastAsia="LMRoman12"/>
          <w:b/>
          <w:i w:val="0"/>
          <w:color w:val="000000"/>
          <w:sz w:val="30"/>
        </w:rPr>
        <w:t>Patterns</w:t>
      </w:r>
    </w:p>
    <w:p>
      <w:pPr>
        <w:autoSpaceDN w:val="0"/>
        <w:autoSpaceDE w:val="0"/>
        <w:widowControl/>
        <w:spacing w:line="258" w:lineRule="exact" w:before="206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3.1</w:t>
      </w:r>
      <w:r>
        <w:rPr>
          <w:rFonts w:ascii="LMRoman12" w:hAnsi="LMRoman12" w:eastAsia="LMRoman12"/>
          <w:b/>
          <w:i w:val="0"/>
          <w:color w:val="000000"/>
          <w:sz w:val="26"/>
        </w:rPr>
        <w:t>Compare</w:t>
      </w:r>
      <w:r>
        <w:rPr>
          <w:rFonts w:ascii="LMRoman12" w:hAnsi="LMRoman12" w:eastAsia="LMRoman12"/>
          <w:b/>
          <w:i w:val="0"/>
          <w:color w:val="000000"/>
          <w:sz w:val="26"/>
        </w:rPr>
        <w:t>Two</w:t>
      </w:r>
      <w:r>
        <w:rPr>
          <w:rFonts w:ascii="LMRoman12" w:hAnsi="LMRoman12" w:eastAsia="LMRoman12"/>
          <w:b/>
          <w:i w:val="0"/>
          <w:color w:val="000000"/>
          <w:sz w:val="26"/>
        </w:rPr>
        <w:t>Paths</w:t>
      </w:r>
      <w:r>
        <w:rPr>
          <w:rFonts w:ascii="LMRoman12" w:hAnsi="LMRoman12" w:eastAsia="LMRoman12"/>
          <w:b/>
          <w:i w:val="0"/>
          <w:color w:val="000000"/>
          <w:sz w:val="26"/>
        </w:rPr>
        <w:t>While</w:t>
      </w:r>
      <w:r>
        <w:rPr>
          <w:rFonts w:ascii="LMRoman12" w:hAnsi="LMRoman12" w:eastAsia="LMRoman12"/>
          <w:b/>
          <w:i w:val="0"/>
          <w:color w:val="000000"/>
          <w:sz w:val="26"/>
        </w:rPr>
        <w:t>Ignoring</w:t>
      </w:r>
      <w:r>
        <w:rPr>
          <w:rFonts w:ascii="LMRoman12" w:hAnsi="LMRoman12" w:eastAsia="LMRoman12"/>
          <w:b/>
          <w:i w:val="0"/>
          <w:color w:val="000000"/>
          <w:sz w:val="26"/>
        </w:rPr>
        <w:t>Timestamps</w:t>
      </w:r>
    </w:p>
    <w:p>
      <w:pPr>
        <w:autoSpaceDN w:val="0"/>
        <w:tabs>
          <w:tab w:pos="498" w:val="left"/>
        </w:tabs>
        <w:autoSpaceDE w:val="0"/>
        <w:widowControl/>
        <w:spacing w:line="280" w:lineRule="exact" w:before="108" w:after="0"/>
        <w:ind w:left="6" w:right="5472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ra_path_compare_options_t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RA_FILECMP_IGNORE_TIMESTAMPS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};</w:t>
      </w:r>
    </w:p>
    <w:p>
      <w:pPr>
        <w:autoSpaceDN w:val="0"/>
        <w:autoSpaceDE w:val="0"/>
        <w:widowControl/>
        <w:spacing w:line="238" w:lineRule="exact" w:before="320" w:after="0"/>
        <w:ind w:left="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RA_ASSERT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ta_compare_paths_with_options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expected_path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actual_path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&amp;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</w:p>
    <w:p>
      <w:pPr>
        <w:autoSpaceDN w:val="0"/>
        <w:autoSpaceDE w:val="0"/>
        <w:widowControl/>
        <w:spacing w:line="258" w:lineRule="exact" w:before="364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3.2</w:t>
      </w:r>
      <w:r>
        <w:rPr>
          <w:rFonts w:ascii="LMRoman12" w:hAnsi="LMRoman12" w:eastAsia="LMRoman12"/>
          <w:b/>
          <w:i w:val="0"/>
          <w:color w:val="000000"/>
          <w:sz w:val="26"/>
        </w:rPr>
        <w:t>Compare</w:t>
      </w:r>
      <w:r>
        <w:rPr>
          <w:rFonts w:ascii="LMRoman12" w:hAnsi="LMRoman12" w:eastAsia="LMRoman12"/>
          <w:b/>
          <w:i w:val="0"/>
          <w:color w:val="000000"/>
          <w:sz w:val="26"/>
        </w:rPr>
        <w:t>Path</w:t>
      </w:r>
      <w:r>
        <w:rPr>
          <w:rFonts w:ascii="LMRoman12" w:hAnsi="LMRoman12" w:eastAsia="LMRoman12"/>
          <w:b/>
          <w:i w:val="0"/>
          <w:color w:val="000000"/>
          <w:sz w:val="26"/>
        </w:rPr>
        <w:t>Metadata</w:t>
      </w:r>
      <w:r>
        <w:rPr>
          <w:rFonts w:ascii="LMRoman12" w:hAnsi="LMRoman12" w:eastAsia="LMRoman12"/>
          <w:b/>
          <w:i w:val="0"/>
          <w:color w:val="000000"/>
          <w:sz w:val="26"/>
        </w:rPr>
        <w:t>Including</w:t>
      </w:r>
      <w:r>
        <w:rPr>
          <w:rFonts w:ascii="LMRoman12" w:hAnsi="LMRoman12" w:eastAsia="LMRoman12"/>
          <w:b/>
          <w:i w:val="0"/>
          <w:color w:val="000000"/>
          <w:sz w:val="26"/>
        </w:rPr>
        <w:t>Modification</w:t>
      </w:r>
      <w:r>
        <w:rPr>
          <w:rFonts w:ascii="LMRoman12" w:hAnsi="LMRoman12" w:eastAsia="LMRoman12"/>
          <w:b/>
          <w:i w:val="0"/>
          <w:color w:val="000000"/>
          <w:sz w:val="26"/>
        </w:rPr>
        <w:t>Time</w:t>
      </w:r>
    </w:p>
    <w:p>
      <w:pPr>
        <w:autoSpaceDN w:val="0"/>
        <w:tabs>
          <w:tab w:pos="498" w:val="left"/>
        </w:tabs>
        <w:autoSpaceDE w:val="0"/>
        <w:widowControl/>
        <w:spacing w:line="280" w:lineRule="exact" w:before="110" w:after="0"/>
        <w:ind w:left="6" w:right="1440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ra_path_metadata_compare_options_t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RA_STATCMP_SIZE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|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RA_STATCMP_PERMS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|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RA_STATCMP_TYPE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|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RA_STATCMP_MTIME </w:t>
      </w:r>
      <w:r>
        <w:rPr>
          <w:rFonts w:ascii="LMMono12" w:hAnsi="LMMono12" w:eastAsia="LMMono12"/>
          <w:b w:val="0"/>
          <w:i w:val="0"/>
          <w:color w:val="666666"/>
          <w:sz w:val="24"/>
        </w:rPr>
        <w:t>};</w:t>
      </w:r>
    </w:p>
    <w:p>
      <w:pPr>
        <w:autoSpaceDN w:val="0"/>
        <w:autoSpaceDE w:val="0"/>
        <w:widowControl/>
        <w:spacing w:line="240" w:lineRule="exact" w:before="318" w:after="0"/>
        <w:ind w:left="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RA_ASSERT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ta_compare_path_metadata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left_path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right_path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&amp;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60" w:lineRule="exact" w:before="362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3.3</w:t>
      </w:r>
      <w:r>
        <w:rPr>
          <w:rFonts w:ascii="LMRoman12" w:hAnsi="LMRoman12" w:eastAsia="LMRoman12"/>
          <w:b/>
          <w:i w:val="0"/>
          <w:color w:val="000000"/>
          <w:sz w:val="26"/>
        </w:rPr>
        <w:t>Compare</w:t>
      </w:r>
      <w:r>
        <w:rPr>
          <w:rFonts w:ascii="LMRoman12" w:hAnsi="LMRoman12" w:eastAsia="LMRoman12"/>
          <w:b/>
          <w:i w:val="0"/>
          <w:color w:val="000000"/>
          <w:sz w:val="26"/>
        </w:rPr>
        <w:t>JSON</w:t>
      </w:r>
      <w:r>
        <w:rPr>
          <w:rFonts w:ascii="LMRoman12" w:hAnsi="LMRoman12" w:eastAsia="LMRoman12"/>
          <w:b/>
          <w:i w:val="0"/>
          <w:color w:val="000000"/>
          <w:sz w:val="26"/>
        </w:rPr>
        <w:t>While</w:t>
      </w:r>
      <w:r>
        <w:rPr>
          <w:rFonts w:ascii="LMRoman12" w:hAnsi="LMRoman12" w:eastAsia="LMRoman12"/>
          <w:b/>
          <w:i w:val="0"/>
          <w:color w:val="000000"/>
          <w:sz w:val="26"/>
        </w:rPr>
        <w:t>Ignoring</w:t>
      </w:r>
      <w:r>
        <w:rPr>
          <w:rFonts w:ascii="LMRoman12" w:hAnsi="LMRoman12" w:eastAsia="LMRoman12"/>
          <w:b/>
          <w:i w:val="0"/>
          <w:color w:val="000000"/>
          <w:sz w:val="26"/>
        </w:rPr>
        <w:t>Object</w:t>
      </w:r>
      <w:r>
        <w:rPr>
          <w:rFonts w:ascii="LMRoman12" w:hAnsi="LMRoman12" w:eastAsia="LMRoman12"/>
          <w:b/>
          <w:i w:val="0"/>
          <w:color w:val="000000"/>
          <w:sz w:val="26"/>
        </w:rPr>
        <w:t>Key</w:t>
      </w:r>
      <w:r>
        <w:rPr>
          <w:rFonts w:ascii="LMRoman12" w:hAnsi="LMRoman12" w:eastAsia="LMRoman12"/>
          <w:b/>
          <w:i w:val="0"/>
          <w:color w:val="000000"/>
          <w:sz w:val="26"/>
        </w:rPr>
        <w:t>Order</w:t>
      </w:r>
    </w:p>
    <w:p>
      <w:pPr>
        <w:autoSpaceDN w:val="0"/>
        <w:tabs>
          <w:tab w:pos="498" w:val="left"/>
        </w:tabs>
        <w:autoSpaceDE w:val="0"/>
        <w:widowControl/>
        <w:spacing w:line="278" w:lineRule="exact" w:before="110" w:after="0"/>
        <w:ind w:left="6" w:right="5472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ra_json_compare_options_t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40A170"/>
          <w:sz w:val="24"/>
        </w:rPr>
        <w:t xml:space="preserve">1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};</w:t>
      </w:r>
    </w:p>
    <w:p>
      <w:pPr>
        <w:autoSpaceDN w:val="0"/>
        <w:autoSpaceDE w:val="0"/>
        <w:widowControl/>
        <w:spacing w:line="238" w:lineRule="exact" w:before="320" w:after="0"/>
        <w:ind w:left="0" w:right="0" w:firstLine="0"/>
        <w:jc w:val="center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RA_ASSERT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ta_compare_json_with_limit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expected_json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actual_json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&amp;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60" w:lineRule="exact" w:before="362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3.4</w:t>
      </w:r>
      <w:r>
        <w:rPr>
          <w:rFonts w:ascii="LMRoman12" w:hAnsi="LMRoman12" w:eastAsia="LMRoman12"/>
          <w:b/>
          <w:i w:val="0"/>
          <w:color w:val="000000"/>
          <w:sz w:val="26"/>
        </w:rPr>
        <w:t>Compare</w:t>
      </w:r>
      <w:r>
        <w:rPr>
          <w:rFonts w:ascii="LMRoman12" w:hAnsi="LMRoman12" w:eastAsia="LMRoman12"/>
          <w:b/>
          <w:i w:val="0"/>
          <w:color w:val="000000"/>
          <w:sz w:val="26"/>
        </w:rPr>
        <w:t>Text</w:t>
      </w:r>
      <w:r>
        <w:rPr>
          <w:rFonts w:ascii="LMRoman12" w:hAnsi="LMRoman12" w:eastAsia="LMRoman12"/>
          <w:b/>
          <w:i w:val="0"/>
          <w:color w:val="000000"/>
          <w:sz w:val="26"/>
        </w:rPr>
        <w:t>While</w:t>
      </w:r>
      <w:r>
        <w:rPr>
          <w:rFonts w:ascii="LMRoman12" w:hAnsi="LMRoman12" w:eastAsia="LMRoman12"/>
          <w:b/>
          <w:i w:val="0"/>
          <w:color w:val="000000"/>
          <w:sz w:val="26"/>
        </w:rPr>
        <w:t>Ignoring</w:t>
      </w:r>
      <w:r>
        <w:rPr>
          <w:rFonts w:ascii="LMRoman12" w:hAnsi="LMRoman12" w:eastAsia="LMRoman12"/>
          <w:b/>
          <w:i w:val="0"/>
          <w:color w:val="000000"/>
          <w:sz w:val="26"/>
        </w:rPr>
        <w:t>Whitespace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Line</w:t>
      </w:r>
      <w:r>
        <w:rPr>
          <w:rFonts w:ascii="LMRoman12" w:hAnsi="LMRoman12" w:eastAsia="LMRoman12"/>
          <w:b/>
          <w:i w:val="0"/>
          <w:color w:val="000000"/>
          <w:sz w:val="26"/>
        </w:rPr>
        <w:t>Endings</w:t>
      </w:r>
    </w:p>
    <w:p>
      <w:pPr>
        <w:autoSpaceDN w:val="0"/>
        <w:tabs>
          <w:tab w:pos="498" w:val="left"/>
        </w:tabs>
        <w:autoSpaceDE w:val="0"/>
        <w:widowControl/>
        <w:spacing w:line="278" w:lineRule="exact" w:before="110" w:after="0"/>
        <w:ind w:left="6" w:right="5472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const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ra_text_compare_options_t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br/>
      </w:r>
      <w:r>
        <w:rPr>
          <w:rFonts w:ascii="LMMono12" w:hAnsi="LMMono12" w:eastAsia="LMMono12"/>
          <w:b w:val="0"/>
          <w:i w:val="0"/>
          <w:color w:val="40A170"/>
          <w:sz w:val="24"/>
        </w:rPr>
        <w:t xml:space="preserve">1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};</w:t>
      </w:r>
    </w:p>
    <w:p>
      <w:pPr>
        <w:autoSpaceDN w:val="0"/>
        <w:autoSpaceDE w:val="0"/>
        <w:widowControl/>
        <w:spacing w:line="238" w:lineRule="exact" w:before="320" w:after="4138"/>
        <w:ind w:left="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RA_ASSERT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ta_compare_text_normalized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left_text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right_text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&amp;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options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83"/>
        <w:gridCol w:w="4683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0" w:bottom="40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4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0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Convenience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Convenience</w:t>
      </w:r>
      <w:r>
        <w:rPr>
          <w:rFonts w:ascii="LMRoman12" w:hAnsi="LMRoman12" w:eastAsia="LMRoman12"/>
          <w:b/>
          <w:i w:val="0"/>
          <w:color w:val="000000"/>
          <w:sz w:val="30"/>
        </w:rPr>
        <w:t>Forms</w:t>
      </w:r>
    </w:p>
    <w:p>
      <w:pPr>
        <w:autoSpaceDN w:val="0"/>
        <w:autoSpaceDE w:val="0"/>
        <w:widowControl/>
        <w:spacing w:line="254" w:lineRule="exact" w:before="17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byte-for-byte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comparison.</w:t>
      </w:r>
    </w:p>
    <w:p>
      <w:pPr>
        <w:autoSpaceDN w:val="0"/>
        <w:autoSpaceDE w:val="0"/>
        <w:widowControl/>
        <w:spacing w:line="254" w:lineRule="exact" w:before="2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ta_compare_json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strict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limits.</w:t>
      </w:r>
    </w:p>
    <w:p>
      <w:pPr>
        <w:autoSpaceDN w:val="0"/>
        <w:autoSpaceDE w:val="0"/>
        <w:widowControl/>
        <w:spacing w:line="254" w:lineRule="exact" w:before="24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ta_compare_file_lines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compares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line-by-line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returns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RA_OK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RA_MISMATCH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6" w:lineRule="exact" w:before="144" w:after="11652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declaration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include/testapi.h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374" w:bottom="40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