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Name:Paulson k babu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Splunk Practical Lab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This document is used to record hands-on work performed in Splunk, including screenshots, configurations, observations, and results.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Environment Details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Splunk Version:</w:t>
      </w:r>
      <w:r w:rsidDel="00000000" w:rsidR="00000000" w:rsidRPr="00000000">
        <w:rPr>
          <w:rFonts w:ascii="Roboto" w:cs="Roboto" w:eastAsia="Roboto" w:hAnsi="Roboto"/>
          <w:color w:val="5c6773"/>
          <w:sz w:val="21"/>
          <w:szCs w:val="21"/>
          <w:highlight w:val="white"/>
          <w:rtl w:val="0"/>
        </w:rPr>
        <w:t xml:space="preserve">10.0.2</w:t>
      </w:r>
      <w:r w:rsidDel="00000000" w:rsidR="00000000" w:rsidRPr="00000000">
        <w:rPr>
          <w:rtl w:val="0"/>
        </w:rPr>
        <w:br w:type="textWrapping"/>
        <w:t xml:space="preserve">Splunk Type :Enterprise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Objective of the Task</w:t>
      </w:r>
    </w:p>
    <w:p w:rsidR="00000000" w:rsidDel="00000000" w:rsidP="00000000" w:rsidRDefault="00000000" w:rsidRPr="00000000" w14:paraId="00000007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Network Visibility and Baseline Establishment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uploading the 100+ DNS events, the objective was to create a "baseline" of normal network activity. This allows an analyst to: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Traffic Patterns: Categorize traffic by query types (A, AAAA, CNAME) to understand what protocols are active on the network.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Assets: Map internal IP addresses (src_ip) to the external domains they are visiting.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Security Threat Detection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ultimate security objective was to use Search Processing Language (SPL) to proactively find signs of compromise, such 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afterAutospacing="0"/>
        <w:ind w:left="720" w:hanging="360"/>
      </w:pPr>
      <w:r w:rsidDel="00000000" w:rsidR="00000000" w:rsidRPr="00000000">
        <w:rPr>
          <w:rtl w:val="0"/>
        </w:rPr>
        <w:t xml:space="preserve">Detecting Malware Communication: Searching for NXDOMAIN responses which often indicate Domain Generation Algorithms (DGA) used by ransomware or botnets.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0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Spotting Data Exfiltration: Monitoring for unusual query volumes or "low and slow" DNS tunneling attempts.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3. Data Upload Details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File Name:dns_traffic.log</w:t>
        <w:br w:type="textWrapping"/>
        <w:t xml:space="preserve">Index Used:dns_logs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Sourcetype:dnslog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4. Configuration Steps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Step-by-step actions performed in Splunk: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1: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486400" cy="27289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bookmarkStart w:colFirst="0" w:colLast="0" w:name="_heading=h.8w40ad7e6v10" w:id="0"/>
      <w:bookmarkEnd w:id="0"/>
      <w:r w:rsidDel="00000000" w:rsidR="00000000" w:rsidRPr="00000000">
        <w:rPr>
          <w:color w:val="000000"/>
          <w:rtl w:val="0"/>
        </w:rPr>
        <w:t xml:space="preserve">Step 4: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color w:val="000000"/>
        </w:rPr>
      </w:pPr>
      <w:bookmarkStart w:colFirst="0" w:colLast="0" w:name="_heading=h.7ww71a8hqkf0" w:id="1"/>
      <w:bookmarkEnd w:id="1"/>
      <w:r w:rsidDel="00000000" w:rsidR="00000000" w:rsidRPr="00000000">
        <w:rPr>
          <w:color w:val="000000"/>
          <w:rtl w:val="0"/>
        </w:rPr>
        <w:t xml:space="preserve">Step 5: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781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5. Search Queries  and Results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81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</w:t>
        <w:br w:type="textWrapping"/>
        <w:t xml:space="preserve">1)</w:t>
      </w:r>
      <w:r w:rsidDel="00000000" w:rsidR="00000000" w:rsidRPr="00000000">
        <w:rPr>
          <w:b w:val="1"/>
          <w:bCs w:val="1"/>
          <w:rtl w:val="0"/>
        </w:rPr>
        <w:t xml:space="preserve">Find queries resulting in "NXDOMAIN" (Non-Existent Domain):</w:t>
      </w:r>
      <w:r w:rsidDel="00000000" w:rsidR="00000000" w:rsidRPr="00000000">
        <w:rPr>
          <w:rtl w:val="0"/>
        </w:rPr>
        <w:t xml:space="preserve"> This is often a sign of Domain Generation Algorithms (DGA) used by malware.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486400" cy="319563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2)Find the most active clients on your network: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3)Who is talking the most, and where are they going?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Detecting Malware (DGA Check)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Look for NXDOMAIN (Non-Existent Domain). Malware often tries to contact hundreds of "fake" domains. If one IP has many of these, it's likely infected.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 NO SRC_IP IS GREATER THAN  5 THAT WHY NO RESULT)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5). Visualizing Traffic Spikes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when  network  is most active. Sudden spikes can indicate data exfiltration.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9. Key Learnings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Field Identification</w:t>
      </w:r>
      <w:r w:rsidDel="00000000" w:rsidR="00000000" w:rsidRPr="00000000">
        <w:rPr>
          <w:rtl w:val="0"/>
        </w:rPr>
        <w:t xml:space="preserve">: I learned that DNS logs contain critical security fields like qtype (query type) and rcode (response code) which are essential for spotting malicious traffic.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Timechart Visualization</w:t>
      </w:r>
      <w:r w:rsidDel="00000000" w:rsidR="00000000" w:rsidRPr="00000000">
        <w:rPr>
          <w:rtl w:val="0"/>
        </w:rPr>
        <w:t xml:space="preserve">: I learned how to use the timechart command to see the "pulse" of network traffic and identify spikes in specific query types like AAAA or CNAME.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Key-Value Parsing</w:t>
      </w:r>
      <w:r w:rsidDel="00000000" w:rsidR="00000000" w:rsidRPr="00000000">
        <w:rPr>
          <w:rtl w:val="0"/>
        </w:rPr>
        <w:t xml:space="preserve">: I learned that Splunk can automatically extract fields if they are in key=value format, provided the timestamp is handled correctly first.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7A2prlM5MMPl8mKyydgsVKtwg==">CgMxLjAyDmguOHc0MGFkN2U2djEwMg5oLjd3dzcxYThocWtmMDgAciExNm9zT3BKM29qVkl1dXM5N3hUaC1rVTlld3VKeElRU0Y=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