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5E7471" w:rsidRDefault="00B773E2">
          <w:pPr>
            <w:pStyle w:val="TOC1"/>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1566226" w:history="1">
            <w:r w:rsidR="005E7471" w:rsidRPr="00781DB0">
              <w:rPr>
                <w:rStyle w:val="Hyperlink"/>
                <w:noProof/>
                <w:lang w:val="ro-RO"/>
              </w:rPr>
              <w:t>Capitolul 1.Introducere</w:t>
            </w:r>
            <w:r w:rsidR="005E7471">
              <w:rPr>
                <w:noProof/>
                <w:webHidden/>
              </w:rPr>
              <w:tab/>
            </w:r>
            <w:r>
              <w:rPr>
                <w:noProof/>
                <w:webHidden/>
              </w:rPr>
              <w:fldChar w:fldCharType="begin"/>
            </w:r>
            <w:r w:rsidR="005E7471">
              <w:rPr>
                <w:noProof/>
                <w:webHidden/>
              </w:rPr>
              <w:instrText xml:space="preserve"> PAGEREF _Toc41566226 \h </w:instrText>
            </w:r>
            <w:r>
              <w:rPr>
                <w:noProof/>
                <w:webHidden/>
              </w:rPr>
            </w:r>
            <w:r>
              <w:rPr>
                <w:noProof/>
                <w:webHidden/>
              </w:rPr>
              <w:fldChar w:fldCharType="separate"/>
            </w:r>
            <w:r w:rsidR="005E7471">
              <w:rPr>
                <w:noProof/>
                <w:webHidden/>
              </w:rPr>
              <w:t>3</w:t>
            </w:r>
            <w:r>
              <w:rPr>
                <w:noProof/>
                <w:webHidden/>
              </w:rPr>
              <w:fldChar w:fldCharType="end"/>
            </w:r>
          </w:hyperlink>
        </w:p>
        <w:p w:rsidR="005E7471" w:rsidRDefault="00B773E2">
          <w:pPr>
            <w:pStyle w:val="TOC2"/>
            <w:tabs>
              <w:tab w:val="left" w:pos="880"/>
              <w:tab w:val="right" w:leader="dot" w:pos="9350"/>
            </w:tabs>
            <w:rPr>
              <w:rFonts w:asciiTheme="minorHAnsi" w:eastAsiaTheme="minorEastAsia" w:hAnsiTheme="minorHAnsi" w:cstheme="minorBidi"/>
              <w:noProof/>
            </w:rPr>
          </w:pPr>
          <w:hyperlink w:anchor="_Toc41566227" w:history="1">
            <w:r w:rsidR="005E7471" w:rsidRPr="00781DB0">
              <w:rPr>
                <w:rStyle w:val="Hyperlink"/>
                <w:noProof/>
                <w:lang w:val="ro-RO"/>
              </w:rPr>
              <w:t>1.1</w:t>
            </w:r>
            <w:r w:rsidR="005E7471">
              <w:rPr>
                <w:rFonts w:asciiTheme="minorHAnsi" w:eastAsiaTheme="minorEastAsia" w:hAnsiTheme="minorHAnsi" w:cstheme="minorBidi"/>
                <w:noProof/>
              </w:rPr>
              <w:tab/>
            </w:r>
            <w:r w:rsidR="005E7471" w:rsidRPr="00781DB0">
              <w:rPr>
                <w:rStyle w:val="Hyperlink"/>
                <w:noProof/>
                <w:lang w:val="ro-RO"/>
              </w:rPr>
              <w:t>Motivatie și context actual</w:t>
            </w:r>
            <w:r w:rsidR="005E7471">
              <w:rPr>
                <w:noProof/>
                <w:webHidden/>
              </w:rPr>
              <w:tab/>
            </w:r>
            <w:r>
              <w:rPr>
                <w:noProof/>
                <w:webHidden/>
              </w:rPr>
              <w:fldChar w:fldCharType="begin"/>
            </w:r>
            <w:r w:rsidR="005E7471">
              <w:rPr>
                <w:noProof/>
                <w:webHidden/>
              </w:rPr>
              <w:instrText xml:space="preserve"> PAGEREF _Toc41566227 \h </w:instrText>
            </w:r>
            <w:r>
              <w:rPr>
                <w:noProof/>
                <w:webHidden/>
              </w:rPr>
            </w:r>
            <w:r>
              <w:rPr>
                <w:noProof/>
                <w:webHidden/>
              </w:rPr>
              <w:fldChar w:fldCharType="separate"/>
            </w:r>
            <w:r w:rsidR="005E7471">
              <w:rPr>
                <w:noProof/>
                <w:webHidden/>
              </w:rPr>
              <w:t>3</w:t>
            </w:r>
            <w:r>
              <w:rPr>
                <w:noProof/>
                <w:webHidden/>
              </w:rPr>
              <w:fldChar w:fldCharType="end"/>
            </w:r>
          </w:hyperlink>
        </w:p>
        <w:p w:rsidR="005E7471" w:rsidRDefault="00B773E2">
          <w:pPr>
            <w:pStyle w:val="TOC2"/>
            <w:tabs>
              <w:tab w:val="left" w:pos="880"/>
              <w:tab w:val="right" w:leader="dot" w:pos="9350"/>
            </w:tabs>
            <w:rPr>
              <w:rFonts w:asciiTheme="minorHAnsi" w:eastAsiaTheme="minorEastAsia" w:hAnsiTheme="minorHAnsi" w:cstheme="minorBidi"/>
              <w:noProof/>
            </w:rPr>
          </w:pPr>
          <w:hyperlink w:anchor="_Toc41566228" w:history="1">
            <w:r w:rsidR="005E7471" w:rsidRPr="00781DB0">
              <w:rPr>
                <w:rStyle w:val="Hyperlink"/>
                <w:noProof/>
                <w:lang w:val="ro-RO"/>
              </w:rPr>
              <w:t>1.2</w:t>
            </w:r>
            <w:r w:rsidR="005E7471">
              <w:rPr>
                <w:rFonts w:asciiTheme="minorHAnsi" w:eastAsiaTheme="minorEastAsia" w:hAnsiTheme="minorHAnsi" w:cstheme="minorBidi"/>
                <w:noProof/>
              </w:rPr>
              <w:tab/>
            </w:r>
            <w:r w:rsidR="005E7471" w:rsidRPr="00781DB0">
              <w:rPr>
                <w:rStyle w:val="Hyperlink"/>
                <w:noProof/>
                <w:lang w:val="ro-RO"/>
              </w:rPr>
              <w:t>Obiective, descrierea, domeniul și problema rezolvată</w:t>
            </w:r>
            <w:r w:rsidR="005E7471">
              <w:rPr>
                <w:noProof/>
                <w:webHidden/>
              </w:rPr>
              <w:tab/>
            </w:r>
            <w:r>
              <w:rPr>
                <w:noProof/>
                <w:webHidden/>
              </w:rPr>
              <w:fldChar w:fldCharType="begin"/>
            </w:r>
            <w:r w:rsidR="005E7471">
              <w:rPr>
                <w:noProof/>
                <w:webHidden/>
              </w:rPr>
              <w:instrText xml:space="preserve"> PAGEREF _Toc41566228 \h </w:instrText>
            </w:r>
            <w:r>
              <w:rPr>
                <w:noProof/>
                <w:webHidden/>
              </w:rPr>
            </w:r>
            <w:r>
              <w:rPr>
                <w:noProof/>
                <w:webHidden/>
              </w:rPr>
              <w:fldChar w:fldCharType="separate"/>
            </w:r>
            <w:r w:rsidR="005E7471">
              <w:rPr>
                <w:noProof/>
                <w:webHidden/>
              </w:rPr>
              <w:t>5</w:t>
            </w:r>
            <w:r>
              <w:rPr>
                <w:noProof/>
                <w:webHidden/>
              </w:rPr>
              <w:fldChar w:fldCharType="end"/>
            </w:r>
          </w:hyperlink>
        </w:p>
        <w:p w:rsidR="005E7471" w:rsidRDefault="00B773E2">
          <w:pPr>
            <w:pStyle w:val="TOC2"/>
            <w:tabs>
              <w:tab w:val="left" w:pos="880"/>
              <w:tab w:val="right" w:leader="dot" w:pos="9350"/>
            </w:tabs>
            <w:rPr>
              <w:rFonts w:asciiTheme="minorHAnsi" w:eastAsiaTheme="minorEastAsia" w:hAnsiTheme="minorHAnsi" w:cstheme="minorBidi"/>
              <w:noProof/>
            </w:rPr>
          </w:pPr>
          <w:hyperlink w:anchor="_Toc41566229" w:history="1">
            <w:r w:rsidR="005E7471" w:rsidRPr="00781DB0">
              <w:rPr>
                <w:rStyle w:val="Hyperlink"/>
                <w:noProof/>
                <w:lang w:val="ro-RO"/>
              </w:rPr>
              <w:t>1.3</w:t>
            </w:r>
            <w:r w:rsidR="005E7471">
              <w:rPr>
                <w:rFonts w:asciiTheme="minorHAnsi" w:eastAsiaTheme="minorEastAsia" w:hAnsiTheme="minorHAnsi" w:cstheme="minorBidi"/>
                <w:noProof/>
              </w:rPr>
              <w:tab/>
            </w:r>
            <w:r w:rsidR="005E7471" w:rsidRPr="00781DB0">
              <w:rPr>
                <w:rStyle w:val="Hyperlink"/>
                <w:noProof/>
                <w:lang w:val="ro-RO"/>
              </w:rPr>
              <w:t>Conținutul lucrării</w:t>
            </w:r>
            <w:r w:rsidR="005E7471">
              <w:rPr>
                <w:noProof/>
                <w:webHidden/>
              </w:rPr>
              <w:tab/>
            </w:r>
            <w:r>
              <w:rPr>
                <w:noProof/>
                <w:webHidden/>
              </w:rPr>
              <w:fldChar w:fldCharType="begin"/>
            </w:r>
            <w:r w:rsidR="005E7471">
              <w:rPr>
                <w:noProof/>
                <w:webHidden/>
              </w:rPr>
              <w:instrText xml:space="preserve"> PAGEREF _Toc41566229 \h </w:instrText>
            </w:r>
            <w:r>
              <w:rPr>
                <w:noProof/>
                <w:webHidden/>
              </w:rPr>
            </w:r>
            <w:r>
              <w:rPr>
                <w:noProof/>
                <w:webHidden/>
              </w:rPr>
              <w:fldChar w:fldCharType="separate"/>
            </w:r>
            <w:r w:rsidR="005E7471">
              <w:rPr>
                <w:noProof/>
                <w:webHidden/>
              </w:rPr>
              <w:t>8</w:t>
            </w:r>
            <w:r>
              <w:rPr>
                <w:noProof/>
                <w:webHidden/>
              </w:rPr>
              <w:fldChar w:fldCharType="end"/>
            </w:r>
          </w:hyperlink>
        </w:p>
        <w:p w:rsidR="005E7471" w:rsidRDefault="00B773E2">
          <w:pPr>
            <w:pStyle w:val="TOC1"/>
            <w:rPr>
              <w:rFonts w:asciiTheme="minorHAnsi" w:eastAsiaTheme="minorEastAsia" w:hAnsiTheme="minorHAnsi" w:cstheme="minorBidi"/>
              <w:noProof/>
            </w:rPr>
          </w:pPr>
          <w:hyperlink w:anchor="_Toc41566230" w:history="1">
            <w:r w:rsidR="005E7471" w:rsidRPr="00781DB0">
              <w:rPr>
                <w:rStyle w:val="Hyperlink"/>
                <w:noProof/>
                <w:lang w:val="ro-RO"/>
              </w:rPr>
              <w:t>Capitolul 2.State of the Art</w:t>
            </w:r>
            <w:r w:rsidR="005E7471">
              <w:rPr>
                <w:noProof/>
                <w:webHidden/>
              </w:rPr>
              <w:tab/>
            </w:r>
            <w:r>
              <w:rPr>
                <w:noProof/>
                <w:webHidden/>
              </w:rPr>
              <w:fldChar w:fldCharType="begin"/>
            </w:r>
            <w:r w:rsidR="005E7471">
              <w:rPr>
                <w:noProof/>
                <w:webHidden/>
              </w:rPr>
              <w:instrText xml:space="preserve"> PAGEREF _Toc41566230 \h </w:instrText>
            </w:r>
            <w:r>
              <w:rPr>
                <w:noProof/>
                <w:webHidden/>
              </w:rPr>
            </w:r>
            <w:r>
              <w:rPr>
                <w:noProof/>
                <w:webHidden/>
              </w:rPr>
              <w:fldChar w:fldCharType="separate"/>
            </w:r>
            <w:r w:rsidR="005E7471">
              <w:rPr>
                <w:noProof/>
                <w:webHidden/>
              </w:rPr>
              <w:t>9</w:t>
            </w:r>
            <w:r>
              <w:rPr>
                <w:noProof/>
                <w:webHidden/>
              </w:rPr>
              <w:fldChar w:fldCharType="end"/>
            </w:r>
          </w:hyperlink>
        </w:p>
        <w:p w:rsidR="005E7471" w:rsidRDefault="00B773E2">
          <w:pPr>
            <w:pStyle w:val="TOC2"/>
            <w:tabs>
              <w:tab w:val="right" w:leader="dot" w:pos="9350"/>
            </w:tabs>
            <w:rPr>
              <w:rFonts w:asciiTheme="minorHAnsi" w:eastAsiaTheme="minorEastAsia" w:hAnsiTheme="minorHAnsi" w:cstheme="minorBidi"/>
              <w:noProof/>
            </w:rPr>
          </w:pPr>
          <w:hyperlink w:anchor="_Toc41566231" w:history="1">
            <w:r w:rsidR="005E7471" w:rsidRPr="00781DB0">
              <w:rPr>
                <w:rStyle w:val="Hyperlink"/>
                <w:rFonts w:eastAsia="Times New Roman"/>
                <w:noProof/>
                <w:lang w:val="ro-RO"/>
              </w:rPr>
              <w:t>2.1 Aplicații similare - Android</w:t>
            </w:r>
            <w:r w:rsidR="005E7471">
              <w:rPr>
                <w:noProof/>
                <w:webHidden/>
              </w:rPr>
              <w:tab/>
            </w:r>
            <w:r>
              <w:rPr>
                <w:noProof/>
                <w:webHidden/>
              </w:rPr>
              <w:fldChar w:fldCharType="begin"/>
            </w:r>
            <w:r w:rsidR="005E7471">
              <w:rPr>
                <w:noProof/>
                <w:webHidden/>
              </w:rPr>
              <w:instrText xml:space="preserve"> PAGEREF _Toc41566231 \h </w:instrText>
            </w:r>
            <w:r>
              <w:rPr>
                <w:noProof/>
                <w:webHidden/>
              </w:rPr>
            </w:r>
            <w:r>
              <w:rPr>
                <w:noProof/>
                <w:webHidden/>
              </w:rPr>
              <w:fldChar w:fldCharType="separate"/>
            </w:r>
            <w:r w:rsidR="005E7471">
              <w:rPr>
                <w:noProof/>
                <w:webHidden/>
              </w:rPr>
              <w:t>9</w:t>
            </w:r>
            <w:r>
              <w:rPr>
                <w:noProof/>
                <w:webHidden/>
              </w:rPr>
              <w:fldChar w:fldCharType="end"/>
            </w:r>
          </w:hyperlink>
        </w:p>
        <w:p w:rsidR="005E7471" w:rsidRDefault="00B773E2">
          <w:pPr>
            <w:pStyle w:val="TOC2"/>
            <w:tabs>
              <w:tab w:val="right" w:leader="dot" w:pos="9350"/>
            </w:tabs>
            <w:rPr>
              <w:rFonts w:asciiTheme="minorHAnsi" w:eastAsiaTheme="minorEastAsia" w:hAnsiTheme="minorHAnsi" w:cstheme="minorBidi"/>
              <w:noProof/>
            </w:rPr>
          </w:pPr>
          <w:hyperlink w:anchor="_Toc41566232" w:history="1">
            <w:r w:rsidR="005E7471" w:rsidRPr="00781DB0">
              <w:rPr>
                <w:rStyle w:val="Hyperlink"/>
                <w:rFonts w:eastAsia="Times New Roman"/>
                <w:noProof/>
              </w:rPr>
              <w:t>2.2 Proiecte, soluții anterioare recente</w:t>
            </w:r>
            <w:r w:rsidR="005E7471">
              <w:rPr>
                <w:noProof/>
                <w:webHidden/>
              </w:rPr>
              <w:tab/>
            </w:r>
            <w:r>
              <w:rPr>
                <w:noProof/>
                <w:webHidden/>
              </w:rPr>
              <w:fldChar w:fldCharType="begin"/>
            </w:r>
            <w:r w:rsidR="005E7471">
              <w:rPr>
                <w:noProof/>
                <w:webHidden/>
              </w:rPr>
              <w:instrText xml:space="preserve"> PAGEREF _Toc41566232 \h </w:instrText>
            </w:r>
            <w:r>
              <w:rPr>
                <w:noProof/>
                <w:webHidden/>
              </w:rPr>
            </w:r>
            <w:r>
              <w:rPr>
                <w:noProof/>
                <w:webHidden/>
              </w:rPr>
              <w:fldChar w:fldCharType="separate"/>
            </w:r>
            <w:r w:rsidR="005E7471">
              <w:rPr>
                <w:noProof/>
                <w:webHidden/>
              </w:rPr>
              <w:t>11</w:t>
            </w:r>
            <w:r>
              <w:rPr>
                <w:noProof/>
                <w:webHidden/>
              </w:rPr>
              <w:fldChar w:fldCharType="end"/>
            </w:r>
          </w:hyperlink>
        </w:p>
        <w:p w:rsidR="005E7471" w:rsidRDefault="00B773E2">
          <w:pPr>
            <w:pStyle w:val="TOC1"/>
            <w:rPr>
              <w:rFonts w:asciiTheme="minorHAnsi" w:eastAsiaTheme="minorEastAsia" w:hAnsiTheme="minorHAnsi" w:cstheme="minorBidi"/>
              <w:noProof/>
            </w:rPr>
          </w:pPr>
          <w:hyperlink w:anchor="_Toc41566233" w:history="1">
            <w:r w:rsidR="005E7471" w:rsidRPr="00781DB0">
              <w:rPr>
                <w:rStyle w:val="Hyperlink"/>
                <w:rFonts w:ascii="Times New Roman" w:hAnsi="Times New Roman"/>
                <w:noProof/>
                <w:lang w:val="ro-RO"/>
              </w:rPr>
              <w:t>Capitolul 3.Tehnologii folosite.Fundamente Teoretice</w:t>
            </w:r>
            <w:r w:rsidR="005E7471">
              <w:rPr>
                <w:noProof/>
                <w:webHidden/>
              </w:rPr>
              <w:tab/>
            </w:r>
            <w:r>
              <w:rPr>
                <w:noProof/>
                <w:webHidden/>
              </w:rPr>
              <w:fldChar w:fldCharType="begin"/>
            </w:r>
            <w:r w:rsidR="005E7471">
              <w:rPr>
                <w:noProof/>
                <w:webHidden/>
              </w:rPr>
              <w:instrText xml:space="preserve"> PAGEREF _Toc41566233 \h </w:instrText>
            </w:r>
            <w:r>
              <w:rPr>
                <w:noProof/>
                <w:webHidden/>
              </w:rPr>
            </w:r>
            <w:r>
              <w:rPr>
                <w:noProof/>
                <w:webHidden/>
              </w:rPr>
              <w:fldChar w:fldCharType="separate"/>
            </w:r>
            <w:r w:rsidR="005E7471">
              <w:rPr>
                <w:noProof/>
                <w:webHidden/>
              </w:rPr>
              <w:t>15</w:t>
            </w:r>
            <w:r>
              <w:rPr>
                <w:noProof/>
                <w:webHidden/>
              </w:rPr>
              <w:fldChar w:fldCharType="end"/>
            </w:r>
          </w:hyperlink>
        </w:p>
        <w:p w:rsidR="005E7471" w:rsidRDefault="00B773E2">
          <w:pPr>
            <w:pStyle w:val="TOC2"/>
            <w:tabs>
              <w:tab w:val="right" w:leader="dot" w:pos="9350"/>
            </w:tabs>
            <w:rPr>
              <w:rFonts w:asciiTheme="minorHAnsi" w:eastAsiaTheme="minorEastAsia" w:hAnsiTheme="minorHAnsi" w:cstheme="minorBidi"/>
              <w:noProof/>
            </w:rPr>
          </w:pPr>
          <w:hyperlink w:anchor="_Toc41566234" w:history="1">
            <w:r w:rsidR="005E7471" w:rsidRPr="00781DB0">
              <w:rPr>
                <w:rStyle w:val="Hyperlink"/>
                <w:rFonts w:eastAsia="Times New Roman"/>
                <w:noProof/>
              </w:rPr>
              <w:t>3.1 Sistemul de operare Android. Android Studio IDE. Java</w:t>
            </w:r>
            <w:r w:rsidR="005E7471">
              <w:rPr>
                <w:noProof/>
                <w:webHidden/>
              </w:rPr>
              <w:tab/>
            </w:r>
            <w:r>
              <w:rPr>
                <w:noProof/>
                <w:webHidden/>
              </w:rPr>
              <w:fldChar w:fldCharType="begin"/>
            </w:r>
            <w:r w:rsidR="005E7471">
              <w:rPr>
                <w:noProof/>
                <w:webHidden/>
              </w:rPr>
              <w:instrText xml:space="preserve"> PAGEREF _Toc41566234 \h </w:instrText>
            </w:r>
            <w:r>
              <w:rPr>
                <w:noProof/>
                <w:webHidden/>
              </w:rPr>
            </w:r>
            <w:r>
              <w:rPr>
                <w:noProof/>
                <w:webHidden/>
              </w:rPr>
              <w:fldChar w:fldCharType="separate"/>
            </w:r>
            <w:r w:rsidR="005E7471">
              <w:rPr>
                <w:noProof/>
                <w:webHidden/>
              </w:rPr>
              <w:t>15</w:t>
            </w:r>
            <w:r>
              <w:rPr>
                <w:noProof/>
                <w:webHidden/>
              </w:rPr>
              <w:fldChar w:fldCharType="end"/>
            </w:r>
          </w:hyperlink>
        </w:p>
        <w:p w:rsidR="005E7471" w:rsidRDefault="00B773E2">
          <w:pPr>
            <w:pStyle w:val="TOC2"/>
            <w:tabs>
              <w:tab w:val="right" w:leader="dot" w:pos="9350"/>
            </w:tabs>
            <w:rPr>
              <w:rFonts w:asciiTheme="minorHAnsi" w:eastAsiaTheme="minorEastAsia" w:hAnsiTheme="minorHAnsi" w:cstheme="minorBidi"/>
              <w:noProof/>
            </w:rPr>
          </w:pPr>
          <w:hyperlink w:anchor="_Toc41566235" w:history="1">
            <w:r w:rsidR="005E7471" w:rsidRPr="00781DB0">
              <w:rPr>
                <w:rStyle w:val="Hyperlink"/>
                <w:rFonts w:eastAsia="Times New Roman"/>
                <w:noProof/>
              </w:rPr>
              <w:t>3.2 Bluetooth Low Energy</w:t>
            </w:r>
            <w:r w:rsidR="005E7471">
              <w:rPr>
                <w:noProof/>
                <w:webHidden/>
              </w:rPr>
              <w:tab/>
            </w:r>
            <w:r>
              <w:rPr>
                <w:noProof/>
                <w:webHidden/>
              </w:rPr>
              <w:fldChar w:fldCharType="begin"/>
            </w:r>
            <w:r w:rsidR="005E7471">
              <w:rPr>
                <w:noProof/>
                <w:webHidden/>
              </w:rPr>
              <w:instrText xml:space="preserve"> PAGEREF _Toc41566235 \h </w:instrText>
            </w:r>
            <w:r>
              <w:rPr>
                <w:noProof/>
                <w:webHidden/>
              </w:rPr>
            </w:r>
            <w:r>
              <w:rPr>
                <w:noProof/>
                <w:webHidden/>
              </w:rPr>
              <w:fldChar w:fldCharType="separate"/>
            </w:r>
            <w:r w:rsidR="005E7471">
              <w:rPr>
                <w:noProof/>
                <w:webHidden/>
              </w:rPr>
              <w:t>19</w:t>
            </w:r>
            <w:r>
              <w:rPr>
                <w:noProof/>
                <w:webHidden/>
              </w:rPr>
              <w:fldChar w:fldCharType="end"/>
            </w:r>
          </w:hyperlink>
        </w:p>
        <w:p w:rsidR="005E7471" w:rsidRDefault="00B773E2">
          <w:pPr>
            <w:pStyle w:val="TOC2"/>
            <w:tabs>
              <w:tab w:val="right" w:leader="dot" w:pos="9350"/>
            </w:tabs>
            <w:rPr>
              <w:rFonts w:asciiTheme="minorHAnsi" w:eastAsiaTheme="minorEastAsia" w:hAnsiTheme="minorHAnsi" w:cstheme="minorBidi"/>
              <w:noProof/>
            </w:rPr>
          </w:pPr>
          <w:hyperlink w:anchor="_Toc41566236" w:history="1">
            <w:r w:rsidR="005E7471" w:rsidRPr="00781DB0">
              <w:rPr>
                <w:rStyle w:val="Hyperlink"/>
                <w:rFonts w:eastAsia="Times New Roman"/>
                <w:noProof/>
              </w:rPr>
              <w:t>3.3 Factorii poluanți. Substanțe AQI. Standarde de calitate</w:t>
            </w:r>
            <w:r w:rsidR="005E7471">
              <w:rPr>
                <w:noProof/>
                <w:webHidden/>
              </w:rPr>
              <w:tab/>
            </w:r>
            <w:r>
              <w:rPr>
                <w:noProof/>
                <w:webHidden/>
              </w:rPr>
              <w:fldChar w:fldCharType="begin"/>
            </w:r>
            <w:r w:rsidR="005E7471">
              <w:rPr>
                <w:noProof/>
                <w:webHidden/>
              </w:rPr>
              <w:instrText xml:space="preserve"> PAGEREF _Toc41566236 \h </w:instrText>
            </w:r>
            <w:r>
              <w:rPr>
                <w:noProof/>
                <w:webHidden/>
              </w:rPr>
            </w:r>
            <w:r>
              <w:rPr>
                <w:noProof/>
                <w:webHidden/>
              </w:rPr>
              <w:fldChar w:fldCharType="separate"/>
            </w:r>
            <w:r w:rsidR="005E7471">
              <w:rPr>
                <w:noProof/>
                <w:webHidden/>
              </w:rPr>
              <w:t>21</w:t>
            </w:r>
            <w:r>
              <w:rPr>
                <w:noProof/>
                <w:webHidden/>
              </w:rPr>
              <w:fldChar w:fldCharType="end"/>
            </w:r>
          </w:hyperlink>
        </w:p>
        <w:p w:rsidR="005E7471" w:rsidRDefault="00B773E2">
          <w:pPr>
            <w:pStyle w:val="TOC3"/>
            <w:tabs>
              <w:tab w:val="right" w:leader="dot" w:pos="9350"/>
            </w:tabs>
            <w:rPr>
              <w:rFonts w:eastAsiaTheme="minorEastAsia"/>
              <w:noProof/>
            </w:rPr>
          </w:pPr>
          <w:hyperlink w:anchor="_Toc41566237" w:history="1">
            <w:r w:rsidR="005E7471" w:rsidRPr="00781DB0">
              <w:rPr>
                <w:rStyle w:val="Hyperlink"/>
                <w:noProof/>
              </w:rPr>
              <w:t>3.3.1 Factori Poluanți</w:t>
            </w:r>
            <w:r w:rsidR="005E7471">
              <w:rPr>
                <w:noProof/>
                <w:webHidden/>
              </w:rPr>
              <w:tab/>
            </w:r>
            <w:r>
              <w:rPr>
                <w:noProof/>
                <w:webHidden/>
              </w:rPr>
              <w:fldChar w:fldCharType="begin"/>
            </w:r>
            <w:r w:rsidR="005E7471">
              <w:rPr>
                <w:noProof/>
                <w:webHidden/>
              </w:rPr>
              <w:instrText xml:space="preserve"> PAGEREF _Toc41566237 \h </w:instrText>
            </w:r>
            <w:r>
              <w:rPr>
                <w:noProof/>
                <w:webHidden/>
              </w:rPr>
            </w:r>
            <w:r>
              <w:rPr>
                <w:noProof/>
                <w:webHidden/>
              </w:rPr>
              <w:fldChar w:fldCharType="separate"/>
            </w:r>
            <w:r w:rsidR="005E7471">
              <w:rPr>
                <w:noProof/>
                <w:webHidden/>
              </w:rPr>
              <w:t>21</w:t>
            </w:r>
            <w:r>
              <w:rPr>
                <w:noProof/>
                <w:webHidden/>
              </w:rPr>
              <w:fldChar w:fldCharType="end"/>
            </w:r>
          </w:hyperlink>
        </w:p>
        <w:p w:rsidR="005E7471" w:rsidRDefault="00B773E2">
          <w:pPr>
            <w:pStyle w:val="TOC3"/>
            <w:tabs>
              <w:tab w:val="right" w:leader="dot" w:pos="9350"/>
            </w:tabs>
            <w:rPr>
              <w:rFonts w:eastAsiaTheme="minorEastAsia"/>
              <w:noProof/>
            </w:rPr>
          </w:pPr>
          <w:hyperlink w:anchor="_Toc41566238" w:history="1">
            <w:r w:rsidR="005E7471" w:rsidRPr="00781DB0">
              <w:rPr>
                <w:rStyle w:val="Hyperlink"/>
                <w:noProof/>
                <w:lang w:val="ro-RO"/>
              </w:rPr>
              <w:t>3.3.2 Air Quality Index: Mod de calcul în diferie țări. Standarde de calitate</w:t>
            </w:r>
            <w:r w:rsidR="005E7471">
              <w:rPr>
                <w:noProof/>
                <w:webHidden/>
              </w:rPr>
              <w:tab/>
            </w:r>
            <w:r>
              <w:rPr>
                <w:noProof/>
                <w:webHidden/>
              </w:rPr>
              <w:fldChar w:fldCharType="begin"/>
            </w:r>
            <w:r w:rsidR="005E7471">
              <w:rPr>
                <w:noProof/>
                <w:webHidden/>
              </w:rPr>
              <w:instrText xml:space="preserve"> PAGEREF _Toc41566238 \h </w:instrText>
            </w:r>
            <w:r>
              <w:rPr>
                <w:noProof/>
                <w:webHidden/>
              </w:rPr>
            </w:r>
            <w:r>
              <w:rPr>
                <w:noProof/>
                <w:webHidden/>
              </w:rPr>
              <w:fldChar w:fldCharType="separate"/>
            </w:r>
            <w:r w:rsidR="005E7471">
              <w:rPr>
                <w:noProof/>
                <w:webHidden/>
              </w:rPr>
              <w:t>23</w:t>
            </w:r>
            <w:r>
              <w:rPr>
                <w:noProof/>
                <w:webHidden/>
              </w:rPr>
              <w:fldChar w:fldCharType="end"/>
            </w:r>
          </w:hyperlink>
        </w:p>
        <w:p w:rsidR="005E7471" w:rsidRDefault="00B773E2">
          <w:pPr>
            <w:pStyle w:val="TOC2"/>
            <w:tabs>
              <w:tab w:val="right" w:leader="dot" w:pos="9350"/>
            </w:tabs>
            <w:rPr>
              <w:rFonts w:asciiTheme="minorHAnsi" w:eastAsiaTheme="minorEastAsia" w:hAnsiTheme="minorHAnsi" w:cstheme="minorBidi"/>
              <w:noProof/>
            </w:rPr>
          </w:pPr>
          <w:hyperlink w:anchor="_Toc41566239" w:history="1">
            <w:r w:rsidR="005E7471" w:rsidRPr="00781DB0">
              <w:rPr>
                <w:rStyle w:val="Hyperlink"/>
                <w:rFonts w:eastAsia="Times New Roman"/>
                <w:noProof/>
              </w:rPr>
              <w:t>3.4 Elemente specifice Android folosite</w:t>
            </w:r>
            <w:r w:rsidR="005E7471">
              <w:rPr>
                <w:noProof/>
                <w:webHidden/>
              </w:rPr>
              <w:tab/>
            </w:r>
            <w:r>
              <w:rPr>
                <w:noProof/>
                <w:webHidden/>
              </w:rPr>
              <w:fldChar w:fldCharType="begin"/>
            </w:r>
            <w:r w:rsidR="005E7471">
              <w:rPr>
                <w:noProof/>
                <w:webHidden/>
              </w:rPr>
              <w:instrText xml:space="preserve"> PAGEREF _Toc41566239 \h </w:instrText>
            </w:r>
            <w:r>
              <w:rPr>
                <w:noProof/>
                <w:webHidden/>
              </w:rPr>
            </w:r>
            <w:r>
              <w:rPr>
                <w:noProof/>
                <w:webHidden/>
              </w:rPr>
              <w:fldChar w:fldCharType="separate"/>
            </w:r>
            <w:r w:rsidR="005E7471">
              <w:rPr>
                <w:noProof/>
                <w:webHidden/>
              </w:rPr>
              <w:t>29</w:t>
            </w:r>
            <w:r>
              <w:rPr>
                <w:noProof/>
                <w:webHidden/>
              </w:rPr>
              <w:fldChar w:fldCharType="end"/>
            </w:r>
          </w:hyperlink>
        </w:p>
        <w:p w:rsidR="005E7471" w:rsidRDefault="00B773E2">
          <w:pPr>
            <w:pStyle w:val="TOC2"/>
            <w:tabs>
              <w:tab w:val="right" w:leader="dot" w:pos="9350"/>
            </w:tabs>
            <w:rPr>
              <w:rFonts w:asciiTheme="minorHAnsi" w:eastAsiaTheme="minorEastAsia" w:hAnsiTheme="minorHAnsi" w:cstheme="minorBidi"/>
              <w:noProof/>
            </w:rPr>
          </w:pPr>
          <w:hyperlink w:anchor="_Toc41566240" w:history="1">
            <w:r w:rsidR="005E7471" w:rsidRPr="00781DB0">
              <w:rPr>
                <w:rStyle w:val="Hyperlink"/>
                <w:rFonts w:eastAsia="Times New Roman"/>
                <w:noProof/>
              </w:rPr>
              <w:t>3.5 Baza de date – Firebase</w:t>
            </w:r>
            <w:r w:rsidR="005E7471">
              <w:rPr>
                <w:noProof/>
                <w:webHidden/>
              </w:rPr>
              <w:tab/>
            </w:r>
            <w:r>
              <w:rPr>
                <w:noProof/>
                <w:webHidden/>
              </w:rPr>
              <w:fldChar w:fldCharType="begin"/>
            </w:r>
            <w:r w:rsidR="005E7471">
              <w:rPr>
                <w:noProof/>
                <w:webHidden/>
              </w:rPr>
              <w:instrText xml:space="preserve"> PAGEREF _Toc41566240 \h </w:instrText>
            </w:r>
            <w:r>
              <w:rPr>
                <w:noProof/>
                <w:webHidden/>
              </w:rPr>
            </w:r>
            <w:r>
              <w:rPr>
                <w:noProof/>
                <w:webHidden/>
              </w:rPr>
              <w:fldChar w:fldCharType="separate"/>
            </w:r>
            <w:r w:rsidR="005E7471">
              <w:rPr>
                <w:noProof/>
                <w:webHidden/>
              </w:rPr>
              <w:t>32</w:t>
            </w:r>
            <w:r>
              <w:rPr>
                <w:noProof/>
                <w:webHidden/>
              </w:rPr>
              <w:fldChar w:fldCharType="end"/>
            </w:r>
          </w:hyperlink>
        </w:p>
        <w:p w:rsidR="005E7471" w:rsidRDefault="00B773E2">
          <w:pPr>
            <w:pStyle w:val="TOC2"/>
            <w:tabs>
              <w:tab w:val="right" w:leader="dot" w:pos="9350"/>
            </w:tabs>
            <w:rPr>
              <w:rFonts w:asciiTheme="minorHAnsi" w:eastAsiaTheme="minorEastAsia" w:hAnsiTheme="minorHAnsi" w:cstheme="minorBidi"/>
              <w:noProof/>
            </w:rPr>
          </w:pPr>
          <w:hyperlink w:anchor="_Toc41566241" w:history="1">
            <w:r w:rsidR="005E7471" w:rsidRPr="00781DB0">
              <w:rPr>
                <w:rStyle w:val="Hyperlink"/>
                <w:rFonts w:eastAsia="Times New Roman"/>
                <w:noProof/>
              </w:rPr>
              <w:t>3.6 Modulul HW – Senzorii. Calibrare</w:t>
            </w:r>
            <w:r w:rsidR="005E7471">
              <w:rPr>
                <w:noProof/>
                <w:webHidden/>
              </w:rPr>
              <w:tab/>
            </w:r>
            <w:r>
              <w:rPr>
                <w:noProof/>
                <w:webHidden/>
              </w:rPr>
              <w:fldChar w:fldCharType="begin"/>
            </w:r>
            <w:r w:rsidR="005E7471">
              <w:rPr>
                <w:noProof/>
                <w:webHidden/>
              </w:rPr>
              <w:instrText xml:space="preserve"> PAGEREF _Toc41566241 \h </w:instrText>
            </w:r>
            <w:r>
              <w:rPr>
                <w:noProof/>
                <w:webHidden/>
              </w:rPr>
            </w:r>
            <w:r>
              <w:rPr>
                <w:noProof/>
                <w:webHidden/>
              </w:rPr>
              <w:fldChar w:fldCharType="separate"/>
            </w:r>
            <w:r w:rsidR="005E7471">
              <w:rPr>
                <w:noProof/>
                <w:webHidden/>
              </w:rPr>
              <w:t>33</w:t>
            </w:r>
            <w:r>
              <w:rPr>
                <w:noProof/>
                <w:webHidden/>
              </w:rPr>
              <w:fldChar w:fldCharType="end"/>
            </w:r>
          </w:hyperlink>
        </w:p>
        <w:p w:rsidR="005E7471" w:rsidRDefault="00B773E2">
          <w:pPr>
            <w:pStyle w:val="TOC1"/>
            <w:rPr>
              <w:rFonts w:asciiTheme="minorHAnsi" w:eastAsiaTheme="minorEastAsia" w:hAnsiTheme="minorHAnsi" w:cstheme="minorBidi"/>
              <w:noProof/>
            </w:rPr>
          </w:pPr>
          <w:hyperlink w:anchor="_Toc41566242" w:history="1">
            <w:r w:rsidR="005E7471" w:rsidRPr="00781DB0">
              <w:rPr>
                <w:rStyle w:val="Hyperlink"/>
                <w:rFonts w:ascii="Times New Roman" w:hAnsi="Times New Roman"/>
                <w:noProof/>
                <w:lang w:val="ro-RO"/>
              </w:rPr>
              <w:t>Capitolul 4.Implementarea soluției</w:t>
            </w:r>
            <w:r w:rsidR="005E7471">
              <w:rPr>
                <w:noProof/>
                <w:webHidden/>
              </w:rPr>
              <w:tab/>
            </w:r>
            <w:r>
              <w:rPr>
                <w:noProof/>
                <w:webHidden/>
              </w:rPr>
              <w:fldChar w:fldCharType="begin"/>
            </w:r>
            <w:r w:rsidR="005E7471">
              <w:rPr>
                <w:noProof/>
                <w:webHidden/>
              </w:rPr>
              <w:instrText xml:space="preserve"> PAGEREF _Toc41566242 \h </w:instrText>
            </w:r>
            <w:r>
              <w:rPr>
                <w:noProof/>
                <w:webHidden/>
              </w:rPr>
            </w:r>
            <w:r>
              <w:rPr>
                <w:noProof/>
                <w:webHidden/>
              </w:rPr>
              <w:fldChar w:fldCharType="separate"/>
            </w:r>
            <w:r w:rsidR="005E7471">
              <w:rPr>
                <w:noProof/>
                <w:webHidden/>
              </w:rPr>
              <w:t>35</w:t>
            </w:r>
            <w:r>
              <w:rPr>
                <w:noProof/>
                <w:webHidden/>
              </w:rPr>
              <w:fldChar w:fldCharType="end"/>
            </w:r>
          </w:hyperlink>
        </w:p>
        <w:p w:rsidR="005E7471" w:rsidRDefault="00B773E2">
          <w:pPr>
            <w:pStyle w:val="TOC2"/>
            <w:tabs>
              <w:tab w:val="right" w:leader="dot" w:pos="9350"/>
            </w:tabs>
            <w:rPr>
              <w:rFonts w:asciiTheme="minorHAnsi" w:eastAsiaTheme="minorEastAsia" w:hAnsiTheme="minorHAnsi" w:cstheme="minorBidi"/>
              <w:noProof/>
            </w:rPr>
          </w:pPr>
          <w:hyperlink w:anchor="_Toc41566243" w:history="1">
            <w:r w:rsidR="005E7471" w:rsidRPr="00781DB0">
              <w:rPr>
                <w:rStyle w:val="Hyperlink"/>
                <w:rFonts w:ascii="Times New Roman" w:hAnsi="Times New Roman"/>
                <w:noProof/>
                <w:lang w:val="ro-RO"/>
              </w:rPr>
              <w:t>4.1</w:t>
            </w:r>
            <w:r w:rsidR="005E7471" w:rsidRPr="00781DB0">
              <w:rPr>
                <w:rStyle w:val="Hyperlink"/>
                <w:rFonts w:eastAsia="Times New Roman"/>
                <w:noProof/>
              </w:rPr>
              <w:t xml:space="preserve"> Specificarea Cerin</w:t>
            </w:r>
            <w:r w:rsidR="005E7471" w:rsidRPr="00781DB0">
              <w:rPr>
                <w:rStyle w:val="Hyperlink"/>
                <w:rFonts w:eastAsia="Times New Roman"/>
                <w:noProof/>
                <w:lang w:val="ro-RO"/>
              </w:rPr>
              <w:t>țelor</w:t>
            </w:r>
            <w:r w:rsidR="005E7471">
              <w:rPr>
                <w:noProof/>
                <w:webHidden/>
              </w:rPr>
              <w:tab/>
            </w:r>
            <w:r>
              <w:rPr>
                <w:noProof/>
                <w:webHidden/>
              </w:rPr>
              <w:fldChar w:fldCharType="begin"/>
            </w:r>
            <w:r w:rsidR="005E7471">
              <w:rPr>
                <w:noProof/>
                <w:webHidden/>
              </w:rPr>
              <w:instrText xml:space="preserve"> PAGEREF _Toc41566243 \h </w:instrText>
            </w:r>
            <w:r>
              <w:rPr>
                <w:noProof/>
                <w:webHidden/>
              </w:rPr>
            </w:r>
            <w:r>
              <w:rPr>
                <w:noProof/>
                <w:webHidden/>
              </w:rPr>
              <w:fldChar w:fldCharType="separate"/>
            </w:r>
            <w:r w:rsidR="005E7471">
              <w:rPr>
                <w:noProof/>
                <w:webHidden/>
              </w:rPr>
              <w:t>35</w:t>
            </w:r>
            <w:r>
              <w:rPr>
                <w:noProof/>
                <w:webHidden/>
              </w:rPr>
              <w:fldChar w:fldCharType="end"/>
            </w:r>
          </w:hyperlink>
        </w:p>
        <w:p w:rsidR="005E7471" w:rsidRDefault="00B773E2">
          <w:pPr>
            <w:pStyle w:val="TOC2"/>
            <w:tabs>
              <w:tab w:val="right" w:leader="dot" w:pos="9350"/>
            </w:tabs>
            <w:rPr>
              <w:rFonts w:asciiTheme="minorHAnsi" w:eastAsiaTheme="minorEastAsia" w:hAnsiTheme="minorHAnsi" w:cstheme="minorBidi"/>
              <w:noProof/>
            </w:rPr>
          </w:pPr>
          <w:hyperlink w:anchor="_Toc41566244" w:history="1">
            <w:r w:rsidR="005E7471" w:rsidRPr="00781DB0">
              <w:rPr>
                <w:rStyle w:val="Hyperlink"/>
                <w:rFonts w:ascii="Times New Roman" w:hAnsi="Times New Roman"/>
                <w:noProof/>
                <w:lang w:val="ro-RO"/>
              </w:rPr>
              <w:t>4.2</w:t>
            </w:r>
            <w:r w:rsidR="005E7471" w:rsidRPr="00781DB0">
              <w:rPr>
                <w:rStyle w:val="Hyperlink"/>
                <w:rFonts w:eastAsia="Times New Roman"/>
                <w:noProof/>
              </w:rPr>
              <w:t xml:space="preserve"> Arhitectura aplicației</w:t>
            </w:r>
            <w:r w:rsidR="005E7471">
              <w:rPr>
                <w:noProof/>
                <w:webHidden/>
              </w:rPr>
              <w:tab/>
            </w:r>
            <w:r>
              <w:rPr>
                <w:noProof/>
                <w:webHidden/>
              </w:rPr>
              <w:fldChar w:fldCharType="begin"/>
            </w:r>
            <w:r w:rsidR="005E7471">
              <w:rPr>
                <w:noProof/>
                <w:webHidden/>
              </w:rPr>
              <w:instrText xml:space="preserve"> PAGEREF _Toc41566244 \h </w:instrText>
            </w:r>
            <w:r>
              <w:rPr>
                <w:noProof/>
                <w:webHidden/>
              </w:rPr>
            </w:r>
            <w:r>
              <w:rPr>
                <w:noProof/>
                <w:webHidden/>
              </w:rPr>
              <w:fldChar w:fldCharType="separate"/>
            </w:r>
            <w:r w:rsidR="005E7471">
              <w:rPr>
                <w:noProof/>
                <w:webHidden/>
              </w:rPr>
              <w:t>38</w:t>
            </w:r>
            <w:r>
              <w:rPr>
                <w:noProof/>
                <w:webHidden/>
              </w:rPr>
              <w:fldChar w:fldCharType="end"/>
            </w:r>
          </w:hyperlink>
        </w:p>
        <w:p w:rsidR="005E7471" w:rsidRDefault="00B773E2">
          <w:pPr>
            <w:pStyle w:val="TOC2"/>
            <w:tabs>
              <w:tab w:val="right" w:leader="dot" w:pos="9350"/>
            </w:tabs>
            <w:rPr>
              <w:rFonts w:asciiTheme="minorHAnsi" w:eastAsiaTheme="minorEastAsia" w:hAnsiTheme="minorHAnsi" w:cstheme="minorBidi"/>
              <w:noProof/>
            </w:rPr>
          </w:pPr>
          <w:hyperlink w:anchor="_Toc41566245" w:history="1">
            <w:r w:rsidR="005E7471" w:rsidRPr="00781DB0">
              <w:rPr>
                <w:rStyle w:val="Hyperlink"/>
                <w:rFonts w:ascii="Times New Roman" w:hAnsi="Times New Roman"/>
                <w:noProof/>
                <w:lang w:val="ro-RO"/>
              </w:rPr>
              <w:t>4.3</w:t>
            </w:r>
            <w:r w:rsidR="005E7471" w:rsidRPr="00781DB0">
              <w:rPr>
                <w:rStyle w:val="Hyperlink"/>
                <w:rFonts w:eastAsia="Times New Roman"/>
                <w:noProof/>
              </w:rPr>
              <w:t xml:space="preserve"> Proiectarea Detaliat</w:t>
            </w:r>
            <w:r w:rsidR="005E7471" w:rsidRPr="00781DB0">
              <w:rPr>
                <w:rStyle w:val="Hyperlink"/>
                <w:rFonts w:eastAsia="Times New Roman"/>
                <w:noProof/>
                <w:lang w:val="ro-RO"/>
              </w:rPr>
              <w:t>ă</w:t>
            </w:r>
            <w:r w:rsidR="005E7471">
              <w:rPr>
                <w:noProof/>
                <w:webHidden/>
              </w:rPr>
              <w:tab/>
            </w:r>
            <w:r>
              <w:rPr>
                <w:noProof/>
                <w:webHidden/>
              </w:rPr>
              <w:fldChar w:fldCharType="begin"/>
            </w:r>
            <w:r w:rsidR="005E7471">
              <w:rPr>
                <w:noProof/>
                <w:webHidden/>
              </w:rPr>
              <w:instrText xml:space="preserve"> PAGEREF _Toc41566245 \h </w:instrText>
            </w:r>
            <w:r>
              <w:rPr>
                <w:noProof/>
                <w:webHidden/>
              </w:rPr>
            </w:r>
            <w:r>
              <w:rPr>
                <w:noProof/>
                <w:webHidden/>
              </w:rPr>
              <w:fldChar w:fldCharType="separate"/>
            </w:r>
            <w:r w:rsidR="005E7471">
              <w:rPr>
                <w:noProof/>
                <w:webHidden/>
              </w:rPr>
              <w:t>40</w:t>
            </w:r>
            <w:r>
              <w:rPr>
                <w:noProof/>
                <w:webHidden/>
              </w:rPr>
              <w:fldChar w:fldCharType="end"/>
            </w:r>
          </w:hyperlink>
        </w:p>
        <w:p w:rsidR="005E7471" w:rsidRDefault="00B773E2">
          <w:pPr>
            <w:pStyle w:val="TOC2"/>
            <w:tabs>
              <w:tab w:val="right" w:leader="dot" w:pos="9350"/>
            </w:tabs>
            <w:rPr>
              <w:rFonts w:asciiTheme="minorHAnsi" w:eastAsiaTheme="minorEastAsia" w:hAnsiTheme="minorHAnsi" w:cstheme="minorBidi"/>
              <w:noProof/>
            </w:rPr>
          </w:pPr>
          <w:hyperlink w:anchor="_Toc41566246" w:history="1">
            <w:r w:rsidR="005E7471" w:rsidRPr="00781DB0">
              <w:rPr>
                <w:rStyle w:val="Hyperlink"/>
                <w:rFonts w:ascii="Times New Roman" w:hAnsi="Times New Roman"/>
                <w:noProof/>
                <w:lang w:val="ro-RO"/>
              </w:rPr>
              <w:t>4.4</w:t>
            </w:r>
            <w:r w:rsidR="005E7471" w:rsidRPr="00781DB0">
              <w:rPr>
                <w:rStyle w:val="Hyperlink"/>
                <w:rFonts w:eastAsia="Times New Roman"/>
                <w:noProof/>
              </w:rPr>
              <w:t xml:space="preserve"> Implementarea aplicației</w:t>
            </w:r>
            <w:r w:rsidR="005E7471">
              <w:rPr>
                <w:noProof/>
                <w:webHidden/>
              </w:rPr>
              <w:tab/>
            </w:r>
            <w:r>
              <w:rPr>
                <w:noProof/>
                <w:webHidden/>
              </w:rPr>
              <w:fldChar w:fldCharType="begin"/>
            </w:r>
            <w:r w:rsidR="005E7471">
              <w:rPr>
                <w:noProof/>
                <w:webHidden/>
              </w:rPr>
              <w:instrText xml:space="preserve"> PAGEREF _Toc41566246 \h </w:instrText>
            </w:r>
            <w:r>
              <w:rPr>
                <w:noProof/>
                <w:webHidden/>
              </w:rPr>
            </w:r>
            <w:r>
              <w:rPr>
                <w:noProof/>
                <w:webHidden/>
              </w:rPr>
              <w:fldChar w:fldCharType="separate"/>
            </w:r>
            <w:r w:rsidR="005E7471">
              <w:rPr>
                <w:noProof/>
                <w:webHidden/>
              </w:rPr>
              <w:t>43</w:t>
            </w:r>
            <w:r>
              <w:rPr>
                <w:noProof/>
                <w:webHidden/>
              </w:rPr>
              <w:fldChar w:fldCharType="end"/>
            </w:r>
          </w:hyperlink>
        </w:p>
        <w:p w:rsidR="005E7471" w:rsidRDefault="00B773E2">
          <w:pPr>
            <w:pStyle w:val="TOC2"/>
            <w:tabs>
              <w:tab w:val="right" w:leader="dot" w:pos="9350"/>
            </w:tabs>
            <w:rPr>
              <w:rFonts w:asciiTheme="minorHAnsi" w:eastAsiaTheme="minorEastAsia" w:hAnsiTheme="minorHAnsi" w:cstheme="minorBidi"/>
              <w:noProof/>
            </w:rPr>
          </w:pPr>
          <w:hyperlink w:anchor="_Toc41566247" w:history="1">
            <w:r w:rsidR="005E7471" w:rsidRPr="00781DB0">
              <w:rPr>
                <w:rStyle w:val="Hyperlink"/>
                <w:rFonts w:ascii="Times New Roman" w:hAnsi="Times New Roman"/>
                <w:noProof/>
                <w:lang w:val="ro-RO"/>
              </w:rPr>
              <w:t xml:space="preserve">4.5 </w:t>
            </w:r>
            <w:r w:rsidR="005E7471" w:rsidRPr="00781DB0">
              <w:rPr>
                <w:rStyle w:val="Hyperlink"/>
                <w:rFonts w:eastAsia="Times New Roman"/>
                <w:noProof/>
              </w:rPr>
              <w:t xml:space="preserve"> Utilizarea și prezentarea aplicației</w:t>
            </w:r>
            <w:r w:rsidR="005E7471">
              <w:rPr>
                <w:noProof/>
                <w:webHidden/>
              </w:rPr>
              <w:tab/>
            </w:r>
            <w:r>
              <w:rPr>
                <w:noProof/>
                <w:webHidden/>
              </w:rPr>
              <w:fldChar w:fldCharType="begin"/>
            </w:r>
            <w:r w:rsidR="005E7471">
              <w:rPr>
                <w:noProof/>
                <w:webHidden/>
              </w:rPr>
              <w:instrText xml:space="preserve"> PAGEREF _Toc41566247 \h </w:instrText>
            </w:r>
            <w:r>
              <w:rPr>
                <w:noProof/>
                <w:webHidden/>
              </w:rPr>
            </w:r>
            <w:r>
              <w:rPr>
                <w:noProof/>
                <w:webHidden/>
              </w:rPr>
              <w:fldChar w:fldCharType="separate"/>
            </w:r>
            <w:r w:rsidR="005E7471">
              <w:rPr>
                <w:noProof/>
                <w:webHidden/>
              </w:rPr>
              <w:t>48</w:t>
            </w:r>
            <w:r>
              <w:rPr>
                <w:noProof/>
                <w:webHidden/>
              </w:rPr>
              <w:fldChar w:fldCharType="end"/>
            </w:r>
          </w:hyperlink>
        </w:p>
        <w:p w:rsidR="005E7471" w:rsidRDefault="00B773E2">
          <w:pPr>
            <w:pStyle w:val="TOC2"/>
            <w:tabs>
              <w:tab w:val="right" w:leader="dot" w:pos="9350"/>
            </w:tabs>
            <w:rPr>
              <w:rFonts w:asciiTheme="minorHAnsi" w:eastAsiaTheme="minorEastAsia" w:hAnsiTheme="minorHAnsi" w:cstheme="minorBidi"/>
              <w:noProof/>
            </w:rPr>
          </w:pPr>
          <w:hyperlink w:anchor="_Toc41566248" w:history="1">
            <w:r w:rsidR="005E7471" w:rsidRPr="00781DB0">
              <w:rPr>
                <w:rStyle w:val="Hyperlink"/>
                <w:rFonts w:ascii="Times New Roman" w:hAnsi="Times New Roman"/>
                <w:noProof/>
                <w:lang w:val="ro-RO"/>
              </w:rPr>
              <w:t>4.6</w:t>
            </w:r>
            <w:r w:rsidR="005E7471" w:rsidRPr="00781DB0">
              <w:rPr>
                <w:rStyle w:val="Hyperlink"/>
                <w:rFonts w:eastAsia="Times New Roman"/>
                <w:noProof/>
              </w:rPr>
              <w:t xml:space="preserve"> Testarea aplicației</w:t>
            </w:r>
            <w:r w:rsidR="005E7471">
              <w:rPr>
                <w:noProof/>
                <w:webHidden/>
              </w:rPr>
              <w:tab/>
            </w:r>
            <w:r>
              <w:rPr>
                <w:noProof/>
                <w:webHidden/>
              </w:rPr>
              <w:fldChar w:fldCharType="begin"/>
            </w:r>
            <w:r w:rsidR="005E7471">
              <w:rPr>
                <w:noProof/>
                <w:webHidden/>
              </w:rPr>
              <w:instrText xml:space="preserve"> PAGEREF _Toc41566248 \h </w:instrText>
            </w:r>
            <w:r>
              <w:rPr>
                <w:noProof/>
                <w:webHidden/>
              </w:rPr>
            </w:r>
            <w:r>
              <w:rPr>
                <w:noProof/>
                <w:webHidden/>
              </w:rPr>
              <w:fldChar w:fldCharType="separate"/>
            </w:r>
            <w:r w:rsidR="005E7471">
              <w:rPr>
                <w:noProof/>
                <w:webHidden/>
              </w:rPr>
              <w:t>52</w:t>
            </w:r>
            <w:r>
              <w:rPr>
                <w:noProof/>
                <w:webHidden/>
              </w:rPr>
              <w:fldChar w:fldCharType="end"/>
            </w:r>
          </w:hyperlink>
        </w:p>
        <w:p w:rsidR="005E7471" w:rsidRDefault="00B773E2">
          <w:pPr>
            <w:pStyle w:val="TOC1"/>
            <w:rPr>
              <w:rFonts w:asciiTheme="minorHAnsi" w:eastAsiaTheme="minorEastAsia" w:hAnsiTheme="minorHAnsi" w:cstheme="minorBidi"/>
              <w:noProof/>
            </w:rPr>
          </w:pPr>
          <w:hyperlink w:anchor="_Toc41566249" w:history="1">
            <w:r w:rsidR="005E7471" w:rsidRPr="00781DB0">
              <w:rPr>
                <w:rStyle w:val="Hyperlink"/>
                <w:rFonts w:ascii="Times New Roman" w:hAnsi="Times New Roman"/>
                <w:noProof/>
                <w:lang w:val="ro-RO"/>
              </w:rPr>
              <w:t>Capitolul 5.Rezultate experimentale</w:t>
            </w:r>
            <w:r w:rsidR="005E7471">
              <w:rPr>
                <w:noProof/>
                <w:webHidden/>
              </w:rPr>
              <w:tab/>
            </w:r>
            <w:r>
              <w:rPr>
                <w:noProof/>
                <w:webHidden/>
              </w:rPr>
              <w:fldChar w:fldCharType="begin"/>
            </w:r>
            <w:r w:rsidR="005E7471">
              <w:rPr>
                <w:noProof/>
                <w:webHidden/>
              </w:rPr>
              <w:instrText xml:space="preserve"> PAGEREF _Toc41566249 \h </w:instrText>
            </w:r>
            <w:r>
              <w:rPr>
                <w:noProof/>
                <w:webHidden/>
              </w:rPr>
            </w:r>
            <w:r>
              <w:rPr>
                <w:noProof/>
                <w:webHidden/>
              </w:rPr>
              <w:fldChar w:fldCharType="separate"/>
            </w:r>
            <w:r w:rsidR="005E7471">
              <w:rPr>
                <w:noProof/>
                <w:webHidden/>
              </w:rPr>
              <w:t>54</w:t>
            </w:r>
            <w:r>
              <w:rPr>
                <w:noProof/>
                <w:webHidden/>
              </w:rPr>
              <w:fldChar w:fldCharType="end"/>
            </w:r>
          </w:hyperlink>
        </w:p>
        <w:p w:rsidR="005E7471" w:rsidRDefault="00B773E2">
          <w:pPr>
            <w:pStyle w:val="TOC2"/>
            <w:tabs>
              <w:tab w:val="right" w:leader="dot" w:pos="9350"/>
            </w:tabs>
            <w:rPr>
              <w:rFonts w:asciiTheme="minorHAnsi" w:eastAsiaTheme="minorEastAsia" w:hAnsiTheme="minorHAnsi" w:cstheme="minorBidi"/>
              <w:noProof/>
            </w:rPr>
          </w:pPr>
          <w:hyperlink w:anchor="_Toc41566250" w:history="1">
            <w:r w:rsidR="005E7471" w:rsidRPr="00781DB0">
              <w:rPr>
                <w:rStyle w:val="Hyperlink"/>
                <w:rFonts w:ascii="Times New Roman" w:hAnsi="Times New Roman"/>
                <w:noProof/>
                <w:lang w:val="ro-RO"/>
              </w:rPr>
              <w:t>5.1</w:t>
            </w:r>
            <w:r w:rsidR="005E7471" w:rsidRPr="00781DB0">
              <w:rPr>
                <w:rStyle w:val="Hyperlink"/>
                <w:rFonts w:eastAsia="Times New Roman"/>
                <w:noProof/>
              </w:rPr>
              <w:t xml:space="preserve"> Analiza statistică a datelor</w:t>
            </w:r>
            <w:r w:rsidR="005E7471">
              <w:rPr>
                <w:noProof/>
                <w:webHidden/>
              </w:rPr>
              <w:tab/>
            </w:r>
            <w:r>
              <w:rPr>
                <w:noProof/>
                <w:webHidden/>
              </w:rPr>
              <w:fldChar w:fldCharType="begin"/>
            </w:r>
            <w:r w:rsidR="005E7471">
              <w:rPr>
                <w:noProof/>
                <w:webHidden/>
              </w:rPr>
              <w:instrText xml:space="preserve"> PAGEREF _Toc41566250 \h </w:instrText>
            </w:r>
            <w:r>
              <w:rPr>
                <w:noProof/>
                <w:webHidden/>
              </w:rPr>
            </w:r>
            <w:r>
              <w:rPr>
                <w:noProof/>
                <w:webHidden/>
              </w:rPr>
              <w:fldChar w:fldCharType="separate"/>
            </w:r>
            <w:r w:rsidR="005E7471">
              <w:rPr>
                <w:noProof/>
                <w:webHidden/>
              </w:rPr>
              <w:t>54</w:t>
            </w:r>
            <w:r>
              <w:rPr>
                <w:noProof/>
                <w:webHidden/>
              </w:rPr>
              <w:fldChar w:fldCharType="end"/>
            </w:r>
          </w:hyperlink>
        </w:p>
        <w:p w:rsidR="005E7471" w:rsidRDefault="00B773E2">
          <w:pPr>
            <w:pStyle w:val="TOC1"/>
            <w:rPr>
              <w:rFonts w:asciiTheme="minorHAnsi" w:eastAsiaTheme="minorEastAsia" w:hAnsiTheme="minorHAnsi" w:cstheme="minorBidi"/>
              <w:noProof/>
            </w:rPr>
          </w:pPr>
          <w:hyperlink w:anchor="_Toc41566251" w:history="1">
            <w:r w:rsidR="005E7471" w:rsidRPr="00781DB0">
              <w:rPr>
                <w:rStyle w:val="Hyperlink"/>
                <w:rFonts w:ascii="Times New Roman" w:hAnsi="Times New Roman"/>
                <w:noProof/>
                <w:lang w:val="ro-RO"/>
              </w:rPr>
              <w:t>Capitolul 6.Concluzii și direcții de dezvoltare</w:t>
            </w:r>
            <w:r w:rsidR="005E7471">
              <w:rPr>
                <w:noProof/>
                <w:webHidden/>
              </w:rPr>
              <w:tab/>
            </w:r>
            <w:r>
              <w:rPr>
                <w:noProof/>
                <w:webHidden/>
              </w:rPr>
              <w:fldChar w:fldCharType="begin"/>
            </w:r>
            <w:r w:rsidR="005E7471">
              <w:rPr>
                <w:noProof/>
                <w:webHidden/>
              </w:rPr>
              <w:instrText xml:space="preserve"> PAGEREF _Toc41566251 \h </w:instrText>
            </w:r>
            <w:r>
              <w:rPr>
                <w:noProof/>
                <w:webHidden/>
              </w:rPr>
            </w:r>
            <w:r>
              <w:rPr>
                <w:noProof/>
                <w:webHidden/>
              </w:rPr>
              <w:fldChar w:fldCharType="separate"/>
            </w:r>
            <w:r w:rsidR="005E7471">
              <w:rPr>
                <w:noProof/>
                <w:webHidden/>
              </w:rPr>
              <w:t>56</w:t>
            </w:r>
            <w:r>
              <w:rPr>
                <w:noProof/>
                <w:webHidden/>
              </w:rPr>
              <w:fldChar w:fldCharType="end"/>
            </w:r>
          </w:hyperlink>
        </w:p>
        <w:p w:rsidR="005E7471" w:rsidRDefault="00B773E2">
          <w:pPr>
            <w:pStyle w:val="TOC1"/>
            <w:rPr>
              <w:rFonts w:asciiTheme="minorHAnsi" w:eastAsiaTheme="minorEastAsia" w:hAnsiTheme="minorHAnsi" w:cstheme="minorBidi"/>
              <w:noProof/>
            </w:rPr>
          </w:pPr>
          <w:hyperlink w:anchor="_Toc41566252" w:history="1">
            <w:r w:rsidR="005E7471" w:rsidRPr="00781DB0">
              <w:rPr>
                <w:rStyle w:val="Hyperlink"/>
                <w:noProof/>
                <w:lang w:val="ro-RO"/>
              </w:rPr>
              <w:t>Capitolul 7. Bibliografie</w:t>
            </w:r>
            <w:r w:rsidR="005E7471">
              <w:rPr>
                <w:noProof/>
                <w:webHidden/>
              </w:rPr>
              <w:tab/>
            </w:r>
            <w:r>
              <w:rPr>
                <w:noProof/>
                <w:webHidden/>
              </w:rPr>
              <w:fldChar w:fldCharType="begin"/>
            </w:r>
            <w:r w:rsidR="005E7471">
              <w:rPr>
                <w:noProof/>
                <w:webHidden/>
              </w:rPr>
              <w:instrText xml:space="preserve"> PAGEREF _Toc41566252 \h </w:instrText>
            </w:r>
            <w:r>
              <w:rPr>
                <w:noProof/>
                <w:webHidden/>
              </w:rPr>
            </w:r>
            <w:r>
              <w:rPr>
                <w:noProof/>
                <w:webHidden/>
              </w:rPr>
              <w:fldChar w:fldCharType="separate"/>
            </w:r>
            <w:r w:rsidR="005E7471">
              <w:rPr>
                <w:noProof/>
                <w:webHidden/>
              </w:rPr>
              <w:t>57</w:t>
            </w:r>
            <w:r>
              <w:rPr>
                <w:noProof/>
                <w:webHidden/>
              </w:rPr>
              <w:fldChar w:fldCharType="end"/>
            </w:r>
          </w:hyperlink>
        </w:p>
        <w:p w:rsidR="00F41E41" w:rsidRPr="00F41E41" w:rsidRDefault="00B773E2"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3648A0"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t>Continutul lucrarii pana scris pana in prezent mai poate fi modificat. Am scris poate putin mai mult la unele lucruri ca sa am de unde sa aleg cand ramane varianta finala</w:t>
      </w:r>
    </w:p>
    <w:p w:rsidR="00F41E41" w:rsidRPr="00FE65D6" w:rsidRDefault="00F41E41" w:rsidP="005D5684">
      <w:pPr>
        <w:pStyle w:val="Heading1"/>
        <w:spacing w:line="360" w:lineRule="auto"/>
        <w:jc w:val="center"/>
        <w:rPr>
          <w:sz w:val="36"/>
          <w:szCs w:val="36"/>
          <w:lang w:val="ro-RO"/>
        </w:rPr>
      </w:pPr>
      <w:bookmarkStart w:id="0" w:name="_Toc41566226"/>
      <w:r>
        <w:rPr>
          <w:sz w:val="36"/>
          <w:szCs w:val="36"/>
          <w:lang w:val="ro-RO"/>
        </w:rPr>
        <w:lastRenderedPageBreak/>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1566227"/>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w:t>
      </w:r>
      <w:r w:rsidRPr="00A1678C">
        <w:rPr>
          <w:rFonts w:ascii="Times New Roman" w:eastAsia="Times New Roman" w:hAnsi="Times New Roman" w:cs="Times New Roman"/>
          <w:color w:val="000000"/>
          <w:sz w:val="24"/>
          <w:szCs w:val="24"/>
        </w:rPr>
        <w:lastRenderedPageBreak/>
        <w:t>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generarea energiei electrice, industria grea sau deșeurile. În spațiile închise sursele de poluare pot să fie : arderea unor combustibili precum lemn, carbuni, gunoi în cuptor sau vatră deschisă, fum</w:t>
      </w:r>
      <w:r w:rsidR="004C279D">
        <w:rPr>
          <w:rFonts w:ascii="Times New Roman" w:eastAsia="Times New Roman" w:hAnsi="Times New Roman" w:cs="Times New Roman"/>
          <w:color w:val="000000"/>
          <w:sz w:val="24"/>
          <w:szCs w:val="24"/>
        </w:rPr>
        <w:t>ul și particulele rezultate.[8]</w:t>
      </w:r>
    </w:p>
    <w:p w:rsidR="004C279D" w:rsidRPr="00A1678C" w:rsidRDefault="004C279D" w:rsidP="004C279D">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 lângă poluare și AQI, o altă dimensiune</w:t>
      </w:r>
      <w:r w:rsidR="00174CF1">
        <w:rPr>
          <w:rFonts w:ascii="Times New Roman" w:eastAsia="Times New Roman" w:hAnsi="Times New Roman" w:cs="Times New Roman"/>
          <w:color w:val="000000"/>
          <w:sz w:val="24"/>
          <w:szCs w:val="24"/>
        </w:rPr>
        <w:t xml:space="preserve"> și motivație a</w:t>
      </w:r>
      <w:r>
        <w:rPr>
          <w:rFonts w:ascii="Times New Roman" w:eastAsia="Times New Roman" w:hAnsi="Times New Roman" w:cs="Times New Roman"/>
          <w:color w:val="000000"/>
          <w:sz w:val="24"/>
          <w:szCs w:val="24"/>
        </w:rPr>
        <w:t xml:space="preserve"> temei acestui proiect o reprezinta studiul datelor primite de la senzorii cu care se măroară valorile poluanților. Folosindu-se senzori necalibrați și mai ieftini, se vor studia probleme de calibrare și de acuratețe a datelor primite prin compararea și analiza și prelucrarea datelor.</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1566228"/>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0416E5">
        <w:rPr>
          <w:rFonts w:ascii="Times New Roman" w:eastAsia="Times New Roman" w:hAnsi="Times New Roman" w:cs="Times New Roman"/>
          <w:color w:val="000000"/>
          <w:sz w:val="24"/>
          <w:szCs w:val="24"/>
          <w:lang w:val="ro-RO"/>
        </w:rPr>
        <w:t>) folosind un dispozitiv HW portabil cu senzori cu cost scăzut(necalibrați)</w:t>
      </w:r>
      <w:r w:rsidR="004C279D">
        <w:rPr>
          <w:rFonts w:ascii="Times New Roman" w:eastAsia="Times New Roman" w:hAnsi="Times New Roman" w:cs="Times New Roman"/>
          <w:color w:val="000000"/>
          <w:sz w:val="24"/>
          <w:szCs w:val="24"/>
          <w:lang w:val="ro-RO"/>
        </w:rPr>
        <w:t xml:space="preserve"> și studiul datelor primite de la ace</w:t>
      </w:r>
      <w:r w:rsidR="00C11AE9">
        <w:rPr>
          <w:rFonts w:ascii="Times New Roman" w:eastAsia="Times New Roman" w:hAnsi="Times New Roman" w:cs="Times New Roman"/>
          <w:color w:val="000000"/>
          <w:sz w:val="24"/>
          <w:szCs w:val="24"/>
          <w:lang w:val="ro-RO"/>
        </w:rPr>
        <w:t>ș</w:t>
      </w:r>
      <w:r w:rsidR="004C279D">
        <w:rPr>
          <w:rFonts w:ascii="Times New Roman" w:eastAsia="Times New Roman" w:hAnsi="Times New Roman" w:cs="Times New Roman"/>
          <w:color w:val="000000"/>
          <w:sz w:val="24"/>
          <w:szCs w:val="24"/>
          <w:lang w:val="ro-RO"/>
        </w:rPr>
        <w:t>tia.</w:t>
      </w:r>
      <w:r w:rsidR="00DF0C2E">
        <w:rPr>
          <w:rFonts w:ascii="Times New Roman" w:eastAsia="Times New Roman" w:hAnsi="Times New Roman" w:cs="Times New Roman"/>
          <w:color w:val="000000"/>
          <w:sz w:val="24"/>
          <w:szCs w:val="24"/>
          <w:lang w:val="ro-RO"/>
        </w:rPr>
        <w:t xml:space="preserve">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w:t>
      </w:r>
      <w:r w:rsidR="004C279D">
        <w:rPr>
          <w:rFonts w:ascii="Times New Roman" w:eastAsia="Times New Roman" w:hAnsi="Times New Roman" w:cs="Times New Roman"/>
          <w:color w:val="000000"/>
          <w:sz w:val="24"/>
          <w:szCs w:val="24"/>
          <w:lang w:val="ro-RO"/>
        </w:rPr>
        <w:t>acest dispoziti</w:t>
      </w:r>
      <w:r w:rsidR="00174CF1">
        <w:rPr>
          <w:rFonts w:ascii="Times New Roman" w:eastAsia="Times New Roman" w:hAnsi="Times New Roman" w:cs="Times New Roman"/>
          <w:color w:val="000000"/>
          <w:sz w:val="24"/>
          <w:szCs w:val="24"/>
          <w:lang w:val="ro-RO"/>
        </w:rPr>
        <w:t>v</w:t>
      </w:r>
      <w:r>
        <w:rPr>
          <w:rFonts w:ascii="Times New Roman" w:eastAsia="Times New Roman" w:hAnsi="Times New Roman" w:cs="Times New Roman"/>
          <w:color w:val="000000"/>
          <w:sz w:val="24"/>
          <w:szCs w:val="24"/>
          <w:lang w:val="ro-RO"/>
        </w:rPr>
        <w:t>. Acest dispozitiv este portabil și are senzori care măsoară diferite substanțe poluante prezente în aer</w:t>
      </w:r>
      <w:r w:rsidR="004C279D">
        <w:rPr>
          <w:rFonts w:ascii="Times New Roman" w:eastAsia="Times New Roman" w:hAnsi="Times New Roman" w:cs="Times New Roman"/>
          <w:color w:val="000000"/>
          <w:sz w:val="24"/>
          <w:szCs w:val="24"/>
          <w:lang w:val="ro-RO"/>
        </w:rPr>
        <w:t xml:space="preserve"> precum și date precum temperatura, umiditatea sau presiunea atmosferică.</w:t>
      </w:r>
      <w:r>
        <w:rPr>
          <w:rFonts w:ascii="Times New Roman" w:eastAsia="Times New Roman" w:hAnsi="Times New Roman" w:cs="Times New Roman"/>
          <w:color w:val="000000"/>
          <w:sz w:val="24"/>
          <w:szCs w:val="24"/>
          <w:lang w:val="ro-RO"/>
        </w:rPr>
        <w:t>.  Prin acest proiect se doreste a obține o înțelegere mai bună a evoluției indicelui de calitate al aerului în timp, în diferit</w:t>
      </w:r>
      <w:r w:rsidR="004C279D">
        <w:rPr>
          <w:rFonts w:ascii="Times New Roman" w:eastAsia="Times New Roman" w:hAnsi="Times New Roman" w:cs="Times New Roman"/>
          <w:color w:val="000000"/>
          <w:sz w:val="24"/>
          <w:szCs w:val="24"/>
          <w:lang w:val="ro-RO"/>
        </w:rPr>
        <w:t>e medii și condiții atmosferice.Se dorește și studiul datelor obținute de la senzori rentabili.</w:t>
      </w:r>
      <w:r>
        <w:rPr>
          <w:rFonts w:ascii="Times New Roman" w:eastAsia="Times New Roman" w:hAnsi="Times New Roman" w:cs="Times New Roman"/>
          <w:color w:val="000000"/>
          <w:sz w:val="24"/>
          <w:szCs w:val="24"/>
          <w:lang w:val="ro-RO"/>
        </w:rPr>
        <w:t xml:space="preserv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w:t>
      </w:r>
      <w:r w:rsidR="005115AF">
        <w:rPr>
          <w:rFonts w:ascii="Times New Roman" w:eastAsia="Times New Roman" w:hAnsi="Times New Roman" w:cs="Times New Roman"/>
          <w:color w:val="000000"/>
          <w:sz w:val="24"/>
          <w:szCs w:val="24"/>
          <w:lang w:val="ro-RO"/>
        </w:rPr>
        <w:lastRenderedPageBreak/>
        <w:t xml:space="preserve">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AA6774">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 xml:space="preserve">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w:t>
      </w:r>
      <w:r w:rsidR="0055044C">
        <w:rPr>
          <w:rFonts w:ascii="Times New Roman" w:eastAsia="Times New Roman" w:hAnsi="Times New Roman" w:cs="Times New Roman"/>
          <w:color w:val="000000"/>
          <w:sz w:val="24"/>
          <w:szCs w:val="24"/>
          <w:lang w:val="ro-RO"/>
        </w:rPr>
        <w:lastRenderedPageBreak/>
        <w:t>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B4156" w:rsidRDefault="005B4156" w:rsidP="00DD7425">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Integrarea senzorilor </w:t>
      </w:r>
    </w:p>
    <w:p w:rsidR="00584B42" w:rsidRPr="005B4156" w:rsidRDefault="005B4156" w:rsidP="00584B4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Pentru preluarea datelor din mediul înconjurător (asemenea corpului uman care se folosește de cele 5 simțuri – receptori), dispozitivele și aplicațiile moderne folosesc senzori. Senzorii se găsesc într-o multitudine de dispozitive moderne și în special în smart-phone-uri, mașini stații meteo. Ei trasformă tensiuni electrice în date care au sens pentru utilizatorul de rând(valori cu unități de măsură cunoscute). Acest proiect are la bază integrarea unor senzori de poluare și temperatură, umiditate,presiune într-un sistem </w:t>
      </w:r>
      <w:r w:rsidR="00E751C4">
        <w:rPr>
          <w:rFonts w:ascii="Times New Roman" w:eastAsia="Times New Roman" w:hAnsi="Times New Roman" w:cs="Times New Roman"/>
          <w:color w:val="000000"/>
          <w:sz w:val="24"/>
          <w:szCs w:val="24"/>
        </w:rPr>
        <w:t>care are scopul de a aduce utilizatorului informații despre calitatea și proprietățiile aerului înconjurător. Integrarea lor se face prin calibrarea lor, determinarea acurateții și studiul datelor experimentale rezultate în urma folosirii lor.</w:t>
      </w:r>
      <w:r w:rsidR="00584B42">
        <w:rPr>
          <w:rFonts w:ascii="Times New Roman" w:eastAsia="Times New Roman" w:hAnsi="Times New Roman" w:cs="Times New Roman"/>
          <w:color w:val="000000"/>
          <w:sz w:val="24"/>
          <w:szCs w:val="24"/>
        </w:rPr>
        <w:t xml:space="preserve"> Este de dorit pentru orice sistem( mai ales pentru cele produse la scară largă) ca acești senzori să aibă costuri reduse. La fel își propune și acest proiect.</w:t>
      </w:r>
    </w:p>
    <w:p w:rsidR="002008EE" w:rsidRPr="00F614E3" w:rsidRDefault="00E43A64" w:rsidP="00F614E3">
      <w:pPr>
        <w:pStyle w:val="Heading2"/>
        <w:numPr>
          <w:ilvl w:val="1"/>
          <w:numId w:val="1"/>
        </w:numPr>
        <w:spacing w:line="360" w:lineRule="auto"/>
        <w:jc w:val="center"/>
        <w:rPr>
          <w:sz w:val="32"/>
          <w:szCs w:val="32"/>
          <w:lang w:val="ro-RO"/>
        </w:rPr>
      </w:pPr>
      <w:bookmarkStart w:id="4" w:name="_Toc41566229"/>
      <w:r>
        <w:rPr>
          <w:sz w:val="32"/>
          <w:szCs w:val="32"/>
          <w:lang w:val="ro-RO"/>
        </w:rPr>
        <w:lastRenderedPageBreak/>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w:t>
      </w:r>
      <w:r w:rsidR="005410D0">
        <w:rPr>
          <w:rFonts w:ascii="Times New Roman" w:eastAsia="Times New Roman" w:hAnsi="Times New Roman" w:cs="Times New Roman"/>
          <w:color w:val="000000"/>
          <w:sz w:val="24"/>
          <w:szCs w:val="24"/>
          <w:lang w:val="ro-RO"/>
        </w:rPr>
        <w:t>, senzori</w:t>
      </w:r>
      <w:r w:rsidR="004A5735">
        <w:rPr>
          <w:rFonts w:ascii="Times New Roman" w:eastAsia="Times New Roman" w:hAnsi="Times New Roman" w:cs="Times New Roman"/>
          <w:color w:val="000000"/>
          <w:sz w:val="24"/>
          <w:szCs w:val="24"/>
          <w:lang w:val="ro-RO"/>
        </w:rPr>
        <w:t>,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w:t>
      </w:r>
      <w:r w:rsidR="00791F9A">
        <w:rPr>
          <w:rFonts w:ascii="Times New Roman" w:eastAsia="Times New Roman" w:hAnsi="Times New Roman" w:cs="Times New Roman"/>
          <w:color w:val="000000"/>
          <w:sz w:val="24"/>
          <w:szCs w:val="24"/>
          <w:lang w:val="ro-RO"/>
        </w:rPr>
        <w:t xml:space="preserve"> implementarea, utilizarea și </w:t>
      </w:r>
      <w:r w:rsidR="0088705C">
        <w:rPr>
          <w:rFonts w:ascii="Times New Roman" w:eastAsia="Times New Roman" w:hAnsi="Times New Roman" w:cs="Times New Roman"/>
          <w:color w:val="000000"/>
          <w:sz w:val="24"/>
          <w:szCs w:val="24"/>
          <w:lang w:val="ro-RO"/>
        </w:rPr>
        <w:t>testarea</w:t>
      </w:r>
      <w:r w:rsidR="00791F9A">
        <w:rPr>
          <w:rFonts w:ascii="Times New Roman" w:eastAsia="Times New Roman" w:hAnsi="Times New Roman" w:cs="Times New Roman"/>
          <w:color w:val="000000"/>
          <w:sz w:val="24"/>
          <w:szCs w:val="24"/>
          <w:lang w:val="ro-RO"/>
        </w:rPr>
        <w:t xml:space="preserve"> aplicației</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1566230"/>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w:t>
      </w:r>
      <w:r w:rsidR="00935355">
        <w:rPr>
          <w:rFonts w:ascii="Times New Roman" w:eastAsia="Times New Roman" w:hAnsi="Times New Roman" w:cs="Times New Roman"/>
          <w:color w:val="000000"/>
          <w:sz w:val="24"/>
          <w:szCs w:val="24"/>
          <w:lang w:val="ro-RO"/>
        </w:rPr>
        <w:t>C</w:t>
      </w:r>
      <w:r w:rsidR="00E91433">
        <w:rPr>
          <w:rFonts w:ascii="Times New Roman" w:eastAsia="Times New Roman" w:hAnsi="Times New Roman" w:cs="Times New Roman"/>
          <w:color w:val="000000"/>
          <w:sz w:val="24"/>
          <w:szCs w:val="24"/>
          <w:lang w:val="ro-RO"/>
        </w:rPr>
        <w:t>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1566231"/>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oferă informații și la nivel de străzi. Aplicația oferă și prognoza pe 72 de ore a calității aerului. Ca și funcționalități 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w:t>
      </w:r>
      <w:r w:rsidR="000D4917">
        <w:rPr>
          <w:rFonts w:ascii="Times New Roman" w:hAnsi="Times New Roman" w:cs="Times New Roman"/>
          <w:sz w:val="24"/>
          <w:szCs w:val="24"/>
          <w:lang w:val="ro-RO"/>
        </w:rPr>
        <w:lastRenderedPageBreak/>
        <w:t>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4931" cy="4221125"/>
            <wp:effectExtent l="19050" t="0" r="3869"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231158"/>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 xml:space="preserve">din lume cu privire la calitatea aerului. Cu ajutorul aplicației utilizatorul </w:t>
      </w:r>
      <w:r w:rsidR="00252D5F">
        <w:rPr>
          <w:rFonts w:ascii="Times New Roman" w:eastAsia="Times New Roman" w:hAnsi="Times New Roman" w:cs="Times New Roman"/>
          <w:noProof/>
          <w:color w:val="000000"/>
          <w:sz w:val="24"/>
          <w:szCs w:val="24"/>
          <w:lang w:val="ro-RO"/>
        </w:rPr>
        <w:lastRenderedPageBreak/>
        <w:t>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r w:rsidR="001252B2">
        <w:rPr>
          <w:rFonts w:ascii="Times New Roman" w:eastAsia="Times New Roman" w:hAnsi="Times New Roman" w:cs="Times New Roman"/>
          <w:noProof/>
          <w:color w:val="000000"/>
          <w:sz w:val="24"/>
          <w:szCs w:val="24"/>
          <w:lang w:val="ro-RO"/>
        </w:rPr>
        <w:t xml:space="preserve"> </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1566232"/>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w:t>
      </w:r>
      <w:r w:rsidR="005410D0">
        <w:rPr>
          <w:rFonts w:ascii="Times New Roman" w:hAnsi="Times New Roman" w:cs="Times New Roman"/>
          <w:sz w:val="24"/>
          <w:szCs w:val="24"/>
        </w:rPr>
        <w:t>r</w:t>
      </w:r>
      <w:r>
        <w:rPr>
          <w:rFonts w:ascii="Times New Roman" w:hAnsi="Times New Roman" w:cs="Times New Roman"/>
          <w:sz w:val="24"/>
          <w:szCs w:val="24"/>
        </w:rPr>
        <w:t xml:space="preserve">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48621D"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la nivel de individ și de locație</w:t>
      </w:r>
      <w:r w:rsidR="00935355">
        <w:rPr>
          <w:rFonts w:ascii="Times New Roman" w:hAnsi="Times New Roman" w:cs="Times New Roman"/>
          <w:sz w:val="24"/>
          <w:szCs w:val="24"/>
          <w:lang w:val="ro-RO"/>
        </w:rPr>
        <w:t xml:space="preserve"> și cost</w:t>
      </w:r>
      <w:r w:rsidR="001A7283">
        <w:rPr>
          <w:rFonts w:ascii="Times New Roman" w:hAnsi="Times New Roman" w:cs="Times New Roman"/>
          <w:sz w:val="24"/>
          <w:szCs w:val="24"/>
          <w:lang w:val="ro-RO"/>
        </w:rPr>
        <w:t xml:space="preserv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w:t>
      </w:r>
      <w:r w:rsidR="00935355">
        <w:rPr>
          <w:rFonts w:ascii="Times New Roman" w:hAnsi="Times New Roman" w:cs="Times New Roman"/>
          <w:sz w:val="24"/>
          <w:szCs w:val="24"/>
          <w:lang w:val="ro-RO"/>
        </w:rPr>
        <w:t xml:space="preserve"> </w:t>
      </w:r>
      <w:r w:rsidR="005A335F">
        <w:rPr>
          <w:rFonts w:ascii="Times New Roman" w:hAnsi="Times New Roman" w:cs="Times New Roman"/>
          <w:sz w:val="24"/>
          <w:szCs w:val="24"/>
          <w:lang w:val="ro-RO"/>
        </w:rPr>
        <w:t>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w:t>
      </w:r>
      <w:r w:rsidR="000321B8">
        <w:rPr>
          <w:rFonts w:ascii="Times New Roman" w:hAnsi="Times New Roman" w:cs="Times New Roman"/>
          <w:sz w:val="24"/>
          <w:szCs w:val="24"/>
          <w:lang w:val="ro-RO"/>
        </w:rPr>
        <w:lastRenderedPageBreak/>
        <w:t>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r w:rsidR="0048621D">
        <w:rPr>
          <w:rFonts w:ascii="Times New Roman" w:hAnsi="Times New Roman" w:cs="Times New Roman"/>
          <w:sz w:val="24"/>
          <w:szCs w:val="24"/>
          <w:lang w:val="ro-RO"/>
        </w:rPr>
        <w:t xml:space="preserve"> O importantă fază din acest proiect a fost calibrarea senzorilor. </w:t>
      </w:r>
    </w:p>
    <w:p w:rsidR="0048621D" w:rsidRPr="00F87A90" w:rsidRDefault="0048621D" w:rsidP="004862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Din cauză că snezorii ieftini au o toleranță a parametrilor mare și datele nu au o acuratețe foarte bună, aceștia trebuiesc calibrați. Ținând cont că senzorii folosiți sunt rezistivi și răspunsurile lor sunt aproape liniare a fost folosită formula : </w:t>
      </w:r>
      <w:r>
        <w:rPr>
          <w:rFonts w:ascii="Times New Roman" w:hAnsi="Times New Roman" w:cs="Times New Roman"/>
          <w:noProof/>
          <w:sz w:val="24"/>
          <w:szCs w:val="24"/>
        </w:rPr>
        <w:drawing>
          <wp:inline distT="0" distB="0" distL="0" distR="0">
            <wp:extent cx="1904170" cy="191386"/>
            <wp:effectExtent l="19050" t="0" r="83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903095" cy="191278"/>
                    </a:xfrm>
                    <a:prstGeom prst="rect">
                      <a:avLst/>
                    </a:prstGeom>
                    <a:noFill/>
                    <a:ln w="9525">
                      <a:noFill/>
                      <a:miter lim="800000"/>
                      <a:headEnd/>
                      <a:tailEnd/>
                    </a:ln>
                  </pic:spPr>
                </pic:pic>
              </a:graphicData>
            </a:graphic>
          </wp:inline>
        </w:drawing>
      </w:r>
      <w:r>
        <w:rPr>
          <w:rFonts w:ascii="Times New Roman" w:hAnsi="Times New Roman" w:cs="Times New Roman"/>
          <w:sz w:val="24"/>
          <w:szCs w:val="24"/>
          <w:lang w:val="ro-RO"/>
        </w:rPr>
        <w:t>. Procesul de calibrare aici a inclus mai multe etape precum: determinarea rezistenței de încărcare, alegerea unei valori inițiale a rezistenței, luate din documentul tehnic al fiecarui senzor,</w:t>
      </w:r>
      <w:r w:rsidR="004D7667">
        <w:rPr>
          <w:rFonts w:ascii="Times New Roman" w:hAnsi="Times New Roman" w:cs="Times New Roman"/>
          <w:sz w:val="24"/>
          <w:szCs w:val="24"/>
          <w:lang w:val="ro-RO"/>
        </w:rPr>
        <w:t xml:space="preserve"> testarea senzorilor la nivelul de poluare 0(în cilindrii) și la nivelul de referință.</w:t>
      </w:r>
      <w:r w:rsidR="00F87A90">
        <w:rPr>
          <w:rFonts w:ascii="Times New Roman" w:hAnsi="Times New Roman" w:cs="Times New Roman"/>
          <w:sz w:val="24"/>
          <w:szCs w:val="24"/>
          <w:lang w:val="ro-RO"/>
        </w:rPr>
        <w:t xml:space="preserve">( calibrare în două puncte) </w:t>
      </w:r>
      <w:r w:rsidR="00F87A90">
        <w:rPr>
          <w:rFonts w:ascii="Times New Roman" w:hAnsi="Times New Roman" w:cs="Times New Roman"/>
          <w:sz w:val="24"/>
          <w:szCs w:val="24"/>
        </w:rPr>
        <w:t>[15].</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 xml:space="preserve">și mod de calcul al lui AQI, după cum s-a menționat și în capitolul 1, acesta poate să fie calculat în mai multe feluri. Modurile de calcul depind în general de zona și locul în care se </w:t>
      </w:r>
      <w:r>
        <w:rPr>
          <w:rFonts w:ascii="Times New Roman" w:hAnsi="Times New Roman" w:cs="Times New Roman"/>
          <w:sz w:val="24"/>
          <w:szCs w:val="24"/>
          <w:lang w:val="ro-RO"/>
        </w:rPr>
        <w:lastRenderedPageBreak/>
        <w:t>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eles. Au făcut aceasta pentru că în ciuda faptului 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xml:space="preserve">. </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w:t>
      </w:r>
      <w:r w:rsidR="00586FAA">
        <w:rPr>
          <w:rFonts w:ascii="Times New Roman" w:hAnsi="Times New Roman" w:cs="Times New Roman"/>
          <w:sz w:val="24"/>
          <w:szCs w:val="24"/>
        </w:rPr>
        <w:lastRenderedPageBreak/>
        <w:t>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5C6EC0" w:rsidRPr="00D3590F"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7"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5C6EC0"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BA3C54" w:rsidRDefault="00BA3C54"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1566233"/>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2A4E71">
        <w:rPr>
          <w:rFonts w:ascii="Times New Roman" w:hAnsi="Times New Roman" w:cs="Times New Roman"/>
          <w:sz w:val="24"/>
          <w:szCs w:val="24"/>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w:t>
      </w:r>
      <w:r w:rsidR="00D27D78">
        <w:rPr>
          <w:rFonts w:ascii="Times New Roman" w:hAnsi="Times New Roman" w:cs="Times New Roman"/>
          <w:sz w:val="24"/>
          <w:szCs w:val="24"/>
          <w:lang w:val="ro-RO"/>
        </w:rPr>
        <w:t>ia mobilă și modulul bluetooth precum și senzorii folosiți.</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1566234"/>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3"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w:t>
      </w:r>
      <w:r>
        <w:rPr>
          <w:rFonts w:ascii="Times New Roman" w:hAnsi="Times New Roman" w:cs="Times New Roman"/>
          <w:sz w:val="24"/>
          <w:szCs w:val="24"/>
        </w:rPr>
        <w:lastRenderedPageBreak/>
        <w:t xml:space="preserve">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5"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41566235"/>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6"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6C17C1" w:rsidRDefault="00AC5C5E" w:rsidP="00E70D6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E70D64" w:rsidRPr="00E70D64" w:rsidRDefault="00E70D64" w:rsidP="00E70D64">
      <w:pPr>
        <w:spacing w:line="360" w:lineRule="auto"/>
        <w:ind w:firstLine="720"/>
        <w:jc w:val="both"/>
        <w:rPr>
          <w:rFonts w:ascii="Times New Roman" w:hAnsi="Times New Roman" w:cs="Times New Roman"/>
          <w:sz w:val="24"/>
          <w:szCs w:val="24"/>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1566236"/>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1566237"/>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2013, urbanizarea fiind una din cauze. </w:t>
      </w:r>
      <w:r w:rsidR="00223E0F">
        <w:rPr>
          <w:rFonts w:ascii="Times New Roman" w:hAnsi="Times New Roman" w:cs="Times New Roman"/>
          <w:sz w:val="24"/>
          <w:szCs w:val="24"/>
          <w:lang w:val="ro-RO"/>
        </w:rPr>
        <w:t xml:space="preserve">Țările din lumea Occidentală au luat multe măsuri în </w:t>
      </w:r>
      <w:r w:rsidR="00223E0F">
        <w:rPr>
          <w:rFonts w:ascii="Times New Roman" w:hAnsi="Times New Roman" w:cs="Times New Roman"/>
          <w:sz w:val="24"/>
          <w:szCs w:val="24"/>
          <w:lang w:val="ro-RO"/>
        </w:rPr>
        <w:lastRenderedPageBreak/>
        <w:t>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Pr="003D4F7D" w:rsidRDefault="00162456" w:rsidP="003D4F7D">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combustibili. VOC pot provoca iritații ale ochilor, nasului, gâtului, dureri de cap, pierdere de coordonare, daune la sistemul central nervos. </w:t>
      </w:r>
    </w:p>
    <w:p w:rsidR="0018284B" w:rsidRPr="0033246F" w:rsidRDefault="00206C82" w:rsidP="00A24DEB">
      <w:pPr>
        <w:pStyle w:val="Heading3"/>
        <w:spacing w:after="120"/>
        <w:rPr>
          <w:sz w:val="24"/>
          <w:szCs w:val="24"/>
          <w:lang w:val="ro-RO"/>
        </w:rPr>
      </w:pPr>
      <w:bookmarkStart w:id="14" w:name="_Toc41566238"/>
      <w:r w:rsidRPr="0033246F">
        <w:rPr>
          <w:sz w:val="24"/>
          <w:szCs w:val="24"/>
          <w:lang w:val="ro-RO"/>
        </w:rPr>
        <w:lastRenderedPageBreak/>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w:t>
      </w:r>
      <w:r w:rsidR="00303CF7">
        <w:rPr>
          <w:rFonts w:ascii="Times New Roman" w:hAnsi="Times New Roman" w:cs="Times New Roman"/>
          <w:sz w:val="24"/>
          <w:szCs w:val="24"/>
          <w:lang w:val="ro-RO"/>
        </w:rPr>
        <w:t>iect se va folosi această metodă(și formulă) de calcul</w:t>
      </w:r>
      <w:r w:rsidR="00484D4C">
        <w:rPr>
          <w:rFonts w:ascii="Times New Roman" w:hAnsi="Times New Roman" w:cs="Times New Roman"/>
          <w:sz w:val="24"/>
          <w:szCs w:val="24"/>
          <w:lang w:val="ro-RO"/>
        </w:rPr>
        <w:t xml:space="preserve">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w:t>
      </w:r>
      <w:r w:rsidR="003D4F7D">
        <w:rPr>
          <w:rFonts w:ascii="Times New Roman" w:hAnsi="Times New Roman" w:cs="Times New Roman"/>
          <w:sz w:val="24"/>
          <w:szCs w:val="24"/>
          <w:lang w:val="ro-RO"/>
        </w:rPr>
        <w:t xml:space="preserve"> trebui să evite să iasă afară.</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1566239"/>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3D4F7D"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 vor prezenta</w:t>
      </w:r>
      <w:r w:rsidR="00650F51">
        <w:rPr>
          <w:rFonts w:ascii="Times New Roman" w:hAnsi="Times New Roman" w:cs="Times New Roman"/>
          <w:sz w:val="24"/>
          <w:szCs w:val="24"/>
          <w:lang w:val="ro-RO"/>
        </w:rPr>
        <w:t xml:space="preserve">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Pr>
          <w:rFonts w:ascii="Times New Roman" w:hAnsi="Times New Roman" w:cs="Times New Roman"/>
          <w:sz w:val="24"/>
          <w:szCs w:val="24"/>
          <w:lang w:val="ro-RO"/>
        </w:rPr>
        <w:t>eivers și biblioteci grafice.</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 xml:space="preserve">ulte puncte. </w:t>
      </w:r>
      <w:r w:rsidR="00973AAE">
        <w:rPr>
          <w:rFonts w:ascii="Times New Roman" w:hAnsi="Times New Roman" w:cs="Times New Roman"/>
          <w:sz w:val="24"/>
          <w:szCs w:val="24"/>
          <w:lang w:val="ro-RO"/>
        </w:rPr>
        <w:t xml:space="preserve">Pentru a folosi activități, acestea trebuie să fie </w:t>
      </w:r>
      <w:r w:rsidR="003D4F7D">
        <w:rPr>
          <w:rFonts w:ascii="Times New Roman" w:hAnsi="Times New Roman" w:cs="Times New Roman"/>
          <w:sz w:val="24"/>
          <w:szCs w:val="24"/>
          <w:lang w:val="ro-RO"/>
        </w:rPr>
        <w:t>înscrise</w:t>
      </w:r>
      <w:r w:rsidR="002B1D55">
        <w:rPr>
          <w:rFonts w:ascii="Times New Roman" w:hAnsi="Times New Roman" w:cs="Times New Roman"/>
          <w:sz w:val="24"/>
          <w:szCs w:val="24"/>
          <w:lang w:val="ro-RO"/>
        </w:rPr>
        <w:t xml:space="preserve"> în manifest-ul aplicației</w:t>
      </w:r>
      <w:r w:rsidR="002A4FF8">
        <w:rPr>
          <w:rFonts w:ascii="Times New Roman" w:hAnsi="Times New Roman" w:cs="Times New Roman"/>
          <w:sz w:val="24"/>
          <w:szCs w:val="24"/>
          <w:lang w:val="ro-RO"/>
        </w:rPr>
        <w:t>.</w:t>
      </w:r>
      <w:r w:rsidR="00335AF1">
        <w:rPr>
          <w:rFonts w:ascii="Times New Roman" w:hAnsi="Times New Roman" w:cs="Times New Roman"/>
          <w:sz w:val="24"/>
          <w:szCs w:val="24"/>
        </w:rPr>
        <w:t>[17][36]</w:t>
      </w:r>
      <w:r w:rsidR="002B1D55">
        <w:rPr>
          <w:rFonts w:ascii="Times New Roman" w:hAnsi="Times New Roman" w:cs="Times New Roman"/>
          <w:sz w:val="24"/>
          <w:szCs w:val="24"/>
        </w:rPr>
        <w:t>. O activitate se poate afla în mai multe stări precum : pornită , oprită , în pauză, distrusă.  Toate tranzițiile între stări și stările acestea alcătuiesc ciclul de viață al unei activități i. Fig. 3.13 descrie st</w:t>
      </w:r>
      <w:r w:rsidR="002B1D55">
        <w:rPr>
          <w:rFonts w:ascii="Times New Roman" w:hAnsi="Times New Roman" w:cs="Times New Roman"/>
          <w:sz w:val="24"/>
          <w:szCs w:val="24"/>
          <w:lang w:val="ro-RO"/>
        </w:rPr>
        <w:t>ările aplicației și funcțiile callback apelate la trecerea dintr-o stare în alta.</w:t>
      </w:r>
    </w:p>
    <w:p w:rsidR="00DC5CD3" w:rsidRDefault="00DC5CD3" w:rsidP="002B1D55">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8"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Pr>
          <w:rFonts w:ascii="Times New Roman" w:hAnsi="Times New Roman" w:cs="Times New Roman"/>
          <w:sz w:val="24"/>
          <w:szCs w:val="24"/>
          <w:lang w:val="ro-RO"/>
        </w:rPr>
        <w:t>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realizează operații care pot fi observate de 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w:t>
      </w:r>
      <w:r w:rsidR="0067116D">
        <w:rPr>
          <w:rFonts w:ascii="Times New Roman" w:hAnsi="Times New Roman" w:cs="Times New Roman"/>
          <w:sz w:val="24"/>
          <w:szCs w:val="24"/>
          <w:lang w:val="ro-RO"/>
        </w:rPr>
        <w:lastRenderedPageBreak/>
        <w:t xml:space="preserve">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795F18" w:rsidRDefault="0083565B"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2B1D55" w:rsidRDefault="002B1D55"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S-a decis folosirea următoarelor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de la senzori ieftini în diferite circumstanțe.  </w:t>
      </w: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3D4F7D"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lang w:val="ro-RO"/>
        </w:rPr>
        <w:t>SpeedView</w:t>
      </w:r>
      <w:r w:rsidR="002B1D55">
        <w:rPr>
          <w:rFonts w:ascii="Times New Roman" w:hAnsi="Times New Roman" w:cs="Times New Roman"/>
          <w:sz w:val="24"/>
          <w:szCs w:val="24"/>
          <w:lang w:val="ro-RO"/>
        </w:rPr>
        <w:t xml:space="preserve"> e o bibliotecă</w:t>
      </w:r>
      <w:r>
        <w:rPr>
          <w:rFonts w:ascii="Times New Roman" w:hAnsi="Times New Roman" w:cs="Times New Roman"/>
          <w:sz w:val="24"/>
          <w:szCs w:val="24"/>
          <w:lang w:val="ro-RO"/>
        </w:rPr>
        <w:t xml:space="preserve"> disponibilă gratuit și deschisă la modificări la </w:t>
      </w:r>
      <w:r>
        <w:rPr>
          <w:rFonts w:ascii="Times New Roman" w:hAnsi="Times New Roman" w:cs="Times New Roman"/>
          <w:sz w:val="24"/>
          <w:szCs w:val="24"/>
        </w:rPr>
        <w:t xml:space="preserve">[40]. </w:t>
      </w:r>
      <w:r w:rsidR="001D205A">
        <w:rPr>
          <w:rFonts w:ascii="Times New Roman" w:hAnsi="Times New Roman" w:cs="Times New Roman"/>
          <w:sz w:val="24"/>
          <w:szCs w:val="24"/>
          <w:lang w:val="ro-RO"/>
        </w:rPr>
        <w:t xml:space="preserve">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3D4F7D" w:rsidRDefault="003D4F7D" w:rsidP="00795F18">
      <w:pPr>
        <w:spacing w:after="0" w:line="360" w:lineRule="auto"/>
        <w:jc w:val="both"/>
        <w:rPr>
          <w:rFonts w:ascii="Times New Roman" w:hAnsi="Times New Roman" w:cs="Times New Roman"/>
          <w:b/>
          <w:sz w:val="24"/>
          <w:szCs w:val="24"/>
          <w:lang w:val="ro-RO"/>
        </w:rPr>
      </w:pPr>
      <w:r w:rsidRPr="003D4F7D">
        <w:rPr>
          <w:rFonts w:ascii="Times New Roman" w:hAnsi="Times New Roman" w:cs="Times New Roman"/>
          <w:b/>
          <w:sz w:val="24"/>
          <w:szCs w:val="24"/>
          <w:lang w:val="ro-RO"/>
        </w:rPr>
        <w:lastRenderedPageBreak/>
        <w:t>MPAndroidChart</w:t>
      </w:r>
    </w:p>
    <w:p w:rsidR="003D4F7D" w:rsidRPr="003D4F7D" w:rsidRDefault="003D4F7D" w:rsidP="00795F18">
      <w:pPr>
        <w:spacing w:after="0" w:line="360" w:lineRule="auto"/>
        <w:jc w:val="both"/>
      </w:pPr>
      <w:r>
        <w:rPr>
          <w:rFonts w:ascii="Times New Roman" w:hAnsi="Times New Roman" w:cs="Times New Roman"/>
          <w:b/>
          <w:sz w:val="24"/>
          <w:szCs w:val="24"/>
          <w:lang w:val="ro-RO"/>
        </w:rPr>
        <w:tab/>
      </w:r>
      <w:r>
        <w:rPr>
          <w:rFonts w:ascii="Times New Roman" w:hAnsi="Times New Roman" w:cs="Times New Roman"/>
          <w:sz w:val="24"/>
          <w:szCs w:val="24"/>
          <w:lang w:val="ro-RO"/>
        </w:rPr>
        <w:t>Această bibliotecă este foarte folositoare pentru că pune la dispoziție grafice complexe(</w:t>
      </w:r>
      <w:r>
        <w:rPr>
          <w:rFonts w:ascii="Times New Roman" w:hAnsi="Times New Roman" w:cs="Times New Roman"/>
          <w:i/>
          <w:sz w:val="24"/>
          <w:szCs w:val="24"/>
          <w:lang w:val="ro-RO"/>
        </w:rPr>
        <w:t>Line Chart, Pie Chart, Column Chart</w:t>
      </w:r>
      <w:r>
        <w:rPr>
          <w:rFonts w:ascii="Times New Roman" w:hAnsi="Times New Roman" w:cs="Times New Roman"/>
          <w:sz w:val="24"/>
          <w:szCs w:val="24"/>
          <w:lang w:val="ro-RO"/>
        </w:rPr>
        <w:t xml:space="preserve"> ) folosite pentru a afișa evoluția în timp a valorilor colectate de la senzori.</w:t>
      </w:r>
      <w:r w:rsidR="002B1D55">
        <w:rPr>
          <w:rFonts w:ascii="Times New Roman" w:hAnsi="Times New Roman" w:cs="Times New Roman"/>
          <w:sz w:val="24"/>
          <w:szCs w:val="24"/>
          <w:lang w:val="ro-RO"/>
        </w:rPr>
        <w:t xml:space="preserve"> Graficele pot fi manipulate prin zoom-in, zoom-out astfel putând să conțină foarte multe valori. </w:t>
      </w:r>
      <w:r>
        <w:rPr>
          <w:rFonts w:ascii="Times New Roman" w:hAnsi="Times New Roman" w:cs="Times New Roman"/>
          <w:sz w:val="24"/>
          <w:szCs w:val="24"/>
        </w:rPr>
        <w:t>[40]</w:t>
      </w:r>
    </w:p>
    <w:p w:rsidR="00BA3C54" w:rsidRDefault="00BA3C54" w:rsidP="00BA3C54">
      <w:pPr>
        <w:pStyle w:val="Heading2"/>
        <w:jc w:val="center"/>
        <w:rPr>
          <w:rFonts w:eastAsia="Times New Roman"/>
          <w:sz w:val="32"/>
          <w:szCs w:val="32"/>
        </w:rPr>
      </w:pPr>
      <w:bookmarkStart w:id="16" w:name="_Toc41566240"/>
      <w:r w:rsidRPr="00C4307F">
        <w:rPr>
          <w:rFonts w:eastAsia="Times New Roman"/>
          <w:sz w:val="32"/>
          <w:szCs w:val="32"/>
        </w:rPr>
        <w:t>3.</w:t>
      </w:r>
      <w:r>
        <w:rPr>
          <w:rFonts w:eastAsia="Times New Roman"/>
          <w:sz w:val="32"/>
          <w:szCs w:val="32"/>
        </w:rPr>
        <w:t>5</w:t>
      </w:r>
      <w:r w:rsidRPr="00C4307F">
        <w:rPr>
          <w:rFonts w:eastAsia="Times New Roman"/>
          <w:sz w:val="32"/>
          <w:szCs w:val="32"/>
        </w:rPr>
        <w:t xml:space="preserve"> </w:t>
      </w:r>
      <w:r>
        <w:rPr>
          <w:rFonts w:eastAsia="Times New Roman"/>
          <w:sz w:val="32"/>
          <w:szCs w:val="32"/>
        </w:rPr>
        <w:t>Baza de date – Firebase</w:t>
      </w:r>
      <w:bookmarkEnd w:id="16"/>
    </w:p>
    <w:p w:rsidR="00BA3C54" w:rsidRPr="00BA3C54" w:rsidRDefault="00BA3C54" w:rsidP="00BA3C54">
      <w:pPr>
        <w:jc w:val="both"/>
        <w:rPr>
          <w:rFonts w:ascii="Times New Roman" w:hAnsi="Times New Roman" w:cs="Times New Roman"/>
          <w:sz w:val="24"/>
          <w:szCs w:val="24"/>
        </w:rPr>
      </w:pPr>
    </w:p>
    <w:p w:rsidR="00BA3C54" w:rsidRDefault="00BA3C54" w:rsidP="00BA3C54">
      <w:pPr>
        <w:spacing w:line="360" w:lineRule="auto"/>
        <w:jc w:val="both"/>
        <w:rPr>
          <w:rFonts w:ascii="Times New Roman" w:hAnsi="Times New Roman" w:cs="Times New Roman"/>
          <w:sz w:val="24"/>
          <w:szCs w:val="24"/>
        </w:rPr>
      </w:pPr>
      <w:r w:rsidRPr="00BA3C54">
        <w:rPr>
          <w:rFonts w:ascii="Times New Roman" w:hAnsi="Times New Roman" w:cs="Times New Roman"/>
          <w:sz w:val="24"/>
          <w:szCs w:val="24"/>
        </w:rPr>
        <w:tab/>
        <w:t>Pen</w:t>
      </w:r>
      <w:r>
        <w:rPr>
          <w:rFonts w:ascii="Times New Roman" w:hAnsi="Times New Roman" w:cs="Times New Roman"/>
          <w:sz w:val="24"/>
          <w:szCs w:val="24"/>
        </w:rPr>
        <w:t xml:space="preserve">tru stocarea datelor aplicației acestui proiect s-a ales folosirea tehnologiei Firebase.  Firebase este o platformă mobilă și web de dezvoltare a aplicațiilor, aparută în 2011. A fost cumpărată ulterior de către Google și are 19 produse. Unele dintre acestea sunt : mesagerie cloud, autentificare, analiza crash, admob etc. </w:t>
      </w:r>
    </w:p>
    <w:p w:rsidR="00E21DFC" w:rsidRPr="004D725B" w:rsidRDefault="00BA3C54" w:rsidP="00BA3C54">
      <w:pPr>
        <w:spacing w:line="360" w:lineRule="auto"/>
        <w:jc w:val="both"/>
        <w:rPr>
          <w:rFonts w:ascii="Times New Roman" w:hAnsi="Times New Roman" w:cs="Times New Roman"/>
          <w:sz w:val="24"/>
          <w:szCs w:val="24"/>
        </w:rPr>
      </w:pPr>
      <w:r>
        <w:rPr>
          <w:rFonts w:ascii="Times New Roman" w:hAnsi="Times New Roman" w:cs="Times New Roman"/>
          <w:sz w:val="24"/>
          <w:szCs w:val="24"/>
        </w:rPr>
        <w:tab/>
        <w:t>Pentru acest proiect s-a folosit Firebse Realtime Database. Această furnizează servicii de baze de date în timp real</w:t>
      </w:r>
      <w:r w:rsidR="00E21DFC">
        <w:rPr>
          <w:rFonts w:ascii="Times New Roman" w:hAnsi="Times New Roman" w:cs="Times New Roman"/>
          <w:sz w:val="24"/>
          <w:szCs w:val="24"/>
        </w:rPr>
        <w:t>. Serviciul furnizeaz</w:t>
      </w:r>
      <w:r w:rsidR="00E21DFC">
        <w:rPr>
          <w:rFonts w:ascii="Times New Roman" w:hAnsi="Times New Roman" w:cs="Times New Roman"/>
          <w:sz w:val="24"/>
          <w:szCs w:val="24"/>
          <w:lang w:val="ro-RO"/>
        </w:rPr>
        <w:t>ă utilizatorilor un API care premite sincronizarea datelor pentru clienți și stocarea lor în Cloud-ul Firebase. Firebase furnizează biblioteci care permit integrarea cu Android, iOS, Java, Node.js. Datele sunt salvate într-o baza de date nerelațională(fără tabele și legături între acestea). Formatul datelor este unul serializabil(și poate fi exportat .json, .xml). În Fig. 3.14 se vede interfața web pentru baza de date folosită la acest proiect.</w:t>
      </w:r>
      <w:r w:rsidR="004D725B">
        <w:rPr>
          <w:rFonts w:ascii="Times New Roman" w:hAnsi="Times New Roman" w:cs="Times New Roman"/>
          <w:sz w:val="24"/>
          <w:szCs w:val="24"/>
        </w:rPr>
        <w:t>[</w:t>
      </w:r>
      <w:r w:rsidR="00785590">
        <w:rPr>
          <w:rFonts w:ascii="Times New Roman" w:hAnsi="Times New Roman" w:cs="Times New Roman"/>
          <w:sz w:val="24"/>
          <w:szCs w:val="24"/>
        </w:rPr>
        <w:t>40</w:t>
      </w:r>
      <w:r w:rsidR="004D725B">
        <w:rPr>
          <w:rFonts w:ascii="Times New Roman" w:hAnsi="Times New Roman" w:cs="Times New Roman"/>
          <w:sz w:val="24"/>
          <w:szCs w:val="24"/>
        </w:rPr>
        <w:t xml:space="preserve">] </w:t>
      </w:r>
    </w:p>
    <w:p w:rsidR="00E21DFC" w:rsidRDefault="00E21DFC" w:rsidP="00BA3C54">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194572"/>
            <wp:effectExtent l="19050" t="19050" r="19050" b="15228"/>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943600" cy="2194572"/>
                    </a:xfrm>
                    <a:prstGeom prst="rect">
                      <a:avLst/>
                    </a:prstGeom>
                    <a:noFill/>
                    <a:ln w="9525">
                      <a:solidFill>
                        <a:schemeClr val="accent1"/>
                      </a:solidFill>
                      <a:miter lim="800000"/>
                      <a:headEnd/>
                      <a:tailEnd/>
                    </a:ln>
                  </pic:spPr>
                </pic:pic>
              </a:graphicData>
            </a:graphic>
          </wp:inline>
        </w:drawing>
      </w:r>
    </w:p>
    <w:p w:rsidR="002B1D55" w:rsidRPr="002B1D55" w:rsidRDefault="00E21DFC" w:rsidP="002B1D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Fig. 3.</w:t>
      </w:r>
      <w:r w:rsidR="001E2298">
        <w:rPr>
          <w:rFonts w:ascii="Times New Roman" w:hAnsi="Times New Roman" w:cs="Times New Roman"/>
          <w:sz w:val="24"/>
          <w:szCs w:val="24"/>
          <w:lang w:val="ro-RO"/>
        </w:rPr>
        <w:t>14</w:t>
      </w:r>
      <w:r>
        <w:rPr>
          <w:rFonts w:ascii="Times New Roman" w:hAnsi="Times New Roman" w:cs="Times New Roman"/>
          <w:sz w:val="24"/>
          <w:szCs w:val="24"/>
          <w:lang w:val="ro-RO"/>
        </w:rPr>
        <w:t xml:space="preserve"> Interfață Web Firebase</w:t>
      </w:r>
    </w:p>
    <w:p w:rsidR="00E21DFC" w:rsidRDefault="00E21DFC" w:rsidP="00E21DFC">
      <w:pPr>
        <w:pStyle w:val="Heading2"/>
        <w:jc w:val="center"/>
        <w:rPr>
          <w:rFonts w:eastAsia="Times New Roman"/>
          <w:sz w:val="32"/>
          <w:szCs w:val="32"/>
        </w:rPr>
      </w:pPr>
      <w:bookmarkStart w:id="17" w:name="_Toc41566241"/>
      <w:r w:rsidRPr="00C4307F">
        <w:rPr>
          <w:rFonts w:eastAsia="Times New Roman"/>
          <w:sz w:val="32"/>
          <w:szCs w:val="32"/>
        </w:rPr>
        <w:lastRenderedPageBreak/>
        <w:t>3.</w:t>
      </w:r>
      <w:r>
        <w:rPr>
          <w:rFonts w:eastAsia="Times New Roman"/>
          <w:sz w:val="32"/>
          <w:szCs w:val="32"/>
        </w:rPr>
        <w:t>6</w:t>
      </w:r>
      <w:r w:rsidRPr="00C4307F">
        <w:rPr>
          <w:rFonts w:eastAsia="Times New Roman"/>
          <w:sz w:val="32"/>
          <w:szCs w:val="32"/>
        </w:rPr>
        <w:t xml:space="preserve"> </w:t>
      </w:r>
      <w:r>
        <w:rPr>
          <w:rFonts w:eastAsia="Times New Roman"/>
          <w:sz w:val="32"/>
          <w:szCs w:val="32"/>
        </w:rPr>
        <w:t xml:space="preserve">Modulul HW </w:t>
      </w:r>
      <w:r w:rsidR="004D7542">
        <w:rPr>
          <w:rFonts w:eastAsia="Times New Roman"/>
          <w:sz w:val="32"/>
          <w:szCs w:val="32"/>
        </w:rPr>
        <w:t>–</w:t>
      </w:r>
      <w:r>
        <w:rPr>
          <w:rFonts w:eastAsia="Times New Roman"/>
          <w:sz w:val="32"/>
          <w:szCs w:val="32"/>
        </w:rPr>
        <w:t xml:space="preserve"> Senzorii</w:t>
      </w:r>
      <w:r w:rsidR="004D7542">
        <w:rPr>
          <w:rFonts w:eastAsia="Times New Roman"/>
          <w:sz w:val="32"/>
          <w:szCs w:val="32"/>
        </w:rPr>
        <w:t>. Calibrare</w:t>
      </w:r>
      <w:bookmarkEnd w:id="17"/>
    </w:p>
    <w:p w:rsidR="00E21DFC" w:rsidRDefault="00E21DFC" w:rsidP="00BA3C54">
      <w:pPr>
        <w:spacing w:line="360" w:lineRule="auto"/>
        <w:jc w:val="both"/>
        <w:rPr>
          <w:rFonts w:ascii="Times New Roman" w:hAnsi="Times New Roman" w:cs="Times New Roman"/>
          <w:sz w:val="24"/>
          <w:szCs w:val="24"/>
          <w:lang w:val="ro-RO"/>
        </w:rPr>
      </w:pPr>
    </w:p>
    <w:p w:rsidR="004D7542" w:rsidRPr="004D7542" w:rsidRDefault="004D725B" w:rsidP="00BA3C5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Senzorii folosiți în modulul HW pentru acest proiect sunt senzori SPEC și BME. Senzorii </w:t>
      </w:r>
      <w:r w:rsidR="00051780">
        <w:rPr>
          <w:rFonts w:ascii="Times New Roman" w:hAnsi="Times New Roman" w:cs="Times New Roman"/>
          <w:sz w:val="24"/>
          <w:szCs w:val="24"/>
          <w:lang w:val="ro-RO"/>
        </w:rPr>
        <w:t>SPEC</w:t>
      </w:r>
      <w:r>
        <w:rPr>
          <w:rFonts w:ascii="Times New Roman" w:hAnsi="Times New Roman" w:cs="Times New Roman"/>
          <w:sz w:val="24"/>
          <w:szCs w:val="24"/>
          <w:lang w:val="ro-RO"/>
        </w:rPr>
        <w:t xml:space="preserve"> sunt senzori electrochimici pentru măsurarea substanțelor : </w:t>
      </w:r>
      <w:r w:rsidR="00051780">
        <w:rPr>
          <w:rFonts w:ascii="Times New Roman" w:hAnsi="Times New Roman" w:cs="Times New Roman"/>
          <w:sz w:val="24"/>
          <w:szCs w:val="24"/>
          <w:lang w:val="ro-RO"/>
        </w:rPr>
        <w:t>O3, CO, SO2, NO2. Acești senzori electrochimici integrați cu smart-phone-ul și cu dispozitivul HW furnizează funcționalități diverse precum informarea oamenilor despre calitatea aerului.</w:t>
      </w:r>
      <w:r w:rsidR="004D7542">
        <w:rPr>
          <w:rFonts w:ascii="Times New Roman" w:hAnsi="Times New Roman" w:cs="Times New Roman"/>
          <w:b/>
          <w:sz w:val="24"/>
          <w:szCs w:val="24"/>
          <w:lang w:val="ro-RO"/>
        </w:rPr>
        <w:t xml:space="preserve"> </w:t>
      </w:r>
    </w:p>
    <w:p w:rsidR="00051780" w:rsidRPr="00051780" w:rsidRDefault="00051780" w:rsidP="00051780">
      <w:pPr>
        <w:spacing w:line="360" w:lineRule="auto"/>
        <w:jc w:val="center"/>
      </w:pPr>
      <w:r>
        <w:rPr>
          <w:noProof/>
        </w:rPr>
        <w:drawing>
          <wp:inline distT="0" distB="0" distL="0" distR="0">
            <wp:extent cx="925033" cy="925033"/>
            <wp:effectExtent l="19050" t="0" r="8417" b="0"/>
            <wp:docPr id="45" name="Picture 7" descr="S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2 Sensor"/>
                    <pic:cNvPicPr>
                      <a:picLocks noChangeAspect="1" noChangeArrowheads="1"/>
                    </pic:cNvPicPr>
                  </pic:nvPicPr>
                  <pic:blipFill>
                    <a:blip r:embed="rId50"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6" name="Picture 10" descr="N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2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7" name="Picture 13" descr="Ozon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zone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40258" cy="918993"/>
            <wp:effectExtent l="19050" t="0" r="0" b="0"/>
            <wp:docPr id="48" name="Picture 16" descr="CO – Carbon Monoxide Sensor 1000 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 – Carbon Monoxide Sensor 1000 ppm"/>
                    <pic:cNvPicPr>
                      <a:picLocks noChangeAspect="1" noChangeArrowheads="1"/>
                    </pic:cNvPicPr>
                  </pic:nvPicPr>
                  <pic:blipFill>
                    <a:blip r:embed="rId52" cstate="print"/>
                    <a:srcRect/>
                    <a:stretch>
                      <a:fillRect/>
                    </a:stretch>
                  </pic:blipFill>
                  <pic:spPr bwMode="auto">
                    <a:xfrm>
                      <a:off x="0" y="0"/>
                      <a:ext cx="944082" cy="922731"/>
                    </a:xfrm>
                    <a:prstGeom prst="rect">
                      <a:avLst/>
                    </a:prstGeom>
                    <a:noFill/>
                    <a:ln w="9525">
                      <a:noFill/>
                      <a:miter lim="800000"/>
                      <a:headEnd/>
                      <a:tailEnd/>
                    </a:ln>
                  </pic:spPr>
                </pic:pic>
              </a:graphicData>
            </a:graphic>
          </wp:inline>
        </w:drawing>
      </w:r>
    </w:p>
    <w:p w:rsidR="00051780" w:rsidRDefault="00051780" w:rsidP="00051780">
      <w:pPr>
        <w:spacing w:line="360" w:lineRule="auto"/>
        <w:jc w:val="center"/>
        <w:rPr>
          <w:rFonts w:ascii="Times New Roman" w:hAnsi="Times New Roman" w:cs="Times New Roman"/>
          <w:sz w:val="24"/>
          <w:szCs w:val="24"/>
        </w:rPr>
      </w:pPr>
      <w:r>
        <w:rPr>
          <w:rFonts w:ascii="Times New Roman" w:hAnsi="Times New Roman" w:cs="Times New Roman"/>
          <w:sz w:val="24"/>
          <w:szCs w:val="24"/>
          <w:lang w:val="ro-RO"/>
        </w:rPr>
        <w:t>Fig 3.15 Senzori SPEC(</w:t>
      </w:r>
      <w:r w:rsidR="007876C9">
        <w:rPr>
          <w:rFonts w:ascii="Times New Roman" w:hAnsi="Times New Roman" w:cs="Times New Roman"/>
          <w:sz w:val="24"/>
          <w:szCs w:val="24"/>
          <w:lang w:val="ro-RO"/>
        </w:rPr>
        <w:t xml:space="preserve"> stânga – dreapta :</w:t>
      </w:r>
      <w:r>
        <w:rPr>
          <w:rFonts w:ascii="Times New Roman" w:hAnsi="Times New Roman" w:cs="Times New Roman"/>
          <w:sz w:val="24"/>
          <w:szCs w:val="24"/>
          <w:lang w:val="ro-RO"/>
        </w:rPr>
        <w:t xml:space="preserve"> NO2, SO2, O3, CO )</w:t>
      </w:r>
      <w:r>
        <w:rPr>
          <w:rFonts w:ascii="Times New Roman" w:hAnsi="Times New Roman" w:cs="Times New Roman"/>
          <w:sz w:val="24"/>
          <w:szCs w:val="24"/>
        </w:rPr>
        <w:t>[img32]</w:t>
      </w:r>
    </w:p>
    <w:p w:rsidR="004D7542" w:rsidRPr="00BA3C54" w:rsidRDefault="00051780" w:rsidP="004D754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Senzorul folosit pentru m</w:t>
      </w:r>
      <w:r>
        <w:rPr>
          <w:rFonts w:ascii="Times New Roman" w:hAnsi="Times New Roman" w:cs="Times New Roman"/>
          <w:sz w:val="24"/>
          <w:szCs w:val="24"/>
          <w:lang w:val="ro-RO"/>
        </w:rPr>
        <w:t>ăsurarea temperaturii,  umidității și a presiunii atmosferice este BME680 de la Bosch</w:t>
      </w:r>
      <w:r w:rsidR="00303CF7">
        <w:rPr>
          <w:rFonts w:ascii="Times New Roman" w:hAnsi="Times New Roman" w:cs="Times New Roman"/>
          <w:sz w:val="24"/>
          <w:szCs w:val="24"/>
          <w:lang w:val="ro-RO"/>
        </w:rPr>
        <w:t xml:space="preserve">. </w:t>
      </w:r>
      <w:r w:rsidR="004A6762">
        <w:rPr>
          <w:rFonts w:ascii="Times New Roman" w:hAnsi="Times New Roman" w:cs="Times New Roman"/>
          <w:sz w:val="24"/>
          <w:szCs w:val="24"/>
          <w:lang w:val="ro-RO"/>
        </w:rPr>
        <w:t xml:space="preserve">Acest senzor poate să măsoare umiditatea cu o acuratețe de +- 3%, presiunea atmosferică cu  +- 1hPa și temperatura cu +- 1.0 </w:t>
      </w:r>
      <w:r w:rsidR="004D7542">
        <w:rPr>
          <w:rFonts w:ascii="Times New Roman" w:hAnsi="Times New Roman" w:cs="Times New Roman"/>
          <w:sz w:val="24"/>
          <w:szCs w:val="24"/>
          <w:lang w:val="ro-RO"/>
        </w:rPr>
        <w:t xml:space="preserve">grade Celsius.                                                                               </w:t>
      </w:r>
    </w:p>
    <w:p w:rsidR="004A6762"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4643755</wp:posOffset>
            </wp:positionH>
            <wp:positionV relativeFrom="paragraph">
              <wp:posOffset>466725</wp:posOffset>
            </wp:positionV>
            <wp:extent cx="1107440" cy="977900"/>
            <wp:effectExtent l="19050" t="0" r="0" b="0"/>
            <wp:wrapSquare wrapText="bothSides"/>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1107440" cy="977900"/>
                    </a:xfrm>
                    <a:prstGeom prst="rect">
                      <a:avLst/>
                    </a:prstGeom>
                    <a:noFill/>
                    <a:ln w="9525">
                      <a:noFill/>
                      <a:miter lim="800000"/>
                      <a:headEnd/>
                      <a:tailEnd/>
                    </a:ln>
                  </pic:spPr>
                </pic:pic>
              </a:graphicData>
            </a:graphic>
          </wp:anchor>
        </w:drawing>
      </w:r>
      <w:r w:rsidR="004A6762">
        <w:rPr>
          <w:rFonts w:ascii="Times New Roman" w:hAnsi="Times New Roman" w:cs="Times New Roman"/>
          <w:sz w:val="24"/>
          <w:szCs w:val="24"/>
          <w:lang w:val="ro-RO"/>
        </w:rPr>
        <w:t xml:space="preserve"> Poate fi folosit și pe post de altimetru(presiunea se schimbă cu altitudinea). Pe lângă acestea 3, acest senzor mai poate măsura și compușii organici volatili (VOC). Acest senzor trebuie să fie folosit 48h înainte de a furniza date corecte și 30 de minute în modul dorit înainte de fiecare dată cân este folosit. Are costuri reduse, dar pentru costurile lui oferă date cu o acuratețe destul de bună.</w:t>
      </w:r>
    </w:p>
    <w:p w:rsidR="00795F18" w:rsidRPr="00BA3C54" w:rsidRDefault="004D7542" w:rsidP="004D7542">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Pr>
          <w:rFonts w:ascii="Times New Roman" w:hAnsi="Times New Roman" w:cs="Times New Roman"/>
          <w:sz w:val="24"/>
          <w:szCs w:val="24"/>
        </w:rPr>
        <w:t>Fig. 3.16 BME[img33]</w:t>
      </w:r>
    </w:p>
    <w:p w:rsidR="00650F51" w:rsidRDefault="004D7542" w:rsidP="00BA3C54">
      <w:pPr>
        <w:spacing w:after="0"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Calibrarea senzorilor</w:t>
      </w:r>
    </w:p>
    <w:p w:rsidR="007C2868" w:rsidRPr="006C17DB"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a obține date corecte cu o acuratețe bună de la senzori, aceștia trebuie sa fie calibrați individual. Conform documentațiilor acestora( Spec, disponibile la </w:t>
      </w:r>
      <w:r>
        <w:rPr>
          <w:rFonts w:ascii="Times New Roman" w:hAnsi="Times New Roman" w:cs="Times New Roman"/>
          <w:sz w:val="24"/>
          <w:szCs w:val="24"/>
        </w:rPr>
        <w:t>[42] )</w:t>
      </w:r>
      <w:r w:rsidR="007C2868">
        <w:rPr>
          <w:rFonts w:ascii="Times New Roman" w:hAnsi="Times New Roman" w:cs="Times New Roman"/>
          <w:sz w:val="24"/>
          <w:szCs w:val="24"/>
        </w:rPr>
        <w:t xml:space="preserve"> </w:t>
      </w:r>
      <w:r w:rsidR="006C17DB">
        <w:rPr>
          <w:rFonts w:ascii="Times New Roman" w:hAnsi="Times New Roman" w:cs="Times New Roman"/>
          <w:sz w:val="24"/>
          <w:szCs w:val="24"/>
          <w:lang w:val="ro-RO"/>
        </w:rPr>
        <w:t>în calculul valorii concentrației poluantului trebuie să se țină cont de voltajul dat de senzor și de valoarea de referintă a acestuia( obținută prin determinarea concentrației 0 ).</w:t>
      </w:r>
      <w:r w:rsidR="00043D15">
        <w:rPr>
          <w:rFonts w:ascii="Times New Roman" w:hAnsi="Times New Roman" w:cs="Times New Roman"/>
          <w:sz w:val="24"/>
          <w:szCs w:val="24"/>
          <w:lang w:val="ro-RO"/>
        </w:rPr>
        <w:t xml:space="preserve"> De asemenea se ia in calcul senzitivitatea senzorilor</w:t>
      </w:r>
      <w:r w:rsidR="00CA386B">
        <w:rPr>
          <w:rFonts w:ascii="Times New Roman" w:hAnsi="Times New Roman" w:cs="Times New Roman"/>
          <w:sz w:val="24"/>
          <w:szCs w:val="24"/>
          <w:lang w:val="ro-RO"/>
        </w:rPr>
        <w:t>( adică efectul temperaturii pe senzor)</w:t>
      </w:r>
      <w:r w:rsidR="00043D15">
        <w:rPr>
          <w:rFonts w:ascii="Times New Roman" w:hAnsi="Times New Roman" w:cs="Times New Roman"/>
          <w:sz w:val="24"/>
          <w:szCs w:val="24"/>
          <w:lang w:val="ro-RO"/>
        </w:rPr>
        <w:t xml:space="preserve">  </w:t>
      </w:r>
    </w:p>
    <w:p w:rsidR="003314CA" w:rsidRDefault="003314CA"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De asemenea trebuie tinut cont </w:t>
      </w:r>
      <w:r>
        <w:rPr>
          <w:rFonts w:ascii="Times New Roman" w:hAnsi="Times New Roman" w:cs="Times New Roman"/>
          <w:sz w:val="24"/>
          <w:szCs w:val="24"/>
          <w:lang w:val="ro-RO"/>
        </w:rPr>
        <w:t xml:space="preserve">și de următoarele informații din documentație: </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sidRPr="003314CA">
        <w:rPr>
          <w:rFonts w:ascii="Times New Roman" w:hAnsi="Times New Roman" w:cs="Times New Roman"/>
          <w:sz w:val="24"/>
          <w:szCs w:val="24"/>
          <w:lang w:val="ro-RO"/>
        </w:rPr>
        <w:lastRenderedPageBreak/>
        <w:t xml:space="preserve">senzorii au o plajă </w:t>
      </w:r>
      <w:r w:rsidR="00ED7F33">
        <w:rPr>
          <w:rFonts w:ascii="Times New Roman" w:hAnsi="Times New Roman" w:cs="Times New Roman"/>
          <w:sz w:val="24"/>
          <w:szCs w:val="24"/>
          <w:lang w:val="ro-RO"/>
        </w:rPr>
        <w:t xml:space="preserve">de măsurare CO -&gt; 0 – 500ppm,  , SO2 </w:t>
      </w:r>
      <w:r w:rsidR="00ED7F33">
        <w:rPr>
          <w:rFonts w:ascii="Times New Roman" w:hAnsi="Times New Roman" w:cs="Times New Roman"/>
          <w:sz w:val="24"/>
          <w:szCs w:val="24"/>
        </w:rPr>
        <w:t xml:space="preserve">-&gt; </w:t>
      </w:r>
      <w:r w:rsidRPr="003314CA">
        <w:rPr>
          <w:rFonts w:ascii="Times New Roman" w:hAnsi="Times New Roman" w:cs="Times New Roman"/>
          <w:sz w:val="24"/>
          <w:szCs w:val="24"/>
          <w:lang w:val="ro-RO"/>
        </w:rPr>
        <w:t xml:space="preserve"> 0 – 50 ppm</w:t>
      </w:r>
      <w:r w:rsidR="007652CC">
        <w:rPr>
          <w:rFonts w:ascii="Times New Roman" w:hAnsi="Times New Roman" w:cs="Times New Roman"/>
          <w:sz w:val="24"/>
          <w:szCs w:val="24"/>
          <w:lang w:val="ro-RO"/>
        </w:rPr>
        <w:t xml:space="preserve">, NO2 -&gt; 0 – 20ppm, O3 -&gt; 0 – 20ppm  și o rezoluție: CO -&gt; 1pmm, NO2 -&gt; &lt; 0.1ppm,  </w:t>
      </w:r>
      <w:r>
        <w:rPr>
          <w:rFonts w:ascii="Times New Roman" w:hAnsi="Times New Roman" w:cs="Times New Roman"/>
          <w:sz w:val="24"/>
          <w:szCs w:val="24"/>
          <w:lang w:val="ro-RO"/>
        </w:rPr>
        <w:t xml:space="preserve"> SO2 : 0.15 ppm)</w:t>
      </w:r>
      <w:r w:rsidR="007652CC">
        <w:rPr>
          <w:rFonts w:ascii="Times New Roman" w:hAnsi="Times New Roman" w:cs="Times New Roman"/>
          <w:sz w:val="24"/>
          <w:szCs w:val="24"/>
          <w:lang w:val="ro-RO"/>
        </w:rPr>
        <w:t>, O3 -&gt; &lt;0.1 ppm.</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senzorii au o acuratețe de citire: +- 2% pentru</w:t>
      </w:r>
      <w:r w:rsidR="00936F18">
        <w:rPr>
          <w:rFonts w:ascii="Times New Roman" w:hAnsi="Times New Roman" w:cs="Times New Roman"/>
          <w:sz w:val="24"/>
          <w:szCs w:val="24"/>
          <w:lang w:val="ro-RO"/>
        </w:rPr>
        <w:t xml:space="preserve"> CO,</w:t>
      </w:r>
      <w:r w:rsidR="00604971">
        <w:rPr>
          <w:rFonts w:ascii="Times New Roman" w:hAnsi="Times New Roman" w:cs="Times New Roman"/>
          <w:sz w:val="24"/>
          <w:szCs w:val="24"/>
          <w:lang w:val="ro-RO"/>
        </w:rPr>
        <w:t xml:space="preserve"> NO2, O3,</w:t>
      </w:r>
      <w:r>
        <w:rPr>
          <w:rFonts w:ascii="Times New Roman" w:hAnsi="Times New Roman" w:cs="Times New Roman"/>
          <w:sz w:val="24"/>
          <w:szCs w:val="24"/>
          <w:lang w:val="ro-RO"/>
        </w:rPr>
        <w:t xml:space="preserve"> SO2 și un timp de răspuns</w:t>
      </w:r>
      <w:r w:rsidR="000D2A94">
        <w:rPr>
          <w:rFonts w:ascii="Times New Roman" w:hAnsi="Times New Roman" w:cs="Times New Roman"/>
          <w:sz w:val="24"/>
          <w:szCs w:val="24"/>
          <w:lang w:val="ro-RO"/>
        </w:rPr>
        <w:t xml:space="preserve"> mai mic de 30 de secunde</w:t>
      </w:r>
    </w:p>
    <w:p w:rsidR="003314CA" w:rsidRP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senzorii au și un timp de stabilizare necesar </w:t>
      </w:r>
      <w:r w:rsidR="00604971">
        <w:rPr>
          <w:rFonts w:ascii="Times New Roman" w:hAnsi="Times New Roman" w:cs="Times New Roman"/>
          <w:sz w:val="24"/>
          <w:szCs w:val="24"/>
          <w:lang w:val="ro-RO"/>
        </w:rPr>
        <w:t>după pornire. Înainte ca acest timp să treacă</w:t>
      </w:r>
      <w:r>
        <w:rPr>
          <w:rFonts w:ascii="Times New Roman" w:hAnsi="Times New Roman" w:cs="Times New Roman"/>
          <w:sz w:val="24"/>
          <w:szCs w:val="24"/>
          <w:lang w:val="ro-RO"/>
        </w:rPr>
        <w:t>,</w:t>
      </w:r>
      <w:r w:rsidR="00604971">
        <w:rPr>
          <w:rFonts w:ascii="Times New Roman" w:hAnsi="Times New Roman" w:cs="Times New Roman"/>
          <w:sz w:val="24"/>
          <w:szCs w:val="24"/>
          <w:lang w:val="ro-RO"/>
        </w:rPr>
        <w:t xml:space="preserve"> </w:t>
      </w:r>
      <w:r>
        <w:rPr>
          <w:rFonts w:ascii="Times New Roman" w:hAnsi="Times New Roman" w:cs="Times New Roman"/>
          <w:sz w:val="24"/>
          <w:szCs w:val="24"/>
          <w:lang w:val="ro-RO"/>
        </w:rPr>
        <w:t>datele nu vor avea o acuratețe bună.</w:t>
      </w:r>
      <w:r w:rsidR="000D2A94">
        <w:rPr>
          <w:rFonts w:ascii="Times New Roman" w:hAnsi="Times New Roman" w:cs="Times New Roman"/>
          <w:sz w:val="24"/>
          <w:szCs w:val="24"/>
          <w:lang w:val="ro-RO"/>
        </w:rPr>
        <w:t xml:space="preserve"> Timpul acesta este de 60 minute pentru NO2, O3, SO2 și 15 minute pentru CO.</w:t>
      </w:r>
    </w:p>
    <w:p w:rsidR="004D7542" w:rsidRPr="00B337A5" w:rsidRDefault="00043D15" w:rsidP="00B337A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Apoi, un alt factor care influențiază rezultatele masurătorilor este temperatura. Temperatura are fluctuații predictibile și ușor de compensat pentru semnalul de la senzor.</w:t>
      </w:r>
      <w:r w:rsidR="00E272AF">
        <w:rPr>
          <w:rFonts w:ascii="Times New Roman" w:hAnsi="Times New Roman" w:cs="Times New Roman"/>
          <w:sz w:val="24"/>
          <w:szCs w:val="24"/>
        </w:rPr>
        <w:t xml:space="preserve"> Senzorii nu trebuie expusi la umiditate mai mica de 10% pentru multe zile/luni.</w:t>
      </w:r>
      <w:r w:rsidR="00B337A5">
        <w:rPr>
          <w:rFonts w:ascii="Times New Roman" w:hAnsi="Times New Roman" w:cs="Times New Roman"/>
          <w:sz w:val="24"/>
          <w:szCs w:val="24"/>
        </w:rPr>
        <w:t xml:space="preserve"> La implementarea compensa</w:t>
      </w:r>
      <w:r w:rsidR="00B337A5">
        <w:rPr>
          <w:rFonts w:ascii="Times New Roman" w:hAnsi="Times New Roman" w:cs="Times New Roman"/>
          <w:sz w:val="24"/>
          <w:szCs w:val="24"/>
          <w:lang w:val="ro-RO"/>
        </w:rPr>
        <w:t>ției temperaturii trebui întâi compensat efectul ei la zero(offset) și apoi efectul ei pe deschidere(senzitivitatea) senzorului. În cod acestea se fac prin potrivirea curbelor, tabel de cautare sau un set de aproximații liniare. Toate aceste lucruri trebuiesc făcute la implementarea codului pe dispozitivul HW din care fac parte toți senzorii.</w:t>
      </w:r>
      <w:r w:rsidR="00E272AF">
        <w:rPr>
          <w:rFonts w:ascii="Times New Roman" w:hAnsi="Times New Roman" w:cs="Times New Roman"/>
          <w:sz w:val="24"/>
          <w:szCs w:val="24"/>
        </w:rPr>
        <w:t>[42]</w:t>
      </w:r>
      <w:r w:rsidR="00B337A5">
        <w:rPr>
          <w:rFonts w:ascii="Times New Roman" w:hAnsi="Times New Roman" w:cs="Times New Roman"/>
          <w:sz w:val="24"/>
          <w:szCs w:val="24"/>
        </w:rPr>
        <w:t xml:space="preserve"> </w:t>
      </w:r>
    </w:p>
    <w:p w:rsidR="00DC5CD3" w:rsidRPr="00BA3C54" w:rsidRDefault="00DC5CD3"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8" w:name="_Toc41566242"/>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8"/>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9" w:name="_Toc41566243"/>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9"/>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Unul dintre ele este modulul fizic de colectare a datelor ( 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lastRenderedPageBreak/>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realizarea unui modul hardware. De aceea modulul HW va fi prezentat sumar, accentul punându-se pe interfețele lui ( modul lui de comunicare cu telefonul și datele primite de la senzori). Cealaltă componentă, care este și baza acestui proiect este aplicația mobilă Android.</w:t>
      </w:r>
    </w:p>
    <w:p w:rsidR="004035EE" w:rsidRDefault="00596404" w:rsidP="00C7011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utilizatorului( cat permite distanța bluetooth).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C70118" w:rsidRDefault="00A41F79"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42892" cy="3604437"/>
            <wp:effectExtent l="19050" t="19050" r="24558" b="15063"/>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6254377" cy="3611068"/>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w:t>
      </w:r>
      <w:r>
        <w:rPr>
          <w:rFonts w:ascii="Times New Roman" w:hAnsi="Times New Roman" w:cs="Times New Roman"/>
          <w:sz w:val="24"/>
          <w:szCs w:val="24"/>
          <w:lang w:val="ro-RO"/>
        </w:rPr>
        <w:lastRenderedPageBreak/>
        <w:t xml:space="preserve">ce aduce o provocare în plus în partea de stabilire a conexiunii( prin sotfware). Aplicația mobilă trebuie să implementeze toate particularitățile de baza BLE precum GATT, GAP, citire servicii și caracteristici. Toate acestea trebuie să fie făcute într-un timp mic. Dispozitivul HW poate să fie găsit prin scanare( în acest caz este nevoie ca serviciul de locație al telefonului să fie pornit) sau prin conectare cu dispozitivele legate(paired).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xml:space="preserve">), numele modulului HW( </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ca după preluarea datelor brute  de la modul să calculeze AQI. Acest lucru trebuie făcut conform algoritumilor specific aleși la proiectare și folosind documentația modulului( 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 treia funcționalitate mare este reprezentarea AQI pe interfața principală a aplicației. Datele despre AQI pe fiecare senzor și AQI general( mod de calcul de la capitoul 3) trebuie să fie stocate într-o bază de date. Pe interfața principală utilizatorul trebuie să vadă AQI în timp real( 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 dar poate folosi aplicația și pentru nevoi personale( 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 un suport pentru cercetarea AQI în anumite situații. Deci ea este destinată unui grup restrâns de oameni</w:t>
      </w:r>
      <w:r w:rsidR="00EB201E">
        <w:rPr>
          <w:rFonts w:ascii="Times New Roman" w:hAnsi="Times New Roman" w:cs="Times New Roman"/>
          <w:sz w:val="24"/>
          <w:szCs w:val="24"/>
          <w:lang w:val="ro-RO"/>
        </w:rPr>
        <w:t>( micro-niche ). Grupul țintă este redus, se rezumă la studenți, profesori din cadrul universităților( în domeniul tehnic în principal :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scenariu de folosire ar fi monitorizarea AQI în timp real. Acest poate să fie făcut având modulul HW la cel putin 10m distanță și aplicația pornită cu bluetooth-ul activat. Utilizatorul poate să vadă în timp real cate este AQI pentru fiecare poluant și AQI general. Dacă</w:t>
      </w:r>
      <w:r w:rsidR="00DD138A">
        <w:rPr>
          <w:rFonts w:ascii="Times New Roman" w:hAnsi="Times New Roman" w:cs="Times New Roman"/>
          <w:sz w:val="24"/>
          <w:szCs w:val="24"/>
          <w:lang w:val="ro-RO"/>
        </w:rPr>
        <w:t xml:space="preserve"> valoarea AQI depășește un anumit nivel specificat de utilizator acesta trebuie să fie notificat.</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Un alt scenariu este acela în care aplicația este folosită pentru un timp mai îndelungat ( și în fundal) pentru a aduna date în baza de date. Când în baza de date există măsurători utilizatorul trebuie să aibă posibilitatea să vadă în aplicație aceste date reprezentate sub formă de grafice( axa x fiind axa timpului, iar axa y să fie pentru valoarea AQI). În acest mod aplicația poate fi folosită pentru a studia variația AQI în diferite situații : când se deschide un geam într-o cameră cu aer închis, pe drumul spre lucru, pe biciletă, când se iese/întră dintr-un/într-un oraș aglomerat, în plimbări de pe bulevarde aglomerate în parcuri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aproape de utilizatorii de rând( marea masă</w:t>
      </w:r>
      <w:r w:rsidR="00EB201E">
        <w:rPr>
          <w:rFonts w:ascii="Times New Roman" w:hAnsi="Times New Roman" w:cs="Times New Roman"/>
          <w:sz w:val="24"/>
          <w:szCs w:val="24"/>
          <w:lang w:val="ro-RO"/>
        </w:rPr>
        <w:t xml:space="preserve"> ). În acest caz aplicația trebuie să răspundă mult mai multor cerințe, mai ales de interfațare corectă cu utilizatorul, de siguranță și autenticitate a datelor. Dar pentru că aplicația funcționează doar în legătură cu modulul bluetooth,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20" w:name="_Toc41566244"/>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20"/>
    </w:p>
    <w:p w:rsidR="00DD138A" w:rsidRPr="00DD138A" w:rsidRDefault="00DD138A" w:rsidP="00DD138A"/>
    <w:p w:rsidR="0036064D" w:rsidRDefault="0036064D"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 În această schemă sunt vizibile toate componentele și legăturile dintre ele. Ea include pe lângă aplicația mobilă și modulul HW despre care nu se vor discuta detalii, ci doar în mare interfața lui( 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774D4C"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Componenta centrală din această arhitectură este Activitatea principală( de care e legată interfața principală). Acesta este punctul de pornire a aplicației si de această activitate se leagă toate celelalte componente din aplicație.</w:t>
      </w:r>
      <w:r w:rsidR="00E21AF3">
        <w:rPr>
          <w:rFonts w:ascii="Times New Roman" w:hAnsi="Times New Roman" w:cs="Times New Roman"/>
          <w:sz w:val="24"/>
          <w:szCs w:val="24"/>
          <w:lang w:val="ro-RO"/>
        </w:rPr>
        <w:t xml:space="preserve"> Din acestă componentă mai face parte o fereastră glisantă(</w:t>
      </w:r>
      <w:r w:rsidR="00E21AF3">
        <w:rPr>
          <w:rFonts w:ascii="Times New Roman" w:hAnsi="Times New Roman" w:cs="Times New Roman"/>
          <w:i/>
          <w:sz w:val="24"/>
          <w:szCs w:val="24"/>
          <w:lang w:val="ro-RO"/>
        </w:rPr>
        <w:t xml:space="preserve">GUI Conexiune BLE </w:t>
      </w:r>
      <w:r w:rsidR="00E21AF3">
        <w:rPr>
          <w:rFonts w:ascii="Times New Roman" w:hAnsi="Times New Roman" w:cs="Times New Roman"/>
          <w:sz w:val="24"/>
          <w:szCs w:val="24"/>
          <w:lang w:val="ro-RO"/>
        </w:rPr>
        <w:t>în figură), unde utilizatorul poate realizeze conexiunea aplicației mobile cu modulul HW.</w:t>
      </w:r>
      <w:r w:rsidR="00774D4C">
        <w:rPr>
          <w:rFonts w:ascii="Times New Roman" w:hAnsi="Times New Roman" w:cs="Times New Roman"/>
          <w:sz w:val="24"/>
          <w:szCs w:val="24"/>
          <w:lang w:val="ro-RO"/>
        </w:rPr>
        <w:t xml:space="preserve"> În această interfață, sunt prezente cate un afisaj(în formă de ceas) pentru </w:t>
      </w:r>
      <w:r w:rsidR="00774D4C">
        <w:rPr>
          <w:rFonts w:ascii="Times New Roman" w:hAnsi="Times New Roman" w:cs="Times New Roman"/>
          <w:sz w:val="24"/>
          <w:szCs w:val="24"/>
          <w:lang w:val="ro-RO"/>
        </w:rPr>
        <w:lastRenderedPageBreak/>
        <w:t>nivelul AQI pentru fiecare sub-indice</w:t>
      </w:r>
      <w:r w:rsidR="00427B8D">
        <w:rPr>
          <w:rFonts w:ascii="Times New Roman" w:hAnsi="Times New Roman" w:cs="Times New Roman"/>
          <w:sz w:val="24"/>
          <w:szCs w:val="24"/>
          <w:lang w:val="ro-RO"/>
        </w:rPr>
        <w:t>( cu culori care exprimă nivelul de poluare, de la verde la negru).</w:t>
      </w:r>
    </w:p>
    <w:p w:rsidR="008C1213" w:rsidRDefault="008C1213" w:rsidP="00427B8D">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Componenta care este responsabila cu comunicarea cu modulul HW  este Serviciul BLE. Utilizatorul, prin activitatea principală, se leagă la acest serviciu și poate să realizeze conexiunea cu dispozitivul( 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E21AF3" w:rsidRDefault="00C6127B" w:rsidP="00D9021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71387" cy="3750636"/>
            <wp:effectExtent l="19050" t="19050" r="15063" b="21264"/>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875081" cy="3752996"/>
                    </a:xfrm>
                    <a:prstGeom prst="rect">
                      <a:avLst/>
                    </a:prstGeom>
                    <a:noFill/>
                    <a:ln w="9525">
                      <a:solidFill>
                        <a:schemeClr val="accent1"/>
                      </a:solidFill>
                      <a:miter lim="800000"/>
                      <a:headEnd/>
                      <a:tailEnd/>
                    </a:ln>
                  </pic:spPr>
                </pic:pic>
              </a:graphicData>
            </a:graphic>
          </wp:inline>
        </w:drawing>
      </w:r>
    </w:p>
    <w:p w:rsidR="00E21AF3" w:rsidRDefault="00E21AF3" w:rsidP="00E21AF3">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Arhitectura aplicației mobile</w:t>
      </w:r>
    </w:p>
    <w:p w:rsidR="00B86378"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este componenta de calcul AQI. Datele primite de la senzor trebuie prelucrate după anumite standarde și formule( conform variantei de AQI aleasă) care vor avea ca și rezultat valoarea AQI fiecarui poluant și valoarea AQI generala. Toate aceste date trebuie </w:t>
      </w:r>
      <w:r w:rsidR="00B86378">
        <w:rPr>
          <w:rFonts w:ascii="Times New Roman" w:hAnsi="Times New Roman" w:cs="Times New Roman"/>
          <w:sz w:val="24"/>
          <w:szCs w:val="24"/>
          <w:lang w:val="ro-RO"/>
        </w:rPr>
        <w:t xml:space="preserve">să fie </w:t>
      </w:r>
      <w:r>
        <w:rPr>
          <w:rFonts w:ascii="Times New Roman" w:hAnsi="Times New Roman" w:cs="Times New Roman"/>
          <w:sz w:val="24"/>
          <w:szCs w:val="24"/>
          <w:lang w:val="ro-RO"/>
        </w:rPr>
        <w:t>pastrate de la o rulare la alta a aplicației. Aici intervine componenta responsabilă cu baza de date(</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r w:rsidR="00B86378">
        <w:rPr>
          <w:rFonts w:ascii="Times New Roman" w:hAnsi="Times New Roman" w:cs="Times New Roman"/>
          <w:sz w:val="24"/>
          <w:szCs w:val="24"/>
          <w:lang w:val="ro-RO"/>
        </w:rPr>
        <w:t>. Baza de date va avea cel puțin o tabela. Este o baza de date nerelațională în timp real(dacă apar modificări în ea, din altă parte decât din aplicația mobilă, aplicația mobilă le poate receptiona și să își schimbe starea astfel).</w:t>
      </w:r>
      <w:r w:rsidR="00FF5991">
        <w:rPr>
          <w:rFonts w:ascii="Times New Roman" w:hAnsi="Times New Roman" w:cs="Times New Roman"/>
          <w:sz w:val="24"/>
          <w:szCs w:val="24"/>
          <w:lang w:val="ro-RO"/>
        </w:rPr>
        <w:t xml:space="preserve"> Pentru accesul la baza de date este nevoie de o conexiune activă la internet(pentru apelarea serviciului </w:t>
      </w:r>
      <w:r w:rsidR="00FF5991">
        <w:rPr>
          <w:rFonts w:ascii="Times New Roman" w:hAnsi="Times New Roman" w:cs="Times New Roman"/>
          <w:sz w:val="24"/>
          <w:szCs w:val="24"/>
          <w:lang w:val="ro-RO"/>
        </w:rPr>
        <w:lastRenderedPageBreak/>
        <w:t>de Firebase dat de Google).</w:t>
      </w:r>
      <w:r w:rsidR="00064F28">
        <w:rPr>
          <w:rFonts w:ascii="Times New Roman" w:hAnsi="Times New Roman" w:cs="Times New Roman"/>
          <w:sz w:val="24"/>
          <w:szCs w:val="24"/>
          <w:lang w:val="ro-RO"/>
        </w:rPr>
        <w:t xml:space="preserve"> Salvarea datelor în baza de date se face doar dacă utilizatorul selectează această optiune.</w:t>
      </w:r>
    </w:p>
    <w:p w:rsidR="00B3691C" w:rsidRDefault="00064F28"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B3691C">
        <w:rPr>
          <w:rFonts w:ascii="Times New Roman" w:hAnsi="Times New Roman" w:cs="Times New Roman"/>
          <w:sz w:val="24"/>
          <w:szCs w:val="24"/>
          <w:lang w:val="ro-RO"/>
        </w:rPr>
        <w:t>O altă componentă din aplicație, reprezentată în Figura 4.2 este componenta de distribuire a rezultatelor obținute( prin măsurare, calcul AQI).</w:t>
      </w:r>
      <w:r w:rsidR="00B3691C" w:rsidRPr="00B3691C">
        <w:rPr>
          <w:rFonts w:ascii="Times New Roman" w:hAnsi="Times New Roman" w:cs="Times New Roman"/>
          <w:sz w:val="24"/>
          <w:szCs w:val="24"/>
          <w:lang w:val="ro-RO"/>
        </w:rPr>
        <w:t xml:space="preserve"> </w:t>
      </w:r>
      <w:r w:rsidR="00B3691C">
        <w:rPr>
          <w:rFonts w:ascii="Times New Roman" w:hAnsi="Times New Roman" w:cs="Times New Roman"/>
          <w:sz w:val="24"/>
          <w:szCs w:val="24"/>
          <w:lang w:val="ro-RO"/>
        </w:rPr>
        <w:t>. La fel ca în cazul bazei de date, această componentă poate fi folosită doar dacă acest lucru este dorit de catre utilizator. Această componentă necesită conexiune activă de internet și prin ea se preiau date din baza de date( pe un interval de timp selectat de utilizator), iar mai apoi distribuite prin diferite mijloace( mail, Drive, Whatsapp) spre altcineva sau spre utilizator însăși. Rezultatele se exportă sub forma unor fișiere cu extensia .csv. Componenta aceasta are dependențe cu unele setari din telefon cu privire la distribuirea datelor prin aceste aplicații menționate anterior. De asemenea distribuirea depinde și de conexiunea la internet: Wi-Fi sau Date Mobile. E posibil ca pentru unele aplicații distribuirea prin date mobile să nu fie activată și necesită activare manuală.</w:t>
      </w:r>
    </w:p>
    <w:p w:rsidR="00774D4C" w:rsidRDefault="00774D4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grafică </w:t>
      </w:r>
      <w:r w:rsidR="00427B8D">
        <w:rPr>
          <w:rFonts w:ascii="Times New Roman" w:hAnsi="Times New Roman" w:cs="Times New Roman"/>
          <w:sz w:val="24"/>
          <w:szCs w:val="24"/>
          <w:lang w:val="ro-RO"/>
        </w:rPr>
        <w:t xml:space="preserve">cea mai complexă din aceasată aplicație este reprezentată de diagramele pentru vizualizarea AQI. Această componentă preia datele din baza de date prin activitatea principală, și în funcție de perioada selectată de utilizator va afișa aceste date pe axa </w:t>
      </w:r>
      <w:r w:rsidR="00A14395">
        <w:rPr>
          <w:rFonts w:ascii="Times New Roman" w:hAnsi="Times New Roman" w:cs="Times New Roman"/>
          <w:sz w:val="24"/>
          <w:szCs w:val="24"/>
          <w:lang w:val="ro-RO"/>
        </w:rPr>
        <w:t>timpului</w:t>
      </w:r>
      <w:r w:rsidR="00427B8D">
        <w:rPr>
          <w:rFonts w:ascii="Times New Roman" w:hAnsi="Times New Roman" w:cs="Times New Roman"/>
          <w:sz w:val="24"/>
          <w:szCs w:val="24"/>
          <w:lang w:val="ro-RO"/>
        </w:rPr>
        <w:t>(axa X).</w:t>
      </w:r>
      <w:r>
        <w:rPr>
          <w:rFonts w:ascii="Times New Roman" w:hAnsi="Times New Roman" w:cs="Times New Roman"/>
          <w:sz w:val="24"/>
          <w:szCs w:val="24"/>
          <w:lang w:val="ro-RO"/>
        </w:rPr>
        <w:t xml:space="preserve"> </w:t>
      </w:r>
      <w:r w:rsidR="00545FB8">
        <w:rPr>
          <w:rFonts w:ascii="Times New Roman" w:hAnsi="Times New Roman" w:cs="Times New Roman"/>
          <w:sz w:val="24"/>
          <w:szCs w:val="24"/>
          <w:lang w:val="ro-RO"/>
        </w:rPr>
        <w:t>Va</w:t>
      </w:r>
      <w:r w:rsidR="002647DB">
        <w:rPr>
          <w:rFonts w:ascii="Times New Roman" w:hAnsi="Times New Roman" w:cs="Times New Roman"/>
          <w:sz w:val="24"/>
          <w:szCs w:val="24"/>
          <w:lang w:val="ro-RO"/>
        </w:rPr>
        <w:t xml:space="preserve"> fi afișate câte un grafic pentru fiecare poluant cu valoarea AQI aferentă.</w:t>
      </w:r>
      <w:r w:rsidR="00FE7D0C">
        <w:rPr>
          <w:rFonts w:ascii="Times New Roman" w:hAnsi="Times New Roman" w:cs="Times New Roman"/>
          <w:sz w:val="24"/>
          <w:szCs w:val="24"/>
          <w:lang w:val="ro-RO"/>
        </w:rPr>
        <w:t xml:space="preserve"> </w:t>
      </w:r>
      <w:r w:rsidR="00545FA0">
        <w:rPr>
          <w:rFonts w:ascii="Times New Roman" w:hAnsi="Times New Roman" w:cs="Times New Roman"/>
          <w:sz w:val="24"/>
          <w:szCs w:val="24"/>
          <w:lang w:val="ro-RO"/>
        </w:rPr>
        <w:t xml:space="preserve">Această componentă serveste utilizatorului în cazul în care se dorește înregistrarea datelor pe o perioadă mai lungă de timp( de la 5 minute, până la mai multe zile). </w:t>
      </w:r>
      <w:r w:rsidR="002A5413">
        <w:rPr>
          <w:rFonts w:ascii="Times New Roman" w:hAnsi="Times New Roman" w:cs="Times New Roman"/>
          <w:sz w:val="24"/>
          <w:szCs w:val="24"/>
          <w:lang w:val="ro-RO"/>
        </w:rPr>
        <w:t>Graficele sunt construite cu o bibliotecă special importată și au marele avantaj că utilizatorul poate să faca zoom-in/out pe el( optiune foarte folositoare în cazul în care în grafic există foarte multe valori).</w:t>
      </w:r>
      <w:r w:rsidR="00545FB8">
        <w:rPr>
          <w:rFonts w:ascii="Times New Roman" w:hAnsi="Times New Roman" w:cs="Times New Roman"/>
          <w:sz w:val="24"/>
          <w:szCs w:val="24"/>
          <w:lang w:val="ro-RO"/>
        </w:rPr>
        <w:t xml:space="preserve"> </w:t>
      </w:r>
    </w:p>
    <w:p w:rsidR="00226DA3" w:rsidRDefault="00226DA3" w:rsidP="00D9021C">
      <w:pPr>
        <w:spacing w:after="0" w:line="360" w:lineRule="auto"/>
        <w:jc w:val="both"/>
        <w:rPr>
          <w:rFonts w:ascii="Times New Roman" w:hAnsi="Times New Roman" w:cs="Times New Roman"/>
          <w:sz w:val="24"/>
          <w:szCs w:val="24"/>
          <w:lang w:val="ro-RO"/>
        </w:rPr>
      </w:pPr>
    </w:p>
    <w:p w:rsidR="00226DA3" w:rsidRDefault="00226DA3" w:rsidP="00226DA3">
      <w:pPr>
        <w:pStyle w:val="Heading2"/>
        <w:jc w:val="center"/>
        <w:rPr>
          <w:rFonts w:eastAsia="Times New Roman"/>
          <w:sz w:val="32"/>
          <w:szCs w:val="32"/>
          <w:lang w:val="ro-RO"/>
        </w:rPr>
      </w:pPr>
      <w:r>
        <w:rPr>
          <w:rFonts w:ascii="Times New Roman" w:hAnsi="Times New Roman" w:cs="Times New Roman"/>
          <w:sz w:val="24"/>
          <w:szCs w:val="24"/>
          <w:lang w:val="ro-RO"/>
        </w:rPr>
        <w:tab/>
      </w:r>
      <w:bookmarkStart w:id="21" w:name="_Toc41566245"/>
      <w:r w:rsidRPr="00C908F3">
        <w:rPr>
          <w:rFonts w:ascii="Times New Roman" w:hAnsi="Times New Roman" w:cs="Times New Roman"/>
          <w:sz w:val="32"/>
          <w:szCs w:val="32"/>
          <w:lang w:val="ro-RO"/>
        </w:rPr>
        <w:t>4.</w:t>
      </w:r>
      <w:r>
        <w:rPr>
          <w:rFonts w:ascii="Times New Roman" w:hAnsi="Times New Roman" w:cs="Times New Roman"/>
          <w:sz w:val="32"/>
          <w:szCs w:val="32"/>
          <w:lang w:val="ro-RO"/>
        </w:rPr>
        <w:t>3</w:t>
      </w:r>
      <w:r w:rsidRPr="00C908F3">
        <w:rPr>
          <w:rFonts w:eastAsia="Times New Roman"/>
          <w:sz w:val="32"/>
          <w:szCs w:val="32"/>
        </w:rPr>
        <w:t xml:space="preserve"> </w:t>
      </w:r>
      <w:r>
        <w:rPr>
          <w:rFonts w:eastAsia="Times New Roman"/>
          <w:sz w:val="32"/>
          <w:szCs w:val="32"/>
        </w:rPr>
        <w:t>Proiectarea Detaliat</w:t>
      </w:r>
      <w:r>
        <w:rPr>
          <w:rFonts w:eastAsia="Times New Roman"/>
          <w:sz w:val="32"/>
          <w:szCs w:val="32"/>
          <w:lang w:val="ro-RO"/>
        </w:rPr>
        <w:t>ă</w:t>
      </w:r>
      <w:bookmarkEnd w:id="21"/>
    </w:p>
    <w:p w:rsidR="00226DA3" w:rsidRPr="00226DA3" w:rsidRDefault="00226DA3" w:rsidP="00226DA3">
      <w:pPr>
        <w:rPr>
          <w:rFonts w:ascii="Times New Roman" w:hAnsi="Times New Roman" w:cs="Times New Roman"/>
          <w:sz w:val="24"/>
          <w:szCs w:val="24"/>
          <w:lang w:val="ro-RO"/>
        </w:rPr>
      </w:pPr>
    </w:p>
    <w:p w:rsidR="00226DA3" w:rsidRDefault="00226DA3" w:rsidP="00331224">
      <w:pPr>
        <w:spacing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r>
        <w:rPr>
          <w:rFonts w:ascii="Times New Roman" w:hAnsi="Times New Roman" w:cs="Times New Roman"/>
          <w:sz w:val="24"/>
          <w:szCs w:val="24"/>
          <w:lang w:val="ro-RO"/>
        </w:rPr>
        <w:t>Cu un nivel mai jos, pornind de la arhitectura aplicației, se ajunge la proiectarea detaliată, despre care se va vorbi in acest capitol.</w:t>
      </w:r>
      <w:r w:rsidR="00331224">
        <w:rPr>
          <w:rFonts w:ascii="Times New Roman" w:hAnsi="Times New Roman" w:cs="Times New Roman"/>
          <w:sz w:val="24"/>
          <w:szCs w:val="24"/>
          <w:lang w:val="ro-RO"/>
        </w:rPr>
        <w:t xml:space="preserve"> Din acest punct de vedere, programul fiind scris în limbajul de programare Java, care este orientat pe obiecte, se vor prezenta structura de clase și legăturile între ele.</w:t>
      </w:r>
      <w:r w:rsidR="003B7C82">
        <w:rPr>
          <w:rFonts w:ascii="Times New Roman" w:hAnsi="Times New Roman" w:cs="Times New Roman"/>
          <w:sz w:val="24"/>
          <w:szCs w:val="24"/>
          <w:lang w:val="ro-RO"/>
        </w:rPr>
        <w:t xml:space="preserve"> Aceste legături sunt ilustrate în Figura 4.3(Diagrama UML de clase).</w:t>
      </w:r>
    </w:p>
    <w:p w:rsidR="003B7C82" w:rsidRPr="00E53EA0" w:rsidRDefault="00331224"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după cum se vede în Fig.4.2</w:t>
      </w:r>
      <w:r w:rsidR="00EA3991">
        <w:rPr>
          <w:rFonts w:ascii="Times New Roman" w:hAnsi="Times New Roman" w:cs="Times New Roman"/>
          <w:sz w:val="24"/>
          <w:szCs w:val="24"/>
          <w:lang w:val="ro-RO"/>
        </w:rPr>
        <w:t xml:space="preserve">( Arhitectura aplicației), componenta centrală a aplicației este Activitatea/Interfața principală. Acestei activități îi corespunde în clasa </w:t>
      </w:r>
      <w:r w:rsidR="00EA3991" w:rsidRPr="00EA7C7D">
        <w:rPr>
          <w:rFonts w:ascii="Times New Roman" w:hAnsi="Times New Roman" w:cs="Times New Roman"/>
          <w:i/>
          <w:sz w:val="24"/>
          <w:szCs w:val="24"/>
          <w:lang w:val="ro-RO"/>
        </w:rPr>
        <w:t>AirQualityActivity</w:t>
      </w:r>
      <w:r w:rsidR="00EA3991">
        <w:rPr>
          <w:rFonts w:ascii="Times New Roman" w:hAnsi="Times New Roman" w:cs="Times New Roman"/>
          <w:sz w:val="24"/>
          <w:szCs w:val="24"/>
          <w:lang w:val="ro-RO"/>
        </w:rPr>
        <w:t>.java</w:t>
      </w:r>
      <w:r w:rsidR="003B7C82">
        <w:rPr>
          <w:rFonts w:ascii="Times New Roman" w:hAnsi="Times New Roman" w:cs="Times New Roman"/>
          <w:sz w:val="24"/>
          <w:szCs w:val="24"/>
          <w:lang w:val="ro-RO"/>
        </w:rPr>
        <w:t xml:space="preserve"> Această clasă este responsabilă cu pornirea aplicației, inițializarea </w:t>
      </w:r>
      <w:r w:rsidR="003B7C82">
        <w:rPr>
          <w:rFonts w:ascii="Times New Roman" w:hAnsi="Times New Roman" w:cs="Times New Roman"/>
          <w:sz w:val="24"/>
          <w:szCs w:val="24"/>
          <w:lang w:val="ro-RO"/>
        </w:rPr>
        <w:lastRenderedPageBreak/>
        <w:t>folosirea tuturor elementelor din interfața grafică.</w:t>
      </w:r>
      <w:r w:rsidR="00D95768">
        <w:rPr>
          <w:rFonts w:ascii="Times New Roman" w:hAnsi="Times New Roman" w:cs="Times New Roman"/>
          <w:sz w:val="24"/>
          <w:szCs w:val="24"/>
          <w:lang w:val="ro-RO"/>
        </w:rPr>
        <w:t xml:space="preserve"> Are relații de asociere cu toate celelalte clase din aplicație.</w:t>
      </w:r>
      <w:r w:rsidR="003B7C82">
        <w:rPr>
          <w:rFonts w:ascii="Times New Roman" w:hAnsi="Times New Roman" w:cs="Times New Roman"/>
          <w:sz w:val="24"/>
          <w:szCs w:val="24"/>
          <w:lang w:val="ro-RO"/>
        </w:rPr>
        <w:t xml:space="preserve"> Ea se folosește de mai multe resurse cum ar fi layouturi( fișiere .xml care redau aranjarea elementelor grafice pe interfață). Clasa </w:t>
      </w:r>
      <w:r w:rsidR="003B7C82" w:rsidRPr="00EA7C7D">
        <w:rPr>
          <w:rFonts w:ascii="Times New Roman" w:hAnsi="Times New Roman" w:cs="Times New Roman"/>
          <w:i/>
          <w:sz w:val="24"/>
          <w:szCs w:val="24"/>
          <w:lang w:val="ro-RO"/>
        </w:rPr>
        <w:t>AirQualityActivity</w:t>
      </w:r>
      <w:r w:rsidR="003B7C82">
        <w:rPr>
          <w:rFonts w:ascii="Times New Roman" w:hAnsi="Times New Roman" w:cs="Times New Roman"/>
          <w:sz w:val="24"/>
          <w:szCs w:val="24"/>
          <w:lang w:val="ro-RO"/>
        </w:rPr>
        <w:t xml:space="preserve"> are mai multe faze în care se află, în funcție de intrările de la utilizator. Aceste stări sunt stările unei activități din ciclul de viață al unei activități(oprită, pornită, distrusă, pe pauză) descrise în capitolul 3.4. Clasa aceasta moștenește clasa de baza </w:t>
      </w:r>
      <w:r w:rsidR="003B7C82" w:rsidRPr="00EA7C7D">
        <w:rPr>
          <w:rFonts w:ascii="Times New Roman" w:hAnsi="Times New Roman" w:cs="Times New Roman"/>
          <w:i/>
          <w:sz w:val="24"/>
          <w:szCs w:val="24"/>
          <w:lang w:val="ro-RO"/>
        </w:rPr>
        <w:t>App</w:t>
      </w:r>
      <w:r w:rsidR="00092693" w:rsidRPr="00EA7C7D">
        <w:rPr>
          <w:rFonts w:ascii="Times New Roman" w:hAnsi="Times New Roman" w:cs="Times New Roman"/>
          <w:i/>
          <w:sz w:val="24"/>
          <w:szCs w:val="24"/>
          <w:lang w:val="ro-RO"/>
        </w:rPr>
        <w:t>CompatActivity</w:t>
      </w:r>
      <w:r w:rsidR="00092693">
        <w:rPr>
          <w:rFonts w:ascii="Times New Roman" w:hAnsi="Times New Roman" w:cs="Times New Roman"/>
          <w:sz w:val="24"/>
          <w:szCs w:val="24"/>
          <w:lang w:val="ro-RO"/>
        </w:rPr>
        <w:t>.</w:t>
      </w:r>
      <w:r w:rsidR="00533F8D">
        <w:rPr>
          <w:rFonts w:ascii="Times New Roman" w:hAnsi="Times New Roman" w:cs="Times New Roman"/>
          <w:sz w:val="24"/>
          <w:szCs w:val="24"/>
          <w:lang w:val="ro-RO"/>
        </w:rPr>
        <w:t xml:space="preserve"> Majoritatea funcțiilor din această clasă sunt bazate pe evenimente care se declanșează ori la interacțiunea utilizatorului cu aplicația, ori la primirea datelor de la</w:t>
      </w:r>
      <w:r w:rsidR="00EA7C7D">
        <w:rPr>
          <w:rFonts w:ascii="Times New Roman" w:hAnsi="Times New Roman" w:cs="Times New Roman"/>
          <w:sz w:val="24"/>
          <w:szCs w:val="24"/>
          <w:lang w:val="ro-RO"/>
        </w:rPr>
        <w:t xml:space="preserve"> modulul HW.</w:t>
      </w:r>
      <w:r w:rsidR="00C6127B">
        <w:rPr>
          <w:rFonts w:ascii="Times New Roman" w:hAnsi="Times New Roman" w:cs="Times New Roman"/>
          <w:sz w:val="24"/>
          <w:szCs w:val="24"/>
          <w:lang w:val="ro-RO"/>
        </w:rPr>
        <w:t xml:space="preserve"> Evenimentele cele mai frecvente sunt cele de </w:t>
      </w:r>
      <w:r w:rsidR="00C6127B">
        <w:rPr>
          <w:rFonts w:ascii="Times New Roman" w:hAnsi="Times New Roman" w:cs="Times New Roman"/>
          <w:sz w:val="24"/>
          <w:szCs w:val="24"/>
        </w:rPr>
        <w:t>“tap” sau click pe butoane, de exemplu : getPairedDevice, readDB, clearDB, startScan, connectService</w:t>
      </w:r>
      <w:r w:rsidR="0066446C">
        <w:rPr>
          <w:rFonts w:ascii="Times New Roman" w:hAnsi="Times New Roman" w:cs="Times New Roman"/>
          <w:sz w:val="24"/>
          <w:szCs w:val="24"/>
        </w:rPr>
        <w:t xml:space="preserve"> etc.</w:t>
      </w:r>
      <w:r w:rsidR="00E53EA0">
        <w:rPr>
          <w:rFonts w:ascii="Times New Roman" w:hAnsi="Times New Roman" w:cs="Times New Roman"/>
          <w:sz w:val="24"/>
          <w:szCs w:val="24"/>
        </w:rPr>
        <w:t xml:space="preserve"> Activitatea mai con</w:t>
      </w:r>
      <w:r w:rsidR="00E53EA0">
        <w:rPr>
          <w:rFonts w:ascii="Times New Roman" w:hAnsi="Times New Roman" w:cs="Times New Roman"/>
          <w:sz w:val="24"/>
          <w:szCs w:val="24"/>
          <w:lang w:val="ro-RO"/>
        </w:rPr>
        <w:t>ține un BroadcastReceiver pentru a trata evenimentele trimise de serviciul BLE și funcțiile de desenare a ceasurilor pentru AQI și a graficelor pentru rezultate. La toate funcțiile auxiliare din clasă, care nu sunt scopul acestui subcapitol sunt apelate pornind din BroadcasReceiver, din evenimente sau din funcțiile ce țin de ciclul de viață a activității.</w:t>
      </w:r>
    </w:p>
    <w:p w:rsidR="003B7C82" w:rsidRPr="00226DA3" w:rsidRDefault="00E53EA0" w:rsidP="0066446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92383" cy="3987209"/>
            <wp:effectExtent l="19050" t="19050" r="27467" b="13291"/>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6389144" cy="3985189"/>
                    </a:xfrm>
                    <a:prstGeom prst="rect">
                      <a:avLst/>
                    </a:prstGeom>
                    <a:noFill/>
                    <a:ln w="9525">
                      <a:solidFill>
                        <a:schemeClr val="accent1"/>
                      </a:solidFill>
                      <a:miter lim="800000"/>
                      <a:headEnd/>
                      <a:tailEnd/>
                    </a:ln>
                  </pic:spPr>
                </pic:pic>
              </a:graphicData>
            </a:graphic>
          </wp:inline>
        </w:drawing>
      </w:r>
    </w:p>
    <w:p w:rsidR="0066446C" w:rsidRDefault="00C6127B" w:rsidP="0066446C">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4.3 Diagrama de clase a aplicației mobile</w:t>
      </w:r>
    </w:p>
    <w:p w:rsidR="00607756" w:rsidRDefault="00607756" w:rsidP="0066446C">
      <w:pPr>
        <w:spacing w:after="120" w:line="360" w:lineRule="auto"/>
        <w:jc w:val="center"/>
        <w:rPr>
          <w:rFonts w:ascii="Times New Roman" w:hAnsi="Times New Roman" w:cs="Times New Roman"/>
          <w:sz w:val="24"/>
          <w:szCs w:val="24"/>
          <w:lang w:val="ro-RO"/>
        </w:rPr>
      </w:pPr>
    </w:p>
    <w:p w:rsidR="00607756" w:rsidRDefault="00607756" w:rsidP="00607756">
      <w:pPr>
        <w:spacing w:after="0" w:line="360" w:lineRule="auto"/>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Structura bazei de date</w:t>
      </w:r>
    </w:p>
    <w:p w:rsidR="00E53EA0" w:rsidRDefault="00607756" w:rsidP="00607756">
      <w:pPr>
        <w:spacing w:after="12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 xml:space="preserve">Clasele </w:t>
      </w:r>
      <w:r>
        <w:rPr>
          <w:rFonts w:ascii="Times New Roman" w:hAnsi="Times New Roman" w:cs="Times New Roman"/>
          <w:i/>
          <w:sz w:val="24"/>
          <w:szCs w:val="24"/>
          <w:lang w:val="ro-RO"/>
        </w:rPr>
        <w:t xml:space="preserve">Measurements și MeasurementsBME </w:t>
      </w:r>
      <w:r>
        <w:rPr>
          <w:rFonts w:ascii="Times New Roman" w:hAnsi="Times New Roman" w:cs="Times New Roman"/>
          <w:sz w:val="24"/>
          <w:szCs w:val="24"/>
          <w:lang w:val="ro-RO"/>
        </w:rPr>
        <w:t>din Fig 4.3 reprezintă maparea structurii bazei de date în cod. Measurements este structura pentru datele venite de la senzorii electrochimici SPEC iar MeasurementsBME e structura pentru datele de la senzorul BME. În Figura 4.4 sunt afișate 2 măsurători pentru SPEC și BME, din consola bazei de date, Firebase.</w:t>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131701" cy="3553490"/>
            <wp:effectExtent l="19050" t="19050" r="11799" b="2791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131701" cy="3553490"/>
                    </a:xfrm>
                    <a:prstGeom prst="rect">
                      <a:avLst/>
                    </a:prstGeom>
                    <a:noFill/>
                    <a:ln w="9525">
                      <a:solidFill>
                        <a:schemeClr val="accent1"/>
                      </a:solidFill>
                      <a:miter lim="800000"/>
                      <a:headEnd/>
                      <a:tailEnd/>
                    </a:ln>
                  </pic:spPr>
                </pic:pic>
              </a:graphicData>
            </a:graphic>
          </wp:inline>
        </w:drawing>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4.4 Intrări SPEC – BME din Firebase DB</w:t>
      </w:r>
    </w:p>
    <w:p w:rsidR="00607756" w:rsidRDefault="00607756" w:rsidP="00607756">
      <w:pPr>
        <w:spacing w:after="0" w:line="360" w:lineRule="auto"/>
        <w:jc w:val="both"/>
        <w:rPr>
          <w:rFonts w:ascii="Times New Roman" w:hAnsi="Times New Roman" w:cs="Times New Roman"/>
          <w:sz w:val="24"/>
          <w:szCs w:val="24"/>
          <w:lang w:val="ro-RO"/>
        </w:rPr>
      </w:pP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Revenind la Figura 4.3,  pentru a respecta măcar într-o măsură mică ( deși nu asta este scopul acestui proiect) unele din principile sănătoase ale OOP, codul a fost organizat/împărțit în mai multe clase, fiecare cu rolul ei( s-au împărțit responsabilitățile, conform principiului din SOLID). Deși funcțional, codul putea să fie scris tot într-o clasă, s-a ales împărțirea lui pentru a fi mai ușor de manipulat și de înteles și pentru a avea o structură organizată.</w:t>
      </w: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Clasa </w:t>
      </w:r>
      <w:r w:rsidRPr="00EA7C7D">
        <w:rPr>
          <w:rFonts w:ascii="Times New Roman" w:hAnsi="Times New Roman" w:cs="Times New Roman"/>
          <w:i/>
          <w:sz w:val="24"/>
          <w:szCs w:val="24"/>
          <w:lang w:val="ro-RO"/>
        </w:rPr>
        <w:t>BluetoothLEService</w:t>
      </w:r>
      <w:r>
        <w:rPr>
          <w:rFonts w:ascii="Times New Roman" w:hAnsi="Times New Roman" w:cs="Times New Roman"/>
          <w:sz w:val="24"/>
          <w:szCs w:val="24"/>
          <w:lang w:val="ro-RO"/>
        </w:rPr>
        <w:t xml:space="preserve">.java este clasa responsabilă cu serviciul pentru conexiunea BLE. Este decuplată de activitatea principală și comunică cu aceasta doar prin Intent-uri. Clasa moștenește clasa de baza </w:t>
      </w:r>
      <w:r w:rsidRPr="00EA7C7D">
        <w:rPr>
          <w:rFonts w:ascii="Times New Roman" w:hAnsi="Times New Roman" w:cs="Times New Roman"/>
          <w:i/>
          <w:sz w:val="24"/>
          <w:szCs w:val="24"/>
          <w:lang w:val="ro-RO"/>
        </w:rPr>
        <w:t>Service</w:t>
      </w:r>
      <w:r>
        <w:rPr>
          <w:rFonts w:ascii="Times New Roman" w:hAnsi="Times New Roman" w:cs="Times New Roman"/>
          <w:sz w:val="24"/>
          <w:szCs w:val="24"/>
          <w:lang w:val="ro-RO"/>
        </w:rPr>
        <w:t xml:space="preserve">. Serviciul este pornit de activitatea principală. Serviciul este responsabil cu conectarea la dispozitiv și cu actualizarea structurilor de date din activitatea principală cu privira la orice modificare în starea dispozitivulul(în mod asincron, pentru a nu </w:t>
      </w:r>
      <w:r>
        <w:rPr>
          <w:rFonts w:ascii="Times New Roman" w:hAnsi="Times New Roman" w:cs="Times New Roman"/>
          <w:sz w:val="24"/>
          <w:szCs w:val="24"/>
          <w:lang w:val="ro-RO"/>
        </w:rPr>
        <w:lastRenderedPageBreak/>
        <w:t>bloca interfața principală). Serviciul mai realizează citirea datelor de la dispozitiv( cu posibilitate și de scriere și de notificare) și trimiterea acestora spre procesare în activitatea principală.</w:t>
      </w:r>
    </w:p>
    <w:p w:rsidR="00607756" w:rsidRPr="00607756" w:rsidRDefault="00607756" w:rsidP="00607756">
      <w:pPr>
        <w:spacing w:line="360" w:lineRule="auto"/>
        <w:ind w:firstLine="720"/>
        <w:jc w:val="both"/>
      </w:pPr>
      <w:r>
        <w:rPr>
          <w:rFonts w:ascii="Times New Roman" w:hAnsi="Times New Roman" w:cs="Times New Roman"/>
          <w:sz w:val="24"/>
          <w:szCs w:val="24"/>
          <w:lang w:val="ro-RO"/>
        </w:rPr>
        <w:t xml:space="preserve">Clasa </w:t>
      </w:r>
      <w:r w:rsidRPr="003A7040">
        <w:rPr>
          <w:rFonts w:ascii="Times New Roman" w:hAnsi="Times New Roman" w:cs="Times New Roman"/>
          <w:i/>
          <w:sz w:val="24"/>
          <w:szCs w:val="24"/>
          <w:lang w:val="ro-RO"/>
        </w:rPr>
        <w:t>AqiUtils</w:t>
      </w:r>
      <w:r>
        <w:rPr>
          <w:rFonts w:ascii="Times New Roman" w:hAnsi="Times New Roman" w:cs="Times New Roman"/>
          <w:sz w:val="24"/>
          <w:szCs w:val="24"/>
          <w:lang w:val="ro-RO"/>
        </w:rPr>
        <w:t xml:space="preserve"> este folosită de clasa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conține diverse unelte necesare calculului AQI pentru fiecare poluant dar și alte calcule precum extragerea unor întreguri din șiruri de caractere sau salvări în baza de date. Clasa </w:t>
      </w:r>
      <w:r>
        <w:rPr>
          <w:rFonts w:ascii="Times New Roman" w:hAnsi="Times New Roman" w:cs="Times New Roman"/>
          <w:i/>
          <w:sz w:val="24"/>
          <w:szCs w:val="24"/>
          <w:lang w:val="ro-RO"/>
        </w:rPr>
        <w:t xml:space="preserve">Constanst </w:t>
      </w:r>
      <w:r>
        <w:rPr>
          <w:rFonts w:ascii="Times New Roman" w:hAnsi="Times New Roman" w:cs="Times New Roman"/>
          <w:sz w:val="24"/>
          <w:szCs w:val="24"/>
          <w:lang w:val="ro-RO"/>
        </w:rPr>
        <w:t xml:space="preserve">conține câteva constante folosite în </w:t>
      </w:r>
      <w:r w:rsidRPr="00EA7C7D">
        <w:rPr>
          <w:rFonts w:ascii="Times New Roman" w:hAnsi="Times New Roman" w:cs="Times New Roman"/>
          <w:i/>
          <w:sz w:val="24"/>
          <w:szCs w:val="24"/>
          <w:lang w:val="ro-RO"/>
        </w:rPr>
        <w:t>AirQualityActivity</w:t>
      </w:r>
      <w:r>
        <w:rPr>
          <w:rFonts w:ascii="Times New Roman" w:hAnsi="Times New Roman" w:cs="Times New Roman"/>
          <w:sz w:val="24"/>
          <w:szCs w:val="24"/>
          <w:lang w:val="ro-RO"/>
        </w:rPr>
        <w:t xml:space="preserve"> iar </w:t>
      </w:r>
      <w:r>
        <w:rPr>
          <w:rFonts w:ascii="Times New Roman" w:hAnsi="Times New Roman" w:cs="Times New Roman"/>
          <w:i/>
          <w:sz w:val="24"/>
          <w:szCs w:val="24"/>
          <w:lang w:val="ro-RO"/>
        </w:rPr>
        <w:t xml:space="preserve">BluetoothUtils, </w:t>
      </w:r>
      <w:r>
        <w:rPr>
          <w:rFonts w:ascii="Times New Roman" w:hAnsi="Times New Roman" w:cs="Times New Roman"/>
          <w:sz w:val="24"/>
          <w:szCs w:val="24"/>
          <w:lang w:val="ro-RO"/>
        </w:rPr>
        <w:t xml:space="preserve">unelte specifice bluetooth. Clasa </w:t>
      </w:r>
      <w:r w:rsidRPr="00607756">
        <w:rPr>
          <w:rFonts w:ascii="Times New Roman" w:hAnsi="Times New Roman" w:cs="Times New Roman"/>
          <w:i/>
          <w:sz w:val="24"/>
          <w:szCs w:val="24"/>
          <w:lang w:val="ro-RO"/>
        </w:rPr>
        <w:t>SimpleGattAtributes</w:t>
      </w:r>
      <w:r>
        <w:rPr>
          <w:rFonts w:ascii="Times New Roman" w:hAnsi="Times New Roman" w:cs="Times New Roman"/>
          <w:sz w:val="24"/>
          <w:szCs w:val="24"/>
          <w:lang w:val="ro-RO"/>
        </w:rPr>
        <w:t xml:space="preserve"> este folosită și de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BluetoothLEService</w:t>
      </w:r>
      <w:r>
        <w:rPr>
          <w:rFonts w:ascii="Times New Roman" w:hAnsi="Times New Roman" w:cs="Times New Roman"/>
          <w:sz w:val="24"/>
          <w:szCs w:val="24"/>
          <w:lang w:val="ro-RO"/>
        </w:rPr>
        <w:t>. Ea conține toate UUID-urile pentru toate serviciile și caracteristicile folosite.</w:t>
      </w:r>
    </w:p>
    <w:p w:rsidR="00607756" w:rsidRDefault="00607756" w:rsidP="00607756">
      <w:pPr>
        <w:pStyle w:val="Heading2"/>
        <w:rPr>
          <w:rFonts w:ascii="Times New Roman" w:hAnsi="Times New Roman" w:cs="Times New Roman"/>
          <w:sz w:val="32"/>
          <w:szCs w:val="32"/>
          <w:lang w:val="ro-RO"/>
        </w:rPr>
      </w:pPr>
    </w:p>
    <w:p w:rsidR="008C1213" w:rsidRDefault="003B7C82" w:rsidP="003B7C82">
      <w:pPr>
        <w:pStyle w:val="Heading2"/>
        <w:jc w:val="center"/>
        <w:rPr>
          <w:rFonts w:eastAsia="Times New Roman"/>
          <w:sz w:val="32"/>
          <w:szCs w:val="32"/>
        </w:rPr>
      </w:pPr>
      <w:bookmarkStart w:id="22" w:name="_Toc41566246"/>
      <w:r w:rsidRPr="003B7C82">
        <w:rPr>
          <w:rFonts w:ascii="Times New Roman" w:hAnsi="Times New Roman" w:cs="Times New Roman"/>
          <w:sz w:val="32"/>
          <w:szCs w:val="32"/>
          <w:lang w:val="ro-RO"/>
        </w:rPr>
        <w:t>4.</w:t>
      </w:r>
      <w:r>
        <w:rPr>
          <w:rFonts w:ascii="Times New Roman" w:hAnsi="Times New Roman" w:cs="Times New Roman"/>
          <w:sz w:val="32"/>
          <w:szCs w:val="32"/>
          <w:lang w:val="ro-RO"/>
        </w:rPr>
        <w:t>4</w:t>
      </w:r>
      <w:r w:rsidRPr="003B7C82">
        <w:rPr>
          <w:rFonts w:eastAsia="Times New Roman"/>
          <w:sz w:val="32"/>
          <w:szCs w:val="32"/>
        </w:rPr>
        <w:t xml:space="preserve"> </w:t>
      </w:r>
      <w:r>
        <w:rPr>
          <w:rFonts w:eastAsia="Times New Roman"/>
          <w:sz w:val="32"/>
          <w:szCs w:val="32"/>
        </w:rPr>
        <w:t>Implementarea aplicației</w:t>
      </w:r>
      <w:bookmarkEnd w:id="22"/>
    </w:p>
    <w:p w:rsidR="00607756" w:rsidRDefault="00607756" w:rsidP="00607756">
      <w:pPr>
        <w:rPr>
          <w:rFonts w:ascii="Times New Roman" w:hAnsi="Times New Roman" w:cs="Times New Roman"/>
          <w:sz w:val="24"/>
          <w:szCs w:val="24"/>
        </w:rPr>
      </w:pPr>
      <w:r>
        <w:rPr>
          <w:rFonts w:ascii="Times New Roman" w:hAnsi="Times New Roman" w:cs="Times New Roman"/>
          <w:sz w:val="24"/>
          <w:szCs w:val="24"/>
        </w:rPr>
        <w:tab/>
      </w:r>
    </w:p>
    <w:p w:rsidR="00607756" w:rsidRPr="00B93502" w:rsidRDefault="00607756"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tab/>
        <w:t>Mergând un nivel și mai jos, de la diagramele UML ale claselor din aplicație, ajungem la implementarea prorpiu zisă a aplicației, și anume la cod. În continuare se vor prezenta anumite porțiuni de cod mai reprezentative pentru această aplicație</w:t>
      </w:r>
      <w:r w:rsidR="00B93502">
        <w:rPr>
          <w:rFonts w:ascii="Times New Roman" w:hAnsi="Times New Roman" w:cs="Times New Roman"/>
          <w:sz w:val="24"/>
          <w:szCs w:val="24"/>
        </w:rPr>
        <w:t xml:space="preserve">. Părțile de cod specifice BLE au fost făcute pe baza informațiilor de la [45] </w:t>
      </w:r>
      <w:r w:rsidR="00B93502">
        <w:rPr>
          <w:rFonts w:ascii="Times New Roman" w:hAnsi="Times New Roman" w:cs="Times New Roman"/>
          <w:sz w:val="24"/>
          <w:szCs w:val="24"/>
          <w:lang w:val="ro-RO"/>
        </w:rPr>
        <w:t xml:space="preserve">și </w:t>
      </w:r>
      <w:r w:rsidR="00B93502">
        <w:rPr>
          <w:rFonts w:ascii="Times New Roman" w:hAnsi="Times New Roman" w:cs="Times New Roman"/>
          <w:sz w:val="24"/>
          <w:szCs w:val="24"/>
        </w:rPr>
        <w:t xml:space="preserve">[46] </w:t>
      </w:r>
    </w:p>
    <w:p w:rsid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56654" cy="3157869"/>
            <wp:effectExtent l="19050" t="19050" r="20296" b="23481"/>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srcRect/>
                    <a:stretch>
                      <a:fillRect/>
                    </a:stretch>
                  </pic:blipFill>
                  <pic:spPr bwMode="auto">
                    <a:xfrm>
                      <a:off x="0" y="0"/>
                      <a:ext cx="6066148" cy="3162819"/>
                    </a:xfrm>
                    <a:prstGeom prst="rect">
                      <a:avLst/>
                    </a:prstGeom>
                    <a:noFill/>
                    <a:ln w="9525">
                      <a:solidFill>
                        <a:schemeClr val="accent1"/>
                      </a:solidFill>
                      <a:miter lim="800000"/>
                      <a:headEnd/>
                      <a:tailEnd/>
                    </a:ln>
                  </pic:spPr>
                </pic:pic>
              </a:graphicData>
            </a:graphic>
          </wp:inline>
        </w:drawing>
      </w:r>
    </w:p>
    <w:p w:rsidR="008C623D" w:rsidRP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În porțiunea de mai sus este implementat BroadcastReceiverul din clasa </w:t>
      </w:r>
      <w:r>
        <w:rPr>
          <w:rFonts w:ascii="Times New Roman" w:hAnsi="Times New Roman" w:cs="Times New Roman"/>
          <w:i/>
          <w:sz w:val="24"/>
          <w:szCs w:val="24"/>
        </w:rPr>
        <w:t>AirQualityActivity</w:t>
      </w:r>
      <w:r>
        <w:rPr>
          <w:rFonts w:ascii="Times New Roman" w:hAnsi="Times New Roman" w:cs="Times New Roman"/>
          <w:sz w:val="24"/>
          <w:szCs w:val="24"/>
        </w:rPr>
        <w:t xml:space="preserve">. Acest broadcast este înregistrat în funcțio </w:t>
      </w:r>
      <w:r>
        <w:rPr>
          <w:rFonts w:ascii="Times New Roman" w:hAnsi="Times New Roman" w:cs="Times New Roman"/>
          <w:i/>
          <w:sz w:val="24"/>
          <w:szCs w:val="24"/>
        </w:rPr>
        <w:t xml:space="preserve">onResume() </w:t>
      </w:r>
      <w:r>
        <w:rPr>
          <w:rFonts w:ascii="Times New Roman" w:hAnsi="Times New Roman" w:cs="Times New Roman"/>
          <w:sz w:val="24"/>
          <w:szCs w:val="24"/>
        </w:rPr>
        <w:t xml:space="preserve">în următorul fel: </w:t>
      </w:r>
    </w:p>
    <w:p w:rsidR="008C623D" w:rsidRDefault="008C623D" w:rsidP="008C623D">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4412615" cy="191135"/>
            <wp:effectExtent l="19050" t="19050" r="26035" b="18415"/>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4412615" cy="191135"/>
                    </a:xfrm>
                    <a:prstGeom prst="rect">
                      <a:avLst/>
                    </a:prstGeom>
                    <a:noFill/>
                    <a:ln w="9525">
                      <a:solidFill>
                        <a:schemeClr val="accent1"/>
                      </a:solidFill>
                      <a:miter lim="800000"/>
                      <a:headEnd/>
                      <a:tailEnd/>
                    </a:ln>
                  </pic:spPr>
                </pic:pic>
              </a:graphicData>
            </a:graphic>
          </wp:inline>
        </w:drawing>
      </w:r>
    </w:p>
    <w:p w:rsidR="00B90027" w:rsidRDefault="008C623D"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El are rolul de a primi informații de la serviciul de bluetooth implementat în clasa </w:t>
      </w:r>
      <w:r>
        <w:rPr>
          <w:rFonts w:ascii="Times New Roman" w:hAnsi="Times New Roman" w:cs="Times New Roman"/>
          <w:i/>
          <w:sz w:val="24"/>
          <w:szCs w:val="24"/>
        </w:rPr>
        <w:t>BluetoothLEService.</w:t>
      </w:r>
      <w:r>
        <w:rPr>
          <w:rFonts w:ascii="Times New Roman" w:hAnsi="Times New Roman" w:cs="Times New Roman"/>
          <w:sz w:val="24"/>
          <w:szCs w:val="24"/>
        </w:rPr>
        <w:t xml:space="preserve"> Informațiile se referă la starea conexiunii: </w:t>
      </w:r>
      <w:r w:rsidRPr="008C623D">
        <w:rPr>
          <w:rFonts w:ascii="Times New Roman" w:hAnsi="Times New Roman" w:cs="Times New Roman"/>
          <w:i/>
          <w:sz w:val="24"/>
          <w:szCs w:val="24"/>
        </w:rPr>
        <w:t>connected</w:t>
      </w:r>
      <w:r>
        <w:rPr>
          <w:rFonts w:ascii="Times New Roman" w:hAnsi="Times New Roman" w:cs="Times New Roman"/>
          <w:sz w:val="24"/>
          <w:szCs w:val="24"/>
        </w:rPr>
        <w:t xml:space="preserve"> sau </w:t>
      </w:r>
      <w:r w:rsidRPr="008C623D">
        <w:rPr>
          <w:rFonts w:ascii="Times New Roman" w:hAnsi="Times New Roman" w:cs="Times New Roman"/>
          <w:i/>
          <w:sz w:val="24"/>
          <w:szCs w:val="24"/>
        </w:rPr>
        <w:t>disconnected</w:t>
      </w:r>
      <w:r>
        <w:rPr>
          <w:rFonts w:ascii="Times New Roman" w:hAnsi="Times New Roman" w:cs="Times New Roman"/>
          <w:sz w:val="24"/>
          <w:szCs w:val="24"/>
        </w:rPr>
        <w:t xml:space="preserve"> precum și la servicii și date : </w:t>
      </w:r>
      <w:r w:rsidRPr="008C623D">
        <w:rPr>
          <w:rFonts w:ascii="Times New Roman" w:hAnsi="Times New Roman" w:cs="Times New Roman"/>
          <w:i/>
          <w:sz w:val="24"/>
          <w:szCs w:val="24"/>
        </w:rPr>
        <w:t>services discovered</w:t>
      </w:r>
      <w:r>
        <w:rPr>
          <w:rFonts w:ascii="Times New Roman" w:hAnsi="Times New Roman" w:cs="Times New Roman"/>
          <w:sz w:val="24"/>
          <w:szCs w:val="24"/>
        </w:rPr>
        <w:t xml:space="preserve"> sau </w:t>
      </w:r>
      <w:r w:rsidRPr="008C623D">
        <w:rPr>
          <w:rFonts w:ascii="Times New Roman" w:hAnsi="Times New Roman" w:cs="Times New Roman"/>
          <w:i/>
          <w:sz w:val="24"/>
          <w:szCs w:val="24"/>
        </w:rPr>
        <w:t>data available</w:t>
      </w:r>
      <w:r>
        <w:rPr>
          <w:rFonts w:ascii="Times New Roman" w:hAnsi="Times New Roman" w:cs="Times New Roman"/>
          <w:sz w:val="24"/>
          <w:szCs w:val="24"/>
        </w:rPr>
        <w:t xml:space="preserve">. </w:t>
      </w:r>
      <w:r w:rsidR="00B90027">
        <w:rPr>
          <w:rFonts w:ascii="Times New Roman" w:hAnsi="Times New Roman" w:cs="Times New Roman"/>
          <w:sz w:val="24"/>
          <w:szCs w:val="24"/>
        </w:rPr>
        <w:t xml:space="preserve"> Modul </w:t>
      </w:r>
      <w:r w:rsidR="00B90027">
        <w:rPr>
          <w:rFonts w:ascii="Times New Roman" w:hAnsi="Times New Roman" w:cs="Times New Roman"/>
          <w:sz w:val="24"/>
          <w:szCs w:val="24"/>
          <w:lang w:val="ro-RO"/>
        </w:rPr>
        <w:t xml:space="preserve">în care se pun datele din serviciu spre activitatea principală este următorul :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74228" cy="1947553"/>
            <wp:effectExtent l="19050" t="19050" r="26472" b="14597"/>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573198" cy="1947193"/>
                    </a:xfrm>
                    <a:prstGeom prst="rect">
                      <a:avLst/>
                    </a:prstGeom>
                    <a:noFill/>
                    <a:ln w="9525">
                      <a:solidFill>
                        <a:schemeClr val="accent1"/>
                      </a:solidFill>
                      <a:miter lim="800000"/>
                      <a:headEnd/>
                      <a:tailEnd/>
                    </a:ln>
                  </pic:spPr>
                </pic:pic>
              </a:graphicData>
            </a:graphic>
          </wp:inline>
        </w:drawing>
      </w:r>
    </w:p>
    <w:p w:rsidR="00B90027" w:rsidRDefault="00B90027" w:rsidP="00997EA2">
      <w:pPr>
        <w:spacing w:after="0" w:line="360" w:lineRule="auto"/>
        <w:jc w:val="both"/>
        <w:rPr>
          <w:rFonts w:ascii="Times New Roman" w:hAnsi="Times New Roman" w:cs="Times New Roman"/>
          <w:i/>
          <w:sz w:val="24"/>
          <w:szCs w:val="24"/>
        </w:rPr>
      </w:pPr>
      <w:r>
        <w:rPr>
          <w:rFonts w:ascii="Times New Roman" w:hAnsi="Times New Roman" w:cs="Times New Roman"/>
          <w:sz w:val="24"/>
          <w:szCs w:val="24"/>
          <w:lang w:val="ro-RO"/>
        </w:rPr>
        <w:tab/>
      </w:r>
      <w:r w:rsidRPr="00B90027">
        <w:rPr>
          <w:rFonts w:ascii="Times New Roman" w:hAnsi="Times New Roman" w:cs="Times New Roman"/>
          <w:sz w:val="24"/>
          <w:szCs w:val="24"/>
          <w:lang w:val="ro-RO"/>
        </w:rPr>
        <w:t xml:space="preserve">UUID_Battery_LEVEL este caracteristica asociată nivelului bateriei dispozitivului. Valoarea acestia se citește prin </w:t>
      </w:r>
      <w:r w:rsidRPr="00B90027">
        <w:rPr>
          <w:rFonts w:ascii="Times New Roman" w:hAnsi="Times New Roman" w:cs="Times New Roman"/>
          <w:i/>
          <w:sz w:val="24"/>
          <w:szCs w:val="24"/>
          <w:lang w:val="ro-RO"/>
        </w:rPr>
        <w:t>getIntValue(...)</w:t>
      </w:r>
      <w:r w:rsidRPr="00B90027">
        <w:rPr>
          <w:rFonts w:ascii="Times New Roman" w:hAnsi="Times New Roman" w:cs="Times New Roman"/>
          <w:sz w:val="24"/>
          <w:szCs w:val="24"/>
        </w:rPr>
        <w:t xml:space="preserve"> șidatele sunt aranjate într-un </w:t>
      </w:r>
      <w:r>
        <w:rPr>
          <w:rFonts w:ascii="Times New Roman" w:hAnsi="Times New Roman" w:cs="Times New Roman"/>
          <w:sz w:val="24"/>
          <w:szCs w:val="24"/>
        </w:rPr>
        <w:t xml:space="preserve">șir de string-uri, încapsulate într-un intent și apoi acest intent trimis la activitatea principală prin funcția </w:t>
      </w:r>
      <w:r>
        <w:rPr>
          <w:rFonts w:ascii="Times New Roman" w:hAnsi="Times New Roman" w:cs="Times New Roman"/>
          <w:i/>
          <w:sz w:val="24"/>
          <w:szCs w:val="24"/>
        </w:rPr>
        <w:t>sendBroadcast(intent);</w:t>
      </w:r>
    </w:p>
    <w:p w:rsidR="00B90027" w:rsidRP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Mai jos este o por</w:t>
      </w:r>
      <w:r>
        <w:rPr>
          <w:rFonts w:ascii="Times New Roman" w:hAnsi="Times New Roman" w:cs="Times New Roman"/>
          <w:sz w:val="24"/>
          <w:szCs w:val="24"/>
          <w:lang w:val="ro-RO"/>
        </w:rPr>
        <w:t xml:space="preserve">țiune de cod din clasa </w:t>
      </w:r>
      <w:r>
        <w:rPr>
          <w:rFonts w:ascii="Times New Roman" w:hAnsi="Times New Roman" w:cs="Times New Roman"/>
          <w:i/>
          <w:sz w:val="24"/>
          <w:szCs w:val="24"/>
          <w:lang w:val="ro-RO"/>
        </w:rPr>
        <w:t>SampleGattAtributes</w:t>
      </w:r>
      <w:r>
        <w:rPr>
          <w:rFonts w:ascii="Times New Roman" w:hAnsi="Times New Roman" w:cs="Times New Roman"/>
          <w:sz w:val="24"/>
          <w:szCs w:val="24"/>
          <w:lang w:val="ro-RO"/>
        </w:rPr>
        <w:t xml:space="preserve">. Aceste UUID-uri corespund serviciilor și caracteristicilor oferite de dispozitiv. Primele 4 sunt : serviciul responsabil cu primirea datelor de la senzori( UUID_AIRQUALITY_SERVICE) urmat de cele 3 caracteristici </w:t>
      </w:r>
      <w:r w:rsidR="00E85469">
        <w:rPr>
          <w:rFonts w:ascii="Times New Roman" w:hAnsi="Times New Roman" w:cs="Times New Roman"/>
          <w:sz w:val="24"/>
          <w:szCs w:val="24"/>
          <w:lang w:val="ro-RO"/>
        </w:rPr>
        <w:t xml:space="preserve">cu ajutorul cărora se citesc datele de la senzorii electrochimici(SPEC – CO , NO2, SO2, O3), de la senzorul BME(temperatură, umiditate și presiune atmosferică) și de la senzorul PM( PM2.5, PM10).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0480" cy="1401288"/>
            <wp:effectExtent l="19050" t="19050" r="22170" b="27462"/>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943600" cy="1402024"/>
                    </a:xfrm>
                    <a:prstGeom prst="rect">
                      <a:avLst/>
                    </a:prstGeom>
                    <a:noFill/>
                    <a:ln w="9525">
                      <a:solidFill>
                        <a:schemeClr val="accent1"/>
                      </a:solidFill>
                      <a:miter lim="800000"/>
                      <a:headEnd/>
                      <a:tailEnd/>
                    </a:ln>
                  </pic:spPr>
                </pic:pic>
              </a:graphicData>
            </a:graphic>
          </wp:inline>
        </w:drawing>
      </w:r>
    </w:p>
    <w:p w:rsidR="00E85469" w:rsidRPr="00BD62EF"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Citirea din baza de date a valorilor stocate se face astfel: se inițializează obiectele </w:t>
      </w:r>
      <w:r w:rsidRPr="00E85469">
        <w:rPr>
          <w:rFonts w:ascii="Times New Roman" w:hAnsi="Times New Roman" w:cs="Times New Roman"/>
          <w:i/>
          <w:sz w:val="24"/>
          <w:szCs w:val="24"/>
          <w:lang w:val="ro-RO"/>
        </w:rPr>
        <w:t>DatabaseReference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databaseAQI/BME, ele conținând părintele tuturor datelor pentru SPEC și BME( modelul lor fiind prezentat în Figura 4.4). Apoi în funcția </w:t>
      </w:r>
      <w:r>
        <w:rPr>
          <w:rFonts w:ascii="Times New Roman" w:hAnsi="Times New Roman" w:cs="Times New Roman"/>
          <w:i/>
          <w:sz w:val="24"/>
          <w:szCs w:val="24"/>
          <w:lang w:val="ro-RO"/>
        </w:rPr>
        <w:t>onCreate()</w:t>
      </w:r>
      <w:r>
        <w:rPr>
          <w:rFonts w:ascii="Times New Roman" w:hAnsi="Times New Roman" w:cs="Times New Roman"/>
          <w:sz w:val="24"/>
          <w:szCs w:val="24"/>
          <w:lang w:val="ro-RO"/>
        </w:rPr>
        <w:t xml:space="preserve"> </w:t>
      </w:r>
      <w:r w:rsidR="00BD62EF">
        <w:rPr>
          <w:rFonts w:ascii="Times New Roman" w:hAnsi="Times New Roman" w:cs="Times New Roman"/>
          <w:sz w:val="24"/>
          <w:szCs w:val="24"/>
          <w:lang w:val="ro-RO"/>
        </w:rPr>
        <w:t xml:space="preserve">la evenimentul de click pe buttonul </w:t>
      </w:r>
      <w:r w:rsidR="00BD62EF">
        <w:rPr>
          <w:rFonts w:ascii="Times New Roman" w:hAnsi="Times New Roman" w:cs="Times New Roman"/>
          <w:i/>
          <w:sz w:val="24"/>
          <w:szCs w:val="24"/>
          <w:lang w:val="ro-RO"/>
        </w:rPr>
        <w:t>Read DB</w:t>
      </w:r>
      <w:r w:rsidR="00BD62EF">
        <w:rPr>
          <w:rFonts w:ascii="Times New Roman" w:hAnsi="Times New Roman" w:cs="Times New Roman"/>
          <w:b/>
          <w:sz w:val="24"/>
          <w:szCs w:val="24"/>
          <w:lang w:val="ro-RO"/>
        </w:rPr>
        <w:t xml:space="preserve"> </w:t>
      </w:r>
      <w:r w:rsidR="00BD62EF">
        <w:rPr>
          <w:rFonts w:ascii="Times New Roman" w:hAnsi="Times New Roman" w:cs="Times New Roman"/>
          <w:sz w:val="24"/>
          <w:szCs w:val="24"/>
          <w:lang w:val="ro-RO"/>
        </w:rPr>
        <w:t xml:space="preserve">se trateaza evenimentele de citire din DB. La crearea lor, se vor și apela pentru prima dată trecând prin toți copiii ( </w:t>
      </w:r>
      <w:r w:rsidR="00BD62EF" w:rsidRPr="00BD62EF">
        <w:rPr>
          <w:rFonts w:ascii="Times New Roman" w:hAnsi="Times New Roman" w:cs="Times New Roman"/>
          <w:i/>
          <w:sz w:val="24"/>
          <w:szCs w:val="24"/>
          <w:lang w:val="ro-RO"/>
        </w:rPr>
        <w:t>dataSnapshot.getChildren()</w:t>
      </w:r>
      <w:r w:rsidR="00BD62EF">
        <w:rPr>
          <w:rFonts w:ascii="Times New Roman" w:hAnsi="Times New Roman" w:cs="Times New Roman"/>
          <w:sz w:val="24"/>
          <w:szCs w:val="24"/>
          <w:lang w:val="ro-RO"/>
        </w:rPr>
        <w:t xml:space="preserve"> )</w:t>
      </w:r>
    </w:p>
    <w:p w:rsidR="00E85469"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39740" cy="308610"/>
            <wp:effectExtent l="19050" t="19050" r="22860" b="1524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539740" cy="308610"/>
                    </a:xfrm>
                    <a:prstGeom prst="rect">
                      <a:avLst/>
                    </a:prstGeom>
                    <a:noFill/>
                    <a:ln w="9525">
                      <a:solidFill>
                        <a:schemeClr val="accent1"/>
                      </a:solidFill>
                      <a:miter lim="800000"/>
                      <a:headEnd/>
                      <a:tailEnd/>
                    </a:ln>
                  </pic:spPr>
                </pic:pic>
              </a:graphicData>
            </a:graphic>
          </wp:inline>
        </w:drawing>
      </w:r>
    </w:p>
    <w:p w:rsidR="00B90027" w:rsidRDefault="00E85469" w:rsidP="00E62461">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625492" cy="1488558"/>
            <wp:effectExtent l="19050" t="19050" r="22958" b="16392"/>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6623024" cy="1488003"/>
                    </a:xfrm>
                    <a:prstGeom prst="rect">
                      <a:avLst/>
                    </a:prstGeom>
                    <a:noFill/>
                    <a:ln w="9525">
                      <a:solidFill>
                        <a:schemeClr val="accent1"/>
                      </a:solidFill>
                      <a:miter lim="800000"/>
                      <a:headEnd/>
                      <a:tailEnd/>
                    </a:ln>
                  </pic:spPr>
                </pic:pic>
              </a:graphicData>
            </a:graphic>
          </wp:inline>
        </w:drawing>
      </w:r>
    </w:p>
    <w:p w:rsidR="00E62461" w:rsidRPr="00206C23" w:rsidRDefault="00E62461" w:rsidP="00206C23">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Codul de mai jos este responsabil cu inițierea legăturii între activitatea principalp </w:t>
      </w:r>
      <w:r>
        <w:rPr>
          <w:rFonts w:ascii="Times New Roman" w:hAnsi="Times New Roman" w:cs="Times New Roman"/>
          <w:i/>
          <w:sz w:val="24"/>
          <w:szCs w:val="24"/>
          <w:lang w:val="ro-RO"/>
        </w:rPr>
        <w:t xml:space="preserve">AirQualityActivity </w:t>
      </w:r>
      <w:r>
        <w:rPr>
          <w:rFonts w:ascii="Times New Roman" w:hAnsi="Times New Roman" w:cs="Times New Roman"/>
          <w:sz w:val="24"/>
          <w:szCs w:val="24"/>
          <w:lang w:val="ro-RO"/>
        </w:rPr>
        <w:t xml:space="preserve"> și serviciul </w:t>
      </w:r>
      <w:r w:rsidR="00206C23">
        <w:rPr>
          <w:rFonts w:ascii="Times New Roman" w:hAnsi="Times New Roman" w:cs="Times New Roman"/>
          <w:i/>
          <w:sz w:val="24"/>
          <w:szCs w:val="24"/>
          <w:lang w:val="ro-RO"/>
        </w:rPr>
        <w:t>BluetoothLEService</w:t>
      </w:r>
      <w:r w:rsidR="00206C23">
        <w:rPr>
          <w:rFonts w:ascii="Times New Roman" w:hAnsi="Times New Roman" w:cs="Times New Roman"/>
          <w:sz w:val="24"/>
          <w:szCs w:val="24"/>
          <w:lang w:val="ro-RO"/>
        </w:rPr>
        <w:t xml:space="preserve">. Această legătură se realizează prin apelarea funcției </w:t>
      </w:r>
      <w:r w:rsidR="00206C23">
        <w:rPr>
          <w:rFonts w:ascii="Times New Roman" w:hAnsi="Times New Roman" w:cs="Times New Roman"/>
          <w:i/>
          <w:sz w:val="24"/>
          <w:szCs w:val="24"/>
          <w:lang w:val="ro-RO"/>
        </w:rPr>
        <w:t>bindService(...)</w:t>
      </w:r>
      <w:r w:rsidR="00206C23">
        <w:rPr>
          <w:rFonts w:ascii="Times New Roman" w:hAnsi="Times New Roman" w:cs="Times New Roman"/>
          <w:sz w:val="24"/>
          <w:szCs w:val="24"/>
          <w:lang w:val="ro-RO"/>
        </w:rPr>
        <w:t xml:space="preserve"> prin care se trimite Intent-ul ce are la baza tipul celor două clase.</w:t>
      </w:r>
    </w:p>
    <w:p w:rsidR="00206C23" w:rsidRPr="0095304D" w:rsidRDefault="00E62461" w:rsidP="0095304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86057" cy="1010093"/>
            <wp:effectExtent l="19050" t="19050" r="19493" b="18607"/>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6328986" cy="1016991"/>
                    </a:xfrm>
                    <a:prstGeom prst="rect">
                      <a:avLst/>
                    </a:prstGeom>
                    <a:noFill/>
                    <a:ln w="9525">
                      <a:solidFill>
                        <a:schemeClr val="accent1"/>
                      </a:solidFill>
                      <a:miter lim="800000"/>
                      <a:headEnd/>
                      <a:tailEnd/>
                    </a:ln>
                  </pic:spPr>
                </pic:pic>
              </a:graphicData>
            </a:graphic>
          </wp:inline>
        </w:drawing>
      </w:r>
    </w:p>
    <w:p w:rsidR="003B7C82" w:rsidRPr="00607756" w:rsidRDefault="0095304D" w:rsidP="004A30A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14259" cy="1982967"/>
            <wp:effectExtent l="19050" t="19050" r="10391" b="17283"/>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6716374" cy="198359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color w:val="000000"/>
          <w:sz w:val="18"/>
          <w:szCs w:val="18"/>
        </w:rPr>
      </w:pPr>
      <w:r>
        <w:rPr>
          <w:rFonts w:ascii="Times New Roman" w:hAnsi="Times New Roman" w:cs="Times New Roman"/>
          <w:sz w:val="24"/>
          <w:szCs w:val="24"/>
        </w:rPr>
        <w:tab/>
        <w:t xml:space="preserve">Partea de cod responsabilă cu inițializarea ceasurilor pentru afișarea AQI este mai sus în funcția </w:t>
      </w:r>
      <w:r>
        <w:rPr>
          <w:rFonts w:ascii="Times New Roman" w:hAnsi="Times New Roman" w:cs="Times New Roman"/>
          <w:i/>
          <w:sz w:val="24"/>
          <w:szCs w:val="24"/>
        </w:rPr>
        <w:t>InitializaGauges.</w:t>
      </w:r>
      <w:r>
        <w:rPr>
          <w:rFonts w:ascii="Times New Roman" w:hAnsi="Times New Roman" w:cs="Times New Roman"/>
          <w:sz w:val="24"/>
          <w:szCs w:val="24"/>
        </w:rPr>
        <w:t xml:space="preserve">. Clasa </w:t>
      </w:r>
      <w:r>
        <w:rPr>
          <w:rFonts w:ascii="Times New Roman" w:hAnsi="Times New Roman" w:cs="Times New Roman"/>
          <w:i/>
          <w:sz w:val="24"/>
          <w:szCs w:val="24"/>
        </w:rPr>
        <w:t xml:space="preserve">Section </w:t>
      </w:r>
      <w:r>
        <w:rPr>
          <w:rFonts w:ascii="Times New Roman" w:hAnsi="Times New Roman" w:cs="Times New Roman"/>
          <w:sz w:val="24"/>
          <w:szCs w:val="24"/>
        </w:rPr>
        <w:t xml:space="preserve">este specifică bibliotecii importate: </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rPr>
        <w:t>-&gt; SpeedView</w:t>
      </w:r>
      <w:r>
        <w:rPr>
          <w:rFonts w:ascii="Times New Roman" w:hAnsi="Times New Roman" w:cs="Times New Roman"/>
          <w:color w:val="000000"/>
          <w:sz w:val="24"/>
          <w:szCs w:val="24"/>
          <w:lang w:val="ro-RO"/>
        </w:rPr>
        <w:t xml:space="preserve">. Prima data se creeză secțiunile(în funcție de intervalele din algoritmul de AQI folosit, cu culorile specifice, de la verde la negru) și apoi se atribuie obiectelor de tip </w:t>
      </w:r>
      <w:r>
        <w:rPr>
          <w:rFonts w:ascii="Times New Roman" w:hAnsi="Times New Roman" w:cs="Times New Roman"/>
          <w:i/>
          <w:color w:val="000000"/>
          <w:sz w:val="24"/>
          <w:szCs w:val="24"/>
          <w:lang w:val="ro-RO"/>
        </w:rPr>
        <w:t>TubeSpedometer</w:t>
      </w:r>
      <w:r>
        <w:rPr>
          <w:rFonts w:ascii="Times New Roman" w:hAnsi="Times New Roman" w:cs="Times New Roman"/>
          <w:color w:val="000000"/>
          <w:sz w:val="24"/>
          <w:szCs w:val="24"/>
          <w:lang w:val="ro-RO"/>
        </w:rPr>
        <w:t xml:space="preserve">. Se setează valoarea maximă, și se setează valoarea din ceas prin </w:t>
      </w:r>
      <w:r>
        <w:rPr>
          <w:rFonts w:ascii="Times New Roman" w:hAnsi="Times New Roman" w:cs="Times New Roman"/>
          <w:i/>
          <w:color w:val="000000"/>
          <w:sz w:val="24"/>
          <w:szCs w:val="24"/>
          <w:lang w:val="ro-RO"/>
        </w:rPr>
        <w:t>gauge_YYY.speedTo(0)</w:t>
      </w:r>
      <w:r>
        <w:rPr>
          <w:rFonts w:ascii="Times New Roman" w:hAnsi="Times New Roman" w:cs="Times New Roman"/>
          <w:color w:val="000000"/>
          <w:sz w:val="24"/>
          <w:szCs w:val="24"/>
          <w:lang w:val="ro-RO"/>
        </w:rPr>
        <w:t xml:space="preserve">. </w:t>
      </w:r>
    </w:p>
    <w:p w:rsidR="0095304D"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t xml:space="preserve">Codul prezentat în continuare este din serviciul BLE și e responsabil cu comunicarea directă, în timp real cu telefonul prin BLE. </w:t>
      </w:r>
      <w:r>
        <w:rPr>
          <w:rFonts w:ascii="Times New Roman" w:hAnsi="Times New Roman" w:cs="Times New Roman"/>
          <w:i/>
          <w:color w:val="000000"/>
          <w:sz w:val="24"/>
          <w:szCs w:val="24"/>
          <w:lang w:val="ro-RO"/>
        </w:rPr>
        <w:t xml:space="preserve">mBluetoothGatt </w:t>
      </w:r>
      <w:r>
        <w:rPr>
          <w:rFonts w:ascii="Times New Roman" w:hAnsi="Times New Roman" w:cs="Times New Roman"/>
          <w:color w:val="000000"/>
          <w:sz w:val="24"/>
          <w:szCs w:val="24"/>
          <w:lang w:val="ro-RO"/>
        </w:rPr>
        <w:t xml:space="preserve">e ste API-ul public pentru profilul GATT bluetooth al telefonului. În prima construcție se face conexiunea. În </w:t>
      </w:r>
      <w:r>
        <w:rPr>
          <w:rFonts w:ascii="Times New Roman" w:hAnsi="Times New Roman" w:cs="Times New Roman"/>
          <w:i/>
          <w:color w:val="000000"/>
          <w:sz w:val="24"/>
          <w:szCs w:val="24"/>
          <w:lang w:val="ro-RO"/>
        </w:rPr>
        <w:t xml:space="preserve">bluetoothGattCallback </w:t>
      </w:r>
      <w:r>
        <w:rPr>
          <w:rFonts w:ascii="Times New Roman" w:hAnsi="Times New Roman" w:cs="Times New Roman"/>
          <w:color w:val="000000"/>
          <w:sz w:val="24"/>
          <w:szCs w:val="24"/>
          <w:lang w:val="ro-RO"/>
        </w:rPr>
        <w:t>se va intra când apar modificări în conexiunea dintre telefon și modul HW(</w:t>
      </w:r>
      <w:r>
        <w:rPr>
          <w:rFonts w:ascii="Times New Roman" w:hAnsi="Times New Roman" w:cs="Times New Roman"/>
          <w:i/>
          <w:color w:val="000000"/>
          <w:sz w:val="24"/>
          <w:szCs w:val="24"/>
          <w:lang w:val="ro-RO"/>
        </w:rPr>
        <w:t>onConnectionStateChange, onServiceDiscovered</w:t>
      </w:r>
      <w:r>
        <w:rPr>
          <w:rFonts w:ascii="Times New Roman" w:hAnsi="Times New Roman" w:cs="Times New Roman"/>
          <w:color w:val="000000"/>
          <w:sz w:val="24"/>
          <w:szCs w:val="24"/>
          <w:lang w:val="ro-RO"/>
        </w:rPr>
        <w:t>) sau când vin date în urma citirii(</w:t>
      </w:r>
      <w:r>
        <w:rPr>
          <w:rFonts w:ascii="Times New Roman" w:hAnsi="Times New Roman" w:cs="Times New Roman"/>
          <w:i/>
          <w:color w:val="000000"/>
          <w:sz w:val="24"/>
          <w:szCs w:val="24"/>
          <w:lang w:val="ro-RO"/>
        </w:rPr>
        <w:t xml:space="preserve"> onCharacteristicRead </w:t>
      </w:r>
      <w:r>
        <w:rPr>
          <w:rFonts w:ascii="Times New Roman" w:hAnsi="Times New Roman" w:cs="Times New Roman"/>
          <w:color w:val="000000"/>
          <w:sz w:val="24"/>
          <w:szCs w:val="24"/>
          <w:lang w:val="ro-RO"/>
        </w:rPr>
        <w:t>– citirea în ultima secvență de cod).</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sidRPr="0095304D">
        <w:rPr>
          <w:rFonts w:ascii="Times New Roman" w:hAnsi="Times New Roman" w:cs="Times New Roman"/>
          <w:noProof/>
          <w:color w:val="000000"/>
          <w:sz w:val="24"/>
          <w:szCs w:val="24"/>
        </w:rPr>
        <w:drawing>
          <wp:inline distT="0" distB="0" distL="0" distR="0">
            <wp:extent cx="5943600" cy="254812"/>
            <wp:effectExtent l="19050" t="19050" r="19050" b="11888"/>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srcRect/>
                    <a:stretch>
                      <a:fillRect/>
                    </a:stretch>
                  </pic:blipFill>
                  <pic:spPr bwMode="auto">
                    <a:xfrm>
                      <a:off x="0" y="0"/>
                      <a:ext cx="5943600" cy="25481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noProof/>
          <w:color w:val="000000"/>
          <w:sz w:val="24"/>
          <w:szCs w:val="24"/>
        </w:rPr>
        <w:lastRenderedPageBreak/>
        <w:drawing>
          <wp:inline distT="0" distB="0" distL="0" distR="0">
            <wp:extent cx="6394850" cy="2517569"/>
            <wp:effectExtent l="19050" t="19050" r="25000" b="16081"/>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6397007" cy="2518418"/>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sidRPr="004A30A1">
        <w:rPr>
          <w:rFonts w:ascii="Times New Roman" w:hAnsi="Times New Roman" w:cs="Times New Roman"/>
          <w:b/>
          <w:noProof/>
          <w:color w:val="000000"/>
          <w:sz w:val="24"/>
          <w:szCs w:val="24"/>
        </w:rPr>
        <w:drawing>
          <wp:inline distT="0" distB="0" distL="0" distR="0">
            <wp:extent cx="5943600" cy="323003"/>
            <wp:effectExtent l="19050" t="19050" r="19050" b="19897"/>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srcRect/>
                    <a:stretch>
                      <a:fillRect/>
                    </a:stretch>
                  </pic:blipFill>
                  <pic:spPr bwMode="auto">
                    <a:xfrm>
                      <a:off x="0" y="0"/>
                      <a:ext cx="5943600" cy="323003"/>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color w:val="000000"/>
          <w:sz w:val="24"/>
          <w:szCs w:val="24"/>
          <w:lang w:val="ro-RO"/>
        </w:rPr>
        <w:tab/>
        <w:t xml:space="preserve">Calculul AQI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Calculul AQI în cod se realizează astfel: </w:t>
      </w:r>
      <w:r w:rsidR="00B23AF1">
        <w:rPr>
          <w:rFonts w:ascii="Times New Roman" w:hAnsi="Times New Roman" w:cs="Times New Roman"/>
          <w:color w:val="000000"/>
          <w:sz w:val="24"/>
          <w:szCs w:val="24"/>
          <w:lang w:val="ro-RO"/>
        </w:rPr>
        <w:t xml:space="preserve">În serviciu(prima secvență)  datele vin aranjate într-un șir de bytes (17 pentru SPEC și 10 pentru BME). La SPEC datele se ia valoarea raw de la senzor luand tot câte 4 bytes din șir pornind de la al doilea, prin funcția </w:t>
      </w:r>
      <w:r w:rsidR="00B23AF1">
        <w:rPr>
          <w:rFonts w:ascii="Times New Roman" w:hAnsi="Times New Roman" w:cs="Times New Roman"/>
          <w:i/>
          <w:color w:val="000000"/>
          <w:sz w:val="24"/>
          <w:szCs w:val="24"/>
          <w:lang w:val="ro-RO"/>
        </w:rPr>
        <w:t>GetIntFromByteArray</w:t>
      </w:r>
      <w:r w:rsidR="00B23AF1">
        <w:rPr>
          <w:rFonts w:ascii="Times New Roman" w:hAnsi="Times New Roman" w:cs="Times New Roman"/>
          <w:color w:val="000000"/>
          <w:sz w:val="24"/>
          <w:szCs w:val="24"/>
          <w:lang w:val="ro-RO"/>
        </w:rPr>
        <w:t>.</w:t>
      </w:r>
    </w:p>
    <w:p w:rsid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Apoi aceste valori se pun toate într-un array de string-uri și se trimit spre activitatea principală.</w:t>
      </w:r>
    </w:p>
    <w:p w:rsidR="00B23AF1" w:rsidRP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Activitatea principală trimite valorile double –</w:t>
      </w:r>
      <w:r>
        <w:rPr>
          <w:rFonts w:ascii="Times New Roman" w:hAnsi="Times New Roman" w:cs="Times New Roman"/>
          <w:i/>
          <w:color w:val="000000"/>
          <w:sz w:val="24"/>
          <w:szCs w:val="24"/>
          <w:lang w:val="ro-RO"/>
        </w:rPr>
        <w:t>inputRawValue</w:t>
      </w:r>
      <w:r>
        <w:rPr>
          <w:rFonts w:ascii="Times New Roman" w:hAnsi="Times New Roman" w:cs="Times New Roman"/>
          <w:color w:val="000000"/>
          <w:sz w:val="24"/>
          <w:szCs w:val="24"/>
          <w:lang w:val="ro-RO"/>
        </w:rPr>
        <w:t xml:space="preserve"> spre AqiUtils, unde sunt funcțiile propriu zise de calcul al AQI pentru toti cei 4 poluanți SPEC. La BME doar se impart valorile raw cu 100 pentru a obține valoarea finală. În ultima secvență se realizează calculul AQI după formula folosită în SUA( EPA – formula de la cap. 3.3.2 – </w:t>
      </w:r>
      <w:r>
        <w:rPr>
          <w:rFonts w:ascii="Times New Roman" w:hAnsi="Times New Roman" w:cs="Times New Roman"/>
          <w:color w:val="000000"/>
          <w:sz w:val="24"/>
          <w:szCs w:val="24"/>
        </w:rPr>
        <w:t xml:space="preserve">“Aqi </w:t>
      </w:r>
      <w:r>
        <w:rPr>
          <w:rFonts w:ascii="Times New Roman" w:hAnsi="Times New Roman" w:cs="Times New Roman"/>
          <w:color w:val="000000"/>
          <w:sz w:val="24"/>
          <w:szCs w:val="24"/>
          <w:lang w:val="ro-RO"/>
        </w:rPr>
        <w:t xml:space="preserve">în </w:t>
      </w:r>
      <w:r>
        <w:rPr>
          <w:rFonts w:ascii="Times New Roman" w:hAnsi="Times New Roman" w:cs="Times New Roman"/>
          <w:color w:val="000000"/>
          <w:sz w:val="24"/>
          <w:szCs w:val="24"/>
        </w:rPr>
        <w:t>SUA”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drawing>
          <wp:inline distT="0" distB="0" distL="0" distR="0">
            <wp:extent cx="6621410" cy="2042556"/>
            <wp:effectExtent l="19050" t="19050" r="27040" b="14844"/>
            <wp:docPr id="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srcRect/>
                    <a:stretch>
                      <a:fillRect/>
                    </a:stretch>
                  </pic:blipFill>
                  <pic:spPr bwMode="auto">
                    <a:xfrm>
                      <a:off x="0" y="0"/>
                      <a:ext cx="6642847" cy="2049169"/>
                    </a:xfrm>
                    <a:prstGeom prst="rect">
                      <a:avLst/>
                    </a:prstGeom>
                    <a:noFill/>
                    <a:ln w="9525">
                      <a:solidFill>
                        <a:schemeClr val="accent1"/>
                      </a:solidFill>
                      <a:miter lim="800000"/>
                      <a:headEnd/>
                      <a:tailEnd/>
                    </a:ln>
                  </pic:spPr>
                </pic:pic>
              </a:graphicData>
            </a:graphic>
          </wp:inline>
        </w:drawing>
      </w:r>
    </w:p>
    <w:p w:rsidR="00B23AF1" w:rsidRPr="004A30A1" w:rsidRDefault="00345153"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lastRenderedPageBreak/>
        <w:drawing>
          <wp:inline distT="0" distB="0" distL="0" distR="0">
            <wp:extent cx="6619216" cy="4604708"/>
            <wp:effectExtent l="19050" t="19050" r="10184" b="24442"/>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cstate="print"/>
                    <a:srcRect/>
                    <a:stretch>
                      <a:fillRect/>
                    </a:stretch>
                  </pic:blipFill>
                  <pic:spPr bwMode="auto">
                    <a:xfrm>
                      <a:off x="0" y="0"/>
                      <a:ext cx="6622078" cy="4606699"/>
                    </a:xfrm>
                    <a:prstGeom prst="rect">
                      <a:avLst/>
                    </a:prstGeom>
                    <a:noFill/>
                    <a:ln w="9525">
                      <a:solidFill>
                        <a:schemeClr val="accent1"/>
                      </a:solidFill>
                      <a:miter lim="800000"/>
                      <a:headEnd/>
                      <a:tailEnd/>
                    </a:ln>
                  </pic:spPr>
                </pic:pic>
              </a:graphicData>
            </a:graphic>
          </wp:inline>
        </w:drawing>
      </w:r>
    </w:p>
    <w:p w:rsidR="0095304D"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Înainte să se calculeze AQI, valoarea </w:t>
      </w:r>
      <w:r w:rsidR="00D8787F">
        <w:rPr>
          <w:rFonts w:ascii="Times New Roman" w:hAnsi="Times New Roman" w:cs="Times New Roman"/>
          <w:color w:val="000000"/>
          <w:sz w:val="24"/>
          <w:szCs w:val="24"/>
          <w:lang w:val="ro-RO"/>
        </w:rPr>
        <w:t xml:space="preserve">raw de la senzor trebuie să fie transformată în ppb sau ppm(pentru CO). În primul rând se calculează câți nano volți reprezintă valoarea raw prin funcția </w:t>
      </w:r>
      <w:r w:rsidR="00D8787F">
        <w:rPr>
          <w:rFonts w:ascii="Times New Roman" w:hAnsi="Times New Roman" w:cs="Times New Roman"/>
          <w:i/>
          <w:color w:val="000000"/>
          <w:sz w:val="24"/>
          <w:szCs w:val="24"/>
          <w:lang w:val="ro-RO"/>
        </w:rPr>
        <w:t>GetVoltageFromQuanta</w:t>
      </w:r>
      <w:r w:rsidR="00D8787F">
        <w:rPr>
          <w:rFonts w:ascii="Times New Roman" w:hAnsi="Times New Roman" w:cs="Times New Roman"/>
          <w:color w:val="000000"/>
          <w:sz w:val="24"/>
          <w:szCs w:val="24"/>
          <w:lang w:val="ro-RO"/>
        </w:rPr>
        <w:t xml:space="preserve">. Apoi </w:t>
      </w:r>
      <w:r w:rsidR="009F7EBF">
        <w:rPr>
          <w:rFonts w:ascii="Times New Roman" w:hAnsi="Times New Roman" w:cs="Times New Roman"/>
          <w:color w:val="000000"/>
          <w:sz w:val="24"/>
          <w:szCs w:val="24"/>
          <w:lang w:val="ro-RO"/>
        </w:rPr>
        <w:t xml:space="preserve">valoarea în ppb/ppm se calculează prin formula : </w:t>
      </w:r>
    </w:p>
    <w:p w:rsidR="009F7EBF" w:rsidRDefault="009F7EBF"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w:t>
      </w:r>
      <w:r w:rsidR="00345153" w:rsidRPr="00345153">
        <w:rPr>
          <w:rFonts w:ascii="Times New Roman" w:hAnsi="Times New Roman" w:cs="Times New Roman"/>
          <w:b/>
          <w:color w:val="000000"/>
          <w:sz w:val="24"/>
          <w:szCs w:val="24"/>
          <w:lang w:val="ro-RO"/>
        </w:rPr>
        <w:t>= ( ( V – Vref ) / 350000ohm ) / sensitivity( nA/ppm))</w:t>
      </w:r>
      <w:r w:rsidR="00345153" w:rsidRPr="00345153">
        <w:rPr>
          <w:rFonts w:ascii="Times New Roman" w:hAnsi="Times New Roman" w:cs="Times New Roman"/>
          <w:b/>
          <w:color w:val="000000"/>
          <w:sz w:val="24"/>
          <w:szCs w:val="24"/>
        </w:rPr>
        <w:t>;</w:t>
      </w:r>
      <w:r w:rsidR="00345153">
        <w:rPr>
          <w:rFonts w:ascii="Times New Roman" w:hAnsi="Times New Roman" w:cs="Times New Roman"/>
          <w:b/>
          <w:color w:val="000000"/>
          <w:sz w:val="24"/>
          <w:szCs w:val="24"/>
        </w:rPr>
        <w:t xml:space="preserve"> </w:t>
      </w:r>
      <w:r w:rsidR="00345153">
        <w:rPr>
          <w:rFonts w:ascii="Times New Roman" w:hAnsi="Times New Roman" w:cs="Times New Roman"/>
          <w:color w:val="000000"/>
          <w:sz w:val="24"/>
          <w:szCs w:val="24"/>
        </w:rPr>
        <w:t>pentru CO, SO2 și:</w:t>
      </w:r>
    </w:p>
    <w:p w:rsidR="00654868" w:rsidRDefault="00345153" w:rsidP="00654868">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 ( ( </w:t>
      </w:r>
      <w:r>
        <w:rPr>
          <w:rFonts w:ascii="Times New Roman" w:hAnsi="Times New Roman" w:cs="Times New Roman"/>
          <w:b/>
          <w:color w:val="000000"/>
          <w:sz w:val="24"/>
          <w:szCs w:val="24"/>
          <w:lang w:val="ro-RO"/>
        </w:rPr>
        <w:t>Vref - V</w:t>
      </w:r>
      <w:r w:rsidRPr="00345153">
        <w:rPr>
          <w:rFonts w:ascii="Times New Roman" w:hAnsi="Times New Roman" w:cs="Times New Roman"/>
          <w:b/>
          <w:color w:val="000000"/>
          <w:sz w:val="24"/>
          <w:szCs w:val="24"/>
          <w:lang w:val="ro-RO"/>
        </w:rPr>
        <w:t xml:space="preserve"> ) / 350000ohm ) / sensitivity( nA/ppm))</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 xml:space="preserve">acestea nu includ </w:t>
      </w:r>
      <w:r>
        <w:rPr>
          <w:rFonts w:ascii="Times New Roman" w:hAnsi="Times New Roman" w:cs="Times New Roman"/>
          <w:color w:val="000000"/>
          <w:sz w:val="24"/>
          <w:szCs w:val="24"/>
          <w:lang w:val="ro-RO"/>
        </w:rPr>
        <w:t>și transformările de la nanoA/V la A/V.  Senzitivitățile senzorilor sunt calculate în funcție de informațiile din fișa tehnică a fiecărui senzor.</w:t>
      </w:r>
      <w:r w:rsidR="00654868">
        <w:rPr>
          <w:rFonts w:ascii="Times New Roman" w:hAnsi="Times New Roman" w:cs="Times New Roman"/>
          <w:color w:val="000000"/>
          <w:sz w:val="24"/>
          <w:szCs w:val="24"/>
          <w:lang w:val="ro-RO"/>
        </w:rPr>
        <w:t xml:space="preserve"> </w:t>
      </w:r>
    </w:p>
    <w:p w:rsidR="00654868" w:rsidRPr="00352045" w:rsidRDefault="00654868" w:rsidP="00352045">
      <w:pPr>
        <w:pStyle w:val="HTMLPreformatted"/>
        <w:shd w:val="clear" w:color="auto" w:fill="FFFFFF"/>
        <w:spacing w:line="360" w:lineRule="auto"/>
        <w:jc w:val="both"/>
        <w:rPr>
          <w:rFonts w:ascii="Times New Roman" w:hAnsi="Times New Roman" w:cs="Times New Roman"/>
          <w:sz w:val="32"/>
          <w:szCs w:val="32"/>
          <w:lang w:val="ro-RO"/>
        </w:rPr>
      </w:pPr>
      <w:r>
        <w:rPr>
          <w:rFonts w:ascii="Times New Roman" w:hAnsi="Times New Roman" w:cs="Times New Roman"/>
          <w:color w:val="000000"/>
          <w:sz w:val="24"/>
          <w:szCs w:val="24"/>
          <w:lang w:val="ro-RO"/>
        </w:rPr>
        <w:tab/>
        <w:t>În final această funcție returnreaza spre activitate și numărul în ppm/ppb dar și valoarea sub-indexului AQI, care mai departe vor fi afișate pe ceasuri și eventual salvate în baza de date.</w:t>
      </w:r>
    </w:p>
    <w:p w:rsidR="00D82CC3" w:rsidRDefault="00D82CC3" w:rsidP="003B7C82">
      <w:pPr>
        <w:pStyle w:val="Heading2"/>
        <w:jc w:val="center"/>
        <w:rPr>
          <w:rFonts w:ascii="Times New Roman" w:hAnsi="Times New Roman" w:cs="Times New Roman"/>
          <w:sz w:val="32"/>
          <w:szCs w:val="32"/>
          <w:lang w:val="ro-RO"/>
        </w:rPr>
      </w:pPr>
      <w:bookmarkStart w:id="23" w:name="_Toc41566247"/>
    </w:p>
    <w:p w:rsidR="00D82CC3" w:rsidRPr="00D82CC3" w:rsidRDefault="00D82CC3" w:rsidP="00D82CC3">
      <w:pPr>
        <w:rPr>
          <w:lang w:val="ro-RO"/>
        </w:rPr>
      </w:pPr>
    </w:p>
    <w:p w:rsidR="003B7C82" w:rsidRDefault="003B7C82" w:rsidP="003B7C82">
      <w:pPr>
        <w:pStyle w:val="Heading2"/>
        <w:jc w:val="center"/>
        <w:rPr>
          <w:rFonts w:eastAsia="Times New Roman"/>
          <w:sz w:val="32"/>
          <w:szCs w:val="32"/>
        </w:rPr>
      </w:pPr>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5</w:t>
      </w:r>
      <w:r w:rsidR="002A73F2">
        <w:rPr>
          <w:rFonts w:ascii="Times New Roman" w:hAnsi="Times New Roman" w:cs="Times New Roman"/>
          <w:sz w:val="32"/>
          <w:szCs w:val="32"/>
          <w:lang w:val="ro-RO"/>
        </w:rPr>
        <w:t xml:space="preserve"> </w:t>
      </w:r>
      <w:r w:rsidRPr="003B7C82">
        <w:rPr>
          <w:rFonts w:eastAsia="Times New Roman"/>
          <w:sz w:val="32"/>
          <w:szCs w:val="32"/>
        </w:rPr>
        <w:t xml:space="preserve"> </w:t>
      </w:r>
      <w:r>
        <w:rPr>
          <w:rFonts w:eastAsia="Times New Roman"/>
          <w:sz w:val="32"/>
          <w:szCs w:val="32"/>
        </w:rPr>
        <w:t>Utilizarea</w:t>
      </w:r>
      <w:r w:rsidR="002A73F2">
        <w:rPr>
          <w:rFonts w:eastAsia="Times New Roman"/>
          <w:sz w:val="32"/>
          <w:szCs w:val="32"/>
        </w:rPr>
        <w:t xml:space="preserve"> și prezentarea</w:t>
      </w:r>
      <w:r>
        <w:rPr>
          <w:rFonts w:eastAsia="Times New Roman"/>
          <w:sz w:val="32"/>
          <w:szCs w:val="32"/>
        </w:rPr>
        <w:t xml:space="preserve"> aplicației</w:t>
      </w:r>
      <w:bookmarkEnd w:id="23"/>
    </w:p>
    <w:p w:rsidR="00345153" w:rsidRPr="002A73F2" w:rsidRDefault="00345153" w:rsidP="002A73F2">
      <w:pPr>
        <w:spacing w:line="360" w:lineRule="auto"/>
        <w:jc w:val="both"/>
        <w:rPr>
          <w:rFonts w:ascii="Times New Roman" w:hAnsi="Times New Roman" w:cs="Times New Roman"/>
          <w:sz w:val="24"/>
          <w:szCs w:val="24"/>
        </w:rPr>
      </w:pPr>
      <w:r w:rsidRPr="002A73F2">
        <w:rPr>
          <w:rFonts w:ascii="Times New Roman" w:hAnsi="Times New Roman" w:cs="Times New Roman"/>
          <w:sz w:val="24"/>
          <w:szCs w:val="24"/>
        </w:rPr>
        <w:tab/>
      </w:r>
    </w:p>
    <w:p w:rsidR="00345153" w:rsidRDefault="00654868" w:rsidP="002A73F2">
      <w:pPr>
        <w:spacing w:after="120" w:line="360" w:lineRule="auto"/>
        <w:jc w:val="both"/>
        <w:rPr>
          <w:rFonts w:ascii="Times New Roman" w:hAnsi="Times New Roman" w:cs="Times New Roman"/>
          <w:sz w:val="24"/>
          <w:szCs w:val="24"/>
        </w:rPr>
      </w:pPr>
      <w:r w:rsidRPr="002A73F2">
        <w:rPr>
          <w:rFonts w:ascii="Times New Roman" w:hAnsi="Times New Roman" w:cs="Times New Roman"/>
          <w:sz w:val="24"/>
          <w:szCs w:val="24"/>
        </w:rPr>
        <w:tab/>
        <w:t xml:space="preserve">Aplicația mobilă are o interfață simplu de folosit și intuitivă. În faza ei de dezvoltare curentă ea se folosește astfel: </w:t>
      </w:r>
    </w:p>
    <w:p w:rsidR="002A73F2" w:rsidRPr="002A73F2" w:rsidRDefault="002A73F2" w:rsidP="002A73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deschide aplicația, apoi se apasă pe butonul de sus “BLE CONNECTION”. Primul ecran </w:t>
      </w:r>
      <w:r>
        <w:rPr>
          <w:rFonts w:ascii="Times New Roman" w:hAnsi="Times New Roman" w:cs="Times New Roman"/>
          <w:sz w:val="24"/>
          <w:szCs w:val="24"/>
          <w:lang w:val="ro-RO"/>
        </w:rPr>
        <w:t>și ecranul care va apărea din partea de sus sunt prezentate mai jos</w:t>
      </w:r>
      <w:r w:rsidR="00B166EA">
        <w:rPr>
          <w:rFonts w:ascii="Times New Roman" w:hAnsi="Times New Roman" w:cs="Times New Roman"/>
          <w:sz w:val="24"/>
          <w:szCs w:val="24"/>
          <w:lang w:val="ro-RO"/>
        </w:rPr>
        <w:t>(primele 2)</w:t>
      </w:r>
      <w:r>
        <w:rPr>
          <w:rFonts w:ascii="Times New Roman" w:hAnsi="Times New Roman" w:cs="Times New Roman"/>
          <w:sz w:val="24"/>
          <w:szCs w:val="24"/>
          <w:lang w:val="ro-RO"/>
        </w:rPr>
        <w:t xml:space="preserve"> : </w:t>
      </w:r>
    </w:p>
    <w:p w:rsidR="002A73F2" w:rsidRDefault="002A73F2" w:rsidP="002A73F2">
      <w:pPr>
        <w:pStyle w:val="ListParagraph"/>
        <w:spacing w:line="360" w:lineRule="auto"/>
        <w:ind w:left="100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14747" cy="3657600"/>
            <wp:effectExtent l="19050" t="0" r="0" b="0"/>
            <wp:docPr id="77" name="Picture 47" descr="D:\Cursuri\DIZERTATIE\Materiale, Carti\Rezultate experimentale\100639114_1208724966132464_7303469055078301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Cursuri\DIZERTATIE\Materiale, Carti\Rezultate experimentale\100639114_1208724966132464_7303469055078301696_n.jpg"/>
                    <pic:cNvPicPr>
                      <a:picLocks noChangeAspect="1" noChangeArrowheads="1"/>
                    </pic:cNvPicPr>
                  </pic:nvPicPr>
                  <pic:blipFill>
                    <a:blip r:embed="rId71" cstate="print"/>
                    <a:srcRect/>
                    <a:stretch>
                      <a:fillRect/>
                    </a:stretch>
                  </pic:blipFill>
                  <pic:spPr bwMode="auto">
                    <a:xfrm>
                      <a:off x="0" y="0"/>
                      <a:ext cx="1714761" cy="3657629"/>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682160" cy="3655037"/>
            <wp:effectExtent l="19050" t="0" r="0" b="0"/>
            <wp:docPr id="76" name="Picture 46" descr="D:\Cursuri\DIZERTATIE\Materiale, Carti\Rezultate experimentale\100989283_257297928846669_4887503088690135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Cursuri\DIZERTATIE\Materiale, Carti\Rezultate experimentale\100989283_257297928846669_488750308869013504_n.jpg"/>
                    <pic:cNvPicPr>
                      <a:picLocks noChangeAspect="1" noChangeArrowheads="1"/>
                    </pic:cNvPicPr>
                  </pic:nvPicPr>
                  <pic:blipFill>
                    <a:blip r:embed="rId72" cstate="print"/>
                    <a:srcRect/>
                    <a:stretch>
                      <a:fillRect/>
                    </a:stretch>
                  </pic:blipFill>
                  <pic:spPr bwMode="auto">
                    <a:xfrm>
                      <a:off x="0" y="0"/>
                      <a:ext cx="1683352" cy="3657628"/>
                    </a:xfrm>
                    <a:prstGeom prst="rect">
                      <a:avLst/>
                    </a:prstGeom>
                    <a:noFill/>
                    <a:ln w="9525">
                      <a:noFill/>
                      <a:miter lim="800000"/>
                      <a:headEnd/>
                      <a:tailEnd/>
                    </a:ln>
                  </pic:spPr>
                </pic:pic>
              </a:graphicData>
            </a:graphic>
          </wp:inline>
        </w:drawing>
      </w:r>
      <w:r w:rsidR="00B441C2" w:rsidRPr="00B441C2">
        <w:rPr>
          <w:rFonts w:ascii="Times New Roman" w:hAnsi="Times New Roman" w:cs="Times New Roman"/>
          <w:sz w:val="24"/>
          <w:szCs w:val="24"/>
        </w:rPr>
        <w:t xml:space="preserve"> </w:t>
      </w:r>
      <w:r w:rsidR="00B441C2">
        <w:rPr>
          <w:rFonts w:ascii="Times New Roman" w:hAnsi="Times New Roman" w:cs="Times New Roman"/>
          <w:noProof/>
          <w:sz w:val="24"/>
          <w:szCs w:val="24"/>
        </w:rPr>
        <w:drawing>
          <wp:inline distT="0" distB="0" distL="0" distR="0">
            <wp:extent cx="1788485" cy="3646967"/>
            <wp:effectExtent l="19050" t="0" r="2215" b="0"/>
            <wp:docPr id="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cstate="print"/>
                    <a:srcRect/>
                    <a:stretch>
                      <a:fillRect/>
                    </a:stretch>
                  </pic:blipFill>
                  <pic:spPr bwMode="auto">
                    <a:xfrm>
                      <a:off x="0" y="0"/>
                      <a:ext cx="1794179" cy="3658577"/>
                    </a:xfrm>
                    <a:prstGeom prst="rect">
                      <a:avLst/>
                    </a:prstGeom>
                    <a:noFill/>
                    <a:ln w="9525">
                      <a:noFill/>
                      <a:miter lim="800000"/>
                      <a:headEnd/>
                      <a:tailEnd/>
                    </a:ln>
                  </pic:spPr>
                </pic:pic>
              </a:graphicData>
            </a:graphic>
          </wp:inline>
        </w:drawing>
      </w:r>
    </w:p>
    <w:p w:rsidR="00352045" w:rsidRPr="002A73F2" w:rsidRDefault="00352045" w:rsidP="00352045">
      <w:pPr>
        <w:pStyle w:val="ListParagraph"/>
        <w:spacing w:line="360" w:lineRule="auto"/>
        <w:ind w:left="1005"/>
        <w:jc w:val="center"/>
        <w:rPr>
          <w:rFonts w:ascii="Times New Roman" w:hAnsi="Times New Roman" w:cs="Times New Roman"/>
          <w:sz w:val="24"/>
          <w:szCs w:val="24"/>
        </w:rPr>
      </w:pPr>
      <w:r>
        <w:rPr>
          <w:rFonts w:ascii="Times New Roman" w:hAnsi="Times New Roman" w:cs="Times New Roman"/>
          <w:sz w:val="24"/>
          <w:szCs w:val="24"/>
        </w:rPr>
        <w:t>Capturi de ecran 1, 2, 3</w:t>
      </w:r>
    </w:p>
    <w:p w:rsidR="00B17212" w:rsidRDefault="00B441C2" w:rsidP="00180ACC">
      <w:pPr>
        <w:pStyle w:val="ListParagraph"/>
        <w:numPr>
          <w:ilvl w:val="0"/>
          <w:numId w:val="4"/>
        </w:numPr>
        <w:spacing w:before="240" w:line="360" w:lineRule="auto"/>
        <w:jc w:val="both"/>
        <w:rPr>
          <w:rFonts w:ascii="Times New Roman" w:hAnsi="Times New Roman" w:cs="Times New Roman"/>
          <w:sz w:val="24"/>
          <w:szCs w:val="24"/>
        </w:rPr>
      </w:pPr>
      <w:r w:rsidRPr="00B441C2">
        <w:rPr>
          <w:rFonts w:ascii="Times New Roman" w:hAnsi="Times New Roman" w:cs="Times New Roman"/>
          <w:sz w:val="24"/>
          <w:szCs w:val="24"/>
        </w:rPr>
        <w:t xml:space="preserve">Apoi se apasă pe </w:t>
      </w:r>
      <w:r w:rsidRPr="00B441C2">
        <w:rPr>
          <w:rFonts w:ascii="Times New Roman" w:hAnsi="Times New Roman" w:cs="Times New Roman"/>
          <w:i/>
          <w:sz w:val="24"/>
          <w:szCs w:val="24"/>
        </w:rPr>
        <w:t xml:space="preserve">SCAN </w:t>
      </w:r>
      <w:r w:rsidRPr="00B441C2">
        <w:rPr>
          <w:rFonts w:ascii="Times New Roman" w:hAnsi="Times New Roman" w:cs="Times New Roman"/>
          <w:sz w:val="24"/>
          <w:szCs w:val="24"/>
        </w:rPr>
        <w:t xml:space="preserve">, dacă se dorește găsirea unor dispozitive BLE AirifyWx noi în zonă sau pe </w:t>
      </w:r>
      <w:r w:rsidRPr="00B441C2">
        <w:rPr>
          <w:rFonts w:ascii="Times New Roman" w:hAnsi="Times New Roman" w:cs="Times New Roman"/>
          <w:i/>
          <w:sz w:val="24"/>
          <w:szCs w:val="24"/>
        </w:rPr>
        <w:t>PAIRED DEVICE</w:t>
      </w:r>
      <w:r w:rsidRPr="00B441C2">
        <w:rPr>
          <w:rFonts w:ascii="Times New Roman" w:hAnsi="Times New Roman" w:cs="Times New Roman"/>
          <w:sz w:val="24"/>
          <w:szCs w:val="24"/>
        </w:rPr>
        <w:t xml:space="preserve"> dacă se dorește alegerea unui dispozitiv cu ca telefonul este deja legat(paired, nu conectat)</w:t>
      </w:r>
      <w:r>
        <w:rPr>
          <w:rFonts w:ascii="Times New Roman" w:hAnsi="Times New Roman" w:cs="Times New Roman"/>
          <w:sz w:val="24"/>
          <w:szCs w:val="24"/>
        </w:rPr>
        <w:t xml:space="preserve"> – punctul 1.</w:t>
      </w:r>
      <w:r w:rsidR="00180ACC" w:rsidRPr="00180ACC">
        <w:rPr>
          <w:rFonts w:ascii="Times New Roman" w:hAnsi="Times New Roman" w:cs="Times New Roman"/>
          <w:sz w:val="24"/>
          <w:szCs w:val="24"/>
        </w:rPr>
        <w:t xml:space="preserve"> </w:t>
      </w:r>
      <w:r w:rsidR="00180ACC">
        <w:rPr>
          <w:rFonts w:ascii="Times New Roman" w:hAnsi="Times New Roman" w:cs="Times New Roman"/>
          <w:sz w:val="24"/>
          <w:szCs w:val="24"/>
        </w:rPr>
        <w:t xml:space="preserve">Apoi butoanele </w:t>
      </w:r>
      <w:r w:rsidR="00180ACC">
        <w:rPr>
          <w:rFonts w:ascii="Times New Roman" w:hAnsi="Times New Roman" w:cs="Times New Roman"/>
          <w:i/>
          <w:sz w:val="24"/>
          <w:szCs w:val="24"/>
        </w:rPr>
        <w:t xml:space="preserve">CONNECT SERVICE și DISCONNECT </w:t>
      </w:r>
      <w:r w:rsidR="00180ACC">
        <w:rPr>
          <w:rFonts w:ascii="Times New Roman" w:hAnsi="Times New Roman" w:cs="Times New Roman"/>
          <w:sz w:val="24"/>
          <w:szCs w:val="24"/>
        </w:rPr>
        <w:t xml:space="preserve">vor deveni active iar dacă utilizatorul oprește conexiunea prin </w:t>
      </w:r>
      <w:r w:rsidR="00180ACC">
        <w:rPr>
          <w:rFonts w:ascii="Times New Roman" w:hAnsi="Times New Roman" w:cs="Times New Roman"/>
          <w:i/>
          <w:sz w:val="24"/>
          <w:szCs w:val="24"/>
        </w:rPr>
        <w:t xml:space="preserve">DISCONNECT </w:t>
      </w:r>
      <w:r w:rsidR="00180ACC">
        <w:rPr>
          <w:rFonts w:ascii="Times New Roman" w:hAnsi="Times New Roman" w:cs="Times New Roman"/>
          <w:sz w:val="24"/>
          <w:szCs w:val="24"/>
        </w:rPr>
        <w:t xml:space="preserve">sau conexiunea se oprește din partea dispozitivului, cele 2 butoane vor deveni din nou inactive iar </w:t>
      </w:r>
      <w:r w:rsidR="00180ACC">
        <w:rPr>
          <w:rFonts w:ascii="Times New Roman" w:hAnsi="Times New Roman" w:cs="Times New Roman"/>
          <w:i/>
          <w:sz w:val="24"/>
          <w:szCs w:val="24"/>
        </w:rPr>
        <w:t xml:space="preserve">CONNECT </w:t>
      </w:r>
      <w:r w:rsidR="00180ACC">
        <w:rPr>
          <w:rFonts w:ascii="Times New Roman" w:hAnsi="Times New Roman" w:cs="Times New Roman"/>
          <w:sz w:val="24"/>
          <w:szCs w:val="24"/>
        </w:rPr>
        <w:t>activ.</w:t>
      </w:r>
      <w:r>
        <w:rPr>
          <w:rFonts w:ascii="Times New Roman" w:hAnsi="Times New Roman" w:cs="Times New Roman"/>
          <w:sz w:val="24"/>
          <w:szCs w:val="24"/>
        </w:rPr>
        <w:t xml:space="preserve"> Se alege dispozitivul de lângă </w:t>
      </w:r>
      <w:r>
        <w:rPr>
          <w:rFonts w:ascii="Times New Roman" w:hAnsi="Times New Roman" w:cs="Times New Roman"/>
          <w:i/>
          <w:sz w:val="24"/>
          <w:szCs w:val="24"/>
        </w:rPr>
        <w:t>Choose device</w:t>
      </w:r>
      <w:r>
        <w:rPr>
          <w:rFonts w:ascii="Times New Roman" w:hAnsi="Times New Roman" w:cs="Times New Roman"/>
          <w:sz w:val="24"/>
          <w:szCs w:val="24"/>
        </w:rPr>
        <w:t xml:space="preserve"> și apoi se apasă </w:t>
      </w:r>
      <w:r>
        <w:rPr>
          <w:rFonts w:ascii="Times New Roman" w:hAnsi="Times New Roman" w:cs="Times New Roman"/>
          <w:i/>
          <w:sz w:val="24"/>
          <w:szCs w:val="24"/>
        </w:rPr>
        <w:t xml:space="preserve">CONNECT – </w:t>
      </w:r>
      <w:r>
        <w:rPr>
          <w:rFonts w:ascii="Times New Roman" w:hAnsi="Times New Roman" w:cs="Times New Roman"/>
          <w:sz w:val="24"/>
          <w:szCs w:val="24"/>
        </w:rPr>
        <w:t>punctul 2.</w:t>
      </w:r>
      <w:r w:rsidR="00180ACC">
        <w:rPr>
          <w:rFonts w:ascii="Times New Roman" w:hAnsi="Times New Roman" w:cs="Times New Roman"/>
          <w:sz w:val="24"/>
          <w:szCs w:val="24"/>
        </w:rPr>
        <w:t xml:space="preserve"> Dacă dispozitivul scanat nu există între dispozitivele legate(paired), sistemul Android îi va oferi optiunea de a-l lega( un pop-ul va apărea sus: </w:t>
      </w:r>
      <w:r w:rsidR="00180ACC">
        <w:rPr>
          <w:rFonts w:ascii="Times New Roman" w:hAnsi="Times New Roman" w:cs="Times New Roman"/>
          <w:i/>
          <w:sz w:val="24"/>
          <w:szCs w:val="24"/>
        </w:rPr>
        <w:t xml:space="preserve">Pair &amp; Connect </w:t>
      </w:r>
      <w:r w:rsidR="00180ACC">
        <w:rPr>
          <w:rFonts w:ascii="Times New Roman" w:hAnsi="Times New Roman" w:cs="Times New Roman"/>
          <w:sz w:val="24"/>
          <w:szCs w:val="24"/>
        </w:rPr>
        <w:t xml:space="preserve">, după care utilizatorului i se va cere o </w:t>
      </w:r>
      <w:r w:rsidR="00180ACC">
        <w:rPr>
          <w:rFonts w:ascii="Times New Roman" w:hAnsi="Times New Roman" w:cs="Times New Roman"/>
          <w:sz w:val="24"/>
          <w:szCs w:val="24"/>
        </w:rPr>
        <w:lastRenderedPageBreak/>
        <w:t>cheie</w:t>
      </w:r>
      <w:r w:rsidR="00666336">
        <w:rPr>
          <w:rFonts w:ascii="Times New Roman" w:hAnsi="Times New Roman" w:cs="Times New Roman"/>
          <w:sz w:val="24"/>
          <w:szCs w:val="24"/>
        </w:rPr>
        <w:t>(Captura 4)</w:t>
      </w:r>
      <w:r w:rsidR="00180ACC">
        <w:rPr>
          <w:rFonts w:ascii="Times New Roman" w:hAnsi="Times New Roman" w:cs="Times New Roman"/>
          <w:sz w:val="24"/>
          <w:szCs w:val="24"/>
        </w:rPr>
        <w:t>. În cazul AirifyWx această cheie este : 123456.</w:t>
      </w:r>
      <w:r w:rsidR="00B17212">
        <w:rPr>
          <w:rFonts w:ascii="Times New Roman" w:hAnsi="Times New Roman" w:cs="Times New Roman"/>
          <w:sz w:val="24"/>
          <w:szCs w:val="24"/>
        </w:rPr>
        <w:t xml:space="preserve"> </w:t>
      </w:r>
      <w:r>
        <w:rPr>
          <w:rFonts w:ascii="Times New Roman" w:hAnsi="Times New Roman" w:cs="Times New Roman"/>
          <w:sz w:val="24"/>
          <w:szCs w:val="24"/>
        </w:rPr>
        <w:t xml:space="preserve">După conectare </w:t>
      </w:r>
      <w:r w:rsidR="00D544C0">
        <w:rPr>
          <w:rFonts w:ascii="Times New Roman" w:hAnsi="Times New Roman" w:cs="Times New Roman"/>
          <w:sz w:val="24"/>
          <w:szCs w:val="24"/>
        </w:rPr>
        <w:t xml:space="preserve">se apasă </w:t>
      </w:r>
      <w:r w:rsidR="00D544C0" w:rsidRPr="00D544C0">
        <w:rPr>
          <w:rFonts w:ascii="Times New Roman" w:hAnsi="Times New Roman" w:cs="Times New Roman"/>
          <w:i/>
          <w:sz w:val="24"/>
          <w:szCs w:val="24"/>
        </w:rPr>
        <w:t xml:space="preserve">CONNECT SERVICE </w:t>
      </w:r>
      <w:r w:rsidR="00D544C0">
        <w:rPr>
          <w:rFonts w:ascii="Times New Roman" w:hAnsi="Times New Roman" w:cs="Times New Roman"/>
          <w:sz w:val="24"/>
          <w:szCs w:val="24"/>
        </w:rPr>
        <w:t>pentru conectarea la serviciu și caracteristicile la care telefonul s-a conectat vor aparea în dreapta acestui buton – punctul 3. De asemenea în partea de jos vor apare valorile raw(numarul de cuante) pentru entitățile BME și SPEC</w:t>
      </w:r>
      <w:r w:rsidR="00352045">
        <w:rPr>
          <w:rFonts w:ascii="Times New Roman" w:hAnsi="Times New Roman" w:cs="Times New Roman"/>
          <w:sz w:val="24"/>
          <w:szCs w:val="24"/>
        </w:rPr>
        <w:t xml:space="preserve"> – captura 3</w:t>
      </w:r>
      <w:r w:rsidR="00D544C0">
        <w:rPr>
          <w:rFonts w:ascii="Times New Roman" w:hAnsi="Times New Roman" w:cs="Times New Roman"/>
          <w:sz w:val="24"/>
          <w:szCs w:val="24"/>
        </w:rPr>
        <w:t>.</w:t>
      </w:r>
    </w:p>
    <w:p w:rsidR="00AD68E7" w:rsidRPr="00AD68E7" w:rsidRDefault="00B17212" w:rsidP="00B1721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această fereastră, utilizatorul mai are posibilitatea de a seta rata de citire de la senzori în timp de la </w:t>
      </w:r>
      <w:r>
        <w:rPr>
          <w:rFonts w:ascii="Times New Roman" w:hAnsi="Times New Roman" w:cs="Times New Roman"/>
          <w:i/>
          <w:sz w:val="24"/>
          <w:szCs w:val="24"/>
          <w:lang w:val="ro-RO"/>
        </w:rPr>
        <w:t>Reading Data Rate(sec)</w:t>
      </w:r>
      <w:r>
        <w:rPr>
          <w:rFonts w:ascii="Times New Roman" w:hAnsi="Times New Roman" w:cs="Times New Roman"/>
          <w:sz w:val="24"/>
          <w:szCs w:val="24"/>
          <w:lang w:val="ro-RO"/>
        </w:rPr>
        <w:t xml:space="preserve">. Daca nu introduce nimic, valoarea implicită va fi 60s, deci citirea și eventual salvarea în baza de date se va face din minut în minut. Daca introduce un alt număr de secunde( număr întreg), și apasă </w:t>
      </w:r>
      <w:r>
        <w:rPr>
          <w:rFonts w:ascii="Times New Roman" w:hAnsi="Times New Roman" w:cs="Times New Roman"/>
          <w:i/>
          <w:sz w:val="24"/>
          <w:szCs w:val="24"/>
          <w:lang w:val="ro-RO"/>
        </w:rPr>
        <w:t>Set</w:t>
      </w:r>
      <w:r>
        <w:rPr>
          <w:rFonts w:ascii="Times New Roman" w:hAnsi="Times New Roman" w:cs="Times New Roman"/>
          <w:sz w:val="24"/>
          <w:szCs w:val="24"/>
          <w:lang w:val="ro-RO"/>
        </w:rPr>
        <w:t xml:space="preserve"> atunci citirea se va face la această rată</w:t>
      </w:r>
    </w:p>
    <w:p w:rsidR="00602BBB" w:rsidRPr="00602BBB" w:rsidRDefault="00AD68E7" w:rsidP="00602BB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partea de sus a ferestrei este afișat </w:t>
      </w:r>
      <w:r>
        <w:rPr>
          <w:rFonts w:ascii="Times New Roman" w:hAnsi="Times New Roman" w:cs="Times New Roman"/>
          <w:i/>
          <w:sz w:val="24"/>
          <w:szCs w:val="24"/>
          <w:lang w:val="ro-RO"/>
        </w:rPr>
        <w:t>Battery Level</w:t>
      </w:r>
      <w:r w:rsidR="00B17212">
        <w:rPr>
          <w:rFonts w:ascii="Times New Roman" w:hAnsi="Times New Roman" w:cs="Times New Roman"/>
          <w:sz w:val="24"/>
          <w:szCs w:val="24"/>
          <w:lang w:val="ro-RO"/>
        </w:rPr>
        <w:t>.</w:t>
      </w:r>
      <w:r>
        <w:rPr>
          <w:rFonts w:ascii="Times New Roman" w:hAnsi="Times New Roman" w:cs="Times New Roman"/>
          <w:sz w:val="24"/>
          <w:szCs w:val="24"/>
          <w:lang w:val="ro-RO"/>
        </w:rPr>
        <w:t xml:space="preserve"> Acesta indică nivelul bateriei dispozitivului HW BLE și nivelul ei este citit la același interval cu datele despre poluare.</w:t>
      </w:r>
    </w:p>
    <w:p w:rsidR="00EE25E5" w:rsidRDefault="00AD68E7" w:rsidP="00EE25E5">
      <w:pPr>
        <w:spacing w:after="0" w:line="360" w:lineRule="auto"/>
        <w:ind w:firstLine="645"/>
        <w:jc w:val="both"/>
        <w:rPr>
          <w:rFonts w:ascii="Times New Roman" w:hAnsi="Times New Roman" w:cs="Times New Roman"/>
          <w:sz w:val="24"/>
          <w:szCs w:val="24"/>
        </w:rPr>
      </w:pPr>
      <w:r>
        <w:rPr>
          <w:rFonts w:ascii="Times New Roman" w:hAnsi="Times New Roman" w:cs="Times New Roman"/>
          <w:sz w:val="24"/>
          <w:szCs w:val="24"/>
        </w:rPr>
        <w:t>După conectarea cu succes utilizatorul poate realiza măsurători în diferite contexte și locații cu condiția următoare : conexiunea telefon-modut HW să rămână activă în tot acest timp( acest lucru implică și ținerea telefonului și a modulului la o distanță nu mai mare de 10m unul de altul).</w:t>
      </w:r>
      <w:r w:rsidR="00FB64E7">
        <w:rPr>
          <w:rFonts w:ascii="Times New Roman" w:hAnsi="Times New Roman" w:cs="Times New Roman"/>
          <w:sz w:val="24"/>
          <w:szCs w:val="24"/>
        </w:rPr>
        <w:t xml:space="preserve"> Dacă conectarea se face imediat ce dispozitivul a fost pornit,cel mai probabil valorile care vin de la acesta vor fi într-o plajă nerealistă</w:t>
      </w:r>
      <w:r w:rsidR="00EE25E5">
        <w:rPr>
          <w:rFonts w:ascii="Times New Roman" w:hAnsi="Times New Roman" w:cs="Times New Roman"/>
          <w:sz w:val="24"/>
          <w:szCs w:val="24"/>
        </w:rPr>
        <w:t>( chiar negativă pentru unii). De aceea până senzorii trec te timpul de încălzire(undeva la peste 20-30 minute), este recomandat să nu se ia în considerare aceste date</w:t>
      </w:r>
      <w:r>
        <w:rPr>
          <w:rFonts w:ascii="Times New Roman" w:hAnsi="Times New Roman" w:cs="Times New Roman"/>
          <w:sz w:val="24"/>
          <w:szCs w:val="24"/>
        </w:rPr>
        <w:t xml:space="preserve"> </w:t>
      </w:r>
      <w:r w:rsidR="00EE25E5">
        <w:rPr>
          <w:rFonts w:ascii="Times New Roman" w:hAnsi="Times New Roman" w:cs="Times New Roman"/>
          <w:sz w:val="24"/>
          <w:szCs w:val="24"/>
        </w:rPr>
        <w:tab/>
      </w:r>
    </w:p>
    <w:p w:rsidR="00AD68E7" w:rsidRDefault="00AD68E7" w:rsidP="00EE25E5">
      <w:pPr>
        <w:spacing w:line="360" w:lineRule="auto"/>
        <w:ind w:firstLine="645"/>
        <w:jc w:val="both"/>
        <w:rPr>
          <w:rFonts w:ascii="Times New Roman" w:hAnsi="Times New Roman" w:cs="Times New Roman"/>
          <w:sz w:val="24"/>
          <w:szCs w:val="24"/>
        </w:rPr>
      </w:pPr>
      <w:r>
        <w:rPr>
          <w:rFonts w:ascii="Times New Roman" w:hAnsi="Times New Roman" w:cs="Times New Roman"/>
          <w:sz w:val="24"/>
          <w:szCs w:val="24"/>
        </w:rPr>
        <w:t>Apoi, ne întoarcem la fereastra principală pentru următoarel</w:t>
      </w:r>
      <w:r w:rsidR="004E3949">
        <w:rPr>
          <w:rFonts w:ascii="Times New Roman" w:hAnsi="Times New Roman" w:cs="Times New Roman"/>
          <w:sz w:val="24"/>
          <w:szCs w:val="24"/>
        </w:rPr>
        <w:t>e</w:t>
      </w:r>
      <w:r w:rsidR="00C31D90">
        <w:rPr>
          <w:rFonts w:ascii="Times New Roman" w:hAnsi="Times New Roman" w:cs="Times New Roman"/>
          <w:sz w:val="24"/>
          <w:szCs w:val="24"/>
        </w:rPr>
        <w:t>(capturile de ecran de mai jos</w:t>
      </w:r>
      <w:r w:rsidR="00352045">
        <w:rPr>
          <w:rFonts w:ascii="Times New Roman" w:hAnsi="Times New Roman" w:cs="Times New Roman"/>
          <w:sz w:val="24"/>
          <w:szCs w:val="24"/>
        </w:rPr>
        <w:t xml:space="preserve"> 3, 4, 5</w:t>
      </w:r>
      <w:r w:rsidR="00C31D90">
        <w:rPr>
          <w:rFonts w:ascii="Times New Roman" w:hAnsi="Times New Roman" w:cs="Times New Roman"/>
          <w:sz w:val="24"/>
          <w:szCs w:val="24"/>
        </w:rPr>
        <w:t>)</w:t>
      </w:r>
      <w:r w:rsidR="00EE25E5">
        <w:rPr>
          <w:rFonts w:ascii="Times New Roman" w:hAnsi="Times New Roman" w:cs="Times New Roman"/>
          <w:sz w:val="24"/>
          <w:szCs w:val="24"/>
        </w:rPr>
        <w:t xml:space="preserve">: </w:t>
      </w:r>
    </w:p>
    <w:p w:rsidR="004E3949" w:rsidRPr="004E3949" w:rsidRDefault="004E3949" w:rsidP="004E3949">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fereastra principală va avea acuma pe ceasuri anumite valori: în mijloc va fi valoarea AQI pentru SPEC și sub această valoare este valoarea în ppm/ppb. Pentru senzorul BME temperatura și umiditatea vor fi în mijloc iar jos valoarea mai exactă a acestora , cu virgulă. Toate acestea sunt actualizate la fiecare citire, în timp real. În mijloc, un ceas mai mare, va arăta valoarea generală AQI, aceasta fiind maximul dintre AQI-urile pentru SPEC</w:t>
      </w:r>
      <w:r w:rsidR="00352045">
        <w:rPr>
          <w:rFonts w:ascii="Times New Roman" w:hAnsi="Times New Roman" w:cs="Times New Roman"/>
          <w:sz w:val="24"/>
          <w:szCs w:val="24"/>
        </w:rPr>
        <w:t>(captura 5)</w:t>
      </w:r>
      <w:r>
        <w:rPr>
          <w:rFonts w:ascii="Times New Roman" w:hAnsi="Times New Roman" w:cs="Times New Roman"/>
          <w:sz w:val="24"/>
          <w:szCs w:val="24"/>
        </w:rPr>
        <w:t>.</w:t>
      </w:r>
    </w:p>
    <w:p w:rsidR="00602BBB" w:rsidRDefault="004E3949" w:rsidP="00602BBB">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xml:space="preserve">- pentru a salva măsurătorile în baza de date, este necesară o conexiune activă la internet și ca utilizatorul să activeze controlul </w:t>
      </w:r>
      <w:r>
        <w:rPr>
          <w:rFonts w:ascii="Times New Roman" w:hAnsi="Times New Roman" w:cs="Times New Roman"/>
          <w:i/>
          <w:sz w:val="24"/>
          <w:szCs w:val="24"/>
        </w:rPr>
        <w:t>Save Data to DB</w:t>
      </w:r>
      <w:r>
        <w:rPr>
          <w:rFonts w:ascii="Times New Roman" w:hAnsi="Times New Roman" w:cs="Times New Roman"/>
          <w:sz w:val="24"/>
          <w:szCs w:val="24"/>
        </w:rPr>
        <w:t xml:space="preserve">(mijloc stânga). La fiecare măsurare, în josul ecranului va apărea un </w:t>
      </w:r>
      <w:r>
        <w:rPr>
          <w:rFonts w:ascii="Times New Roman" w:hAnsi="Times New Roman" w:cs="Times New Roman"/>
          <w:i/>
          <w:sz w:val="24"/>
          <w:szCs w:val="24"/>
        </w:rPr>
        <w:t>Toast</w:t>
      </w:r>
      <w:r>
        <w:rPr>
          <w:rFonts w:ascii="Times New Roman" w:hAnsi="Times New Roman" w:cs="Times New Roman"/>
          <w:sz w:val="24"/>
          <w:szCs w:val="24"/>
        </w:rPr>
        <w:t xml:space="preserve"> Android cu mesajul :”Measurement added</w:t>
      </w:r>
      <w:r w:rsidR="00333CF2">
        <w:rPr>
          <w:rFonts w:ascii="Times New Roman" w:hAnsi="Times New Roman" w:cs="Times New Roman"/>
          <w:sz w:val="24"/>
          <w:szCs w:val="24"/>
        </w:rPr>
        <w:t>”</w:t>
      </w:r>
      <w:r w:rsidR="008F14A6">
        <w:rPr>
          <w:rFonts w:ascii="Times New Roman" w:hAnsi="Times New Roman" w:cs="Times New Roman"/>
          <w:sz w:val="24"/>
          <w:szCs w:val="24"/>
        </w:rPr>
        <w:t xml:space="preserve">-captura </w:t>
      </w:r>
      <w:r w:rsidR="00530EB0">
        <w:rPr>
          <w:rFonts w:ascii="Times New Roman" w:hAnsi="Times New Roman" w:cs="Times New Roman"/>
          <w:sz w:val="24"/>
          <w:szCs w:val="24"/>
        </w:rPr>
        <w:t>6</w:t>
      </w:r>
      <w:r w:rsidR="00333CF2">
        <w:rPr>
          <w:rFonts w:ascii="Times New Roman" w:hAnsi="Times New Roman" w:cs="Times New Roman"/>
          <w:sz w:val="24"/>
          <w:szCs w:val="24"/>
          <w:lang w:val="ro-RO"/>
        </w:rPr>
        <w:t xml:space="preserve">. După </w:t>
      </w:r>
      <w:r w:rsidR="00333CF2">
        <w:rPr>
          <w:rFonts w:ascii="Times New Roman" w:hAnsi="Times New Roman" w:cs="Times New Roman"/>
          <w:sz w:val="24"/>
          <w:szCs w:val="24"/>
          <w:lang w:val="ro-RO"/>
        </w:rPr>
        <w:lastRenderedPageBreak/>
        <w:t xml:space="preserve">adunarea numărului de date dorite în contextul dorit trebuie apăsat butonul </w:t>
      </w:r>
      <w:r w:rsidR="00333CF2">
        <w:rPr>
          <w:rFonts w:ascii="Times New Roman" w:hAnsi="Times New Roman" w:cs="Times New Roman"/>
          <w:i/>
          <w:sz w:val="24"/>
          <w:szCs w:val="24"/>
          <w:lang w:val="ro-RO"/>
        </w:rPr>
        <w:t>Read DB</w:t>
      </w:r>
      <w:r w:rsidR="00352045">
        <w:rPr>
          <w:rFonts w:ascii="Times New Roman" w:hAnsi="Times New Roman" w:cs="Times New Roman"/>
          <w:i/>
          <w:sz w:val="24"/>
          <w:szCs w:val="24"/>
          <w:lang w:val="ro-RO"/>
        </w:rPr>
        <w:t xml:space="preserve"> </w:t>
      </w:r>
      <w:r w:rsidR="00333CF2">
        <w:rPr>
          <w:rFonts w:ascii="Times New Roman" w:hAnsi="Times New Roman" w:cs="Times New Roman"/>
          <w:sz w:val="24"/>
          <w:szCs w:val="24"/>
          <w:lang w:val="ro-RO"/>
        </w:rPr>
        <w:t xml:space="preserve">pentru a </w:t>
      </w:r>
      <w:r w:rsidR="00C31D90">
        <w:rPr>
          <w:rFonts w:ascii="Times New Roman" w:hAnsi="Times New Roman" w:cs="Times New Roman"/>
          <w:sz w:val="24"/>
          <w:szCs w:val="24"/>
        </w:rPr>
        <w:t>citi datele. Dupa ap</w:t>
      </w:r>
      <w:r w:rsidR="00C31D90">
        <w:rPr>
          <w:rFonts w:ascii="Times New Roman" w:hAnsi="Times New Roman" w:cs="Times New Roman"/>
          <w:sz w:val="24"/>
          <w:szCs w:val="24"/>
          <w:lang w:val="ro-RO"/>
        </w:rPr>
        <w:t xml:space="preserve">ăsarea lui, în stânga lui va apărea numărul de măsurători din baza de date și va fi activat butonul </w:t>
      </w:r>
      <w:r w:rsidR="00C31D90">
        <w:rPr>
          <w:rFonts w:ascii="Times New Roman" w:hAnsi="Times New Roman" w:cs="Times New Roman"/>
          <w:i/>
          <w:sz w:val="24"/>
          <w:szCs w:val="24"/>
          <w:lang w:val="ro-RO"/>
        </w:rPr>
        <w:t>Show Charts</w:t>
      </w:r>
      <w:r w:rsidR="00530EB0">
        <w:rPr>
          <w:rFonts w:ascii="Times New Roman" w:hAnsi="Times New Roman" w:cs="Times New Roman"/>
          <w:i/>
          <w:sz w:val="24"/>
          <w:szCs w:val="24"/>
          <w:lang w:val="ro-RO"/>
        </w:rPr>
        <w:t>(captura 7</w:t>
      </w:r>
      <w:r w:rsidR="00352045">
        <w:rPr>
          <w:rFonts w:ascii="Times New Roman" w:hAnsi="Times New Roman" w:cs="Times New Roman"/>
          <w:i/>
          <w:sz w:val="24"/>
          <w:szCs w:val="24"/>
          <w:lang w:val="ro-RO"/>
        </w:rPr>
        <w:t>)</w:t>
      </w:r>
      <w:r w:rsidR="00C31D90">
        <w:rPr>
          <w:rFonts w:ascii="Times New Roman" w:hAnsi="Times New Roman" w:cs="Times New Roman"/>
          <w:sz w:val="24"/>
          <w:szCs w:val="24"/>
          <w:lang w:val="ro-RO"/>
        </w:rPr>
        <w:t>.</w:t>
      </w:r>
    </w:p>
    <w:p w:rsidR="00C31D90" w:rsidRDefault="00C31D90" w:rsidP="00352045">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apoi utilizatorul poate să exporte aceste date citite din baza de date spre o platformă externă precum Google Drive sau să le trimită cuiva pe Gmail, Whatsapp sau prin alte mijloace. Ac</w:t>
      </w:r>
      <w:r w:rsidR="002D4FB1">
        <w:rPr>
          <w:rFonts w:ascii="Times New Roman" w:hAnsi="Times New Roman" w:cs="Times New Roman"/>
          <w:sz w:val="24"/>
          <w:szCs w:val="24"/>
          <w:lang w:val="ro-RO"/>
        </w:rPr>
        <w:t>est lucru se face prin apăsarea</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Export </w:t>
      </w:r>
      <w:r>
        <w:rPr>
          <w:rFonts w:ascii="Times New Roman" w:hAnsi="Times New Roman" w:cs="Times New Roman"/>
          <w:sz w:val="24"/>
          <w:szCs w:val="24"/>
          <w:lang w:val="ro-RO"/>
        </w:rPr>
        <w:t>și prin</w:t>
      </w:r>
      <w:r w:rsidR="00180ACC">
        <w:rPr>
          <w:rFonts w:ascii="Times New Roman" w:hAnsi="Times New Roman" w:cs="Times New Roman"/>
          <w:sz w:val="24"/>
          <w:szCs w:val="24"/>
          <w:lang w:val="ro-RO"/>
        </w:rPr>
        <w:t xml:space="preserve"> alegerea p</w:t>
      </w:r>
      <w:r w:rsidR="00352045">
        <w:rPr>
          <w:rFonts w:ascii="Times New Roman" w:hAnsi="Times New Roman" w:cs="Times New Roman"/>
          <w:sz w:val="24"/>
          <w:szCs w:val="24"/>
          <w:lang w:val="ro-RO"/>
        </w:rPr>
        <w:t>latformei de distribuire</w:t>
      </w:r>
      <w:r w:rsidR="002D4FB1">
        <w:rPr>
          <w:rFonts w:ascii="Times New Roman" w:hAnsi="Times New Roman" w:cs="Times New Roman"/>
          <w:sz w:val="24"/>
          <w:szCs w:val="24"/>
          <w:lang w:val="ro-RO"/>
        </w:rPr>
        <w:t xml:space="preserve"> –</w:t>
      </w:r>
      <w:r w:rsidR="00957470">
        <w:rPr>
          <w:rFonts w:ascii="Times New Roman" w:hAnsi="Times New Roman" w:cs="Times New Roman"/>
          <w:sz w:val="24"/>
          <w:szCs w:val="24"/>
          <w:lang w:val="ro-RO"/>
        </w:rPr>
        <w:t xml:space="preserve"> </w:t>
      </w:r>
      <w:r w:rsidR="00530EB0">
        <w:rPr>
          <w:rFonts w:ascii="Times New Roman" w:hAnsi="Times New Roman" w:cs="Times New Roman"/>
          <w:sz w:val="24"/>
          <w:szCs w:val="24"/>
          <w:lang w:val="ro-RO"/>
        </w:rPr>
        <w:t>captura 8</w:t>
      </w:r>
      <w:r w:rsidR="002D4FB1">
        <w:rPr>
          <w:rFonts w:ascii="Times New Roman" w:hAnsi="Times New Roman" w:cs="Times New Roman"/>
          <w:sz w:val="24"/>
          <w:szCs w:val="24"/>
          <w:lang w:val="ro-RO"/>
        </w:rPr>
        <w:t>.</w:t>
      </w:r>
    </w:p>
    <w:p w:rsidR="007A4650" w:rsidRDefault="00602BBB" w:rsidP="00217582">
      <w:pPr>
        <w:spacing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1880558" cy="3714446"/>
            <wp:effectExtent l="19050" t="19050" r="24442" b="19354"/>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1884388" cy="3722011"/>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352045">
        <w:rPr>
          <w:rFonts w:ascii="Times New Roman" w:hAnsi="Times New Roman" w:cs="Times New Roman"/>
          <w:noProof/>
          <w:sz w:val="24"/>
          <w:szCs w:val="24"/>
        </w:rPr>
        <w:drawing>
          <wp:inline distT="0" distB="0" distL="0" distR="0">
            <wp:extent cx="1990905" cy="3743864"/>
            <wp:effectExtent l="38100" t="19050" r="28395" b="28036"/>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2000058" cy="3761076"/>
                    </a:xfrm>
                    <a:prstGeom prst="rect">
                      <a:avLst/>
                    </a:prstGeom>
                    <a:noFill/>
                    <a:ln w="9525">
                      <a:solidFill>
                        <a:schemeClr val="accent1"/>
                      </a:solidFill>
                      <a:miter lim="800000"/>
                      <a:headEnd/>
                      <a:tailEnd/>
                    </a:ln>
                  </pic:spPr>
                </pic:pic>
              </a:graphicData>
            </a:graphic>
          </wp:inline>
        </w:drawing>
      </w:r>
    </w:p>
    <w:p w:rsidR="007A4650" w:rsidRDefault="007A4650" w:rsidP="007A4650">
      <w:pPr>
        <w:spacing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 4,</w:t>
      </w:r>
      <w:r w:rsidR="00B67160">
        <w:rPr>
          <w:rFonts w:ascii="Times New Roman" w:hAnsi="Times New Roman" w:cs="Times New Roman"/>
          <w:sz w:val="24"/>
          <w:szCs w:val="24"/>
          <w:lang w:val="ro-RO"/>
        </w:rPr>
        <w:t xml:space="preserve"> </w:t>
      </w:r>
      <w:r>
        <w:rPr>
          <w:rFonts w:ascii="Times New Roman" w:hAnsi="Times New Roman" w:cs="Times New Roman"/>
          <w:sz w:val="24"/>
          <w:szCs w:val="24"/>
          <w:lang w:val="ro-RO"/>
        </w:rPr>
        <w:t>5</w:t>
      </w:r>
    </w:p>
    <w:p w:rsidR="00D82CC3" w:rsidRDefault="00D82CC3" w:rsidP="00823C31">
      <w:pPr>
        <w:spacing w:line="360" w:lineRule="auto"/>
        <w:ind w:firstLine="645"/>
        <w:jc w:val="center"/>
        <w:rPr>
          <w:rFonts w:ascii="Times New Roman" w:hAnsi="Times New Roman" w:cs="Times New Roman"/>
          <w:sz w:val="24"/>
          <w:szCs w:val="24"/>
          <w:lang w:val="ro-RO"/>
        </w:rPr>
      </w:pPr>
      <w:r w:rsidRPr="008F14A6">
        <w:rPr>
          <w:rFonts w:ascii="Times New Roman" w:hAnsi="Times New Roman" w:cs="Times New Roman"/>
          <w:noProof/>
          <w:sz w:val="24"/>
          <w:szCs w:val="24"/>
        </w:rPr>
        <w:drawing>
          <wp:inline distT="0" distB="0" distL="0" distR="0">
            <wp:extent cx="2853546" cy="1871932"/>
            <wp:effectExtent l="19050" t="19050" r="23004" b="14018"/>
            <wp:docPr id="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srcRect/>
                    <a:stretch>
                      <a:fillRect/>
                    </a:stretch>
                  </pic:blipFill>
                  <pic:spPr bwMode="auto">
                    <a:xfrm>
                      <a:off x="0" y="0"/>
                      <a:ext cx="2857948" cy="1874820"/>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Captura </w:t>
      </w:r>
      <w:r w:rsidR="00530EB0">
        <w:rPr>
          <w:rFonts w:ascii="Times New Roman" w:hAnsi="Times New Roman" w:cs="Times New Roman"/>
          <w:sz w:val="24"/>
          <w:szCs w:val="24"/>
          <w:lang w:val="ro-RO"/>
        </w:rPr>
        <w:t>6</w:t>
      </w:r>
    </w:p>
    <w:p w:rsidR="00602BBB" w:rsidRDefault="00352045" w:rsidP="00217582">
      <w:pPr>
        <w:spacing w:after="0"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1919988" cy="3766058"/>
            <wp:effectExtent l="19050" t="19050" r="23112" b="24892"/>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srcRect/>
                    <a:stretch>
                      <a:fillRect/>
                    </a:stretch>
                  </pic:blipFill>
                  <pic:spPr bwMode="auto">
                    <a:xfrm>
                      <a:off x="0" y="0"/>
                      <a:ext cx="1922015" cy="3770034"/>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7A4650">
        <w:rPr>
          <w:rFonts w:ascii="Times New Roman" w:hAnsi="Times New Roman" w:cs="Times New Roman"/>
          <w:noProof/>
          <w:sz w:val="24"/>
          <w:szCs w:val="24"/>
        </w:rPr>
        <w:drawing>
          <wp:inline distT="0" distB="0" distL="0" distR="0">
            <wp:extent cx="2059915" cy="3793825"/>
            <wp:effectExtent l="38100" t="19050" r="16535" b="16175"/>
            <wp:docPr id="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srcRect/>
                    <a:stretch>
                      <a:fillRect/>
                    </a:stretch>
                  </pic:blipFill>
                  <pic:spPr bwMode="auto">
                    <a:xfrm>
                      <a:off x="0" y="0"/>
                      <a:ext cx="2063981" cy="3801313"/>
                    </a:xfrm>
                    <a:prstGeom prst="rect">
                      <a:avLst/>
                    </a:prstGeom>
                    <a:noFill/>
                    <a:ln w="9525">
                      <a:solidFill>
                        <a:schemeClr val="accent1"/>
                      </a:solidFill>
                      <a:miter lim="800000"/>
                      <a:headEnd/>
                      <a:tailEnd/>
                    </a:ln>
                  </pic:spPr>
                </pic:pic>
              </a:graphicData>
            </a:graphic>
          </wp:inline>
        </w:drawing>
      </w:r>
    </w:p>
    <w:p w:rsidR="00352045" w:rsidRDefault="00352045" w:rsidP="00B67160">
      <w:pPr>
        <w:spacing w:after="120"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Capturi de ecran </w:t>
      </w:r>
      <w:r w:rsidR="00530EB0">
        <w:rPr>
          <w:rFonts w:ascii="Times New Roman" w:hAnsi="Times New Roman" w:cs="Times New Roman"/>
          <w:sz w:val="24"/>
          <w:szCs w:val="24"/>
          <w:lang w:val="ro-RO"/>
        </w:rPr>
        <w:t>7, 8</w:t>
      </w:r>
    </w:p>
    <w:p w:rsidR="00180ACC" w:rsidRDefault="00180ACC" w:rsidP="00826F26">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prin apăsarea butonului </w:t>
      </w:r>
      <w:r>
        <w:rPr>
          <w:rFonts w:ascii="Times New Roman" w:hAnsi="Times New Roman" w:cs="Times New Roman"/>
          <w:i/>
          <w:sz w:val="24"/>
          <w:szCs w:val="24"/>
          <w:lang w:val="ro-RO"/>
        </w:rPr>
        <w:t>Clear DB</w:t>
      </w:r>
      <w:r>
        <w:rPr>
          <w:rFonts w:ascii="Times New Roman" w:hAnsi="Times New Roman" w:cs="Times New Roman"/>
          <w:sz w:val="24"/>
          <w:szCs w:val="24"/>
          <w:lang w:val="ro-RO"/>
        </w:rPr>
        <w:t xml:space="preserve"> utilizatorul poate să șteargă toatea datele existente în baza de date. După realizarea acestei comenzi, dacă se face Read DB, DB Size ar trebui să fie 0.</w:t>
      </w:r>
    </w:p>
    <w:p w:rsidR="008F14A6" w:rsidRDefault="008F14A6" w:rsidP="008F14A6">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ultima funcționalitate pe acest GUI este afișarea graficelor cu datele SPEC pe un interval de timp. În ultima captură de ecran se vede că utilizatorul poate să aleagă din spinner-ul Android un interval de timp( de la 5 minute la 72h ) și apoi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prin apăsarea </w:t>
      </w:r>
      <w:r>
        <w:rPr>
          <w:rFonts w:ascii="Times New Roman" w:hAnsi="Times New Roman" w:cs="Times New Roman"/>
          <w:i/>
          <w:sz w:val="24"/>
          <w:szCs w:val="24"/>
          <w:lang w:val="ro-RO"/>
        </w:rPr>
        <w:t>Show Charts</w:t>
      </w:r>
      <w:r>
        <w:rPr>
          <w:rFonts w:ascii="Times New Roman" w:hAnsi="Times New Roman" w:cs="Times New Roman"/>
          <w:sz w:val="24"/>
          <w:szCs w:val="24"/>
          <w:lang w:val="ro-RO"/>
        </w:rPr>
        <w:t>. În partea de jos a ecranului în scroll view vor apărea cele 4 grafice, pentru CO, NO2, SO2 și O3, cu toate măsurătorile în acest interval. Graficele pot fi manipulate manual: scroll, apropiere, depărtare până fiecare valoare poate fi văzută exact cât este</w:t>
      </w:r>
      <w:r w:rsidR="00530EB0">
        <w:rPr>
          <w:rFonts w:ascii="Times New Roman" w:hAnsi="Times New Roman" w:cs="Times New Roman"/>
          <w:sz w:val="24"/>
          <w:szCs w:val="24"/>
          <w:lang w:val="ro-RO"/>
        </w:rPr>
        <w:t>(captura 7 și 8)</w:t>
      </w:r>
      <w:r>
        <w:rPr>
          <w:rFonts w:ascii="Times New Roman" w:hAnsi="Times New Roman" w:cs="Times New Roman"/>
          <w:sz w:val="24"/>
          <w:szCs w:val="24"/>
          <w:lang w:val="ro-RO"/>
        </w:rPr>
        <w:t>.</w:t>
      </w:r>
    </w:p>
    <w:p w:rsidR="00823C31" w:rsidRDefault="00823C31" w:rsidP="002A73F2">
      <w:pPr>
        <w:pStyle w:val="Heading2"/>
        <w:spacing w:line="360" w:lineRule="auto"/>
        <w:jc w:val="center"/>
        <w:rPr>
          <w:rFonts w:ascii="Times New Roman" w:hAnsi="Times New Roman" w:cs="Times New Roman"/>
          <w:sz w:val="32"/>
          <w:szCs w:val="32"/>
          <w:lang w:val="ro-RO"/>
        </w:rPr>
      </w:pPr>
      <w:bookmarkStart w:id="24" w:name="_Toc41566248"/>
    </w:p>
    <w:p w:rsidR="00823C31" w:rsidRDefault="00823C31" w:rsidP="00823C31">
      <w:pPr>
        <w:rPr>
          <w:lang w:val="ro-RO"/>
        </w:rPr>
      </w:pPr>
    </w:p>
    <w:p w:rsidR="00823C31" w:rsidRDefault="00823C31" w:rsidP="00823C31">
      <w:pPr>
        <w:rPr>
          <w:lang w:val="ro-RO"/>
        </w:rPr>
      </w:pPr>
    </w:p>
    <w:p w:rsidR="00823C31" w:rsidRPr="00823C31" w:rsidRDefault="00823C31" w:rsidP="00823C31">
      <w:pPr>
        <w:rPr>
          <w:lang w:val="ro-RO"/>
        </w:rPr>
      </w:pPr>
    </w:p>
    <w:p w:rsidR="003B7C82" w:rsidRDefault="003B7C82" w:rsidP="002A73F2">
      <w:pPr>
        <w:pStyle w:val="Heading2"/>
        <w:spacing w:line="360" w:lineRule="auto"/>
        <w:jc w:val="center"/>
        <w:rPr>
          <w:rFonts w:eastAsia="Times New Roman"/>
          <w:sz w:val="32"/>
          <w:szCs w:val="32"/>
        </w:rPr>
      </w:pPr>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6</w:t>
      </w:r>
      <w:r w:rsidRPr="003B7C82">
        <w:rPr>
          <w:rFonts w:eastAsia="Times New Roman"/>
          <w:sz w:val="32"/>
          <w:szCs w:val="32"/>
        </w:rPr>
        <w:t xml:space="preserve"> </w:t>
      </w:r>
      <w:r w:rsidR="00AA2219">
        <w:rPr>
          <w:rFonts w:eastAsia="Times New Roman"/>
          <w:sz w:val="32"/>
          <w:szCs w:val="32"/>
        </w:rPr>
        <w:t>Testarea</w:t>
      </w:r>
      <w:r>
        <w:rPr>
          <w:rFonts w:eastAsia="Times New Roman"/>
          <w:sz w:val="32"/>
          <w:szCs w:val="32"/>
        </w:rPr>
        <w:t xml:space="preserve"> </w:t>
      </w:r>
      <w:r w:rsidR="00AA2219">
        <w:rPr>
          <w:rFonts w:eastAsia="Times New Roman"/>
          <w:sz w:val="32"/>
          <w:szCs w:val="32"/>
        </w:rPr>
        <w:t>aplicației</w:t>
      </w:r>
      <w:bookmarkEnd w:id="24"/>
    </w:p>
    <w:p w:rsidR="008C1213" w:rsidRDefault="008C1213" w:rsidP="00331224">
      <w:pPr>
        <w:spacing w:after="0" w:line="360" w:lineRule="auto"/>
        <w:jc w:val="both"/>
        <w:rPr>
          <w:rFonts w:ascii="Times New Roman" w:hAnsi="Times New Roman" w:cs="Times New Roman"/>
          <w:sz w:val="24"/>
          <w:szCs w:val="24"/>
          <w:lang w:val="ro-RO"/>
        </w:rPr>
      </w:pPr>
    </w:p>
    <w:p w:rsidR="00450E89" w:rsidRDefault="00450E89" w:rsidP="0033122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Testarea aplicației </w:t>
      </w:r>
      <w:r w:rsidR="001E5F03">
        <w:rPr>
          <w:rFonts w:ascii="Times New Roman" w:hAnsi="Times New Roman" w:cs="Times New Roman"/>
          <w:sz w:val="24"/>
          <w:szCs w:val="24"/>
          <w:lang w:val="ro-RO"/>
        </w:rPr>
        <w:t>s-a realizat în mai multe feluri :</w:t>
      </w:r>
    </w:p>
    <w:p w:rsidR="001E5F03" w:rsidRDefault="00860B8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 aplicația nRF C</w:t>
      </w:r>
      <w:r w:rsidR="00C31D90">
        <w:rPr>
          <w:rFonts w:ascii="Times New Roman" w:hAnsi="Times New Roman" w:cs="Times New Roman"/>
          <w:sz w:val="24"/>
          <w:szCs w:val="24"/>
          <w:lang w:val="ro-RO"/>
        </w:rPr>
        <w:t>onnect. Aplicația nRF Connect premite conectarea la dispozitive bluetooth și pentru dispozitivele BLE analiza datelor primite. Se descoperă cu ea toate</w:t>
      </w:r>
      <w:r w:rsidR="00180ACC">
        <w:rPr>
          <w:rFonts w:ascii="Times New Roman" w:hAnsi="Times New Roman" w:cs="Times New Roman"/>
          <w:sz w:val="24"/>
          <w:szCs w:val="24"/>
          <w:lang w:val="ro-RO"/>
        </w:rPr>
        <w:t xml:space="preserve"> serviciile și caracteristicile profilului GATT</w:t>
      </w:r>
      <w:r w:rsidR="002D4FB1">
        <w:rPr>
          <w:rFonts w:ascii="Times New Roman" w:hAnsi="Times New Roman" w:cs="Times New Roman"/>
          <w:sz w:val="24"/>
          <w:szCs w:val="24"/>
          <w:lang w:val="ro-RO"/>
        </w:rPr>
        <w:t>(captura 9)</w:t>
      </w:r>
      <w:r w:rsidR="00180ACC">
        <w:rPr>
          <w:rFonts w:ascii="Times New Roman" w:hAnsi="Times New Roman" w:cs="Times New Roman"/>
          <w:sz w:val="24"/>
          <w:szCs w:val="24"/>
          <w:lang w:val="ro-RO"/>
        </w:rPr>
        <w:t xml:space="preserve"> al dispozitivului la care se conecteaza și creează și un log cu toate datele primite de la dispozitiv. Se pot citi și scrie date la comandă de la și spre dispozitiv.</w:t>
      </w:r>
    </w:p>
    <w:p w:rsidR="00826F26" w:rsidRDefault="009168B5"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34148" cy="3909664"/>
            <wp:effectExtent l="19050" t="19050" r="23252" b="14636"/>
            <wp:docPr id="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srcRect/>
                    <a:stretch>
                      <a:fillRect/>
                    </a:stretch>
                  </pic:blipFill>
                  <pic:spPr bwMode="auto">
                    <a:xfrm>
                      <a:off x="0" y="0"/>
                      <a:ext cx="2036800" cy="3914761"/>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823C3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042099" cy="3904568"/>
            <wp:effectExtent l="19050" t="19050" r="15301" b="19732"/>
            <wp:docPr id="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cstate="print"/>
                    <a:srcRect/>
                    <a:stretch>
                      <a:fillRect/>
                    </a:stretch>
                  </pic:blipFill>
                  <pic:spPr bwMode="auto">
                    <a:xfrm>
                      <a:off x="0" y="0"/>
                      <a:ext cx="2043438" cy="3907129"/>
                    </a:xfrm>
                    <a:prstGeom prst="rect">
                      <a:avLst/>
                    </a:prstGeom>
                    <a:noFill/>
                    <a:ln w="9525">
                      <a:solidFill>
                        <a:schemeClr val="accent1"/>
                      </a:solidFill>
                      <a:miter lim="800000"/>
                      <a:headEnd/>
                      <a:tailEnd/>
                    </a:ln>
                  </pic:spPr>
                </pic:pic>
              </a:graphicData>
            </a:graphic>
          </wp:inline>
        </w:drawing>
      </w:r>
    </w:p>
    <w:p w:rsidR="009168B5" w:rsidRDefault="009D5EAB"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w:t>
      </w:r>
      <w:r w:rsidR="00826F26">
        <w:rPr>
          <w:rFonts w:ascii="Times New Roman" w:hAnsi="Times New Roman" w:cs="Times New Roman"/>
          <w:sz w:val="24"/>
          <w:szCs w:val="24"/>
          <w:lang w:val="ro-RO"/>
        </w:rPr>
        <w:t xml:space="preserve"> </w:t>
      </w:r>
      <w:r w:rsidR="002D4FB1">
        <w:rPr>
          <w:rFonts w:ascii="Times New Roman" w:hAnsi="Times New Roman" w:cs="Times New Roman"/>
          <w:sz w:val="24"/>
          <w:szCs w:val="24"/>
          <w:lang w:val="ro-RO"/>
        </w:rPr>
        <w:t>9, 10</w:t>
      </w:r>
    </w:p>
    <w:p w:rsidR="00A7328A" w:rsidRPr="00997EA2" w:rsidRDefault="009168B5" w:rsidP="00997EA2">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t>În această captura 9 se pot vedea 2 dintre  caracteristicile de interes pentru această aplicație(BME și SPEC ) și sub ele datele venite de la senzori. Din aceste date a fost extrasă valoarea pentru fiecare și comparată cu valoarea din aplicație. În captura 10 este vizibil log-ul din nRF connect. Aici pot fi văzute toate pachetele trimise între telefon și dispozitivul Bluetooth la care s-a conectat acesta(AirifyW5 în acest caz).</w:t>
      </w:r>
      <w:r w:rsidR="00860B83">
        <w:rPr>
          <w:rFonts w:ascii="Times New Roman" w:hAnsi="Times New Roman" w:cs="Times New Roman"/>
          <w:sz w:val="24"/>
          <w:szCs w:val="24"/>
          <w:lang w:val="ro-RO"/>
        </w:rPr>
        <w:t xml:space="preserve"> În acest fel pot fi verificate și comparate aceste date cu cele obținute în aplicație( exportate sub format .csv).</w:t>
      </w:r>
    </w:p>
    <w:p w:rsidR="00A7328A" w:rsidRPr="00A7328A" w:rsidRDefault="00860B83" w:rsidP="00A7328A">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Alte metode de testare:</w:t>
      </w:r>
    </w:p>
    <w:p w:rsidR="00860B83" w:rsidRPr="00860B83" w:rsidRDefault="00860B83" w:rsidP="00860B8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manual</w:t>
      </w:r>
      <w:r w:rsidR="00A7328A">
        <w:rPr>
          <w:rFonts w:ascii="Times New Roman" w:hAnsi="Times New Roman" w:cs="Times New Roman"/>
          <w:sz w:val="24"/>
          <w:szCs w:val="24"/>
          <w:lang w:val="ro-RO"/>
        </w:rPr>
        <w:t>ă</w:t>
      </w:r>
      <w:r>
        <w:rPr>
          <w:rFonts w:ascii="Times New Roman" w:hAnsi="Times New Roman" w:cs="Times New Roman"/>
          <w:sz w:val="24"/>
          <w:szCs w:val="24"/>
          <w:lang w:val="ro-RO"/>
        </w:rPr>
        <w:t xml:space="preserve"> – urmând următorul scenariul de testare sau de folosire a aplicației prezentat la capitolul anterior, capitolul 4.5</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calculul AQI s-a testat manual( prin calculul de mână, cu claculator a datelor, pornind de la valorile raw(numărul cuantelor) până la valoarea în ppm/ppb sau AQI.</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fișierelor .csv create – analiză grafică și numerică</w:t>
      </w:r>
      <w:r w:rsidR="00C31D90">
        <w:rPr>
          <w:rFonts w:ascii="Times New Roman" w:hAnsi="Times New Roman" w:cs="Times New Roman"/>
          <w:sz w:val="24"/>
          <w:szCs w:val="24"/>
          <w:lang w:val="ro-RO"/>
        </w:rPr>
        <w:t>(care va fi prezentată mai în detaliu în capitolul următor)</w:t>
      </w:r>
      <w:r>
        <w:rPr>
          <w:rFonts w:ascii="Times New Roman" w:hAnsi="Times New Roman" w:cs="Times New Roman"/>
          <w:sz w:val="24"/>
          <w:szCs w:val="24"/>
          <w:lang w:val="ro-RO"/>
        </w:rPr>
        <w:t xml:space="preserve">. </w:t>
      </w:r>
    </w:p>
    <w:p w:rsidR="008C1213" w:rsidRPr="00A7328A" w:rsidRDefault="001E5F03" w:rsidP="00374DF8">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graficelor generate în aplicație în fereastra principală și analiza numerică a acestora</w:t>
      </w:r>
    </w:p>
    <w:p w:rsidR="00736003" w:rsidRDefault="00736003" w:rsidP="00374DF8">
      <w:pPr>
        <w:spacing w:after="0" w:line="360" w:lineRule="auto"/>
        <w:jc w:val="both"/>
        <w:rPr>
          <w:rFonts w:ascii="Times New Roman" w:hAnsi="Times New Roman" w:cs="Times New Roman"/>
          <w:sz w:val="24"/>
          <w:szCs w:val="24"/>
          <w:lang w:val="ro-RO"/>
        </w:rPr>
      </w:pPr>
    </w:p>
    <w:p w:rsidR="00736003" w:rsidRPr="00226DA3" w:rsidRDefault="00736003" w:rsidP="00374DF8">
      <w:pPr>
        <w:spacing w:after="0" w:line="360" w:lineRule="auto"/>
        <w:jc w:val="both"/>
        <w:rPr>
          <w:rFonts w:ascii="Times New Roman" w:hAnsi="Times New Roman" w:cs="Times New Roman"/>
          <w:sz w:val="24"/>
          <w:szCs w:val="24"/>
          <w:lang w:val="ro-RO"/>
        </w:rPr>
      </w:pPr>
    </w:p>
    <w:p w:rsidR="008C56CD" w:rsidRPr="00226DA3" w:rsidRDefault="008C56CD" w:rsidP="008C56CD">
      <w:pPr>
        <w:spacing w:after="0" w:line="360" w:lineRule="auto"/>
        <w:jc w:val="both"/>
        <w:rPr>
          <w:rFonts w:ascii="Times New Roman" w:hAnsi="Times New Roman" w:cs="Times New Roman"/>
          <w:sz w:val="24"/>
          <w:szCs w:val="24"/>
          <w:highlight w:val="yellow"/>
          <w:lang w:val="ro-RO"/>
        </w:rPr>
      </w:pPr>
      <w:r w:rsidRPr="00226DA3">
        <w:rPr>
          <w:rFonts w:ascii="Times New Roman" w:hAnsi="Times New Roman" w:cs="Times New Roman"/>
          <w:sz w:val="24"/>
          <w:szCs w:val="24"/>
          <w:highlight w:val="yellow"/>
          <w:lang w:val="ro-RO"/>
        </w:rPr>
        <w:t xml:space="preserve">De scris: </w:t>
      </w:r>
      <w:r w:rsidR="00F5736D" w:rsidRPr="00226DA3">
        <w:rPr>
          <w:rFonts w:ascii="Times New Roman" w:hAnsi="Times New Roman" w:cs="Times New Roman"/>
          <w:sz w:val="24"/>
          <w:szCs w:val="24"/>
          <w:highlight w:val="yellow"/>
          <w:lang w:val="ro-RO"/>
        </w:rPr>
        <w:t xml:space="preserve"> Cap 4</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xml:space="preserve">       - specificare cerinte - ce cerinte am plecare, USE- case-uri</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arhitectura solutiei - scheme bloc, BD</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proiectare detaliata - Clase , diagrame secventa, structura baza de date - UML</w:t>
      </w:r>
    </w:p>
    <w:p w:rsidR="008C56CD" w:rsidRPr="003B7C82"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implementare - API-uri, portiuni de cod mai relevate, Biblioteci</w:t>
      </w:r>
    </w:p>
    <w:p w:rsidR="003B7C82" w:rsidRPr="00226DA3" w:rsidRDefault="003B7C82" w:rsidP="003B7C82">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Utilizare aplicație </w:t>
      </w:r>
    </w:p>
    <w:p w:rsidR="00345153" w:rsidRPr="00345153" w:rsidRDefault="008C56CD" w:rsidP="00345153">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testare - cum am făcut testare - automata , manuala. - nRF connect </w:t>
      </w:r>
    </w:p>
    <w:p w:rsidR="00345153" w:rsidRDefault="00345153" w:rsidP="00345153">
      <w:pPr>
        <w:rPr>
          <w:lang w:val="ro-RO"/>
        </w:rPr>
      </w:pPr>
    </w:p>
    <w:p w:rsidR="00345153" w:rsidRDefault="00345153" w:rsidP="00345153">
      <w:pPr>
        <w:rPr>
          <w:lang w:val="ro-RO"/>
        </w:rPr>
      </w:pPr>
    </w:p>
    <w:p w:rsidR="00B441C2" w:rsidRDefault="00B441C2" w:rsidP="00ED326C">
      <w:pPr>
        <w:pStyle w:val="Heading1"/>
        <w:spacing w:line="360" w:lineRule="auto"/>
        <w:jc w:val="center"/>
        <w:rPr>
          <w:rFonts w:ascii="Times New Roman" w:hAnsi="Times New Roman" w:cs="Times New Roman"/>
          <w:sz w:val="36"/>
          <w:szCs w:val="36"/>
          <w:lang w:val="ro-RO"/>
        </w:rPr>
      </w:pPr>
    </w:p>
    <w:p w:rsidR="00B441C2" w:rsidRDefault="00B441C2" w:rsidP="00B441C2">
      <w:pPr>
        <w:rPr>
          <w:lang w:val="ro-RO"/>
        </w:rPr>
      </w:pPr>
    </w:p>
    <w:p w:rsidR="00B441C2" w:rsidRDefault="00B441C2" w:rsidP="00B441C2">
      <w:pPr>
        <w:rPr>
          <w:lang w:val="ro-RO"/>
        </w:rPr>
      </w:pPr>
    </w:p>
    <w:p w:rsidR="00B441C2" w:rsidRDefault="00B441C2" w:rsidP="00B441C2">
      <w:pPr>
        <w:rPr>
          <w:lang w:val="ro-RO"/>
        </w:rPr>
      </w:pPr>
    </w:p>
    <w:p w:rsidR="00643981" w:rsidRDefault="00643981" w:rsidP="00B441C2">
      <w:pPr>
        <w:rPr>
          <w:lang w:val="ro-RO"/>
        </w:rPr>
      </w:pPr>
    </w:p>
    <w:p w:rsidR="00997EA2" w:rsidRPr="00B441C2" w:rsidRDefault="00997EA2" w:rsidP="00B441C2">
      <w:pPr>
        <w:rPr>
          <w:lang w:val="ro-RO"/>
        </w:rPr>
      </w:pPr>
    </w:p>
    <w:p w:rsidR="00F47146" w:rsidRDefault="00C908F3" w:rsidP="00ED326C">
      <w:pPr>
        <w:pStyle w:val="Heading1"/>
        <w:spacing w:line="360" w:lineRule="auto"/>
        <w:jc w:val="center"/>
        <w:rPr>
          <w:rFonts w:ascii="Times New Roman" w:hAnsi="Times New Roman" w:cs="Times New Roman"/>
          <w:sz w:val="36"/>
          <w:szCs w:val="36"/>
          <w:lang w:val="ro-RO"/>
        </w:rPr>
      </w:pPr>
      <w:bookmarkStart w:id="25" w:name="_Toc41566249"/>
      <w:r>
        <w:rPr>
          <w:rFonts w:ascii="Times New Roman" w:hAnsi="Times New Roman" w:cs="Times New Roman"/>
          <w:sz w:val="36"/>
          <w:szCs w:val="36"/>
          <w:lang w:val="ro-RO"/>
        </w:rPr>
        <w:lastRenderedPageBreak/>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25"/>
    </w:p>
    <w:p w:rsidR="00ED326C" w:rsidRDefault="00ED326C" w:rsidP="00ED326C">
      <w:pPr>
        <w:rPr>
          <w:lang w:val="ro-RO"/>
        </w:rPr>
      </w:pPr>
    </w:p>
    <w:p w:rsidR="00ED326C" w:rsidRDefault="00ED326C" w:rsidP="00ED326C">
      <w:pPr>
        <w:pStyle w:val="Heading2"/>
        <w:jc w:val="center"/>
        <w:rPr>
          <w:rFonts w:eastAsia="Times New Roman"/>
          <w:sz w:val="32"/>
          <w:szCs w:val="32"/>
        </w:rPr>
      </w:pPr>
      <w:bookmarkStart w:id="26" w:name="_Toc41566250"/>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1</w:t>
      </w:r>
      <w:r w:rsidRPr="003B7C82">
        <w:rPr>
          <w:rFonts w:eastAsia="Times New Roman"/>
          <w:sz w:val="32"/>
          <w:szCs w:val="32"/>
        </w:rPr>
        <w:t xml:space="preserve"> </w:t>
      </w:r>
      <w:r>
        <w:rPr>
          <w:rFonts w:eastAsia="Times New Roman"/>
          <w:sz w:val="32"/>
          <w:szCs w:val="32"/>
        </w:rPr>
        <w:t>Analiza statistică a datelor</w:t>
      </w:r>
      <w:bookmarkEnd w:id="26"/>
    </w:p>
    <w:p w:rsidR="0022516B" w:rsidRDefault="0022516B" w:rsidP="00C6647C">
      <w:pPr>
        <w:spacing w:line="360" w:lineRule="auto"/>
        <w:jc w:val="both"/>
        <w:rPr>
          <w:rFonts w:ascii="Times New Roman" w:hAnsi="Times New Roman" w:cs="Times New Roman"/>
          <w:sz w:val="24"/>
          <w:szCs w:val="24"/>
        </w:rPr>
      </w:pPr>
    </w:p>
    <w:p w:rsidR="004334A5" w:rsidRPr="004334A5" w:rsidRDefault="004334A5" w:rsidP="00C6647C">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Informații generale – Analiză statistică</w:t>
      </w:r>
    </w:p>
    <w:p w:rsidR="004334A5" w:rsidRDefault="0022516B" w:rsidP="00C6647C">
      <w:pPr>
        <w:spacing w:line="360" w:lineRule="auto"/>
        <w:jc w:val="both"/>
        <w:rPr>
          <w:rFonts w:ascii="Times New Roman" w:hAnsi="Times New Roman" w:cs="Times New Roman"/>
          <w:sz w:val="24"/>
          <w:szCs w:val="24"/>
        </w:rPr>
      </w:pPr>
      <w:r w:rsidRPr="00C6647C">
        <w:rPr>
          <w:rFonts w:ascii="Times New Roman" w:hAnsi="Times New Roman" w:cs="Times New Roman"/>
          <w:sz w:val="24"/>
          <w:szCs w:val="24"/>
        </w:rPr>
        <w:tab/>
        <w:t xml:space="preserve">Statistica e </w:t>
      </w:r>
      <w:r w:rsidR="00903FFA" w:rsidRPr="00C6647C">
        <w:rPr>
          <w:rFonts w:ascii="Times New Roman" w:hAnsi="Times New Roman" w:cs="Times New Roman"/>
          <w:sz w:val="24"/>
          <w:szCs w:val="24"/>
        </w:rPr>
        <w:t>o unealtă de crecetare științifică, un mod de gândire și de interpretare care necesită experiență și apropundarea mai multor domenii( multe din ele făcând parte din matematică).</w:t>
      </w:r>
      <w:r w:rsidR="009C2D6C">
        <w:rPr>
          <w:rFonts w:ascii="Times New Roman" w:hAnsi="Times New Roman" w:cs="Times New Roman"/>
          <w:sz w:val="24"/>
          <w:szCs w:val="24"/>
        </w:rPr>
        <w:t xml:space="preserve"> Conform [43] prin analiză statistică se urmărește studiul unor mulțimi de observații efectuate pe unități statistice(obiecte de aceeași natură) care au caracteristici variablie care </w:t>
      </w:r>
      <w:r w:rsidR="00EB0927">
        <w:rPr>
          <w:rFonts w:ascii="Times New Roman" w:hAnsi="Times New Roman" w:cs="Times New Roman"/>
          <w:sz w:val="24"/>
          <w:szCs w:val="24"/>
        </w:rPr>
        <w:t xml:space="preserve">trebuie să fie </w:t>
      </w:r>
      <w:r w:rsidR="009C2D6C">
        <w:rPr>
          <w:rFonts w:ascii="Times New Roman" w:hAnsi="Times New Roman" w:cs="Times New Roman"/>
          <w:sz w:val="24"/>
          <w:szCs w:val="24"/>
        </w:rPr>
        <w:t xml:space="preserve"> ordonate și clasificate.</w:t>
      </w:r>
    </w:p>
    <w:p w:rsidR="004334A5" w:rsidRDefault="004334A5" w:rsidP="004334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Varabilele pot fi variabile de tip măsurători(de pe scalele interval/raport), calitative(scala nominala – binare) sau de tip rang(scala ordinală). </w:t>
      </w:r>
      <w:r w:rsidR="00EB0927">
        <w:rPr>
          <w:rFonts w:ascii="Times New Roman" w:hAnsi="Times New Roman" w:cs="Times New Roman"/>
          <w:sz w:val="24"/>
          <w:szCs w:val="24"/>
        </w:rPr>
        <w:t xml:space="preserve"> </w:t>
      </w:r>
      <w:r>
        <w:rPr>
          <w:rFonts w:ascii="Times New Roman" w:hAnsi="Times New Roman" w:cs="Times New Roman"/>
          <w:sz w:val="24"/>
          <w:szCs w:val="24"/>
        </w:rPr>
        <w:t>Pentru analiză se poate folos o sinteză grafică univariată pentru a evidenția aspectele de variabilitate dintr-o serie statistică(unitățile statistice). Această sinteză se realizează prin mai multe instrumente( depinzând de tipul variabilei). Diagramele de tip rang se folosesc pentru variabile calitative iar pentru variabilele de tip măsurătoare( ca în cazul acestui proiect), se folosesc diagramele în batoane, curbe de frecvență sau histogramele.</w:t>
      </w:r>
    </w:p>
    <w:p w:rsidR="001B187E" w:rsidRDefault="00CB55A7" w:rsidP="00CB55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9A">
        <w:rPr>
          <w:rFonts w:ascii="Times New Roman" w:hAnsi="Times New Roman" w:cs="Times New Roman"/>
          <w:sz w:val="24"/>
          <w:szCs w:val="24"/>
        </w:rPr>
        <w:t>Desigur, în procesul de măsurare, p</w:t>
      </w:r>
      <w:r w:rsidR="00263F76">
        <w:rPr>
          <w:rFonts w:ascii="Times New Roman" w:hAnsi="Times New Roman" w:cs="Times New Roman"/>
          <w:sz w:val="24"/>
          <w:szCs w:val="24"/>
        </w:rPr>
        <w:t>ot să apară erori (</w:t>
      </w:r>
      <w:r w:rsidRPr="00EC459A">
        <w:rPr>
          <w:rFonts w:ascii="Times New Roman" w:hAnsi="Times New Roman" w:cs="Times New Roman"/>
          <w:sz w:val="24"/>
          <w:szCs w:val="24"/>
        </w:rPr>
        <w:t>o mărurare repetată în aceleași condiții să aibă valori care diferă). Deci fiecare măsurătoare are erori de măsură ( x –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 unde x este valoarea măsurată și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valoarea adevărată)</w:t>
      </w:r>
      <w:r w:rsidR="00116A9E" w:rsidRPr="00EC459A">
        <w:rPr>
          <w:rFonts w:ascii="Times New Roman" w:hAnsi="Times New Roman" w:cs="Times New Roman"/>
          <w:sz w:val="24"/>
          <w:szCs w:val="24"/>
        </w:rPr>
        <w:t xml:space="preserve">. Eroarea nu este o greșeală ci pur și simplu imposibilitatea de a determina valoarea exactă. Exactitatea unei măsurători(sau acuratețea) măsoară apropierea acesteia față de valoarea reală. Precizia unei masurători, pe de altă parte, arată cât de exact e acel rezultat.[44] Erorile pot fi </w:t>
      </w:r>
      <w:r w:rsidR="00116A9E" w:rsidRPr="00EC459A">
        <w:rPr>
          <w:rFonts w:ascii="Times New Roman" w:hAnsi="Times New Roman" w:cs="Times New Roman"/>
          <w:i/>
          <w:sz w:val="24"/>
          <w:szCs w:val="24"/>
        </w:rPr>
        <w:t>erori grosolane</w:t>
      </w:r>
      <w:r w:rsidR="00116A9E" w:rsidRPr="00EC459A">
        <w:rPr>
          <w:rFonts w:ascii="Times New Roman" w:hAnsi="Times New Roman" w:cs="Times New Roman"/>
          <w:sz w:val="24"/>
          <w:szCs w:val="24"/>
        </w:rPr>
        <w:t>(</w:t>
      </w:r>
      <w:r w:rsidR="00EC459A" w:rsidRPr="00EC459A">
        <w:rPr>
          <w:rFonts w:ascii="Times New Roman" w:hAnsi="Times New Roman" w:cs="Times New Roman"/>
          <w:sz w:val="24"/>
          <w:szCs w:val="24"/>
        </w:rPr>
        <w:t xml:space="preserve"> se produc în același sens , repetat datorită condițiilor de măsurare improprii), </w:t>
      </w:r>
      <w:r w:rsidR="00EC459A" w:rsidRPr="00EC459A">
        <w:rPr>
          <w:rFonts w:ascii="Times New Roman" w:hAnsi="Times New Roman" w:cs="Times New Roman"/>
          <w:i/>
          <w:sz w:val="24"/>
          <w:szCs w:val="24"/>
        </w:rPr>
        <w:t>erori sistematice</w:t>
      </w:r>
      <w:r w:rsidR="00EC459A" w:rsidRPr="00EC459A">
        <w:rPr>
          <w:rFonts w:ascii="Times New Roman" w:hAnsi="Times New Roman" w:cs="Times New Roman"/>
          <w:sz w:val="24"/>
          <w:szCs w:val="24"/>
        </w:rPr>
        <w:t xml:space="preserve"> ( acționează în același mod în măsurători multiple), </w:t>
      </w:r>
      <w:r w:rsidR="00EC459A" w:rsidRPr="00EC459A">
        <w:rPr>
          <w:rFonts w:ascii="Times New Roman" w:hAnsi="Times New Roman" w:cs="Times New Roman"/>
          <w:i/>
          <w:sz w:val="24"/>
          <w:szCs w:val="24"/>
        </w:rPr>
        <w:t>erori accidentale</w:t>
      </w:r>
      <w:r w:rsidR="00EC459A" w:rsidRPr="00EC459A">
        <w:rPr>
          <w:rFonts w:ascii="Times New Roman" w:hAnsi="Times New Roman" w:cs="Times New Roman"/>
          <w:sz w:val="24"/>
          <w:szCs w:val="24"/>
        </w:rPr>
        <w:t>( sunt mici, apar în ambele sensuri și nu au un efect mare în rezultatul final). Eliminarea totală a erorilor nu este posibilă, dar diminuarea lor, da, cu ajutorul teoriei probabilităților și statisticii și anazliei matematice.</w:t>
      </w:r>
      <w:r w:rsidR="001B187E">
        <w:rPr>
          <w:rFonts w:ascii="Times New Roman" w:hAnsi="Times New Roman" w:cs="Times New Roman"/>
          <w:sz w:val="24"/>
          <w:szCs w:val="24"/>
        </w:rPr>
        <w:t xml:space="preserve">[44] </w:t>
      </w:r>
    </w:p>
    <w:p w:rsidR="00CB55A7" w:rsidRDefault="00446F72" w:rsidP="001B187E">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simplePos x="0" y="0"/>
            <wp:positionH relativeFrom="column">
              <wp:posOffset>3729355</wp:posOffset>
            </wp:positionH>
            <wp:positionV relativeFrom="paragraph">
              <wp:posOffset>509905</wp:posOffset>
            </wp:positionV>
            <wp:extent cx="1394460" cy="414655"/>
            <wp:effectExtent l="19050" t="0" r="0" b="0"/>
            <wp:wrapSquare wrapText="bothSides"/>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a:stretch>
                      <a:fillRect/>
                    </a:stretch>
                  </pic:blipFill>
                  <pic:spPr bwMode="auto">
                    <a:xfrm>
                      <a:off x="0" y="0"/>
                      <a:ext cx="1394460" cy="414655"/>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rPr>
        <w:t xml:space="preserve">Pentru a descrie </w:t>
      </w:r>
      <w:r w:rsidR="001B187E">
        <w:rPr>
          <w:rFonts w:ascii="Times New Roman" w:hAnsi="Times New Roman" w:cs="Times New Roman"/>
          <w:sz w:val="24"/>
          <w:szCs w:val="24"/>
          <w:lang w:val="ro-RO"/>
        </w:rPr>
        <w:t xml:space="preserve">împrăștierea datelor față de medie se folosește </w:t>
      </w:r>
      <w:r w:rsidR="001B187E">
        <w:rPr>
          <w:rFonts w:ascii="Times New Roman" w:hAnsi="Times New Roman" w:cs="Times New Roman"/>
          <w:i/>
          <w:sz w:val="24"/>
          <w:szCs w:val="24"/>
          <w:lang w:val="ro-RO"/>
        </w:rPr>
        <w:t>abaterea medie pătratică</w:t>
      </w:r>
      <w:r w:rsidR="001B187E">
        <w:rPr>
          <w:rFonts w:ascii="Times New Roman" w:hAnsi="Times New Roman" w:cs="Times New Roman"/>
          <w:sz w:val="24"/>
          <w:szCs w:val="24"/>
          <w:lang w:val="ro-RO"/>
        </w:rPr>
        <w:t xml:space="preserve">.(dispersia). </w:t>
      </w:r>
    </w:p>
    <w:p w:rsidR="001B187E" w:rsidRPr="001B187E" w:rsidRDefault="00446F72" w:rsidP="001B18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3549015</wp:posOffset>
            </wp:positionH>
            <wp:positionV relativeFrom="paragraph">
              <wp:posOffset>495300</wp:posOffset>
            </wp:positionV>
            <wp:extent cx="1947545" cy="499110"/>
            <wp:effectExtent l="19050" t="0" r="0" b="0"/>
            <wp:wrapSquare wrapText="bothSides"/>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srcRect/>
                    <a:stretch>
                      <a:fillRect/>
                    </a:stretch>
                  </pic:blipFill>
                  <pic:spPr bwMode="auto">
                    <a:xfrm>
                      <a:off x="0" y="0"/>
                      <a:ext cx="1947545" cy="499110"/>
                    </a:xfrm>
                    <a:prstGeom prst="rect">
                      <a:avLst/>
                    </a:prstGeom>
                    <a:noFill/>
                    <a:ln w="9525">
                      <a:noFill/>
                      <a:miter lim="800000"/>
                      <a:headEnd/>
                      <a:tailEnd/>
                    </a:ln>
                  </pic:spPr>
                </pic:pic>
              </a:graphicData>
            </a:graphic>
          </wp:anchor>
        </w:drawing>
      </w:r>
      <w:r w:rsidR="001B187E">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50800</wp:posOffset>
            </wp:positionH>
            <wp:positionV relativeFrom="paragraph">
              <wp:posOffset>6350</wp:posOffset>
            </wp:positionV>
            <wp:extent cx="2256155" cy="1743710"/>
            <wp:effectExtent l="19050" t="0" r="0" b="0"/>
            <wp:wrapSquare wrapText="bothSides"/>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2256155" cy="1743710"/>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lang w:val="ro-RO"/>
        </w:rPr>
        <w:t xml:space="preserve">   </w:t>
      </w:r>
    </w:p>
    <w:p w:rsidR="001B187E" w:rsidRDefault="00446F72" w:rsidP="00CB55A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1202055</wp:posOffset>
            </wp:positionH>
            <wp:positionV relativeFrom="paragraph">
              <wp:posOffset>503555</wp:posOffset>
            </wp:positionV>
            <wp:extent cx="1873250" cy="414655"/>
            <wp:effectExtent l="19050" t="0" r="0" b="0"/>
            <wp:wrapSquare wrapText="bothSides"/>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srcRect/>
                    <a:stretch>
                      <a:fillRect/>
                    </a:stretch>
                  </pic:blipFill>
                  <pic:spPr bwMode="auto">
                    <a:xfrm>
                      <a:off x="0" y="0"/>
                      <a:ext cx="1873250" cy="414655"/>
                    </a:xfrm>
                    <a:prstGeom prst="rect">
                      <a:avLst/>
                    </a:prstGeom>
                    <a:noFill/>
                    <a:ln w="9525">
                      <a:noFill/>
                      <a:miter lim="800000"/>
                      <a:headEnd/>
                      <a:tailEnd/>
                    </a:ln>
                  </pic:spPr>
                </pic:pic>
              </a:graphicData>
            </a:graphic>
          </wp:anchor>
        </w:drawing>
      </w:r>
    </w:p>
    <w:p w:rsidR="001B187E" w:rsidRDefault="001B187E" w:rsidP="00CB55A7">
      <w:pPr>
        <w:spacing w:line="360" w:lineRule="auto"/>
        <w:jc w:val="both"/>
      </w:pPr>
    </w:p>
    <w:p w:rsidR="001B187E" w:rsidRPr="00446F72" w:rsidRDefault="001B187E" w:rsidP="00446F72">
      <w:pPr>
        <w:spacing w:line="360" w:lineRule="auto"/>
        <w:jc w:val="both"/>
        <w:rPr>
          <w:rFonts w:ascii="Times New Roman" w:hAnsi="Times New Roman" w:cs="Times New Roman"/>
          <w:sz w:val="24"/>
          <w:szCs w:val="24"/>
        </w:rPr>
      </w:pPr>
    </w:p>
    <w:p w:rsidR="00E97C7E" w:rsidRDefault="001B187E" w:rsidP="00446F72">
      <w:pPr>
        <w:spacing w:line="360" w:lineRule="auto"/>
        <w:jc w:val="both"/>
        <w:rPr>
          <w:rFonts w:ascii="Times New Roman" w:hAnsi="Times New Roman" w:cs="Times New Roman"/>
          <w:sz w:val="24"/>
          <w:szCs w:val="24"/>
          <w:lang w:val="ro-RO"/>
        </w:rPr>
      </w:pPr>
      <w:r w:rsidRPr="00446F72">
        <w:rPr>
          <w:rFonts w:ascii="Times New Roman" w:hAnsi="Times New Roman" w:cs="Times New Roman"/>
          <w:sz w:val="24"/>
          <w:szCs w:val="24"/>
        </w:rPr>
        <w:tab/>
        <w:t>D(x) este dispersia iar σ este eroarea medie pătratică.</w:t>
      </w:r>
      <w:r w:rsidR="00446F72" w:rsidRPr="00446F72">
        <w:rPr>
          <w:rFonts w:ascii="Times New Roman" w:hAnsi="Times New Roman" w:cs="Times New Roman"/>
          <w:sz w:val="24"/>
          <w:szCs w:val="24"/>
        </w:rPr>
        <w:t xml:space="preserve"> În grafic, pe axa x se află valorile obținute pentru mai multe măsurători influențate de erori, iar pe axa y este frecvența de apariție a diferitelor valori în setul de rezultate.[44]</w:t>
      </w:r>
      <w:r w:rsidR="00446F72">
        <w:rPr>
          <w:rFonts w:ascii="Times New Roman" w:hAnsi="Times New Roman" w:cs="Times New Roman"/>
          <w:sz w:val="24"/>
          <w:szCs w:val="24"/>
        </w:rPr>
        <w:t xml:space="preserve"> Abaterea este media deviațiilor măsurătorilor față de valoarea medie a </w:t>
      </w:r>
      <w:r w:rsidR="00C94324">
        <w:rPr>
          <w:rFonts w:ascii="Times New Roman" w:hAnsi="Times New Roman" w:cs="Times New Roman"/>
          <w:sz w:val="24"/>
          <w:szCs w:val="24"/>
        </w:rPr>
        <w:t>măsurătorilor</w:t>
      </w:r>
      <w:r w:rsidR="00446F72">
        <w:rPr>
          <w:rFonts w:ascii="Times New Roman" w:hAnsi="Times New Roman" w:cs="Times New Roman"/>
          <w:sz w:val="24"/>
          <w:szCs w:val="24"/>
        </w:rPr>
        <w:t>. Pentru a determina eroarea prin aceast</w:t>
      </w:r>
      <w:r w:rsidR="00446F72">
        <w:rPr>
          <w:rFonts w:ascii="Times New Roman" w:hAnsi="Times New Roman" w:cs="Times New Roman"/>
          <w:sz w:val="24"/>
          <w:szCs w:val="24"/>
          <w:lang w:val="ro-RO"/>
        </w:rPr>
        <w:t>ă metodă</w:t>
      </w:r>
      <w:r w:rsidR="00C94324">
        <w:rPr>
          <w:rFonts w:ascii="Times New Roman" w:hAnsi="Times New Roman" w:cs="Times New Roman"/>
          <w:sz w:val="24"/>
          <w:szCs w:val="24"/>
          <w:lang w:val="ro-RO"/>
        </w:rPr>
        <w:t xml:space="preserve"> într-un mod cât mai corect este nevoie de cât mai multe măsurători experimentale.</w:t>
      </w:r>
      <w:r w:rsidR="00E97C7E">
        <w:rPr>
          <w:rFonts w:ascii="Times New Roman" w:hAnsi="Times New Roman" w:cs="Times New Roman"/>
          <w:sz w:val="24"/>
          <w:szCs w:val="24"/>
          <w:lang w:val="ro-RO"/>
        </w:rPr>
        <w:t xml:space="preserve"> Abaterea trebuie calculată în valori absoulte.</w:t>
      </w:r>
      <w:r w:rsidR="00C94324">
        <w:rPr>
          <w:rFonts w:ascii="Times New Roman" w:hAnsi="Times New Roman" w:cs="Times New Roman"/>
          <w:sz w:val="24"/>
          <w:szCs w:val="24"/>
          <w:lang w:val="ro-RO"/>
        </w:rPr>
        <w:t xml:space="preserve"> În cazul acestui proiect, erorile măsurătorilor apar din cauza lipsei calibrării senzorilor care dau aceaste valor. </w:t>
      </w:r>
    </w:p>
    <w:p w:rsidR="001B187E" w:rsidRDefault="00C94324"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Conform </w:t>
      </w:r>
      <w:r>
        <w:rPr>
          <w:rFonts w:ascii="Times New Roman" w:hAnsi="Times New Roman" w:cs="Times New Roman"/>
          <w:sz w:val="24"/>
          <w:szCs w:val="24"/>
        </w:rPr>
        <w:t>[44] m</w:t>
      </w:r>
      <w:r>
        <w:rPr>
          <w:rFonts w:ascii="Times New Roman" w:hAnsi="Times New Roman" w:cs="Times New Roman"/>
          <w:sz w:val="24"/>
          <w:szCs w:val="24"/>
          <w:lang w:val="ro-RO"/>
        </w:rPr>
        <w:t>ăsurătorile trebuie să se facă în aceleași condiții( în cazul proiectului, pentru aer cu aceleași concentrații ale poluanților măsurați – ceea ce nu este posibil decât într-un laborator specializat).</w:t>
      </w:r>
    </w:p>
    <w:p w:rsidR="00740388" w:rsidRDefault="00740388"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Analiza grafică </w:t>
      </w:r>
    </w:p>
    <w:p w:rsidR="002331B5" w:rsidRPr="002331B5" w:rsidRDefault="002331B5" w:rsidP="00E97C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Analiza grafică este un instrument folosit în analiza statistică a datelor care presupune determinarea relațiilor între cel putin două variabile ( de exemplu voltaj și concentrație – în cazul senzorilor de poluare, sau concentrație si AQI – în cazul determinării AQI). Cea mai simplă dependență este cea liniară. Linia în grafic reprezintă valorile ideale, dar cel mai probabil din cauza măsurătorilor inexacte, această linie va avea variații într-o parte sau alta. Analiza grafică are limitările ei. Nu pot fi reprezentate exact un număr foarte mare de valori(vizibil) astfel nu poate fi găsită acea dependență între mărimi.</w:t>
      </w:r>
      <w:r>
        <w:rPr>
          <w:rFonts w:ascii="Times New Roman" w:hAnsi="Times New Roman" w:cs="Times New Roman"/>
          <w:sz w:val="24"/>
          <w:szCs w:val="24"/>
        </w:rPr>
        <w:t>[44]</w:t>
      </w:r>
    </w:p>
    <w:p w:rsidR="00997EA2" w:rsidRDefault="00997EA2" w:rsidP="00E97C7E">
      <w:pPr>
        <w:spacing w:line="360" w:lineRule="auto"/>
        <w:ind w:firstLine="720"/>
        <w:jc w:val="both"/>
        <w:rPr>
          <w:rFonts w:ascii="Times New Roman" w:hAnsi="Times New Roman" w:cs="Times New Roman"/>
          <w:b/>
          <w:sz w:val="24"/>
          <w:szCs w:val="24"/>
          <w:lang w:val="ro-RO"/>
        </w:rPr>
      </w:pPr>
    </w:p>
    <w:p w:rsidR="002331B5" w:rsidRDefault="002331B5"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Analiza numerică</w:t>
      </w:r>
    </w:p>
    <w:p w:rsidR="00263F76" w:rsidRDefault="00263F76" w:rsidP="00263F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Datele pot fi prelucrate și sub forma lor initiață, fără grafic, cu efort mai mare dar cu rezultate mai exacte. Analiza numerică cea mai simplă este dacă datele x și y sunt direct proporționale. Raportul dintre valorile lui x si valorile lui y poate să aibă totuși o anumită variație. Daca abaterea medie a raportului este de 2% înseamnă că relația e verificată cu o eroarea de 2%. Folosind analiza numerică se pot afla mai multe mărimi de interes. Metoda este </w:t>
      </w:r>
      <w:r>
        <w:rPr>
          <w:rFonts w:ascii="Times New Roman" w:hAnsi="Times New Roman" w:cs="Times New Roman"/>
          <w:b/>
          <w:sz w:val="24"/>
          <w:szCs w:val="24"/>
          <w:lang w:val="ro-RO"/>
        </w:rPr>
        <w:t>metoda celor mai mici pătrate</w:t>
      </w:r>
      <w:r>
        <w:rPr>
          <w:rFonts w:ascii="Times New Roman" w:hAnsi="Times New Roman" w:cs="Times New Roman"/>
          <w:sz w:val="24"/>
          <w:szCs w:val="24"/>
          <w:lang w:val="ro-RO"/>
        </w:rPr>
        <w:t>. Implică și analiză grafică și analiză numerică. Pentru că rezultatele măurătorilor reale nu vor u</w:t>
      </w:r>
      <w:r w:rsidR="00AB39EC">
        <w:rPr>
          <w:rFonts w:ascii="Times New Roman" w:hAnsi="Times New Roman" w:cs="Times New Roman"/>
          <w:sz w:val="24"/>
          <w:szCs w:val="24"/>
          <w:lang w:val="ro-RO"/>
        </w:rPr>
        <w:t xml:space="preserve">rmări niciodată exact o dreaptă. Se dorește trasarea unei drepte pentru care </w:t>
      </w:r>
      <w:r w:rsidR="00AB39EC">
        <w:rPr>
          <w:rFonts w:ascii="Times New Roman" w:hAnsi="Times New Roman" w:cs="Times New Roman"/>
          <w:sz w:val="24"/>
          <w:szCs w:val="24"/>
        </w:rPr>
        <w:t>“suma p</w:t>
      </w:r>
      <w:r w:rsidR="00AB39EC">
        <w:rPr>
          <w:rFonts w:ascii="Times New Roman" w:hAnsi="Times New Roman" w:cs="Times New Roman"/>
          <w:sz w:val="24"/>
          <w:szCs w:val="24"/>
          <w:lang w:val="ro-RO"/>
        </w:rPr>
        <w:t>ătratelor distanțelor întrea ea și punctele măsurătorilor să fie minimă</w:t>
      </w:r>
      <w:r w:rsidR="00AB39EC">
        <w:rPr>
          <w:rFonts w:ascii="Times New Roman" w:hAnsi="Times New Roman" w:cs="Times New Roman"/>
          <w:sz w:val="24"/>
          <w:szCs w:val="24"/>
        </w:rPr>
        <w:t>”[44].</w:t>
      </w:r>
    </w:p>
    <w:p w:rsidR="000D3080" w:rsidRDefault="000D3080" w:rsidP="000D3080">
      <w:pPr>
        <w:pStyle w:val="Heading2"/>
        <w:jc w:val="center"/>
        <w:rPr>
          <w:rFonts w:eastAsia="Times New Roman"/>
          <w:sz w:val="32"/>
          <w:szCs w:val="32"/>
        </w:rPr>
      </w:pPr>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2</w:t>
      </w:r>
      <w:r w:rsidRPr="003B7C82">
        <w:rPr>
          <w:rFonts w:eastAsia="Times New Roman"/>
          <w:sz w:val="32"/>
          <w:szCs w:val="32"/>
        </w:rPr>
        <w:t xml:space="preserve"> </w:t>
      </w:r>
      <w:r w:rsidR="0063699C">
        <w:rPr>
          <w:rFonts w:eastAsia="Times New Roman"/>
          <w:sz w:val="32"/>
          <w:szCs w:val="32"/>
        </w:rPr>
        <w:t>Rezultate experimentale și analiza lor</w:t>
      </w:r>
    </w:p>
    <w:p w:rsidR="000D3080" w:rsidRDefault="000D3080" w:rsidP="00263F76">
      <w:pPr>
        <w:spacing w:line="360" w:lineRule="auto"/>
        <w:ind w:firstLine="720"/>
        <w:jc w:val="both"/>
        <w:rPr>
          <w:rFonts w:ascii="Times New Roman" w:hAnsi="Times New Roman" w:cs="Times New Roman"/>
          <w:sz w:val="24"/>
          <w:szCs w:val="24"/>
        </w:rPr>
      </w:pPr>
    </w:p>
    <w:p w:rsidR="003E1EA8" w:rsidRDefault="000D3080" w:rsidP="00263F7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w:t>
      </w:r>
      <w:r w:rsidR="003E1EA8">
        <w:rPr>
          <w:rFonts w:ascii="Times New Roman" w:hAnsi="Times New Roman" w:cs="Times New Roman"/>
          <w:sz w:val="24"/>
          <w:szCs w:val="24"/>
          <w:lang w:val="ro-RO"/>
        </w:rPr>
        <w:t xml:space="preserve"> vor fi </w:t>
      </w:r>
      <w:r w:rsidR="00997EA2">
        <w:rPr>
          <w:rFonts w:ascii="Times New Roman" w:hAnsi="Times New Roman" w:cs="Times New Roman"/>
          <w:sz w:val="24"/>
          <w:szCs w:val="24"/>
          <w:lang w:val="ro-RO"/>
        </w:rPr>
        <w:t>preze</w:t>
      </w:r>
      <w:r w:rsidR="00E108E2">
        <w:rPr>
          <w:rFonts w:ascii="Times New Roman" w:hAnsi="Times New Roman" w:cs="Times New Roman"/>
          <w:sz w:val="24"/>
          <w:szCs w:val="24"/>
          <w:lang w:val="ro-RO"/>
        </w:rPr>
        <w:t>n</w:t>
      </w:r>
      <w:r w:rsidR="00C95FC1">
        <w:rPr>
          <w:rFonts w:ascii="Times New Roman" w:hAnsi="Times New Roman" w:cs="Times New Roman"/>
          <w:sz w:val="24"/>
          <w:szCs w:val="24"/>
          <w:lang w:val="ro-RO"/>
        </w:rPr>
        <w:t>tate</w:t>
      </w:r>
      <w:r w:rsidR="003E1EA8">
        <w:rPr>
          <w:rFonts w:ascii="Times New Roman" w:hAnsi="Times New Roman" w:cs="Times New Roman"/>
          <w:sz w:val="24"/>
          <w:szCs w:val="24"/>
          <w:lang w:val="ro-RO"/>
        </w:rPr>
        <w:t xml:space="preserve"> unele din rezultatele obținute</w:t>
      </w:r>
      <w:r>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Pentru partea experimentală</w:t>
      </w:r>
      <w:r w:rsidR="006E3B54">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 xml:space="preserve">a proiectului, s-a folosit aplicația mobilă în forma ei finală, împreună cu 2 dispozitive HW BLE. </w:t>
      </w:r>
      <w:r w:rsidR="006E3B54">
        <w:rPr>
          <w:rFonts w:ascii="Times New Roman" w:hAnsi="Times New Roman" w:cs="Times New Roman"/>
          <w:sz w:val="24"/>
          <w:szCs w:val="24"/>
          <w:lang w:val="ro-RO"/>
        </w:rPr>
        <w:t xml:space="preserve"> Cele 2 dispozitive au unele diferențe între ele precum : </w:t>
      </w:r>
    </w:p>
    <w:p w:rsidR="006E3B54" w:rsidRDefault="006E3B54" w:rsidP="006E3B5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versiunea Firmware-ului instalată pe ele este diferită: unul este AirifyW4 iar altul este AirifyW5</w:t>
      </w:r>
      <w:r w:rsidR="00AA7572">
        <w:rPr>
          <w:rFonts w:ascii="Times New Roman" w:hAnsi="Times New Roman" w:cs="Times New Roman"/>
          <w:sz w:val="24"/>
          <w:szCs w:val="24"/>
          <w:lang w:val="ro-RO"/>
        </w:rPr>
        <w:t>. De asemenea senzitivitățile senzorilor sunt diferite între cele două versiuni.</w:t>
      </w:r>
    </w:p>
    <w:p w:rsidR="00AA7572" w:rsidRDefault="00AA7572" w:rsidP="006E3B5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W4 are funcționali doar senzorii SPEC în timp ce W5 are funcționali senzorii SPEC dar și senzorul BME.</w:t>
      </w:r>
    </w:p>
    <w:p w:rsidR="00AA7572" w:rsidRPr="006E3B54" w:rsidRDefault="00AA7572" w:rsidP="006E3B54">
      <w:pPr>
        <w:pStyle w:val="ListParagraph"/>
        <w:numPr>
          <w:ilvl w:val="0"/>
          <w:numId w:val="4"/>
        </w:numPr>
        <w:spacing w:line="360" w:lineRule="auto"/>
        <w:jc w:val="both"/>
        <w:rPr>
          <w:rFonts w:ascii="Times New Roman" w:hAnsi="Times New Roman" w:cs="Times New Roman"/>
          <w:sz w:val="24"/>
          <w:szCs w:val="24"/>
          <w:lang w:val="ro-RO"/>
        </w:rPr>
      </w:pPr>
    </w:p>
    <w:p w:rsidR="00E97C7E" w:rsidRPr="00C94324" w:rsidRDefault="00E97C7E"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1B187E" w:rsidRPr="00446F72" w:rsidRDefault="001B187E" w:rsidP="00446F72">
      <w:pPr>
        <w:spacing w:line="360" w:lineRule="auto"/>
        <w:jc w:val="both"/>
        <w:rPr>
          <w:rFonts w:ascii="Times New Roman" w:hAnsi="Times New Roman" w:cs="Times New Roman"/>
          <w:sz w:val="24"/>
          <w:szCs w:val="24"/>
        </w:rPr>
      </w:pPr>
    </w:p>
    <w:p w:rsidR="001B187E" w:rsidRPr="00446F72" w:rsidRDefault="001B187E" w:rsidP="00446F72">
      <w:pPr>
        <w:spacing w:line="360" w:lineRule="auto"/>
        <w:jc w:val="both"/>
        <w:rPr>
          <w:rFonts w:ascii="Times New Roman" w:hAnsi="Times New Roman" w:cs="Times New Roman"/>
          <w:sz w:val="24"/>
          <w:szCs w:val="24"/>
        </w:rPr>
      </w:pPr>
      <w:r w:rsidRPr="00446F72">
        <w:rPr>
          <w:rFonts w:ascii="Times New Roman" w:hAnsi="Times New Roman" w:cs="Times New Roman"/>
          <w:sz w:val="24"/>
          <w:szCs w:val="24"/>
        </w:rPr>
        <w:tab/>
      </w:r>
    </w:p>
    <w:p w:rsidR="001B187E" w:rsidRPr="00446F72" w:rsidRDefault="001B187E" w:rsidP="00446F72">
      <w:pPr>
        <w:spacing w:line="360" w:lineRule="auto"/>
        <w:jc w:val="both"/>
        <w:rPr>
          <w:rFonts w:ascii="Times New Roman" w:hAnsi="Times New Roman" w:cs="Times New Roman"/>
          <w:sz w:val="24"/>
          <w:szCs w:val="24"/>
        </w:rPr>
      </w:pPr>
    </w:p>
    <w:p w:rsidR="001B187E" w:rsidRDefault="00B773E2" w:rsidP="00CB55A7">
      <w:pPr>
        <w:spacing w:line="360" w:lineRule="auto"/>
        <w:jc w:val="both"/>
      </w:pPr>
      <w:hyperlink r:id="rId85" w:history="1">
        <w:r w:rsidR="001B187E">
          <w:rPr>
            <w:rStyle w:val="Hyperlink"/>
          </w:rPr>
          <w:t>http://www.environmetrics.ro/Studenti/Sinteza_SDU_Stat_RO.pdf</w:t>
        </w:r>
      </w:hyperlink>
    </w:p>
    <w:p w:rsidR="0022516B" w:rsidRPr="00C6647C" w:rsidRDefault="00B773E2" w:rsidP="00C6647C">
      <w:pPr>
        <w:spacing w:line="360" w:lineRule="auto"/>
        <w:jc w:val="both"/>
        <w:rPr>
          <w:rFonts w:ascii="Times New Roman" w:hAnsi="Times New Roman" w:cs="Times New Roman"/>
          <w:sz w:val="24"/>
          <w:szCs w:val="24"/>
        </w:rPr>
      </w:pPr>
      <w:hyperlink r:id="rId86" w:history="1">
        <w:r w:rsidR="001B187E">
          <w:rPr>
            <w:rStyle w:val="Hyperlink"/>
          </w:rPr>
          <w:t>http://newton.phys.uaic.ro/data/pdf/Erori_de_masura.pdf</w:t>
        </w:r>
      </w:hyperlink>
    </w:p>
    <w:p w:rsidR="00C23E41" w:rsidRPr="0022516B" w:rsidRDefault="00B773E2" w:rsidP="0022516B">
      <w:pPr>
        <w:jc w:val="both"/>
        <w:rPr>
          <w:sz w:val="24"/>
          <w:szCs w:val="24"/>
        </w:rPr>
      </w:pPr>
      <w:hyperlink r:id="rId87" w:history="1">
        <w:r w:rsidR="0022516B" w:rsidRPr="0022516B">
          <w:rPr>
            <w:rStyle w:val="Hyperlink"/>
            <w:sz w:val="24"/>
            <w:szCs w:val="24"/>
          </w:rPr>
          <w:t>http://www.upt.ro/pdf/doctorat/BurseDoctorale/Seminar1_CSD.pdf</w:t>
        </w:r>
      </w:hyperlink>
    </w:p>
    <w:p w:rsidR="00ED326C" w:rsidRPr="0022516B" w:rsidRDefault="00ED326C" w:rsidP="0022516B">
      <w:pPr>
        <w:jc w:val="both"/>
        <w:rPr>
          <w:sz w:val="24"/>
          <w:szCs w:val="24"/>
          <w:lang w:val="ro-RO"/>
        </w:rPr>
      </w:pPr>
    </w:p>
    <w:p w:rsidR="00F47146" w:rsidRDefault="00F47146" w:rsidP="00F47146">
      <w:pPr>
        <w:pStyle w:val="Heading1"/>
        <w:spacing w:line="360" w:lineRule="auto"/>
        <w:jc w:val="center"/>
        <w:rPr>
          <w:rFonts w:ascii="Times New Roman" w:hAnsi="Times New Roman" w:cs="Times New Roman"/>
          <w:sz w:val="36"/>
          <w:szCs w:val="36"/>
          <w:lang w:val="ro-RO"/>
        </w:rPr>
      </w:pPr>
      <w:bookmarkStart w:id="27" w:name="_Toc41566251"/>
      <w:r>
        <w:rPr>
          <w:rFonts w:ascii="Times New Roman" w:hAnsi="Times New Roman" w:cs="Times New Roman"/>
          <w:sz w:val="36"/>
          <w:szCs w:val="36"/>
          <w:lang w:val="ro-RO"/>
        </w:rPr>
        <w:t>Capitolul 6</w:t>
      </w:r>
      <w:r w:rsidRPr="005D5684">
        <w:rPr>
          <w:rFonts w:ascii="Times New Roman" w:hAnsi="Times New Roman" w:cs="Times New Roman"/>
          <w:sz w:val="36"/>
          <w:szCs w:val="36"/>
          <w:lang w:val="ro-RO"/>
        </w:rPr>
        <w:t>.</w:t>
      </w:r>
      <w:r>
        <w:rPr>
          <w:rFonts w:ascii="Times New Roman" w:hAnsi="Times New Roman" w:cs="Times New Roman"/>
          <w:sz w:val="36"/>
          <w:szCs w:val="36"/>
          <w:lang w:val="ro-RO"/>
        </w:rPr>
        <w:t>Concluzii și direcții de dezvoltare</w:t>
      </w:r>
      <w:bookmarkEnd w:id="27"/>
    </w:p>
    <w:p w:rsidR="00F47146" w:rsidRPr="00F47146" w:rsidRDefault="00F47146" w:rsidP="00F47146">
      <w:pPr>
        <w:rPr>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C14687" w:rsidRDefault="00C14687" w:rsidP="00CB542C">
      <w:pPr>
        <w:rPr>
          <w:lang w:val="ro-RO"/>
        </w:rPr>
      </w:pPr>
    </w:p>
    <w:p w:rsidR="00CB542C" w:rsidRDefault="00CB542C" w:rsidP="00CB542C">
      <w:pPr>
        <w:pStyle w:val="Heading1"/>
        <w:spacing w:line="360" w:lineRule="auto"/>
        <w:jc w:val="center"/>
        <w:rPr>
          <w:sz w:val="36"/>
          <w:szCs w:val="36"/>
          <w:lang w:val="ro-RO"/>
        </w:rPr>
      </w:pPr>
      <w:bookmarkStart w:id="28" w:name="_Toc517617496"/>
      <w:bookmarkStart w:id="29" w:name="_Toc41566252"/>
      <w:r>
        <w:rPr>
          <w:sz w:val="36"/>
          <w:szCs w:val="36"/>
          <w:lang w:val="ro-RO"/>
        </w:rPr>
        <w:t>Capitolul 7</w:t>
      </w:r>
      <w:r w:rsidRPr="004918AA">
        <w:rPr>
          <w:sz w:val="36"/>
          <w:szCs w:val="36"/>
          <w:lang w:val="ro-RO"/>
        </w:rPr>
        <w:t>.</w:t>
      </w:r>
      <w:r>
        <w:rPr>
          <w:sz w:val="36"/>
          <w:szCs w:val="36"/>
          <w:lang w:val="ro-RO"/>
        </w:rPr>
        <w:t xml:space="preserve"> Bibliografie</w:t>
      </w:r>
      <w:bookmarkEnd w:id="28"/>
      <w:bookmarkEnd w:id="29"/>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lastRenderedPageBreak/>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88"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89"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90"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91"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92"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93"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94"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95"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96"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97"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98"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99"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100"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lastRenderedPageBreak/>
        <w:t xml:space="preserve">[31] </w:t>
      </w:r>
      <w:hyperlink r:id="rId101"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102"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103"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104" w:history="1">
        <w:r>
          <w:rPr>
            <w:rStyle w:val="Hyperlink"/>
          </w:rPr>
          <w:t>https://developer.android.com/guide/components/activities/intro-activities</w:t>
        </w:r>
      </w:hyperlink>
    </w:p>
    <w:p w:rsidR="007D77E1" w:rsidRDefault="007D77E1" w:rsidP="00EC5D6E">
      <w:pPr>
        <w:spacing w:after="120"/>
      </w:pPr>
      <w:r>
        <w:t xml:space="preserve">[37] </w:t>
      </w:r>
      <w:hyperlink r:id="rId105" w:history="1">
        <w:r>
          <w:rPr>
            <w:rStyle w:val="Hyperlink"/>
          </w:rPr>
          <w:t>https://developer.android.com/guide/components/services</w:t>
        </w:r>
      </w:hyperlink>
    </w:p>
    <w:p w:rsidR="007D77E1" w:rsidRDefault="007D77E1" w:rsidP="00EC5D6E">
      <w:pPr>
        <w:spacing w:after="120"/>
      </w:pPr>
      <w:r>
        <w:t xml:space="preserve">[38] </w:t>
      </w:r>
      <w:hyperlink r:id="rId106" w:history="1">
        <w:r>
          <w:rPr>
            <w:rStyle w:val="Hyperlink"/>
          </w:rPr>
          <w:t>https://developer.android.com/guide/components/broadcasts</w:t>
        </w:r>
      </w:hyperlink>
    </w:p>
    <w:p w:rsidR="00795F18" w:rsidRDefault="00795F18" w:rsidP="00EC5D6E">
      <w:pPr>
        <w:spacing w:after="120"/>
      </w:pPr>
      <w:r>
        <w:t xml:space="preserve">[39] </w:t>
      </w:r>
      <w:hyperlink r:id="rId107" w:history="1">
        <w:r>
          <w:rPr>
            <w:rStyle w:val="Hyperlink"/>
          </w:rPr>
          <w:t>http://jakewharton.github.io/butterknife/</w:t>
        </w:r>
      </w:hyperlink>
    </w:p>
    <w:p w:rsidR="004D725B" w:rsidRDefault="004D725B" w:rsidP="00EC5D6E">
      <w:pPr>
        <w:spacing w:after="120"/>
      </w:pPr>
      <w:r>
        <w:t xml:space="preserve">[40] </w:t>
      </w:r>
      <w:hyperlink r:id="rId108" w:history="1">
        <w:r>
          <w:rPr>
            <w:rStyle w:val="Hyperlink"/>
          </w:rPr>
          <w:t>https://en.wikipedia.org/wiki/Firebase</w:t>
        </w:r>
      </w:hyperlink>
    </w:p>
    <w:p w:rsidR="003D4F7D" w:rsidRDefault="003D4F7D" w:rsidP="00EC5D6E">
      <w:pPr>
        <w:spacing w:after="120"/>
      </w:pPr>
      <w:r>
        <w:t xml:space="preserve">[41] </w:t>
      </w:r>
      <w:hyperlink r:id="rId109" w:history="1">
        <w:r>
          <w:rPr>
            <w:rStyle w:val="Hyperlink"/>
          </w:rPr>
          <w:t>https://github.com/PhilJay/MPAndroidChart</w:t>
        </w:r>
      </w:hyperlink>
    </w:p>
    <w:p w:rsidR="004D7542" w:rsidRDefault="009C2D6C" w:rsidP="00EC5D6E">
      <w:pPr>
        <w:spacing w:after="120"/>
      </w:pPr>
      <w:r>
        <w:t xml:space="preserve"> </w:t>
      </w:r>
      <w:r w:rsidR="004D7542">
        <w:t xml:space="preserve">[42] </w:t>
      </w:r>
      <w:hyperlink r:id="rId110" w:history="1">
        <w:r w:rsidR="004D7542">
          <w:rPr>
            <w:rStyle w:val="Hyperlink"/>
          </w:rPr>
          <w:t>https://www.spec-sensors.com/resource-library/</w:t>
        </w:r>
      </w:hyperlink>
      <w:r w:rsidR="004D7542">
        <w:t xml:space="preserve"> </w:t>
      </w:r>
      <w:r w:rsidR="00B337A5">
        <w:t xml:space="preserve"> : ULPSM-CO 968-001, ULPSM-NO2 968-047, ULPSM-SO2 968-006, ULPSM-O3 968-046</w:t>
      </w:r>
    </w:p>
    <w:p w:rsidR="009C2D6C" w:rsidRDefault="009C2D6C" w:rsidP="009C2D6C">
      <w:pPr>
        <w:spacing w:after="120"/>
        <w:rPr>
          <w:i/>
          <w:lang w:val="ro-RO"/>
        </w:rPr>
      </w:pPr>
      <w:r>
        <w:t>[43] Alexandru-Ionu</w:t>
      </w:r>
      <w:r>
        <w:rPr>
          <w:lang w:val="ro-RO"/>
        </w:rPr>
        <w:t xml:space="preserve">ț </w:t>
      </w:r>
      <w:r>
        <w:t>Petri</w:t>
      </w:r>
      <w:r>
        <w:rPr>
          <w:lang w:val="ro-RO"/>
        </w:rPr>
        <w:t xml:space="preserve">șor, </w:t>
      </w:r>
      <w:r>
        <w:rPr>
          <w:i/>
          <w:lang w:val="ro-RO"/>
        </w:rPr>
        <w:t>Metode de analiză statistică folosite în cercetarea fenomenlor teritoriale. Sinteza Cursului</w:t>
      </w:r>
    </w:p>
    <w:p w:rsidR="00116A9E" w:rsidRDefault="00116A9E" w:rsidP="009C2D6C">
      <w:pPr>
        <w:spacing w:after="120"/>
      </w:pPr>
      <w:r>
        <w:rPr>
          <w:lang w:val="ro-RO"/>
        </w:rPr>
        <w:t xml:space="preserve">[44] </w:t>
      </w:r>
      <w:hyperlink r:id="rId111" w:history="1">
        <w:r>
          <w:rPr>
            <w:rStyle w:val="Hyperlink"/>
          </w:rPr>
          <w:t>http://newton.phys.uaic.ro/data/pdf/Erori_de_masura.pdf</w:t>
        </w:r>
      </w:hyperlink>
    </w:p>
    <w:p w:rsidR="00B93502" w:rsidRDefault="00B93502" w:rsidP="009C2D6C">
      <w:pPr>
        <w:spacing w:after="120"/>
      </w:pPr>
      <w:r>
        <w:t>[45]</w:t>
      </w:r>
      <w:r w:rsidRPr="00B93502">
        <w:t xml:space="preserve"> </w:t>
      </w:r>
      <w:hyperlink r:id="rId112" w:history="1">
        <w:r>
          <w:rPr>
            <w:rStyle w:val="Hyperlink"/>
          </w:rPr>
          <w:t>https://developer.android.com/guide/topics/connectivity/bluetooth-le</w:t>
        </w:r>
      </w:hyperlink>
    </w:p>
    <w:p w:rsidR="00B93502" w:rsidRPr="00116A9E" w:rsidRDefault="00B93502" w:rsidP="009C2D6C">
      <w:pPr>
        <w:spacing w:after="120"/>
        <w:rPr>
          <w:lang w:val="ro-RO"/>
        </w:rPr>
      </w:pPr>
      <w:r>
        <w:t xml:space="preserve">[46] </w:t>
      </w:r>
      <w:hyperlink r:id="rId113" w:history="1">
        <w:r>
          <w:rPr>
            <w:rStyle w:val="Hyperlink"/>
          </w:rPr>
          <w:t>https://androidkt.com/android-ble/</w:t>
        </w:r>
      </w:hyperlink>
    </w:p>
    <w:p w:rsidR="009C2D6C" w:rsidRPr="0033246F" w:rsidRDefault="009C2D6C" w:rsidP="00EC5D6E">
      <w:pPr>
        <w:spacing w:after="120"/>
        <w:rPr>
          <w:rFonts w:ascii="Times New Roman" w:hAnsi="Times New Roman" w:cs="Times New Roman"/>
          <w:b/>
        </w:rPr>
      </w:pPr>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lastRenderedPageBreak/>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Default="00E21AF3"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 xml:space="preserve">HW </w:t>
      </w:r>
      <w:r w:rsidR="00AA2219">
        <w:rPr>
          <w:rFonts w:ascii="Times New Roman" w:hAnsi="Times New Roman" w:cs="Times New Roman"/>
          <w:lang w:val="ro-RO"/>
        </w:rPr>
        <w:t>–</w:t>
      </w:r>
      <w:r>
        <w:rPr>
          <w:rFonts w:ascii="Times New Roman" w:hAnsi="Times New Roman" w:cs="Times New Roman"/>
          <w:lang w:val="ro-RO"/>
        </w:rPr>
        <w:t xml:space="preserve"> Hardware</w:t>
      </w:r>
    </w:p>
    <w:p w:rsidR="00AA2219" w:rsidRPr="00E21AF3" w:rsidRDefault="00AA2219"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sz w:val="24"/>
          <w:szCs w:val="24"/>
          <w:lang w:val="ro-RO"/>
        </w:rPr>
        <w:t>DB – bază de date</w:t>
      </w: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114"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115"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116"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117"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118"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119"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120"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121"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122"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123"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124"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125"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126"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127"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128"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129"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130"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131"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132"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133"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134"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135"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136"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lastRenderedPageBreak/>
        <w:t xml:space="preserve">[img26] </w:t>
      </w:r>
      <w:hyperlink r:id="rId137"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138" w:history="1">
        <w:r>
          <w:rPr>
            <w:rStyle w:val="Hyperlink"/>
          </w:rPr>
          <w:t>https://aerlive.ro/ce-este-ica-indicele-de-calitatea-aerului/</w:t>
        </w:r>
      </w:hyperlink>
    </w:p>
    <w:p w:rsidR="00206C82" w:rsidRDefault="00B773E2" w:rsidP="00206C82">
      <w:pPr>
        <w:spacing w:after="0"/>
      </w:pPr>
      <w:hyperlink r:id="rId139"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140"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B773E2" w:rsidP="00031ACE">
      <w:pPr>
        <w:spacing w:after="120"/>
        <w:rPr>
          <w:rFonts w:ascii="Times New Roman" w:hAnsi="Times New Roman" w:cs="Times New Roman"/>
          <w:sz w:val="24"/>
          <w:szCs w:val="24"/>
        </w:rPr>
      </w:pPr>
      <w:hyperlink r:id="rId141"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Default="00DC5CD3" w:rsidP="00031ACE">
      <w:pPr>
        <w:spacing w:after="120"/>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142" w:history="1">
        <w:r>
          <w:rPr>
            <w:rStyle w:val="Hyperlink"/>
          </w:rPr>
          <w:t>https://ocw.cs.pub.ro/courses/eim/laboratoare/laborator02</w:t>
        </w:r>
      </w:hyperlink>
    </w:p>
    <w:p w:rsidR="00586067" w:rsidRDefault="00586067" w:rsidP="00586067">
      <w:pPr>
        <w:spacing w:after="0" w:line="360" w:lineRule="auto"/>
        <w:jc w:val="both"/>
      </w:pPr>
      <w:r>
        <w:rPr>
          <w:b/>
        </w:rPr>
        <w:t>[img31]</w:t>
      </w:r>
      <w:r>
        <w:rPr>
          <w:rFonts w:ascii="Times New Roman" w:hAnsi="Times New Roman" w:cs="Times New Roman"/>
          <w:sz w:val="24"/>
          <w:szCs w:val="24"/>
        </w:rPr>
        <w:t xml:space="preserve"> </w:t>
      </w:r>
      <w:hyperlink r:id="rId143" w:history="1">
        <w:r>
          <w:rPr>
            <w:rStyle w:val="Hyperlink"/>
          </w:rPr>
          <w:t>https://www.istockphoto.com/vector/air-pollution-icon-set-hand-drawn-vector-illustration-gm1157728872-315984065</w:t>
        </w:r>
      </w:hyperlink>
    </w:p>
    <w:p w:rsidR="00051780" w:rsidRDefault="00051780" w:rsidP="00586067">
      <w:pPr>
        <w:spacing w:after="0" w:line="360" w:lineRule="auto"/>
        <w:jc w:val="both"/>
      </w:pPr>
      <w:r>
        <w:rPr>
          <w:b/>
        </w:rPr>
        <w:t>[img32]</w:t>
      </w:r>
      <w:r>
        <w:t xml:space="preserve"> </w:t>
      </w:r>
      <w:hyperlink r:id="rId144" w:history="1">
        <w:r>
          <w:rPr>
            <w:rStyle w:val="Hyperlink"/>
          </w:rPr>
          <w:t>https://www.spec-sensors.com/</w:t>
        </w:r>
      </w:hyperlink>
    </w:p>
    <w:p w:rsidR="00D86168" w:rsidRPr="00D86168" w:rsidRDefault="00D86168" w:rsidP="00586067">
      <w:pPr>
        <w:spacing w:after="0" w:line="360" w:lineRule="auto"/>
        <w:jc w:val="both"/>
        <w:rPr>
          <w:b/>
        </w:rPr>
      </w:pPr>
      <w:r>
        <w:rPr>
          <w:b/>
        </w:rPr>
        <w:t>[img33]</w:t>
      </w:r>
      <w:hyperlink r:id="rId145" w:history="1">
        <w:r>
          <w:rPr>
            <w:rStyle w:val="Hyperlink"/>
          </w:rPr>
          <w:t>https://www.digikey.com.mx/product-detail/en/bosch-sensortec/BME680/828-1077-1-ND/7401321</w:t>
        </w:r>
      </w:hyperlink>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Pr>
          <w:rFonts w:ascii="Times New Roman" w:eastAsia="Times New Roman" w:hAnsi="Times New Roman" w:cs="Times New Roman"/>
          <w:b/>
          <w:color w:val="000000"/>
          <w:sz w:val="24"/>
          <w:szCs w:val="24"/>
          <w:highlight w:val="yellow"/>
          <w:lang w:val="ro-RO"/>
        </w:rPr>
        <w:t>-</w:t>
      </w:r>
      <w:r w:rsidRPr="00A22688">
        <w:rPr>
          <w:rFonts w:ascii="Times New Roman" w:eastAsia="Times New Roman" w:hAnsi="Times New Roman" w:cs="Times New Roman"/>
          <w:b/>
          <w:color w:val="000000"/>
          <w:sz w:val="24"/>
          <w:szCs w:val="24"/>
          <w:highlight w:val="yellow"/>
          <w:lang w:val="ro-RO"/>
        </w:rPr>
        <w:t>Generalitati și statistici poluare</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2A4E71" w:rsidRPr="00A22688" w:rsidRDefault="002A4E71" w:rsidP="002A4E71">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2A4E71" w:rsidRPr="00A22688" w:rsidRDefault="002A4E71" w:rsidP="002A4E71">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2A4E71" w:rsidRPr="00F35BF6" w:rsidRDefault="002A4E71" w:rsidP="002A4E71">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Pr="00D447BE" w:rsidRDefault="002A4E71" w:rsidP="002A4E7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2A4E71" w:rsidRPr="00371D45" w:rsidRDefault="002A4E71" w:rsidP="002A4E71">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146"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2A4E71" w:rsidRPr="00D447BE" w:rsidRDefault="00B773E2" w:rsidP="002A4E71">
      <w:pPr>
        <w:jc w:val="both"/>
        <w:rPr>
          <w:rFonts w:ascii="Times New Roman" w:hAnsi="Times New Roman" w:cs="Times New Roman"/>
          <w:b/>
          <w:sz w:val="24"/>
          <w:szCs w:val="24"/>
        </w:rPr>
      </w:pPr>
      <w:hyperlink r:id="rId147" w:history="1">
        <w:r w:rsidR="002A4E71">
          <w:rPr>
            <w:rStyle w:val="Hyperlink"/>
          </w:rPr>
          <w:t>http://www.calitateaer.ro/public/legislation-page/guides-recomandation-page/?__locale=ro</w:t>
        </w:r>
      </w:hyperlink>
    </w:p>
    <w:p w:rsidR="002A4E71" w:rsidRPr="00957DBD" w:rsidRDefault="002A4E71" w:rsidP="002A4E71">
      <w:pPr>
        <w:rPr>
          <w:rFonts w:ascii="Times New Roman" w:hAnsi="Times New Roman" w:cs="Times New Roman"/>
          <w:sz w:val="24"/>
          <w:szCs w:val="24"/>
        </w:rPr>
      </w:pP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lastRenderedPageBreak/>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Java, Java SDK,  JDK</w:t>
      </w:r>
    </w:p>
    <w:p w:rsidR="002A4E71" w:rsidRPr="00BE4E7E"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t>Elemente Android Folosite : Servicii, Activitati , Intent-uri ( aici sau la capitolul cu implementarea) – programare aplicații mobile  - to do</w:t>
      </w:r>
    </w:p>
    <w:p w:rsidR="002A4E71" w:rsidRPr="00D2218F" w:rsidRDefault="002A4E71" w:rsidP="002A4E71">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Pr>
          <w:rFonts w:ascii="Times New Roman" w:eastAsia="Times New Roman" w:hAnsi="Times New Roman" w:cs="Times New Roman"/>
          <w:sz w:val="24"/>
          <w:szCs w:val="24"/>
        </w:rPr>
        <w:t>??? + Dispozitiv ??????????</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2A4E71" w:rsidRPr="006C60D8"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masurare, standarde de calitate, </w:t>
      </w:r>
      <w:r w:rsidRPr="006C60D8">
        <w:rPr>
          <w:rFonts w:ascii="Times New Roman" w:eastAsia="Times New Roman" w:hAnsi="Times New Roman" w:cs="Times New Roman"/>
          <w:b/>
          <w:color w:val="000000"/>
          <w:sz w:val="24"/>
          <w:szCs w:val="24"/>
        </w:rPr>
        <w:t>factorii poluantii</w:t>
      </w:r>
    </w:p>
    <w:p w:rsidR="002A4E71" w:rsidRPr="00D447BE" w:rsidRDefault="002A4E71" w:rsidP="002A4E71">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2A4E71" w:rsidRDefault="002A4E71" w:rsidP="002A4E71">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2A4E71" w:rsidRPr="00BE4E7E" w:rsidRDefault="002A4E71" w:rsidP="002A4E71">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2A4E71" w:rsidRPr="00D2218F" w:rsidRDefault="002A4E71" w:rsidP="002A4E71">
      <w:pPr>
        <w:spacing w:line="360" w:lineRule="auto"/>
        <w:rPr>
          <w:rFonts w:ascii="Times New Roman" w:hAnsi="Times New Roman" w:cs="Times New Roman"/>
          <w:sz w:val="24"/>
          <w:szCs w:val="24"/>
          <w:lang w:val="ro-RO"/>
        </w:rPr>
      </w:pPr>
    </w:p>
    <w:p w:rsidR="002A4E71" w:rsidRPr="00D2218F" w:rsidRDefault="002A4E71" w:rsidP="002A4E71">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586067" w:rsidRPr="00586067" w:rsidRDefault="00586067" w:rsidP="00031ACE">
      <w:pPr>
        <w:spacing w:after="120"/>
        <w:rPr>
          <w:rFonts w:ascii="Times New Roman" w:hAnsi="Times New Roman" w:cs="Times New Roman"/>
          <w:b/>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148"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149"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150"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151"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152"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153" w:tooltip="Ground-level ozone" w:history="1">
        <w:r w:rsidRPr="00C77439">
          <w:rPr>
            <w:rStyle w:val="Hyperlink"/>
            <w:color w:val="0B0080"/>
          </w:rPr>
          <w:t>ground-level ozone</w:t>
        </w:r>
      </w:hyperlink>
      <w:r w:rsidRPr="00C77439">
        <w:rPr>
          <w:color w:val="222222"/>
        </w:rPr>
        <w:t>, </w:t>
      </w:r>
      <w:hyperlink r:id="rId154" w:tooltip="Atmospheric particulate matter" w:history="1">
        <w:r w:rsidRPr="00C77439">
          <w:rPr>
            <w:rStyle w:val="Hyperlink"/>
            <w:color w:val="0B0080"/>
          </w:rPr>
          <w:t>particulates</w:t>
        </w:r>
      </w:hyperlink>
      <w:r w:rsidRPr="00C77439">
        <w:rPr>
          <w:color w:val="222222"/>
        </w:rPr>
        <w:t>, </w:t>
      </w:r>
      <w:hyperlink r:id="rId155" w:tooltip="Sulfur dioxide" w:history="1">
        <w:r w:rsidRPr="00C77439">
          <w:rPr>
            <w:rStyle w:val="Hyperlink"/>
            <w:color w:val="0B0080"/>
          </w:rPr>
          <w:t>sulfur dioxide</w:t>
        </w:r>
      </w:hyperlink>
      <w:r w:rsidRPr="00C77439">
        <w:rPr>
          <w:color w:val="222222"/>
        </w:rPr>
        <w:t>, </w:t>
      </w:r>
      <w:hyperlink r:id="rId156" w:tooltip="Carbon monoxide" w:history="1">
        <w:r w:rsidRPr="00C77439">
          <w:rPr>
            <w:rStyle w:val="Hyperlink"/>
            <w:color w:val="0B0080"/>
          </w:rPr>
          <w:t>carbon monoxide</w:t>
        </w:r>
      </w:hyperlink>
      <w:r w:rsidRPr="00C77439">
        <w:rPr>
          <w:color w:val="222222"/>
        </w:rPr>
        <w:t> and </w:t>
      </w:r>
      <w:hyperlink r:id="rId157" w:tooltip="Nitrogen dioxide" w:history="1">
        <w:r w:rsidRPr="00C77439">
          <w:rPr>
            <w:rStyle w:val="Hyperlink"/>
            <w:color w:val="0B0080"/>
          </w:rPr>
          <w:t>nitrogen dioxide</w:t>
        </w:r>
      </w:hyperlink>
      <w:r w:rsidRPr="00C77439">
        <w:rPr>
          <w:color w:val="222222"/>
        </w:rPr>
        <w:t>, and calculate air quality indices for these pollutants.</w:t>
      </w:r>
      <w:hyperlink r:id="rId158"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159"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60"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C70118" w:rsidRDefault="00C70118" w:rsidP="003E3BAF">
      <w:pPr>
        <w:ind w:left="720"/>
        <w:rPr>
          <w:rFonts w:ascii="Times New Roman" w:hAnsi="Times New Roman" w:cs="Times New Roman"/>
          <w:sz w:val="24"/>
          <w:szCs w:val="24"/>
          <w:lang w:val="ro-RO"/>
        </w:rPr>
      </w:pPr>
    </w:p>
    <w:p w:rsidR="00C70118" w:rsidRDefault="00C70118" w:rsidP="003E3BAF">
      <w:pPr>
        <w:ind w:left="720"/>
        <w:rPr>
          <w:rFonts w:ascii="Times New Roman" w:hAnsi="Times New Roman" w:cs="Times New Roman"/>
          <w:sz w:val="24"/>
          <w:szCs w:val="24"/>
          <w:lang w:val="ro-RO"/>
        </w:rPr>
      </w:pPr>
    </w:p>
    <w:p w:rsidR="00C70118" w:rsidRPr="00C77439" w:rsidRDefault="00C70118" w:rsidP="003E3BAF">
      <w:pPr>
        <w:ind w:left="720"/>
        <w:rPr>
          <w:rFonts w:ascii="Times New Roman" w:hAnsi="Times New Roman" w:cs="Times New Roman"/>
          <w:sz w:val="24"/>
          <w:szCs w:val="24"/>
          <w:lang w:val="ro-RO"/>
        </w:rPr>
      </w:pPr>
      <w:r w:rsidRPr="00C70118">
        <w:rPr>
          <w:rFonts w:ascii="Times New Roman" w:hAnsi="Times New Roman" w:cs="Times New Roman"/>
          <w:noProof/>
          <w:sz w:val="24"/>
          <w:szCs w:val="24"/>
        </w:rPr>
        <w:lastRenderedPageBreak/>
        <w:drawing>
          <wp:inline distT="0" distB="0" distL="0" distR="0">
            <wp:extent cx="5943600" cy="3479846"/>
            <wp:effectExtent l="19050" t="19050" r="19050" b="25354"/>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cstate="print"/>
                    <a:srcRect/>
                    <a:stretch>
                      <a:fillRect/>
                    </a:stretch>
                  </pic:blipFill>
                  <pic:spPr bwMode="auto">
                    <a:xfrm>
                      <a:off x="0" y="0"/>
                      <a:ext cx="5943600" cy="3479846"/>
                    </a:xfrm>
                    <a:prstGeom prst="rect">
                      <a:avLst/>
                    </a:prstGeom>
                    <a:noFill/>
                    <a:ln w="9525">
                      <a:solidFill>
                        <a:schemeClr val="accent1"/>
                      </a:solidFill>
                      <a:miter lim="800000"/>
                      <a:headEnd/>
                      <a:tailEnd/>
                    </a:ln>
                  </pic:spPr>
                </pic:pic>
              </a:graphicData>
            </a:graphic>
          </wp:inline>
        </w:drawing>
      </w:r>
    </w:p>
    <w:p w:rsidR="005D783E" w:rsidRPr="003C24C8" w:rsidRDefault="005D783E" w:rsidP="005D5684">
      <w:pPr>
        <w:spacing w:line="360" w:lineRule="auto"/>
        <w:rPr>
          <w:rFonts w:ascii="Times New Roman" w:hAnsi="Times New Roman" w:cs="Times New Roman"/>
          <w:sz w:val="24"/>
          <w:szCs w:val="24"/>
        </w:rPr>
      </w:pPr>
    </w:p>
    <w:sectPr w:rsidR="005D783E" w:rsidRPr="003C24C8" w:rsidSect="00E83D40">
      <w:headerReference w:type="default" r:id="rId162"/>
      <w:footerReference w:type="default" r:id="rId16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3D88" w:rsidRDefault="00D93D88" w:rsidP="00F41E41">
      <w:pPr>
        <w:spacing w:after="0" w:line="240" w:lineRule="auto"/>
      </w:pPr>
      <w:r>
        <w:separator/>
      </w:r>
    </w:p>
  </w:endnote>
  <w:endnote w:type="continuationSeparator" w:id="0">
    <w:p w:rsidR="00D93D88" w:rsidRDefault="00D93D88"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997EA2" w:rsidRDefault="00997EA2">
        <w:pPr>
          <w:pStyle w:val="Footer"/>
          <w:jc w:val="center"/>
        </w:pPr>
        <w:fldSimple w:instr=" PAGE   \* MERGEFORMAT ">
          <w:r w:rsidR="00AA7572">
            <w:rPr>
              <w:noProof/>
            </w:rPr>
            <w:t>58</w:t>
          </w:r>
        </w:fldSimple>
      </w:p>
    </w:sdtContent>
  </w:sdt>
  <w:p w:rsidR="00997EA2" w:rsidRPr="00F41E41" w:rsidRDefault="00997EA2">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3D88" w:rsidRDefault="00D93D88" w:rsidP="00F41E41">
      <w:pPr>
        <w:spacing w:after="0" w:line="240" w:lineRule="auto"/>
      </w:pPr>
      <w:r>
        <w:separator/>
      </w:r>
    </w:p>
  </w:footnote>
  <w:footnote w:type="continuationSeparator" w:id="0">
    <w:p w:rsidR="00D93D88" w:rsidRDefault="00D93D88"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EA2" w:rsidRDefault="00997EA2">
    <w:pPr>
      <w:pStyle w:val="Header"/>
    </w:pPr>
    <w:fldSimple w:instr=" STYLEREF  &quot;Heading 1&quot;  \* MERGEFORMAT ">
      <w:r w:rsidR="00AA7572">
        <w:rPr>
          <w:noProof/>
        </w:rPr>
        <w:t>Capitolul 6.Concluzii și direcții de dezvoltare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52974"/>
    <w:multiLevelType w:val="hybridMultilevel"/>
    <w:tmpl w:val="CDBE6F7A"/>
    <w:lvl w:ilvl="0" w:tplc="C63C8F3E">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3">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9">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1">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4">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3"/>
  </w:num>
  <w:num w:numId="2">
    <w:abstractNumId w:val="12"/>
  </w:num>
  <w:num w:numId="3">
    <w:abstractNumId w:val="5"/>
  </w:num>
  <w:num w:numId="4">
    <w:abstractNumId w:val="13"/>
  </w:num>
  <w:num w:numId="5">
    <w:abstractNumId w:val="11"/>
  </w:num>
  <w:num w:numId="6">
    <w:abstractNumId w:val="10"/>
  </w:num>
  <w:num w:numId="7">
    <w:abstractNumId w:val="4"/>
  </w:num>
  <w:num w:numId="8">
    <w:abstractNumId w:val="9"/>
  </w:num>
  <w:num w:numId="9">
    <w:abstractNumId w:val="8"/>
  </w:num>
  <w:num w:numId="10">
    <w:abstractNumId w:val="6"/>
  </w:num>
  <w:num w:numId="11">
    <w:abstractNumId w:val="14"/>
  </w:num>
  <w:num w:numId="12">
    <w:abstractNumId w:val="2"/>
  </w:num>
  <w:num w:numId="13">
    <w:abstractNumId w:val="7"/>
  </w:num>
  <w:num w:numId="14">
    <w:abstractNumId w:val="1"/>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characterSpacingControl w:val="doNotCompress"/>
  <w:hdrShapeDefaults>
    <o:shapedefaults v:ext="edit" spidmax="132098"/>
  </w:hdrShapeDefaults>
  <w:footnotePr>
    <w:footnote w:id="-1"/>
    <w:footnote w:id="0"/>
  </w:footnotePr>
  <w:endnotePr>
    <w:endnote w:id="-1"/>
    <w:endnote w:id="0"/>
  </w:endnotePr>
  <w:compat/>
  <w:rsids>
    <w:rsidRoot w:val="004D1762"/>
    <w:rsid w:val="000055F8"/>
    <w:rsid w:val="00024585"/>
    <w:rsid w:val="00031ACE"/>
    <w:rsid w:val="000321B8"/>
    <w:rsid w:val="000416E5"/>
    <w:rsid w:val="0004308E"/>
    <w:rsid w:val="00043D15"/>
    <w:rsid w:val="00045965"/>
    <w:rsid w:val="00051780"/>
    <w:rsid w:val="000533C7"/>
    <w:rsid w:val="0005569E"/>
    <w:rsid w:val="00061127"/>
    <w:rsid w:val="000627F1"/>
    <w:rsid w:val="00062F97"/>
    <w:rsid w:val="00064F28"/>
    <w:rsid w:val="000703A8"/>
    <w:rsid w:val="00070EA1"/>
    <w:rsid w:val="00071D79"/>
    <w:rsid w:val="00072FFD"/>
    <w:rsid w:val="000850F7"/>
    <w:rsid w:val="000917C1"/>
    <w:rsid w:val="00092693"/>
    <w:rsid w:val="000A07BC"/>
    <w:rsid w:val="000A10D2"/>
    <w:rsid w:val="000B332C"/>
    <w:rsid w:val="000B400D"/>
    <w:rsid w:val="000B75A2"/>
    <w:rsid w:val="000B7D9F"/>
    <w:rsid w:val="000D2A94"/>
    <w:rsid w:val="000D2DE8"/>
    <w:rsid w:val="000D3080"/>
    <w:rsid w:val="000D4917"/>
    <w:rsid w:val="000E12F6"/>
    <w:rsid w:val="000E660A"/>
    <w:rsid w:val="000E779C"/>
    <w:rsid w:val="000E7FEA"/>
    <w:rsid w:val="000F14BF"/>
    <w:rsid w:val="000F53E5"/>
    <w:rsid w:val="001057AA"/>
    <w:rsid w:val="0010585D"/>
    <w:rsid w:val="00116A9E"/>
    <w:rsid w:val="001200E2"/>
    <w:rsid w:val="0012231A"/>
    <w:rsid w:val="0012342D"/>
    <w:rsid w:val="001241E1"/>
    <w:rsid w:val="001252B2"/>
    <w:rsid w:val="001272BF"/>
    <w:rsid w:val="00131F38"/>
    <w:rsid w:val="00133BFE"/>
    <w:rsid w:val="00136D0D"/>
    <w:rsid w:val="00154ADA"/>
    <w:rsid w:val="00162456"/>
    <w:rsid w:val="00164C4C"/>
    <w:rsid w:val="00174CF1"/>
    <w:rsid w:val="001765A9"/>
    <w:rsid w:val="00180ACC"/>
    <w:rsid w:val="0018284B"/>
    <w:rsid w:val="00194EC1"/>
    <w:rsid w:val="001A7283"/>
    <w:rsid w:val="001B187E"/>
    <w:rsid w:val="001B338B"/>
    <w:rsid w:val="001D205A"/>
    <w:rsid w:val="001D2832"/>
    <w:rsid w:val="001D4053"/>
    <w:rsid w:val="001E1DEC"/>
    <w:rsid w:val="001E2298"/>
    <w:rsid w:val="001E5F03"/>
    <w:rsid w:val="001E76DC"/>
    <w:rsid w:val="001F0888"/>
    <w:rsid w:val="001F241F"/>
    <w:rsid w:val="002008EE"/>
    <w:rsid w:val="00206C23"/>
    <w:rsid w:val="00206C82"/>
    <w:rsid w:val="00217582"/>
    <w:rsid w:val="00220248"/>
    <w:rsid w:val="00223E0F"/>
    <w:rsid w:val="0022516B"/>
    <w:rsid w:val="002253E8"/>
    <w:rsid w:val="00225927"/>
    <w:rsid w:val="00225B17"/>
    <w:rsid w:val="00226DA3"/>
    <w:rsid w:val="00231B0E"/>
    <w:rsid w:val="002331B5"/>
    <w:rsid w:val="00243250"/>
    <w:rsid w:val="00250329"/>
    <w:rsid w:val="0025232B"/>
    <w:rsid w:val="00252D5F"/>
    <w:rsid w:val="0026038B"/>
    <w:rsid w:val="00261C8E"/>
    <w:rsid w:val="00263F76"/>
    <w:rsid w:val="002647DB"/>
    <w:rsid w:val="0026515E"/>
    <w:rsid w:val="00270798"/>
    <w:rsid w:val="00271AC1"/>
    <w:rsid w:val="0028191D"/>
    <w:rsid w:val="00281F8D"/>
    <w:rsid w:val="00282A7B"/>
    <w:rsid w:val="00284522"/>
    <w:rsid w:val="0029398D"/>
    <w:rsid w:val="00294C40"/>
    <w:rsid w:val="0029748A"/>
    <w:rsid w:val="002A4E71"/>
    <w:rsid w:val="002A4FF8"/>
    <w:rsid w:val="002A5413"/>
    <w:rsid w:val="002A73F2"/>
    <w:rsid w:val="002B1D55"/>
    <w:rsid w:val="002B2924"/>
    <w:rsid w:val="002C5E85"/>
    <w:rsid w:val="002D1673"/>
    <w:rsid w:val="002D4FB1"/>
    <w:rsid w:val="002E27E7"/>
    <w:rsid w:val="002F26A4"/>
    <w:rsid w:val="002F5554"/>
    <w:rsid w:val="002F677B"/>
    <w:rsid w:val="00301845"/>
    <w:rsid w:val="00303CF7"/>
    <w:rsid w:val="00304F06"/>
    <w:rsid w:val="0030508D"/>
    <w:rsid w:val="00313A86"/>
    <w:rsid w:val="00317C50"/>
    <w:rsid w:val="00330BDD"/>
    <w:rsid w:val="00331224"/>
    <w:rsid w:val="003314CA"/>
    <w:rsid w:val="0033246F"/>
    <w:rsid w:val="00333CF2"/>
    <w:rsid w:val="00335AF1"/>
    <w:rsid w:val="00345153"/>
    <w:rsid w:val="00352045"/>
    <w:rsid w:val="003578A8"/>
    <w:rsid w:val="0036064D"/>
    <w:rsid w:val="003648A0"/>
    <w:rsid w:val="00365273"/>
    <w:rsid w:val="00365AAA"/>
    <w:rsid w:val="00371D45"/>
    <w:rsid w:val="00374DF8"/>
    <w:rsid w:val="0038026E"/>
    <w:rsid w:val="00380DC4"/>
    <w:rsid w:val="003851E2"/>
    <w:rsid w:val="003869CA"/>
    <w:rsid w:val="0039037C"/>
    <w:rsid w:val="00394F52"/>
    <w:rsid w:val="0039723C"/>
    <w:rsid w:val="003A7040"/>
    <w:rsid w:val="003B2CD8"/>
    <w:rsid w:val="003B7C82"/>
    <w:rsid w:val="003C24C8"/>
    <w:rsid w:val="003C5715"/>
    <w:rsid w:val="003D4F7D"/>
    <w:rsid w:val="003E1EA8"/>
    <w:rsid w:val="003E3BAF"/>
    <w:rsid w:val="003E73B4"/>
    <w:rsid w:val="003F0603"/>
    <w:rsid w:val="003F5699"/>
    <w:rsid w:val="00402B89"/>
    <w:rsid w:val="004035EE"/>
    <w:rsid w:val="00403C18"/>
    <w:rsid w:val="00412391"/>
    <w:rsid w:val="0041612F"/>
    <w:rsid w:val="004161CC"/>
    <w:rsid w:val="004226A0"/>
    <w:rsid w:val="004243B7"/>
    <w:rsid w:val="00424D6A"/>
    <w:rsid w:val="00426246"/>
    <w:rsid w:val="00427B8D"/>
    <w:rsid w:val="004334A5"/>
    <w:rsid w:val="00434D6C"/>
    <w:rsid w:val="0043521B"/>
    <w:rsid w:val="00437BAF"/>
    <w:rsid w:val="00440061"/>
    <w:rsid w:val="004446B9"/>
    <w:rsid w:val="00445E4C"/>
    <w:rsid w:val="00446F72"/>
    <w:rsid w:val="00447955"/>
    <w:rsid w:val="00447E90"/>
    <w:rsid w:val="00450E89"/>
    <w:rsid w:val="00452184"/>
    <w:rsid w:val="004554C4"/>
    <w:rsid w:val="00462859"/>
    <w:rsid w:val="00464218"/>
    <w:rsid w:val="00465703"/>
    <w:rsid w:val="0046716B"/>
    <w:rsid w:val="00474F7D"/>
    <w:rsid w:val="00477252"/>
    <w:rsid w:val="00481B56"/>
    <w:rsid w:val="00484D4C"/>
    <w:rsid w:val="0048621D"/>
    <w:rsid w:val="00497641"/>
    <w:rsid w:val="00497FA9"/>
    <w:rsid w:val="004A0446"/>
    <w:rsid w:val="004A29FC"/>
    <w:rsid w:val="004A2EDF"/>
    <w:rsid w:val="004A30A1"/>
    <w:rsid w:val="004A485B"/>
    <w:rsid w:val="004A5735"/>
    <w:rsid w:val="004A6762"/>
    <w:rsid w:val="004C1CB3"/>
    <w:rsid w:val="004C243B"/>
    <w:rsid w:val="004C279D"/>
    <w:rsid w:val="004C796A"/>
    <w:rsid w:val="004D1125"/>
    <w:rsid w:val="004D1245"/>
    <w:rsid w:val="004D1762"/>
    <w:rsid w:val="004D2861"/>
    <w:rsid w:val="004D6A9F"/>
    <w:rsid w:val="004D725B"/>
    <w:rsid w:val="004D7542"/>
    <w:rsid w:val="004D7667"/>
    <w:rsid w:val="004D7F11"/>
    <w:rsid w:val="004E0CDD"/>
    <w:rsid w:val="004E3949"/>
    <w:rsid w:val="004F54B0"/>
    <w:rsid w:val="00501D57"/>
    <w:rsid w:val="00502127"/>
    <w:rsid w:val="00503417"/>
    <w:rsid w:val="005104B2"/>
    <w:rsid w:val="005115AF"/>
    <w:rsid w:val="00521E79"/>
    <w:rsid w:val="0052272B"/>
    <w:rsid w:val="00526A77"/>
    <w:rsid w:val="0052782B"/>
    <w:rsid w:val="00530EB0"/>
    <w:rsid w:val="00533F8D"/>
    <w:rsid w:val="005410D0"/>
    <w:rsid w:val="00545FA0"/>
    <w:rsid w:val="00545FB8"/>
    <w:rsid w:val="0055044C"/>
    <w:rsid w:val="00557A52"/>
    <w:rsid w:val="00561C5E"/>
    <w:rsid w:val="005633EE"/>
    <w:rsid w:val="005639EE"/>
    <w:rsid w:val="00570CD7"/>
    <w:rsid w:val="005750BC"/>
    <w:rsid w:val="00584B42"/>
    <w:rsid w:val="00586067"/>
    <w:rsid w:val="00586A9F"/>
    <w:rsid w:val="00586AAA"/>
    <w:rsid w:val="00586FAA"/>
    <w:rsid w:val="00587943"/>
    <w:rsid w:val="0059120F"/>
    <w:rsid w:val="005961EA"/>
    <w:rsid w:val="00596404"/>
    <w:rsid w:val="005A30C9"/>
    <w:rsid w:val="005A335F"/>
    <w:rsid w:val="005A442D"/>
    <w:rsid w:val="005A72E0"/>
    <w:rsid w:val="005B2806"/>
    <w:rsid w:val="005B288E"/>
    <w:rsid w:val="005B4156"/>
    <w:rsid w:val="005B6225"/>
    <w:rsid w:val="005C01D5"/>
    <w:rsid w:val="005C157F"/>
    <w:rsid w:val="005C6EC0"/>
    <w:rsid w:val="005D0D0E"/>
    <w:rsid w:val="005D5684"/>
    <w:rsid w:val="005D783E"/>
    <w:rsid w:val="005E0C68"/>
    <w:rsid w:val="005E7471"/>
    <w:rsid w:val="005F7B11"/>
    <w:rsid w:val="00602BBB"/>
    <w:rsid w:val="006048C9"/>
    <w:rsid w:val="00604971"/>
    <w:rsid w:val="00607756"/>
    <w:rsid w:val="0061169B"/>
    <w:rsid w:val="00625707"/>
    <w:rsid w:val="00627563"/>
    <w:rsid w:val="00630E5A"/>
    <w:rsid w:val="00632BA9"/>
    <w:rsid w:val="00633C25"/>
    <w:rsid w:val="0063699C"/>
    <w:rsid w:val="0064098B"/>
    <w:rsid w:val="00641403"/>
    <w:rsid w:val="00642DE3"/>
    <w:rsid w:val="00643981"/>
    <w:rsid w:val="00650B77"/>
    <w:rsid w:val="00650F51"/>
    <w:rsid w:val="00652049"/>
    <w:rsid w:val="00654868"/>
    <w:rsid w:val="00654DF2"/>
    <w:rsid w:val="00661BE7"/>
    <w:rsid w:val="0066446C"/>
    <w:rsid w:val="00666336"/>
    <w:rsid w:val="0067116D"/>
    <w:rsid w:val="00672244"/>
    <w:rsid w:val="00672D31"/>
    <w:rsid w:val="00681AAA"/>
    <w:rsid w:val="00683382"/>
    <w:rsid w:val="0069446D"/>
    <w:rsid w:val="00694A89"/>
    <w:rsid w:val="00696EEC"/>
    <w:rsid w:val="006B07C7"/>
    <w:rsid w:val="006B11E2"/>
    <w:rsid w:val="006B784E"/>
    <w:rsid w:val="006C17C1"/>
    <w:rsid w:val="006C17DB"/>
    <w:rsid w:val="006C5F74"/>
    <w:rsid w:val="006C60D8"/>
    <w:rsid w:val="006C69A7"/>
    <w:rsid w:val="006D287E"/>
    <w:rsid w:val="006E3B54"/>
    <w:rsid w:val="006F54C3"/>
    <w:rsid w:val="0070479A"/>
    <w:rsid w:val="007062D6"/>
    <w:rsid w:val="0070775E"/>
    <w:rsid w:val="00712811"/>
    <w:rsid w:val="00712A93"/>
    <w:rsid w:val="00722D7B"/>
    <w:rsid w:val="00724C2A"/>
    <w:rsid w:val="007311EE"/>
    <w:rsid w:val="007358B8"/>
    <w:rsid w:val="00736003"/>
    <w:rsid w:val="0074020B"/>
    <w:rsid w:val="00740388"/>
    <w:rsid w:val="00752674"/>
    <w:rsid w:val="00753322"/>
    <w:rsid w:val="0075334E"/>
    <w:rsid w:val="0076034E"/>
    <w:rsid w:val="007652CC"/>
    <w:rsid w:val="00765AF7"/>
    <w:rsid w:val="0076683B"/>
    <w:rsid w:val="00767616"/>
    <w:rsid w:val="0077305C"/>
    <w:rsid w:val="00774D4C"/>
    <w:rsid w:val="007751FE"/>
    <w:rsid w:val="007806EF"/>
    <w:rsid w:val="00785590"/>
    <w:rsid w:val="00786C9B"/>
    <w:rsid w:val="007876C9"/>
    <w:rsid w:val="00791F9A"/>
    <w:rsid w:val="007939CA"/>
    <w:rsid w:val="00795882"/>
    <w:rsid w:val="00795F18"/>
    <w:rsid w:val="007964EC"/>
    <w:rsid w:val="00796E5C"/>
    <w:rsid w:val="007A0DF2"/>
    <w:rsid w:val="007A415C"/>
    <w:rsid w:val="007A4650"/>
    <w:rsid w:val="007C1535"/>
    <w:rsid w:val="007C1B9E"/>
    <w:rsid w:val="007C2219"/>
    <w:rsid w:val="007C2868"/>
    <w:rsid w:val="007C59FF"/>
    <w:rsid w:val="007D2523"/>
    <w:rsid w:val="007D5099"/>
    <w:rsid w:val="007D77E1"/>
    <w:rsid w:val="007E50D4"/>
    <w:rsid w:val="007F17EB"/>
    <w:rsid w:val="007F3E15"/>
    <w:rsid w:val="007F4226"/>
    <w:rsid w:val="007F5EA4"/>
    <w:rsid w:val="00811BC0"/>
    <w:rsid w:val="00817D48"/>
    <w:rsid w:val="00823158"/>
    <w:rsid w:val="0082350E"/>
    <w:rsid w:val="00823C31"/>
    <w:rsid w:val="00826F26"/>
    <w:rsid w:val="00827D4E"/>
    <w:rsid w:val="0083539E"/>
    <w:rsid w:val="0083565B"/>
    <w:rsid w:val="0085232D"/>
    <w:rsid w:val="0085476D"/>
    <w:rsid w:val="008567BF"/>
    <w:rsid w:val="00860A74"/>
    <w:rsid w:val="00860B83"/>
    <w:rsid w:val="00863764"/>
    <w:rsid w:val="00866B24"/>
    <w:rsid w:val="0086790B"/>
    <w:rsid w:val="00873933"/>
    <w:rsid w:val="0088195B"/>
    <w:rsid w:val="0088705C"/>
    <w:rsid w:val="0088740E"/>
    <w:rsid w:val="0089411A"/>
    <w:rsid w:val="00897E09"/>
    <w:rsid w:val="008A156C"/>
    <w:rsid w:val="008A5D7A"/>
    <w:rsid w:val="008B15A1"/>
    <w:rsid w:val="008B17DD"/>
    <w:rsid w:val="008B1D4D"/>
    <w:rsid w:val="008C1213"/>
    <w:rsid w:val="008C3C58"/>
    <w:rsid w:val="008C4FE2"/>
    <w:rsid w:val="008C56CD"/>
    <w:rsid w:val="008C623D"/>
    <w:rsid w:val="008E1F68"/>
    <w:rsid w:val="008F14A6"/>
    <w:rsid w:val="008F68CA"/>
    <w:rsid w:val="00903FFA"/>
    <w:rsid w:val="009046AB"/>
    <w:rsid w:val="00905A8B"/>
    <w:rsid w:val="009168B5"/>
    <w:rsid w:val="00917481"/>
    <w:rsid w:val="009202ED"/>
    <w:rsid w:val="00922883"/>
    <w:rsid w:val="00927EEE"/>
    <w:rsid w:val="009315D6"/>
    <w:rsid w:val="00932F65"/>
    <w:rsid w:val="00935355"/>
    <w:rsid w:val="00936E2C"/>
    <w:rsid w:val="00936F18"/>
    <w:rsid w:val="0095077C"/>
    <w:rsid w:val="00951B19"/>
    <w:rsid w:val="0095304D"/>
    <w:rsid w:val="00953C03"/>
    <w:rsid w:val="00957470"/>
    <w:rsid w:val="00957DBD"/>
    <w:rsid w:val="00966EA0"/>
    <w:rsid w:val="00967084"/>
    <w:rsid w:val="00971F19"/>
    <w:rsid w:val="00973AAE"/>
    <w:rsid w:val="00981C2D"/>
    <w:rsid w:val="0098546F"/>
    <w:rsid w:val="00985F7A"/>
    <w:rsid w:val="009863CD"/>
    <w:rsid w:val="00991AE0"/>
    <w:rsid w:val="0099306D"/>
    <w:rsid w:val="00997EA2"/>
    <w:rsid w:val="009A16F6"/>
    <w:rsid w:val="009A2923"/>
    <w:rsid w:val="009A4C6B"/>
    <w:rsid w:val="009A78B2"/>
    <w:rsid w:val="009B0E37"/>
    <w:rsid w:val="009B15E5"/>
    <w:rsid w:val="009B1FCE"/>
    <w:rsid w:val="009B54BD"/>
    <w:rsid w:val="009C104D"/>
    <w:rsid w:val="009C25B5"/>
    <w:rsid w:val="009C2D6C"/>
    <w:rsid w:val="009D319B"/>
    <w:rsid w:val="009D5EAB"/>
    <w:rsid w:val="009E12F0"/>
    <w:rsid w:val="009E597E"/>
    <w:rsid w:val="009E61B9"/>
    <w:rsid w:val="009F35EE"/>
    <w:rsid w:val="009F3A53"/>
    <w:rsid w:val="009F4B1E"/>
    <w:rsid w:val="009F7EBF"/>
    <w:rsid w:val="00A05CBC"/>
    <w:rsid w:val="00A10BBD"/>
    <w:rsid w:val="00A13B66"/>
    <w:rsid w:val="00A14395"/>
    <w:rsid w:val="00A1678C"/>
    <w:rsid w:val="00A16BC1"/>
    <w:rsid w:val="00A22688"/>
    <w:rsid w:val="00A24DEB"/>
    <w:rsid w:val="00A25AFD"/>
    <w:rsid w:val="00A2753E"/>
    <w:rsid w:val="00A3319B"/>
    <w:rsid w:val="00A361D3"/>
    <w:rsid w:val="00A41F79"/>
    <w:rsid w:val="00A42896"/>
    <w:rsid w:val="00A434A1"/>
    <w:rsid w:val="00A4686C"/>
    <w:rsid w:val="00A504BC"/>
    <w:rsid w:val="00A608CA"/>
    <w:rsid w:val="00A7328A"/>
    <w:rsid w:val="00A733A8"/>
    <w:rsid w:val="00A75943"/>
    <w:rsid w:val="00A80D1D"/>
    <w:rsid w:val="00A933A9"/>
    <w:rsid w:val="00A94D62"/>
    <w:rsid w:val="00AA2219"/>
    <w:rsid w:val="00AA6774"/>
    <w:rsid w:val="00AA7572"/>
    <w:rsid w:val="00AB2A42"/>
    <w:rsid w:val="00AB37E1"/>
    <w:rsid w:val="00AB39EC"/>
    <w:rsid w:val="00AB3F20"/>
    <w:rsid w:val="00AB624C"/>
    <w:rsid w:val="00AC3AD1"/>
    <w:rsid w:val="00AC5C5E"/>
    <w:rsid w:val="00AD3493"/>
    <w:rsid w:val="00AD68E7"/>
    <w:rsid w:val="00AF5CCF"/>
    <w:rsid w:val="00B0037D"/>
    <w:rsid w:val="00B1408F"/>
    <w:rsid w:val="00B166EA"/>
    <w:rsid w:val="00B17212"/>
    <w:rsid w:val="00B17F77"/>
    <w:rsid w:val="00B230FD"/>
    <w:rsid w:val="00B23AF1"/>
    <w:rsid w:val="00B337A5"/>
    <w:rsid w:val="00B3691C"/>
    <w:rsid w:val="00B43A94"/>
    <w:rsid w:val="00B441C2"/>
    <w:rsid w:val="00B45EEC"/>
    <w:rsid w:val="00B47BE6"/>
    <w:rsid w:val="00B52154"/>
    <w:rsid w:val="00B55B47"/>
    <w:rsid w:val="00B6436A"/>
    <w:rsid w:val="00B647BC"/>
    <w:rsid w:val="00B67160"/>
    <w:rsid w:val="00B671B0"/>
    <w:rsid w:val="00B773E2"/>
    <w:rsid w:val="00B807F3"/>
    <w:rsid w:val="00B86378"/>
    <w:rsid w:val="00B90027"/>
    <w:rsid w:val="00B93502"/>
    <w:rsid w:val="00BA3305"/>
    <w:rsid w:val="00BA3C54"/>
    <w:rsid w:val="00BD0F93"/>
    <w:rsid w:val="00BD374B"/>
    <w:rsid w:val="00BD4D21"/>
    <w:rsid w:val="00BD62EF"/>
    <w:rsid w:val="00BE3326"/>
    <w:rsid w:val="00BE35E9"/>
    <w:rsid w:val="00BE4E7E"/>
    <w:rsid w:val="00BE5D83"/>
    <w:rsid w:val="00BE65F6"/>
    <w:rsid w:val="00BF4127"/>
    <w:rsid w:val="00BF762C"/>
    <w:rsid w:val="00C00294"/>
    <w:rsid w:val="00C0526D"/>
    <w:rsid w:val="00C11AE9"/>
    <w:rsid w:val="00C13453"/>
    <w:rsid w:val="00C14687"/>
    <w:rsid w:val="00C21610"/>
    <w:rsid w:val="00C23E41"/>
    <w:rsid w:val="00C2779D"/>
    <w:rsid w:val="00C31D90"/>
    <w:rsid w:val="00C34352"/>
    <w:rsid w:val="00C4205E"/>
    <w:rsid w:val="00C4307F"/>
    <w:rsid w:val="00C4708F"/>
    <w:rsid w:val="00C569CE"/>
    <w:rsid w:val="00C6127B"/>
    <w:rsid w:val="00C64FD7"/>
    <w:rsid w:val="00C6647C"/>
    <w:rsid w:val="00C66FBC"/>
    <w:rsid w:val="00C70118"/>
    <w:rsid w:val="00C76D73"/>
    <w:rsid w:val="00C77439"/>
    <w:rsid w:val="00C80A82"/>
    <w:rsid w:val="00C81BF6"/>
    <w:rsid w:val="00C879B2"/>
    <w:rsid w:val="00C908F3"/>
    <w:rsid w:val="00C90E49"/>
    <w:rsid w:val="00C94324"/>
    <w:rsid w:val="00C95FC1"/>
    <w:rsid w:val="00CA386B"/>
    <w:rsid w:val="00CB4E47"/>
    <w:rsid w:val="00CB542C"/>
    <w:rsid w:val="00CB55A7"/>
    <w:rsid w:val="00CC3EA4"/>
    <w:rsid w:val="00CE0ADD"/>
    <w:rsid w:val="00CE5493"/>
    <w:rsid w:val="00CF0BEE"/>
    <w:rsid w:val="00CF7FC9"/>
    <w:rsid w:val="00D002E7"/>
    <w:rsid w:val="00D02AD2"/>
    <w:rsid w:val="00D057E7"/>
    <w:rsid w:val="00D06905"/>
    <w:rsid w:val="00D15849"/>
    <w:rsid w:val="00D2218F"/>
    <w:rsid w:val="00D27D78"/>
    <w:rsid w:val="00D32EE4"/>
    <w:rsid w:val="00D34D3E"/>
    <w:rsid w:val="00D3590F"/>
    <w:rsid w:val="00D447BE"/>
    <w:rsid w:val="00D47AE4"/>
    <w:rsid w:val="00D51A85"/>
    <w:rsid w:val="00D544C0"/>
    <w:rsid w:val="00D57834"/>
    <w:rsid w:val="00D64B9B"/>
    <w:rsid w:val="00D82CC3"/>
    <w:rsid w:val="00D83FE9"/>
    <w:rsid w:val="00D86168"/>
    <w:rsid w:val="00D8787F"/>
    <w:rsid w:val="00D9021C"/>
    <w:rsid w:val="00D93D88"/>
    <w:rsid w:val="00D9480D"/>
    <w:rsid w:val="00D95571"/>
    <w:rsid w:val="00D95768"/>
    <w:rsid w:val="00D972D2"/>
    <w:rsid w:val="00D97FC1"/>
    <w:rsid w:val="00DA4480"/>
    <w:rsid w:val="00DA5211"/>
    <w:rsid w:val="00DA71F6"/>
    <w:rsid w:val="00DC5CD3"/>
    <w:rsid w:val="00DC6DC4"/>
    <w:rsid w:val="00DC6FD7"/>
    <w:rsid w:val="00DD138A"/>
    <w:rsid w:val="00DD69BC"/>
    <w:rsid w:val="00DD7425"/>
    <w:rsid w:val="00DE6CEC"/>
    <w:rsid w:val="00DF0415"/>
    <w:rsid w:val="00DF0C2E"/>
    <w:rsid w:val="00DF10EC"/>
    <w:rsid w:val="00E02F45"/>
    <w:rsid w:val="00E0567C"/>
    <w:rsid w:val="00E06547"/>
    <w:rsid w:val="00E108E2"/>
    <w:rsid w:val="00E14C2D"/>
    <w:rsid w:val="00E14E51"/>
    <w:rsid w:val="00E21AF3"/>
    <w:rsid w:val="00E21DFC"/>
    <w:rsid w:val="00E241F1"/>
    <w:rsid w:val="00E2555B"/>
    <w:rsid w:val="00E272AF"/>
    <w:rsid w:val="00E37145"/>
    <w:rsid w:val="00E43A64"/>
    <w:rsid w:val="00E4418B"/>
    <w:rsid w:val="00E53EA0"/>
    <w:rsid w:val="00E62461"/>
    <w:rsid w:val="00E63204"/>
    <w:rsid w:val="00E70D64"/>
    <w:rsid w:val="00E742D1"/>
    <w:rsid w:val="00E751C4"/>
    <w:rsid w:val="00E75EAD"/>
    <w:rsid w:val="00E8306B"/>
    <w:rsid w:val="00E83D40"/>
    <w:rsid w:val="00E85469"/>
    <w:rsid w:val="00E85ECB"/>
    <w:rsid w:val="00E85F53"/>
    <w:rsid w:val="00E91433"/>
    <w:rsid w:val="00E96E7E"/>
    <w:rsid w:val="00E973E1"/>
    <w:rsid w:val="00E97C7E"/>
    <w:rsid w:val="00EA3991"/>
    <w:rsid w:val="00EA4355"/>
    <w:rsid w:val="00EA6AB1"/>
    <w:rsid w:val="00EA7C7D"/>
    <w:rsid w:val="00EB0927"/>
    <w:rsid w:val="00EB201E"/>
    <w:rsid w:val="00EB37DB"/>
    <w:rsid w:val="00EB635B"/>
    <w:rsid w:val="00EC0340"/>
    <w:rsid w:val="00EC459A"/>
    <w:rsid w:val="00EC5D6E"/>
    <w:rsid w:val="00ED27E5"/>
    <w:rsid w:val="00ED326C"/>
    <w:rsid w:val="00ED3EEE"/>
    <w:rsid w:val="00ED6FA4"/>
    <w:rsid w:val="00ED7F33"/>
    <w:rsid w:val="00EE25E5"/>
    <w:rsid w:val="00EE36C3"/>
    <w:rsid w:val="00EF204D"/>
    <w:rsid w:val="00F00690"/>
    <w:rsid w:val="00F07F5B"/>
    <w:rsid w:val="00F124E8"/>
    <w:rsid w:val="00F13783"/>
    <w:rsid w:val="00F17937"/>
    <w:rsid w:val="00F2364E"/>
    <w:rsid w:val="00F2606E"/>
    <w:rsid w:val="00F35BF6"/>
    <w:rsid w:val="00F36922"/>
    <w:rsid w:val="00F41E41"/>
    <w:rsid w:val="00F4486F"/>
    <w:rsid w:val="00F47146"/>
    <w:rsid w:val="00F507CE"/>
    <w:rsid w:val="00F5736D"/>
    <w:rsid w:val="00F614E3"/>
    <w:rsid w:val="00F62F78"/>
    <w:rsid w:val="00F63A04"/>
    <w:rsid w:val="00F66296"/>
    <w:rsid w:val="00F768F7"/>
    <w:rsid w:val="00F76BEC"/>
    <w:rsid w:val="00F8673F"/>
    <w:rsid w:val="00F87A90"/>
    <w:rsid w:val="00F9078E"/>
    <w:rsid w:val="00F9402D"/>
    <w:rsid w:val="00FA7041"/>
    <w:rsid w:val="00FB0F3A"/>
    <w:rsid w:val="00FB2103"/>
    <w:rsid w:val="00FB38D5"/>
    <w:rsid w:val="00FB4C4D"/>
    <w:rsid w:val="00FB64E7"/>
    <w:rsid w:val="00FB7EA3"/>
    <w:rsid w:val="00FC40C7"/>
    <w:rsid w:val="00FD55E2"/>
    <w:rsid w:val="00FE0E20"/>
    <w:rsid w:val="00FE7550"/>
    <w:rsid w:val="00FE7D0C"/>
    <w:rsid w:val="00FF2195"/>
    <w:rsid w:val="00FF5991"/>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2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E53EA0"/>
    <w:pPr>
      <w:tabs>
        <w:tab w:val="right" w:leader="dot" w:pos="9350"/>
      </w:tabs>
      <w:spacing w:after="100" w:line="240" w:lineRule="auto"/>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 w:type="paragraph" w:styleId="HTMLPreformatted">
    <w:name w:val="HTML Preformatted"/>
    <w:basedOn w:val="Normal"/>
    <w:link w:val="HTMLPreformattedChar"/>
    <w:uiPriority w:val="99"/>
    <w:unhideWhenUsed/>
    <w:rsid w:val="00206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6C23"/>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152769501">
      <w:bodyDiv w:val="1"/>
      <w:marLeft w:val="0"/>
      <w:marRight w:val="0"/>
      <w:marTop w:val="0"/>
      <w:marBottom w:val="0"/>
      <w:divBdr>
        <w:top w:val="none" w:sz="0" w:space="0" w:color="auto"/>
        <w:left w:val="none" w:sz="0" w:space="0" w:color="auto"/>
        <w:bottom w:val="none" w:sz="0" w:space="0" w:color="auto"/>
        <w:right w:val="none" w:sz="0" w:space="0" w:color="auto"/>
      </w:divBdr>
    </w:div>
    <w:div w:id="245111523">
      <w:bodyDiv w:val="1"/>
      <w:marLeft w:val="0"/>
      <w:marRight w:val="0"/>
      <w:marTop w:val="0"/>
      <w:marBottom w:val="0"/>
      <w:divBdr>
        <w:top w:val="none" w:sz="0" w:space="0" w:color="auto"/>
        <w:left w:val="none" w:sz="0" w:space="0" w:color="auto"/>
        <w:bottom w:val="none" w:sz="0" w:space="0" w:color="auto"/>
        <w:right w:val="none" w:sz="0" w:space="0" w:color="auto"/>
      </w:divBdr>
    </w:div>
    <w:div w:id="390226255">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1161891670">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 w:id="206139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hyperlink" Target="https://dribbble.com/shots/5350290-Airvisual-App"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www.statista.com/topics/1002/mobile-app-usage/" TargetMode="External"/><Relationship Id="rId112" Type="http://schemas.openxmlformats.org/officeDocument/2006/relationships/hyperlink" Target="https://developer.android.com/guide/topics/connectivity/bluetooth-le" TargetMode="External"/><Relationship Id="rId133" Type="http://schemas.openxmlformats.org/officeDocument/2006/relationships/hyperlink" Target="http://www.calitateaer.ro/public/monitoring-page/quality-indices-page/index-co-page/?__locale=ro" TargetMode="External"/><Relationship Id="rId138" Type="http://schemas.openxmlformats.org/officeDocument/2006/relationships/hyperlink" Target="https://aerlive.ro/ce-este-ica-indicele-de-calitatea-aerului/" TargetMode="External"/><Relationship Id="rId154" Type="http://schemas.openxmlformats.org/officeDocument/2006/relationships/hyperlink" Target="https://en.wikipedia.org/wiki/Atmospheric_particulate_matter" TargetMode="External"/><Relationship Id="rId159" Type="http://schemas.openxmlformats.org/officeDocument/2006/relationships/hyperlink" Target="https://en.wikipedia.org/wiki/Air_quality_index" TargetMode="External"/><Relationship Id="rId16" Type="http://schemas.openxmlformats.org/officeDocument/2006/relationships/image" Target="media/image9.png"/><Relationship Id="rId107" Type="http://schemas.openxmlformats.org/officeDocument/2006/relationships/hyperlink" Target="http://jakewharton.github.io/butterknife/"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www.airqualityontario.com/science/aqhi_description.php" TargetMode="External"/><Relationship Id="rId123" Type="http://schemas.openxmlformats.org/officeDocument/2006/relationships/hyperlink" Target="https://core-electronics.com.au/dht22-temperature-and-relative-humidity-sensor-module.html" TargetMode="External"/><Relationship Id="rId128" Type="http://schemas.openxmlformats.org/officeDocument/2006/relationships/hyperlink" Target="http://www.calitateaer.ro/public/assessment-page/pollutants-page/dioxid-sulf-page/?__locale=ro" TargetMode="External"/><Relationship Id="rId144" Type="http://schemas.openxmlformats.org/officeDocument/2006/relationships/hyperlink" Target="https://www.spec-sensors.com/" TargetMode="External"/><Relationship Id="rId149" Type="http://schemas.openxmlformats.org/officeDocument/2006/relationships/hyperlink" Target="https://en.wikipedia.org/wiki/Environmental_monitoring" TargetMode="External"/><Relationship Id="rId5" Type="http://schemas.openxmlformats.org/officeDocument/2006/relationships/webSettings" Target="webSettings.xml"/><Relationship Id="rId90" Type="http://schemas.openxmlformats.org/officeDocument/2006/relationships/hyperlink" Target="https://www.statista.com/statistics/330695/number-of-smartphone-users-worldwide/" TargetMode="External"/><Relationship Id="rId95" Type="http://schemas.openxmlformats.org/officeDocument/2006/relationships/hyperlink" Target="https://scholar.google.com/citations?user=oevKCYoAAAAJ&amp;hl=en" TargetMode="External"/><Relationship Id="rId160" Type="http://schemas.openxmlformats.org/officeDocument/2006/relationships/hyperlink" Target="https://en.wikipedia.org/wiki/Air_quality_index" TargetMode="External"/><Relationship Id="rId16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androidkt.com/android-ble/" TargetMode="External"/><Relationship Id="rId118" Type="http://schemas.openxmlformats.org/officeDocument/2006/relationships/hyperlink" Target="https://octopart.com/tgs2442-figaro-57464727" TargetMode="External"/><Relationship Id="rId134" Type="http://schemas.openxmlformats.org/officeDocument/2006/relationships/hyperlink" Target="http://www.calitateaer.ro/public/assessment-page/pollutants-page/monoxid-carbon-page/?__locale=ro" TargetMode="External"/><Relationship Id="rId139" Type="http://schemas.openxmlformats.org/officeDocument/2006/relationships/hyperlink" Target="https://en.wikipedia.org/wiki/Air_quality_index" TargetMode="External"/><Relationship Id="rId80" Type="http://schemas.openxmlformats.org/officeDocument/2006/relationships/image" Target="media/image73.png"/><Relationship Id="rId85" Type="http://schemas.openxmlformats.org/officeDocument/2006/relationships/hyperlink" Target="http://www.environmetrics.ro/Studenti/Sinteza_SDU_Stat_RO.pdf" TargetMode="External"/><Relationship Id="rId150" Type="http://schemas.openxmlformats.org/officeDocument/2006/relationships/hyperlink" Target="https://en.wikipedia.org/wiki/Atmospheric_dispersion_modeling" TargetMode="External"/><Relationship Id="rId155" Type="http://schemas.openxmlformats.org/officeDocument/2006/relationships/hyperlink" Target="https://en.wikipedia.org/wiki/Sulfur_dioxide" TargetMode="Externa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www.researchgate.net/figure/National-Ambient-Air-Quality-Standards-by-US-Environmental-Protection-Agency-USEPA_tbl1_268791401" TargetMode="External"/><Relationship Id="rId108" Type="http://schemas.openxmlformats.org/officeDocument/2006/relationships/hyperlink" Target="https://en.wikipedia.org/wiki/Firebase" TargetMode="External"/><Relationship Id="rId124" Type="http://schemas.openxmlformats.org/officeDocument/2006/relationships/hyperlink" Target="https://elinux.org/Android_Architecture" TargetMode="External"/><Relationship Id="rId129" Type="http://schemas.openxmlformats.org/officeDocument/2006/relationships/hyperlink" Target="http://www.calitateaer.ro/public/monitoring-page/quality-indices-page/index-o3-page/?__locale=ro"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hyperlink" Target="https://play.google.com/store/apps/details?id=com.plumelabs.air" TargetMode="External"/><Relationship Id="rId96" Type="http://schemas.openxmlformats.org/officeDocument/2006/relationships/hyperlink" Target="https://www.rfwireless-world.com/Terminology/BLE-Protocol-Stack-Architecture.html" TargetMode="External"/><Relationship Id="rId140" Type="http://schemas.openxmlformats.org/officeDocument/2006/relationships/hyperlink" Target="http://www.airqualityontario.com/science/aqhi_description.php" TargetMode="External"/><Relationship Id="rId145" Type="http://schemas.openxmlformats.org/officeDocument/2006/relationships/hyperlink" Target="https://www.digikey.com.mx/product-detail/en/bosch-sensortec/BME680/828-1077-1-ND/7401321" TargetMode="External"/><Relationship Id="rId16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developer.android.com/guide/components/broadcasts" TargetMode="External"/><Relationship Id="rId114" Type="http://schemas.openxmlformats.org/officeDocument/2006/relationships/hyperlink" Target="https://plumelabs.com/en/air/" TargetMode="External"/><Relationship Id="rId119" Type="http://schemas.openxmlformats.org/officeDocument/2006/relationships/hyperlink" Target="https://ro.mouser.com/ProductDetail/Amphenol-SGX-Sensortech/MICS-2714?qs=YCa%2FAAYMW00IhKRBVpgT1g%3D%3D" TargetMode="External"/><Relationship Id="rId127" Type="http://schemas.openxmlformats.org/officeDocument/2006/relationships/hyperlink" Target="http://www.calitateaer.ro/public/monitoring-page/quality-indices-page/index-so2-page/?__locale=ro"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newton.phys.uaic.ro/data/pdf/Erori_de_masura.pdf" TargetMode="External"/><Relationship Id="rId94" Type="http://schemas.openxmlformats.org/officeDocument/2006/relationships/hyperlink" Target="https://en.wikipedia.org/wiki/Android_version_history" TargetMode="External"/><Relationship Id="rId99" Type="http://schemas.openxmlformats.org/officeDocument/2006/relationships/hyperlink" Target="https://www.eea.europa.eu/about-us" TargetMode="External"/><Relationship Id="rId101" Type="http://schemas.openxmlformats.org/officeDocument/2006/relationships/hyperlink" Target="https://aerlive.ro/ce-este-ica-indicele-de-calitatea-aerului/" TargetMode="External"/><Relationship Id="rId122" Type="http://schemas.openxmlformats.org/officeDocument/2006/relationships/hyperlink" Target="https://robu.in/product/mq-7-co-carbon-monoxide-coal-gas-sensor-module/" TargetMode="External"/><Relationship Id="rId130" Type="http://schemas.openxmlformats.org/officeDocument/2006/relationships/hyperlink" Target="http://www.calitateaer.ro/public/assessment-page/pollutants-page/ozon-page/?__locale=ro" TargetMode="External"/><Relationship Id="rId135" Type="http://schemas.openxmlformats.org/officeDocument/2006/relationships/hyperlink" Target="http://www.calitateaer.ro/public/assessment-page/pollutants-page/pulbere-suspensie-page/?__locale=ro" TargetMode="External"/><Relationship Id="rId143" Type="http://schemas.openxmlformats.org/officeDocument/2006/relationships/hyperlink" Target="https://www.istockphoto.com/vector/air-pollution-icon-set-hand-drawn-vector-illustration-gm1157728872-315984065" TargetMode="External"/><Relationship Id="rId148" Type="http://schemas.openxmlformats.org/officeDocument/2006/relationships/hyperlink" Target="https://en.wikipedia.org/wiki/Air_quality_index" TargetMode="External"/><Relationship Id="rId151" Type="http://schemas.openxmlformats.org/officeDocument/2006/relationships/hyperlink" Target="https://en.wikipedia.org/wiki/Dose_response" TargetMode="External"/><Relationship Id="rId156" Type="http://schemas.openxmlformats.org/officeDocument/2006/relationships/hyperlink" Target="https://en.wikipedia.org/wiki/Carbon_monoxide" TargetMode="Externa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github.com/PhilJay/MPAndroidChart" TargetMode="External"/><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developer.android.com/guide/topics/connectivity/bluetooth-le" TargetMode="External"/><Relationship Id="rId104" Type="http://schemas.openxmlformats.org/officeDocument/2006/relationships/hyperlink" Target="https://developer.android.com/guide/components/activities/intro-activities" TargetMode="External"/><Relationship Id="rId120" Type="http://schemas.openxmlformats.org/officeDocument/2006/relationships/hyperlink" Target="https://ro.rsdelivers.com/product/sharp/gp2y1010au0f/compact-optical-dust-sensor/6989110" TargetMode="External"/><Relationship Id="rId125" Type="http://schemas.openxmlformats.org/officeDocument/2006/relationships/hyperlink" Target="https://proandroiddev.com/android-cpu-compilers-d8-r8-a3aa2bfbc109" TargetMode="External"/><Relationship Id="rId141" Type="http://schemas.openxmlformats.org/officeDocument/2006/relationships/hyperlink" Target="https://plumelabs.zendesk.com/hc/en-us/articles/360008268434-What-is-the-Plume-AQI-" TargetMode="External"/><Relationship Id="rId146" Type="http://schemas.openxmlformats.org/officeDocument/2006/relationships/hyperlink" Target="http://www.calitateaer.ro/public/home-page/?__locale=ro" TargetMode="Externa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hyperlink" Target="https://www.iqair.com/air-quality-app" TargetMode="External"/><Relationship Id="rId16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www.upt.ro/pdf/doctorat/BurseDoctorale/Seminar1_CSD.pdf" TargetMode="External"/><Relationship Id="rId110" Type="http://schemas.openxmlformats.org/officeDocument/2006/relationships/hyperlink" Target="https://www.spec-sensors.com/resource-library/" TargetMode="External"/><Relationship Id="rId115" Type="http://schemas.openxmlformats.org/officeDocument/2006/relationships/hyperlink" Target="https://apprecs.com/ios/950289243/plume-air-report-pollution" TargetMode="External"/><Relationship Id="rId131" Type="http://schemas.openxmlformats.org/officeDocument/2006/relationships/hyperlink" Target="http://www.calitateaer.ro/public/monitoring-page/quality-indices-page/index-no2-page/?__locale=ro" TargetMode="External"/><Relationship Id="rId136" Type="http://schemas.openxmlformats.org/officeDocument/2006/relationships/hyperlink" Target="http://www.calitateaer.ro/public/monitoring-page/quality-indices-page/index-pm10-page/?__locale=ro" TargetMode="External"/><Relationship Id="rId157" Type="http://schemas.openxmlformats.org/officeDocument/2006/relationships/hyperlink" Target="https://en.wikipedia.org/wiki/Nitrogen_dioxide" TargetMode="Externa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hyperlink" Target="https://en.wikipedia.org/wiki/Air_quality_inde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en.wikipedia.org/wiki/Air_quality_index" TargetMode="External"/><Relationship Id="rId105" Type="http://schemas.openxmlformats.org/officeDocument/2006/relationships/hyperlink" Target="https://developer.android.com/guide/components/services" TargetMode="External"/><Relationship Id="rId126" Type="http://schemas.openxmlformats.org/officeDocument/2006/relationships/hyperlink" Target="https://www.rfwireless-world.com/Terminology/BLE-Protocol-Stack-Architecture.html" TargetMode="External"/><Relationship Id="rId147" Type="http://schemas.openxmlformats.org/officeDocument/2006/relationships/hyperlink" Target="http://www.calitateaer.ro/public/legislation-page/guides-recomandation-page/?__locale=ro" TargetMode="Externa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hyperlink" Target="https://www.investopedia.com/terms/a/android-operating-system.asp" TargetMode="External"/><Relationship Id="rId98" Type="http://schemas.openxmlformats.org/officeDocument/2006/relationships/hyperlink" Target="http://www.calitateaer.ro/public/description-page/general-info-page/index.html" TargetMode="External"/><Relationship Id="rId121" Type="http://schemas.openxmlformats.org/officeDocument/2006/relationships/hyperlink" Target="https://jtamatic.wixsite.com/jtamatic/product-page/voc-ms-1100-gsbt-11-module" TargetMode="External"/><Relationship Id="rId142" Type="http://schemas.openxmlformats.org/officeDocument/2006/relationships/hyperlink" Target="https://ocw.cs.pub.ro/courses/eim/laboratoare/laborator02" TargetMode="External"/><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www.iqair.com/air-quality-app" TargetMode="External"/><Relationship Id="rId137" Type="http://schemas.openxmlformats.org/officeDocument/2006/relationships/hyperlink" Target="http://www.calitateaer.ro/public/monitoring-page/quality-indices-page/?__locale=ro" TargetMode="External"/><Relationship Id="rId158" Type="http://schemas.openxmlformats.org/officeDocument/2006/relationships/hyperlink" Target="https://en.wikipedia.org/wiki/Air_quality_index"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hyperlink" Target="https://www.who.int/gho/phe/outdoor_air_pollution/burden/en/" TargetMode="External"/><Relationship Id="rId111" Type="http://schemas.openxmlformats.org/officeDocument/2006/relationships/hyperlink" Target="http://newton.phys.uaic.ro/data/pdf/Erori_de_masura.pdf" TargetMode="External"/><Relationship Id="rId132" Type="http://schemas.openxmlformats.org/officeDocument/2006/relationships/hyperlink" Target="http://www.calitateaer.ro/public/assessment-page/pollutants-page/oxid-azot-page/?__locale=ro" TargetMode="External"/><Relationship Id="rId153" Type="http://schemas.openxmlformats.org/officeDocument/2006/relationships/hyperlink" Target="https://en.wikipedia.org/wiki/Ground-level_oz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B9F030-678D-4448-BBE5-40A2A610E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9627</TotalTime>
  <Pages>66</Pages>
  <Words>17046</Words>
  <Characters>97165</Characters>
  <Application>Microsoft Office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113984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283</cp:revision>
  <dcterms:created xsi:type="dcterms:W3CDTF">2020-03-12T22:27:00Z</dcterms:created>
  <dcterms:modified xsi:type="dcterms:W3CDTF">2020-05-30T23:26:00Z</dcterms:modified>
</cp:coreProperties>
</file>