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</w:rPr>
      </w:pPr>
      <w:bookmarkStart w:name="_Hlk515958726" w:id="0"/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  <w:rtl w:val="0"/>
          <w:lang w:val="en-US"/>
        </w:rPr>
        <w:t xml:space="preserve">UNIVERSITATEA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  <w:rtl w:val="0"/>
          <w:lang w:val="en-US"/>
        </w:rPr>
        <w:t>“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  <w:rtl w:val="0"/>
          <w:lang w:val="en-US"/>
        </w:rPr>
        <w:t>POLITEHNICA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  <w:rtl w:val="0"/>
          <w:lang w:val="en-US"/>
        </w:rPr>
        <w:t xml:space="preserve">”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  <w:rtl w:val="0"/>
          <w:lang w:val="en-US"/>
        </w:rPr>
        <w:t>TIMISOARA</w:t>
      </w: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  <w:rtl w:val="0"/>
          <w:lang w:val="en-US"/>
        </w:rPr>
        <w:t>Facultatea de Automatica si Calculatoare</w:t>
      </w: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b w:val="1"/>
          <w:bCs w:val="1"/>
          <w:sz w:val="40"/>
          <w:szCs w:val="40"/>
          <w:u w:color="000000"/>
        </w:rPr>
      </w:pPr>
      <w:r>
        <w:rPr>
          <w:b w:val="1"/>
          <w:bCs w:val="1"/>
          <w:sz w:val="40"/>
          <w:szCs w:val="40"/>
          <w:u w:color="000000"/>
          <w:rtl w:val="0"/>
          <w:lang w:val="en-US"/>
        </w:rPr>
        <w:t>EXPLORAREA DATELOR</w:t>
      </w: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0"/>
          <w:szCs w:val="3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8"/>
          <w:szCs w:val="48"/>
          <w:u w:val="none" w:color="000000"/>
          <w:vertAlign w:val="baseline"/>
        </w:rPr>
      </w:pPr>
      <w:r>
        <w:rPr>
          <w:sz w:val="48"/>
          <w:szCs w:val="48"/>
          <w:u w:color="000000"/>
          <w:rtl w:val="0"/>
          <w:lang w:val="en-US"/>
        </w:rPr>
        <w:t>PROIECT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8"/>
          <w:szCs w:val="48"/>
          <w:u w:val="none" w:color="000000"/>
          <w:vertAlign w:val="baseline"/>
          <w:rtl w:val="0"/>
          <w:lang w:val="en-US"/>
        </w:rPr>
        <w:t xml:space="preserve"> </w:t>
      </w: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sz w:val="48"/>
          <w:szCs w:val="48"/>
          <w:u w:color="000000"/>
        </w:rPr>
      </w:pPr>
      <w:r>
        <w:rPr>
          <w:sz w:val="48"/>
          <w:szCs w:val="48"/>
          <w:u w:color="000000"/>
          <w:rtl w:val="0"/>
          <w:lang w:val="en-US"/>
        </w:rPr>
        <w:t>SET DE DATE:</w:t>
      </w:r>
      <w:r>
        <w:rPr>
          <w:b w:val="1"/>
          <w:bCs w:val="1"/>
          <w:sz w:val="48"/>
          <w:szCs w:val="48"/>
          <w:u w:color="000000"/>
          <w:rtl w:val="0"/>
          <w:lang w:val="en-US"/>
        </w:rPr>
        <w:t>FOREST FIRES</w:t>
      </w: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60"/>
          <w:szCs w:val="6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8"/>
          <w:szCs w:val="38"/>
          <w:u w:val="none" w:color="000000"/>
          <w:vertAlign w:val="baseline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vertAlign w:val="baseline"/>
          <w:rtl w:val="0"/>
          <w:lang w:val="en-US"/>
        </w:rPr>
        <w:t>Trufin Paul Adrian an III CTI</w:t>
      </w: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vertAlign w:val="baseline"/>
          <w:lang w:val="en-US"/>
        </w:rPr>
      </w:pPr>
    </w:p>
    <w:p>
      <w:pPr>
        <w:pStyle w:val="Body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040"/>
          <w:tab w:val="left" w:pos="9204"/>
          <w:tab w:val="left" w:pos="9912"/>
        </w:tabs>
        <w:jc w:val="center"/>
        <w:rPr>
          <w:rFonts w:ascii="Calibri" w:cs="Calibri" w:hAnsi="Calibri" w:eastAsia="Calibri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40"/>
          <w:szCs w:val="40"/>
          <w:u w:val="none" w:color="000000"/>
          <w:vertAlign w:val="baseline"/>
          <w:rtl w:val="0"/>
          <w:lang w:val="en-US"/>
        </w:rPr>
        <w:t>2018-2019</w:t>
      </w:r>
      <w:bookmarkEnd w:id="0"/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160" w:line="259" w:lineRule="auto"/>
      </w:pPr>
      <w:r>
        <w:rPr>
          <w:rFonts w:ascii="Calibri" w:cs="Calibri" w:hAnsi="Calibri" w:eastAsia="Calibri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  <w:br w:type="page"/>
      </w: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</w:p>
    <w:p>
      <w:pPr>
        <w:pStyle w:val="Body A"/>
        <w:jc w:val="center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Cuprins</w:t>
      </w:r>
    </w:p>
    <w:p>
      <w:pPr>
        <w:pStyle w:val="Body A"/>
        <w:jc w:val="center"/>
        <w:rPr>
          <w:sz w:val="48"/>
          <w:szCs w:val="48"/>
        </w:rPr>
      </w:pPr>
    </w:p>
    <w:p>
      <w:pPr>
        <w:pStyle w:val="Body A"/>
        <w:jc w:val="center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1.Descriere set de date</w:t>
      </w: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2.Analiza setului de atribute</w:t>
      </w: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3.Analiza setului de date</w:t>
      </w: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4.Obtinerea de noi cunostinte</w:t>
      </w:r>
    </w:p>
    <w:p>
      <w:pPr>
        <w:pStyle w:val="Body A"/>
      </w:pPr>
      <w:r>
        <w:rPr>
          <w:sz w:val="48"/>
          <w:szCs w:val="48"/>
          <w:rtl w:val="0"/>
          <w:lang w:val="en-US"/>
        </w:rPr>
        <w:t>5.Bibliografie</w:t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8"/>
          <w:szCs w:val="48"/>
        </w:rPr>
        <w:br w:type="page"/>
      </w: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1.Descriere set de date</w:t>
      </w: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36"/>
          <w:szCs w:val="36"/>
        </w:rPr>
      </w:pPr>
    </w:p>
    <w:p>
      <w:pPr>
        <w:pStyle w:val="Body A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ab/>
        <w:t>Setul de date se numeste Forest Fires iar scopul sau este de a prezice suprafetele arse din padurile forestiere, din regiunea de nordest a Portugaliei, cu ajutorul datelor meteorologice.</w:t>
      </w:r>
    </w:p>
    <w:p>
      <w:pPr>
        <w:pStyle w:val="Body A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ab/>
        <w:t>Zona de iesire a fost transformata mai intai cu ajutorul functiei ln(x+1), dupa care au fost aplicate mai multe metode de tip mining data.Iesirile au fost post-proesate cu inversul transformarii ln(x+1).S-au folosit 4 setari de intrare diferite</w:t>
      </w:r>
    </w:p>
    <w:p>
      <w:pPr>
        <w:pStyle w:val="Body A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Body A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ab/>
        <w:t xml:space="preserve">In setul de date ales numarul instantelor este de 517 </w:t>
      </w:r>
    </w:p>
    <w:p>
      <w:pPr>
        <w:pStyle w:val="Body A"/>
        <w:rPr>
          <w:sz w:val="36"/>
          <w:szCs w:val="36"/>
        </w:rPr>
      </w:pPr>
    </w:p>
    <w:p>
      <w:pPr>
        <w:pStyle w:val="Body A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ab/>
        <w:t>Atributele sunt in numar de 13:</w:t>
      </w:r>
    </w:p>
    <w:p>
      <w:pPr>
        <w:pStyle w:val="Body A"/>
        <w:rPr>
          <w:sz w:val="34"/>
          <w:szCs w:val="34"/>
        </w:rPr>
      </w:pPr>
      <w:r>
        <w:rPr>
          <w:sz w:val="36"/>
          <w:szCs w:val="36"/>
        </w:rPr>
        <w:tab/>
      </w:r>
      <w:r>
        <w:rPr>
          <w:sz w:val="34"/>
          <w:szCs w:val="34"/>
          <w:rtl w:val="0"/>
          <w:lang w:val="en-US"/>
        </w:rPr>
        <w:t>-X: coordonarea spatiala a axei X din parcul Montesinho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-Y: coordonarea spatiala a axei Y din parcul Montesinho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-month: luna anului de la jan la dec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-day: ziua din saptamana de la mon la sun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-FFMC: indexul sistemului FWI de la 18.7 la 96.2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-DMC: indexul sistemului FWI de la 1.1 la 291.3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-DC: indexul sistemului FWI de la 7.9 la 860.6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-ISI: indexul sistemului FWI de la 0 la 56.1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-temp: temperatura in grade celsius de la 2.2 la 33.3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-RH: umiditatea in procente de la 15 la 100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-wind: viteza vantului in km/h de la 0.4 la 9.4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-rain: ploaia inn mm/m2 de la 0 la 6.4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ab/>
        <w:t>-area: suprafata incendiata in ha de la 0 la 1090.84</w:t>
      </w:r>
    </w:p>
    <w:p>
      <w:pPr>
        <w:pStyle w:val="Body A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sz w:val="34"/>
          <w:szCs w:val="34"/>
        </w:rPr>
        <w:tab/>
      </w:r>
    </w:p>
    <w:p>
      <w:pPr>
        <w:pStyle w:val="Body A"/>
        <w:rPr>
          <w:rFonts w:ascii="Arial Unicode MS" w:cs="Arial Unicode MS" w:hAnsi="Arial Unicode MS" w:eastAsia="Arial Unicode MS"/>
          <w:sz w:val="34"/>
          <w:szCs w:val="34"/>
        </w:rPr>
      </w:pPr>
    </w:p>
    <w:p>
      <w:pPr>
        <w:pStyle w:val="Body A"/>
        <w:rPr>
          <w:rFonts w:ascii="Arial Unicode MS" w:cs="Arial Unicode MS" w:hAnsi="Arial Unicode MS" w:eastAsia="Arial Unicode MS"/>
          <w:sz w:val="34"/>
          <w:szCs w:val="34"/>
        </w:rPr>
      </w:pPr>
    </w:p>
    <w:p>
      <w:pPr>
        <w:pStyle w:val="Body A"/>
        <w:rPr>
          <w:rFonts w:ascii="Arial Unicode MS" w:cs="Arial Unicode MS" w:hAnsi="Arial Unicode MS" w:eastAsia="Arial Unicode MS"/>
          <w:sz w:val="34"/>
          <w:szCs w:val="34"/>
        </w:rPr>
      </w:pPr>
    </w:p>
    <w:p>
      <w:pPr>
        <w:pStyle w:val="Body A"/>
        <w:rPr>
          <w:rFonts w:ascii="Arial Unicode MS" w:cs="Arial Unicode MS" w:hAnsi="Arial Unicode MS" w:eastAsia="Arial Unicode MS"/>
          <w:sz w:val="34"/>
          <w:szCs w:val="34"/>
        </w:rPr>
      </w:pPr>
    </w:p>
    <w:p>
      <w:pPr>
        <w:pStyle w:val="Body A"/>
        <w:rPr>
          <w:rFonts w:ascii="Arial Unicode MS" w:cs="Arial Unicode MS" w:hAnsi="Arial Unicode MS" w:eastAsia="Arial Unicode MS"/>
          <w:sz w:val="34"/>
          <w:szCs w:val="34"/>
        </w:rPr>
      </w:pPr>
    </w:p>
    <w:p>
      <w:pPr>
        <w:pStyle w:val="Body A"/>
        <w:rPr>
          <w:rFonts w:ascii="Arial Unicode MS" w:cs="Arial Unicode MS" w:hAnsi="Arial Unicode MS" w:eastAsia="Arial Unicode MS"/>
          <w:sz w:val="34"/>
          <w:szCs w:val="34"/>
        </w:rPr>
      </w:pP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2.Analizarea setului de atribute</w:t>
      </w: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Nu sunt valori lipsa sau aberante in setul de date.</w:t>
      </w:r>
      <w:r>
        <w:rPr>
          <w:sz w:val="34"/>
          <w:szCs w:val="34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345453</wp:posOffset>
            </wp:positionV>
            <wp:extent cx="4758623" cy="35724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5" name="officeArt object" descr="Screenshot 2019-06-17 at 13.40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19-06-17 at 13.40.57.png" descr="Screenshot 2019-06-17 at 13.40.5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23" cy="3572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0"/>
          <w:szCs w:val="30"/>
        </w:rPr>
      </w:pPr>
    </w:p>
    <w:p>
      <w:pPr>
        <w:pStyle w:val="Body A"/>
        <w:rPr>
          <w:sz w:val="30"/>
          <w:szCs w:val="30"/>
        </w:rPr>
      </w:pPr>
    </w:p>
    <w:p>
      <w:pPr>
        <w:pStyle w:val="Body A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</w:p>
    <w:p>
      <w:pPr>
        <w:pStyle w:val="Body A"/>
        <w:rPr>
          <w:sz w:val="30"/>
          <w:szCs w:val="30"/>
          <w:lang w:val="en-US"/>
        </w:rPr>
      </w:pPr>
    </w:p>
    <w:p>
      <w:pPr>
        <w:pStyle w:val="Body A"/>
        <w:rPr>
          <w:sz w:val="30"/>
          <w:szCs w:val="30"/>
          <w:lang w:val="en-US"/>
        </w:rPr>
      </w:pPr>
    </w:p>
    <w:p>
      <w:pPr>
        <w:pStyle w:val="Body A"/>
        <w:rPr>
          <w:sz w:val="30"/>
          <w:szCs w:val="30"/>
        </w:rPr>
      </w:pPr>
      <w:r>
        <w:rPr>
          <w:sz w:val="30"/>
          <w:szCs w:val="30"/>
          <w:lang w:val="en-US"/>
        </w:rPr>
        <w:tab/>
      </w:r>
      <w:r>
        <w:rPr>
          <w:sz w:val="30"/>
          <w:szCs w:val="30"/>
          <w:rtl w:val="0"/>
          <w:lang w:val="en-US"/>
        </w:rPr>
        <w:t>Se foloseste filtrul nesupervizat NumericToNominal pentru a schimba tipul din numeric in nominal.</w:t>
      </w:r>
    </w:p>
    <w:p>
      <w:pPr>
        <w:pStyle w:val="Body A"/>
        <w:rPr>
          <w:sz w:val="30"/>
          <w:szCs w:val="30"/>
        </w:rPr>
      </w:pPr>
    </w:p>
    <w:p>
      <w:pPr>
        <w:pStyle w:val="Body A"/>
      </w:pPr>
      <w:r>
        <w:rPr>
          <w:sz w:val="30"/>
          <w:szCs w:val="30"/>
        </w:rPr>
        <w:tab/>
      </w:r>
      <w:r>
        <w:rPr>
          <w:sz w:val="30"/>
          <w:szCs w:val="30"/>
          <w:rtl w:val="0"/>
          <w:lang w:val="en-US"/>
        </w:rPr>
        <w:t xml:space="preserve">Pentru a se specifica atributele cele mai importante se foloseste </w:t>
      </w:r>
      <w:r>
        <w:rPr>
          <w:sz w:val="30"/>
          <w:szCs w:val="30"/>
          <w:rtl w:val="0"/>
          <w:lang w:val="en-US"/>
        </w:rPr>
        <w:t>meniul Select attributes.La Attribute Evaluator se alege CfsSubsetEval iar la Search Method se alege BestFirst.</w:t>
      </w:r>
      <w:r>
        <w:rPr>
          <w:sz w:val="30"/>
          <w:szCs w:val="30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314008</wp:posOffset>
            </wp:positionV>
            <wp:extent cx="4801026" cy="35721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19-06-17 at 14.04.0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26" cy="3572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lang w:val="en-US"/>
        </w:rPr>
        <w:br w:type="page"/>
      </w: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In urma aplicarii BestFirst cele mai importante atribute sunt: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-X: coordonarea spatiala a axei X din parcul Montesinho de la 1 la 9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-Y: coordonarea spatiala a axei Y din parcul Montesinho de la 2 la 9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-month: luna anului de la jan la dec</w:t>
      </w: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3.Analiza setului de date</w:t>
      </w: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Clasificare:</w:t>
      </w: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a:</w:t>
      </w:r>
      <w:r>
        <w:rPr>
          <w:sz w:val="48"/>
          <w:szCs w:val="48"/>
          <w:u w:val="single"/>
          <w:rtl w:val="0"/>
          <w:lang w:val="en-US"/>
        </w:rPr>
        <w:t>OneR</w:t>
      </w:r>
      <w:r>
        <w:rPr>
          <w:sz w:val="48"/>
          <w:szCs w:val="48"/>
          <w:rtl w:val="0"/>
          <w:lang w:val="en-US"/>
        </w:rPr>
        <w:t>:</w:t>
      </w:r>
      <w:r>
        <w:rPr>
          <w:sz w:val="48"/>
          <w:szCs w:val="4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368300</wp:posOffset>
            </wp:positionV>
            <wp:extent cx="6642100" cy="49586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19-06-17 at 14.54.3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58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Acuratete:97.4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kappa:0.9661</w:t>
      </w: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b:</w:t>
      </w:r>
      <w:r>
        <w:rPr>
          <w:sz w:val="48"/>
          <w:szCs w:val="48"/>
          <w:u w:val="single"/>
          <w:rtl w:val="0"/>
          <w:lang w:val="en-US"/>
        </w:rPr>
        <w:t>J48</w:t>
      </w:r>
      <w:r>
        <w:rPr>
          <w:sz w:val="48"/>
          <w:szCs w:val="48"/>
          <w:rtl w:val="0"/>
          <w:lang w:val="en-US"/>
        </w:rPr>
        <w:t>:</w:t>
      </w:r>
      <w:r>
        <w:rPr>
          <w:sz w:val="48"/>
          <w:szCs w:val="4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429260</wp:posOffset>
            </wp:positionV>
            <wp:extent cx="5898828" cy="44343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19-06-17 at 14.53.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828" cy="44343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Acuratete:98.6%</w:t>
      </w: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kappa:0.9818</w:t>
      </w:r>
    </w:p>
    <w:p>
      <w:pPr>
        <w:pStyle w:val="Body A"/>
        <w:rPr>
          <w:sz w:val="34"/>
          <w:szCs w:val="34"/>
        </w:rPr>
      </w:pPr>
    </w:p>
    <w:p>
      <w:pPr>
        <w:pStyle w:val="Body A"/>
        <w:rPr>
          <w:sz w:val="34"/>
          <w:szCs w:val="34"/>
        </w:rPr>
      </w:pPr>
      <w:r>
        <w:rPr>
          <w:sz w:val="34"/>
          <w:szCs w:val="3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-128269</wp:posOffset>
            </wp:positionH>
            <wp:positionV relativeFrom="line">
              <wp:posOffset>458234</wp:posOffset>
            </wp:positionV>
            <wp:extent cx="4769105" cy="35803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19-06-17 at 14.53.2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05" cy="3580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4"/>
          <w:szCs w:val="34"/>
          <w:u w:val="single"/>
          <w:rtl w:val="0"/>
          <w:lang w:val="en-US"/>
        </w:rPr>
        <w:t>NaiveBayes</w:t>
      </w:r>
      <w:r>
        <w:rPr>
          <w:sz w:val="34"/>
          <w:szCs w:val="34"/>
          <w:rtl w:val="0"/>
          <w:lang w:val="en-US"/>
        </w:rPr>
        <w:t>:</w:t>
      </w: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acuratete:98.4%</w:t>
      </w:r>
    </w:p>
    <w:p>
      <w:pPr>
        <w:pStyle w:val="Body A"/>
      </w:pPr>
      <w:r>
        <w:rPr>
          <w:sz w:val="34"/>
          <w:szCs w:val="34"/>
          <w:rtl w:val="0"/>
          <w:lang w:val="en-US"/>
        </w:rPr>
        <w:t>kappa:0.9792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lang w:val="en-US"/>
        </w:rPr>
        <w:br w:type="page"/>
      </w: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Analiza regresionala:</w:t>
      </w:r>
    </w:p>
    <w:p>
      <w:pPr>
        <w:pStyle w:val="Body A"/>
        <w:rPr>
          <w:sz w:val="34"/>
          <w:szCs w:val="34"/>
          <w:u w:val="single"/>
          <w:lang w:val="en-US"/>
        </w:rPr>
      </w:pPr>
      <w:r>
        <w:rPr>
          <w:sz w:val="34"/>
          <w:szCs w:val="34"/>
          <w:u w:val="single"/>
          <w:rtl w:val="0"/>
          <w:lang w:val="en-US"/>
        </w:rPr>
        <w:t>Simple Logistic:</w:t>
      </w:r>
      <w:r>
        <w:rPr>
          <w:sz w:val="34"/>
          <w:szCs w:val="34"/>
          <w:u w:val="single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642100" cy="48774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19-06-17 at 14.53.4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77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Acuratete:100%</w:t>
      </w: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kappa:1</w:t>
      </w:r>
    </w:p>
    <w:p>
      <w:pPr>
        <w:pStyle w:val="Body A"/>
      </w:pPr>
      <w:r>
        <w:rPr>
          <w:sz w:val="34"/>
          <w:szCs w:val="34"/>
          <w:rtl w:val="0"/>
          <w:lang w:val="en-US"/>
        </w:rPr>
        <w:t>clase parcurse cu simple logistic:</w:t>
      </w:r>
      <w:r>
        <w:rPr>
          <w:sz w:val="34"/>
          <w:szCs w:val="34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337819</wp:posOffset>
            </wp:positionV>
            <wp:extent cx="1222876" cy="33140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19-06-17 at 15.11.0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876" cy="3314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4"/>
          <w:szCs w:val="34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1526540</wp:posOffset>
            </wp:positionH>
            <wp:positionV relativeFrom="line">
              <wp:posOffset>337819</wp:posOffset>
            </wp:positionV>
            <wp:extent cx="1479364" cy="12887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19-06-17 at 15.12.0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364" cy="1288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4"/>
          <w:szCs w:val="34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3794038</wp:posOffset>
            </wp:positionH>
            <wp:positionV relativeFrom="line">
              <wp:posOffset>337819</wp:posOffset>
            </wp:positionV>
            <wp:extent cx="1093644" cy="33803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19-06-17 at 15.12.3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644" cy="3380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lang w:val="en-US"/>
        </w:rPr>
        <w:br w:type="page"/>
      </w: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Grupare:</w:t>
      </w: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a:</w:t>
      </w:r>
      <w:r>
        <w:rPr>
          <w:sz w:val="34"/>
          <w:szCs w:val="34"/>
          <w:u w:val="single"/>
          <w:rtl w:val="0"/>
          <w:lang w:val="en-US"/>
        </w:rPr>
        <w:t>SimpleKMeans</w:t>
      </w:r>
      <w:r>
        <w:rPr>
          <w:sz w:val="34"/>
          <w:szCs w:val="34"/>
          <w:rtl w:val="0"/>
          <w:lang w:val="en-US"/>
        </w:rPr>
        <w:t>:</w:t>
      </w: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Distanta euclidiana:</w:t>
      </w:r>
      <w:r>
        <w:rPr>
          <w:sz w:val="34"/>
          <w:szCs w:val="34"/>
          <w:lang w:val="en-US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297855</wp:posOffset>
            </wp:positionV>
            <wp:extent cx="5603798" cy="42098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19-06-17 at 15.18.1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98" cy="4209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Acuratete:38.3%</w:t>
      </w: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Distanta Manhattan:Acuratete:38.3%</w:t>
      </w:r>
      <w:r>
        <w:rPr>
          <w:sz w:val="34"/>
          <w:szCs w:val="34"/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294975</wp:posOffset>
            </wp:positionV>
            <wp:extent cx="5316452" cy="39468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19-06-17 at 15.19.5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52" cy="394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lang w:val="en-US"/>
        </w:rPr>
        <w:br w:type="page"/>
      </w: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b:</w:t>
      </w:r>
      <w:r>
        <w:rPr>
          <w:sz w:val="34"/>
          <w:szCs w:val="34"/>
          <w:u w:val="single"/>
          <w:rtl w:val="0"/>
          <w:lang w:val="en-US"/>
        </w:rPr>
        <w:t>Farthest First</w:t>
      </w:r>
      <w:r>
        <w:rPr>
          <w:sz w:val="34"/>
          <w:szCs w:val="34"/>
          <w:rtl w:val="0"/>
          <w:lang w:val="en-US"/>
        </w:rPr>
        <w:t>:</w:t>
      </w:r>
      <w:r>
        <w:rPr>
          <w:sz w:val="34"/>
          <w:szCs w:val="34"/>
          <w:lang w:val="en-US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642100" cy="49552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19-06-17 at 15.22.36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55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Acuratete:35.4%</w:t>
      </w:r>
    </w:p>
    <w:p>
      <w:pPr>
        <w:pStyle w:val="Body A"/>
        <w:rPr>
          <w:sz w:val="34"/>
          <w:szCs w:val="34"/>
          <w:lang w:val="en-US"/>
        </w:rPr>
      </w:pPr>
    </w:p>
    <w:p>
      <w:pPr>
        <w:pStyle w:val="Body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lang w:val="en-US"/>
        </w:rPr>
        <w:br w:type="page"/>
      </w: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4.Obtinerea de noi cunostinte</w:t>
      </w: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Se construieste un fisier de tip .arff</w:t>
      </w: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Aplicam din nou J48 pentru ca a fost clasificatorul cu cea mai mare precizie</w:t>
      </w:r>
    </w:p>
    <w:p>
      <w:pPr>
        <w:pStyle w:val="Body A"/>
        <w:rPr>
          <w:sz w:val="48"/>
          <w:szCs w:val="48"/>
        </w:rPr>
      </w:pPr>
    </w:p>
    <w:p>
      <w:pPr>
        <w:pStyle w:val="Body A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Dupa reevaluare:</w:t>
      </w:r>
      <w:r>
        <w:rPr>
          <w:sz w:val="48"/>
          <w:szCs w:val="48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-138430</wp:posOffset>
            </wp:positionH>
            <wp:positionV relativeFrom="line">
              <wp:posOffset>436856</wp:posOffset>
            </wp:positionV>
            <wp:extent cx="6642100" cy="22072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19-06-17 at 15.38.5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07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-127000</wp:posOffset>
            </wp:positionH>
            <wp:positionV relativeFrom="line">
              <wp:posOffset>3040380</wp:posOffset>
            </wp:positionV>
            <wp:extent cx="3441700" cy="1308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19-06-17 at 15.40.4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30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48"/>
          <w:szCs w:val="48"/>
        </w:rPr>
      </w:pPr>
    </w:p>
    <w:p>
      <w:pPr>
        <w:pStyle w:val="Body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8"/>
          <w:szCs w:val="48"/>
        </w:rPr>
        <w:br w:type="page"/>
      </w:r>
    </w:p>
    <w:p>
      <w:pPr>
        <w:pStyle w:val="Body A"/>
        <w:rPr>
          <w:rFonts w:ascii="Arial Unicode MS" w:cs="Arial Unicode MS" w:hAnsi="Arial Unicode MS" w:eastAsia="Arial Unicode MS"/>
          <w:sz w:val="48"/>
          <w:szCs w:val="48"/>
          <w:lang w:val="en-US"/>
        </w:rPr>
      </w:pPr>
      <w:r>
        <w:rPr>
          <w:sz w:val="48"/>
          <w:szCs w:val="48"/>
          <w:rtl w:val="0"/>
          <w:lang w:val="en-US"/>
        </w:rPr>
        <w:t>5.Bibliografie</w:t>
        <w:tab/>
      </w:r>
    </w:p>
    <w:p>
      <w:pPr>
        <w:pStyle w:val="Body A"/>
        <w:rPr>
          <w:rFonts w:ascii="Arial Unicode MS" w:cs="Arial Unicode MS" w:hAnsi="Arial Unicode MS" w:eastAsia="Arial Unicode MS"/>
          <w:sz w:val="48"/>
          <w:szCs w:val="48"/>
          <w:lang w:val="en-US"/>
        </w:rPr>
      </w:pPr>
    </w:p>
    <w:p>
      <w:pPr>
        <w:pStyle w:val="Body A"/>
        <w:rPr>
          <w:sz w:val="50"/>
          <w:szCs w:val="50"/>
        </w:rPr>
      </w:pPr>
      <w:r>
        <w:rPr>
          <w:rFonts w:ascii="Arial Unicode MS" w:hAnsi="Arial Unicode MS"/>
          <w:sz w:val="50"/>
          <w:szCs w:val="50"/>
          <w:rtl w:val="0"/>
          <w:lang w:val="en-US"/>
        </w:rPr>
        <w:t>1.Setul de date:</w:t>
      </w:r>
      <w:r>
        <w:rPr>
          <w:sz w:val="50"/>
          <w:szCs w:val="50"/>
          <w:rtl w:val="0"/>
          <w:lang w:val="en-US"/>
        </w:rPr>
        <w:t>https://archive.ics.uci.edu/ml/datasets/Forest+Fires</w:t>
      </w:r>
    </w:p>
    <w:p>
      <w:pPr>
        <w:pStyle w:val="Body A"/>
        <w:rPr>
          <w:sz w:val="50"/>
          <w:szCs w:val="50"/>
        </w:rPr>
      </w:pPr>
    </w:p>
    <w:p>
      <w:pPr>
        <w:pStyle w:val="Body A"/>
        <w:rPr>
          <w:sz w:val="50"/>
          <w:szCs w:val="50"/>
        </w:rPr>
      </w:pPr>
      <w:r>
        <w:rPr>
          <w:sz w:val="50"/>
          <w:szCs w:val="50"/>
          <w:rtl w:val="0"/>
          <w:lang w:val="en-US"/>
        </w:rPr>
        <w:t xml:space="preserve">2.http://www3.dsi.uminho.pt/pcortez/forestfires </w:t>
      </w:r>
    </w:p>
    <w:p>
      <w:pPr>
        <w:pStyle w:val="Body A"/>
        <w:rPr>
          <w:sz w:val="50"/>
          <w:szCs w:val="50"/>
        </w:rPr>
      </w:pPr>
    </w:p>
    <w:p>
      <w:pPr>
        <w:pStyle w:val="Body A"/>
      </w:pPr>
      <w:r>
        <w:rPr>
          <w:sz w:val="50"/>
          <w:szCs w:val="50"/>
          <w:rtl w:val="0"/>
          <w:lang w:val="en-US"/>
        </w:rPr>
        <w:t>3.http://www3.dsi.uminho.pt/pcortez/fires.pdf</w:t>
      </w:r>
    </w:p>
    <w:sectPr>
      <w:headerReference w:type="default" r:id="rId18"/>
      <w:footerReference w:type="default" r:id="rId19"/>
      <w:pgSz w:w="11900" w:h="16840" w:orient="portrait"/>
      <w:pgMar w:top="720" w:right="720" w:bottom="720" w:left="720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