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ECA55" w14:textId="0B2C5AA0" w:rsidR="00565D0D" w:rsidRPr="00F74134" w:rsidRDefault="00F74134" w:rsidP="00F74134">
      <w:pPr>
        <w:jc w:val="center"/>
        <w:rPr>
          <w:sz w:val="60"/>
          <w:szCs w:val="60"/>
          <w:u w:val="single"/>
        </w:rPr>
      </w:pPr>
      <w:r w:rsidRPr="00F74134">
        <w:rPr>
          <w:sz w:val="60"/>
          <w:szCs w:val="60"/>
          <w:u w:val="single"/>
        </w:rPr>
        <w:t>First Order Sentences with Linear blocks</w:t>
      </w:r>
    </w:p>
    <w:p w14:paraId="36EBB859" w14:textId="55F3CC9D" w:rsidR="00D35251" w:rsidRPr="00D35251" w:rsidRDefault="00D35251">
      <w:pPr>
        <w:rPr>
          <w:b/>
          <w:bCs/>
          <w:sz w:val="30"/>
          <w:szCs w:val="30"/>
        </w:rPr>
      </w:pPr>
      <w:r w:rsidRPr="00D35251">
        <w:rPr>
          <w:b/>
          <w:bCs/>
          <w:sz w:val="30"/>
          <w:szCs w:val="30"/>
        </w:rPr>
        <w:t>Previous work:</w:t>
      </w:r>
    </w:p>
    <w:p w14:paraId="642F9456" w14:textId="27E613D9" w:rsidR="009A681A" w:rsidRDefault="00F74134">
      <w:pPr>
        <w:rPr>
          <w:sz w:val="30"/>
          <w:szCs w:val="30"/>
        </w:rPr>
      </w:pPr>
      <w:r>
        <w:rPr>
          <w:sz w:val="30"/>
          <w:szCs w:val="30"/>
        </w:rPr>
        <w:t>In a previous writing, we had derived a first-order sentence that avoid using the origin point (0,0) to anchor computation. Instead, we rely on a diagonal line along the main diagonal (Y = X) to encode computational starting or “entry” points, while the lower half of the diagonal (Y = X – a) is blank (characterized by a special blank state)</w:t>
      </w:r>
      <w:r w:rsidR="00CC1C29">
        <w:rPr>
          <w:sz w:val="30"/>
          <w:szCs w:val="30"/>
        </w:rPr>
        <w:t xml:space="preserve">, while the upper half of the diagonal was characterized by lines that have cyclic patterns with </w:t>
      </w:r>
      <w:r w:rsidR="00940C77">
        <w:rPr>
          <w:sz w:val="30"/>
          <w:szCs w:val="30"/>
        </w:rPr>
        <w:t xml:space="preserve">progressively </w:t>
      </w:r>
      <w:r w:rsidR="00CC1C29">
        <w:rPr>
          <w:sz w:val="30"/>
          <w:szCs w:val="30"/>
        </w:rPr>
        <w:t xml:space="preserve">increasing period length </w:t>
      </w:r>
      <w:r w:rsidR="00940C77">
        <w:rPr>
          <w:sz w:val="30"/>
          <w:szCs w:val="30"/>
        </w:rPr>
        <w:t xml:space="preserve">(of powers of two) as more terms are derived or computed. </w:t>
      </w:r>
      <w:r w:rsidR="00E97076">
        <w:rPr>
          <w:sz w:val="30"/>
          <w:szCs w:val="30"/>
        </w:rPr>
        <w:t xml:space="preserve">Cycles can be doubled in length by applying homomorphism or substitution rules to each element or character in the cycle, such that </w:t>
      </w:r>
      <w:r w:rsidR="003D65BF">
        <w:rPr>
          <w:sz w:val="30"/>
          <w:szCs w:val="30"/>
        </w:rPr>
        <w:t>certain elements are irreversibly “phase out”, though some are forced to remain and be phased out later, forcing a strict decay pattern rather than a trivial elimination of particular cycle elements (which would imply the possibility of trivial 1-period cycles)</w:t>
      </w:r>
      <w:r w:rsidR="00410706">
        <w:rPr>
          <w:sz w:val="30"/>
          <w:szCs w:val="30"/>
        </w:rPr>
        <w:t xml:space="preserve">. </w:t>
      </w:r>
      <w:r w:rsidR="00CA20FC">
        <w:rPr>
          <w:sz w:val="30"/>
          <w:szCs w:val="30"/>
        </w:rPr>
        <w:t xml:space="preserve">Auxiliary cycles that alternate and occur every other line (between lines Y = X + 2*a, Y = X + 2*a + 1) are needed to enforce </w:t>
      </w:r>
      <w:r w:rsidR="00435422">
        <w:rPr>
          <w:sz w:val="30"/>
          <w:szCs w:val="30"/>
        </w:rPr>
        <w:t xml:space="preserve">dynamically period-increasing cycle patterns. </w:t>
      </w:r>
      <w:r w:rsidR="009A681A">
        <w:rPr>
          <w:sz w:val="30"/>
          <w:szCs w:val="30"/>
        </w:rPr>
        <w:t xml:space="preserve"> The exact first order sentence is</w:t>
      </w:r>
    </w:p>
    <w:p w14:paraId="7CD25C2D" w14:textId="77777777" w:rsidR="00F74134" w:rsidRPr="00437532" w:rsidRDefault="00F74134" w:rsidP="00F74134">
      <w:pPr>
        <w:rPr>
          <w:rFonts w:ascii="Cambria Math" w:eastAsiaTheme="minorEastAsia" w:hAnsi="Cambria Math" w:cs="Cambria Math"/>
        </w:rPr>
      </w:pPr>
      <w:r w:rsidRPr="00437532">
        <w:rPr>
          <w:rFonts w:ascii="Cambria Math" w:eastAsiaTheme="minorEastAsia" w:hAnsi="Cambria Math" w:cs="Cambria Math"/>
        </w:rPr>
        <w:t>∃a∀x∃y∀</w:t>
      </w:r>
      <w:r>
        <w:rPr>
          <w:rFonts w:ascii="Cambria Math" w:eastAsiaTheme="minorEastAsia" w:hAnsi="Cambria Math" w:cs="Cambria Math"/>
        </w:rPr>
        <w:t>z</w:t>
      </w:r>
    </w:p>
    <w:p w14:paraId="2D2719D8"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P(a,a) = 1</w:t>
      </w:r>
    </w:p>
    <w:p w14:paraId="501731BC"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(P(z,x) = 1 </w:t>
      </w:r>
      <w:r w:rsidRPr="00437532">
        <w:rPr>
          <w:rFonts w:ascii="Cambria Math" w:eastAsiaTheme="minorEastAsia" w:hAnsi="Cambria Math" w:cs="Cambria Math"/>
        </w:rPr>
        <w:t>--&gt;</w:t>
      </w:r>
      <w:r>
        <w:rPr>
          <w:rFonts w:ascii="Cambria Math" w:eastAsiaTheme="minorEastAsia" w:hAnsi="Cambria Math" w:cs="Cambria Math"/>
        </w:rPr>
        <w:t xml:space="preserve"> P(z,y) = 3) &amp;&amp;</w:t>
      </w:r>
    </w:p>
    <w:p w14:paraId="24DBD0F7"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(P(z,x) = 2 </w:t>
      </w:r>
      <w:r w:rsidRPr="00437532">
        <w:rPr>
          <w:rFonts w:ascii="Cambria Math" w:eastAsiaTheme="minorEastAsia" w:hAnsi="Cambria Math" w:cs="Cambria Math"/>
        </w:rPr>
        <w:t>--&gt;</w:t>
      </w:r>
      <w:r>
        <w:rPr>
          <w:rFonts w:ascii="Cambria Math" w:eastAsiaTheme="minorEastAsia" w:hAnsi="Cambria Math" w:cs="Cambria Math"/>
        </w:rPr>
        <w:t xml:space="preserve"> P(z,y) = 4) &amp;&amp;</w:t>
      </w:r>
    </w:p>
    <w:p w14:paraId="1FEC5B24"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(P(z,x) = 3 </w:t>
      </w:r>
      <w:r w:rsidRPr="00437532">
        <w:rPr>
          <w:rFonts w:ascii="Cambria Math" w:eastAsiaTheme="minorEastAsia" w:hAnsi="Cambria Math" w:cs="Cambria Math"/>
        </w:rPr>
        <w:t>--&gt;</w:t>
      </w:r>
      <w:r>
        <w:rPr>
          <w:rFonts w:ascii="Cambria Math" w:eastAsiaTheme="minorEastAsia" w:hAnsi="Cambria Math" w:cs="Cambria Math"/>
        </w:rPr>
        <w:t xml:space="preserve"> (P(z,y) = 5 || P(z,y) = 7)) &amp;&amp;</w:t>
      </w:r>
    </w:p>
    <w:p w14:paraId="49712B86"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(P(z,x) = 4 </w:t>
      </w:r>
      <w:r w:rsidRPr="00437532">
        <w:rPr>
          <w:rFonts w:ascii="Cambria Math" w:eastAsiaTheme="minorEastAsia" w:hAnsi="Cambria Math" w:cs="Cambria Math"/>
        </w:rPr>
        <w:t>--&gt;</w:t>
      </w:r>
      <w:r>
        <w:rPr>
          <w:rFonts w:ascii="Cambria Math" w:eastAsiaTheme="minorEastAsia" w:hAnsi="Cambria Math" w:cs="Cambria Math"/>
        </w:rPr>
        <w:t xml:space="preserve"> (P(z,y) = 6 || P(z,y) = 8)) &amp;&amp;</w:t>
      </w:r>
    </w:p>
    <w:p w14:paraId="159F9D68"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(P(z,x) = 5 </w:t>
      </w:r>
      <w:r w:rsidRPr="00437532">
        <w:rPr>
          <w:rFonts w:ascii="Cambria Math" w:eastAsiaTheme="minorEastAsia" w:hAnsi="Cambria Math" w:cs="Cambria Math"/>
        </w:rPr>
        <w:t>--&gt;</w:t>
      </w:r>
      <w:r>
        <w:rPr>
          <w:rFonts w:ascii="Cambria Math" w:eastAsiaTheme="minorEastAsia" w:hAnsi="Cambria Math" w:cs="Cambria Math"/>
        </w:rPr>
        <w:t xml:space="preserve"> P(z,y) = 9) &amp;&amp;</w:t>
      </w:r>
    </w:p>
    <w:p w14:paraId="27665D93"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lastRenderedPageBreak/>
        <w:t xml:space="preserve">(P(z,x) = 6 </w:t>
      </w:r>
      <w:r w:rsidRPr="00437532">
        <w:rPr>
          <w:rFonts w:ascii="Cambria Math" w:eastAsiaTheme="minorEastAsia" w:hAnsi="Cambria Math" w:cs="Cambria Math"/>
        </w:rPr>
        <w:t>--&gt;</w:t>
      </w:r>
      <w:r>
        <w:rPr>
          <w:rFonts w:ascii="Cambria Math" w:eastAsiaTheme="minorEastAsia" w:hAnsi="Cambria Math" w:cs="Cambria Math"/>
        </w:rPr>
        <w:t xml:space="preserve"> P(z,y) = 10) &amp;&amp;</w:t>
      </w:r>
    </w:p>
    <w:p w14:paraId="1D208C1F"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(P(z,x) = 7 </w:t>
      </w:r>
      <w:r w:rsidRPr="00437532">
        <w:rPr>
          <w:rFonts w:ascii="Cambria Math" w:eastAsiaTheme="minorEastAsia" w:hAnsi="Cambria Math" w:cs="Cambria Math"/>
        </w:rPr>
        <w:t>--&gt;</w:t>
      </w:r>
      <w:r>
        <w:rPr>
          <w:rFonts w:ascii="Cambria Math" w:eastAsiaTheme="minorEastAsia" w:hAnsi="Cambria Math" w:cs="Cambria Math"/>
        </w:rPr>
        <w:t xml:space="preserve"> P(z,y) = 11) &amp;&amp;</w:t>
      </w:r>
    </w:p>
    <w:p w14:paraId="04AC5230"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(P(z,x) = 8 </w:t>
      </w:r>
      <w:r w:rsidRPr="00437532">
        <w:rPr>
          <w:rFonts w:ascii="Cambria Math" w:eastAsiaTheme="minorEastAsia" w:hAnsi="Cambria Math" w:cs="Cambria Math"/>
        </w:rPr>
        <w:t>--&gt;</w:t>
      </w:r>
      <w:r>
        <w:rPr>
          <w:rFonts w:ascii="Cambria Math" w:eastAsiaTheme="minorEastAsia" w:hAnsi="Cambria Math" w:cs="Cambria Math"/>
        </w:rPr>
        <w:t xml:space="preserve"> P(z,y) = 12) &amp;&amp;</w:t>
      </w:r>
    </w:p>
    <w:p w14:paraId="61D9B581"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(P(z,x) = 9 </w:t>
      </w:r>
      <w:r w:rsidRPr="00437532">
        <w:rPr>
          <w:rFonts w:ascii="Cambria Math" w:eastAsiaTheme="minorEastAsia" w:hAnsi="Cambria Math" w:cs="Cambria Math"/>
        </w:rPr>
        <w:t>--&gt;</w:t>
      </w:r>
      <w:r>
        <w:rPr>
          <w:rFonts w:ascii="Cambria Math" w:eastAsiaTheme="minorEastAsia" w:hAnsi="Cambria Math" w:cs="Cambria Math"/>
        </w:rPr>
        <w:t xml:space="preserve"> (P(z,y) = 5 || P(z,y) = 7)) &amp;&amp;</w:t>
      </w:r>
    </w:p>
    <w:p w14:paraId="78150D4C"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(P(z,x) = 10 </w:t>
      </w:r>
      <w:r w:rsidRPr="00437532">
        <w:rPr>
          <w:rFonts w:ascii="Cambria Math" w:eastAsiaTheme="minorEastAsia" w:hAnsi="Cambria Math" w:cs="Cambria Math"/>
        </w:rPr>
        <w:t>--&gt;</w:t>
      </w:r>
      <w:r>
        <w:rPr>
          <w:rFonts w:ascii="Cambria Math" w:eastAsiaTheme="minorEastAsia" w:hAnsi="Cambria Math" w:cs="Cambria Math"/>
        </w:rPr>
        <w:t xml:space="preserve"> (P(z,y) = 5 || P(z,y) = 7)) &amp;&amp;</w:t>
      </w:r>
    </w:p>
    <w:p w14:paraId="5AAC0AFA"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(P(z,x) = 11 </w:t>
      </w:r>
      <w:r w:rsidRPr="00437532">
        <w:rPr>
          <w:rFonts w:ascii="Cambria Math" w:eastAsiaTheme="minorEastAsia" w:hAnsi="Cambria Math" w:cs="Cambria Math"/>
        </w:rPr>
        <w:t>--&gt;</w:t>
      </w:r>
      <w:r>
        <w:rPr>
          <w:rFonts w:ascii="Cambria Math" w:eastAsiaTheme="minorEastAsia" w:hAnsi="Cambria Math" w:cs="Cambria Math"/>
        </w:rPr>
        <w:t xml:space="preserve"> (P(z,y) = 5 || P(z,y) = 7)) &amp;&amp;</w:t>
      </w:r>
    </w:p>
    <w:p w14:paraId="152E0817"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(P(z,x) = 12 </w:t>
      </w:r>
      <w:r w:rsidRPr="00437532">
        <w:rPr>
          <w:rFonts w:ascii="Cambria Math" w:eastAsiaTheme="minorEastAsia" w:hAnsi="Cambria Math" w:cs="Cambria Math"/>
        </w:rPr>
        <w:t>--&gt;</w:t>
      </w:r>
      <w:r>
        <w:rPr>
          <w:rFonts w:ascii="Cambria Math" w:eastAsiaTheme="minorEastAsia" w:hAnsi="Cambria Math" w:cs="Cambria Math"/>
        </w:rPr>
        <w:t xml:space="preserve"> (P(z,y) = 6 || P(z,y) = 8)) &amp;&amp;</w:t>
      </w:r>
    </w:p>
    <w:p w14:paraId="21F92A15"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(P(x,z) = 0 </w:t>
      </w:r>
      <w:r w:rsidRPr="00437532">
        <w:rPr>
          <w:rFonts w:ascii="Cambria Math" w:eastAsiaTheme="minorEastAsia" w:hAnsi="Cambria Math" w:cs="Cambria Math"/>
        </w:rPr>
        <w:t>--&gt;</w:t>
      </w:r>
      <w:r>
        <w:rPr>
          <w:rFonts w:ascii="Cambria Math" w:eastAsiaTheme="minorEastAsia" w:hAnsi="Cambria Math" w:cs="Cambria Math"/>
        </w:rPr>
        <w:t xml:space="preserve"> P(y,z) = 0) &amp;&amp;</w:t>
      </w:r>
    </w:p>
    <w:p w14:paraId="6ED0254B"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(P(x,z) = 1 </w:t>
      </w:r>
      <w:r w:rsidRPr="00437532">
        <w:rPr>
          <w:rFonts w:ascii="Cambria Math" w:eastAsiaTheme="minorEastAsia" w:hAnsi="Cambria Math" w:cs="Cambria Math"/>
        </w:rPr>
        <w:t>--&gt;</w:t>
      </w:r>
      <w:r>
        <w:rPr>
          <w:rFonts w:ascii="Cambria Math" w:eastAsiaTheme="minorEastAsia" w:hAnsi="Cambria Math" w:cs="Cambria Math"/>
        </w:rPr>
        <w:t xml:space="preserve"> P(y,z) = 0) &amp;&amp;</w:t>
      </w:r>
    </w:p>
    <w:p w14:paraId="42339AE4"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(P(x,z) = 2 </w:t>
      </w:r>
      <w:r w:rsidRPr="00437532">
        <w:rPr>
          <w:rFonts w:ascii="Cambria Math" w:eastAsiaTheme="minorEastAsia" w:hAnsi="Cambria Math" w:cs="Cambria Math"/>
        </w:rPr>
        <w:t>--&gt;</w:t>
      </w:r>
      <w:r>
        <w:rPr>
          <w:rFonts w:ascii="Cambria Math" w:eastAsiaTheme="minorEastAsia" w:hAnsi="Cambria Math" w:cs="Cambria Math"/>
        </w:rPr>
        <w:t xml:space="preserve"> P(y,z) = 0) &amp;&amp;</w:t>
      </w:r>
    </w:p>
    <w:p w14:paraId="50CA055A"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(P(x,z) = 3 </w:t>
      </w:r>
      <w:r w:rsidRPr="00437532">
        <w:rPr>
          <w:rFonts w:ascii="Cambria Math" w:eastAsiaTheme="minorEastAsia" w:hAnsi="Cambria Math" w:cs="Cambria Math"/>
        </w:rPr>
        <w:t>--&gt;</w:t>
      </w:r>
      <w:r>
        <w:rPr>
          <w:rFonts w:ascii="Cambria Math" w:eastAsiaTheme="minorEastAsia" w:hAnsi="Cambria Math" w:cs="Cambria Math"/>
        </w:rPr>
        <w:t xml:space="preserve"> P(y,z) = 2) &amp;&amp;</w:t>
      </w:r>
    </w:p>
    <w:p w14:paraId="713C3671"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(P(x,z) = 4 </w:t>
      </w:r>
      <w:r w:rsidRPr="00437532">
        <w:rPr>
          <w:rFonts w:ascii="Cambria Math" w:eastAsiaTheme="minorEastAsia" w:hAnsi="Cambria Math" w:cs="Cambria Math"/>
        </w:rPr>
        <w:t>--&gt;</w:t>
      </w:r>
      <w:r>
        <w:rPr>
          <w:rFonts w:ascii="Cambria Math" w:eastAsiaTheme="minorEastAsia" w:hAnsi="Cambria Math" w:cs="Cambria Math"/>
        </w:rPr>
        <w:t xml:space="preserve"> P(y,z) = 1) &amp;&amp;</w:t>
      </w:r>
    </w:p>
    <w:p w14:paraId="2E018AB5"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(P(x,z) = 5 </w:t>
      </w:r>
      <w:r w:rsidRPr="00437532">
        <w:rPr>
          <w:rFonts w:ascii="Cambria Math" w:eastAsiaTheme="minorEastAsia" w:hAnsi="Cambria Math" w:cs="Cambria Math"/>
        </w:rPr>
        <w:t>--&gt;</w:t>
      </w:r>
      <w:r>
        <w:rPr>
          <w:rFonts w:ascii="Cambria Math" w:eastAsiaTheme="minorEastAsia" w:hAnsi="Cambria Math" w:cs="Cambria Math"/>
        </w:rPr>
        <w:t xml:space="preserve"> (P(z,y) = 4 || P(z,y) = 9 || P(z,y) = 10 || P(z,y) = 11 || P(z,y) = 12)) &amp;&amp;</w:t>
      </w:r>
    </w:p>
    <w:p w14:paraId="0C330CC3"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(P(x,z) = 6 </w:t>
      </w:r>
      <w:r w:rsidRPr="00437532">
        <w:rPr>
          <w:rFonts w:ascii="Cambria Math" w:eastAsiaTheme="minorEastAsia" w:hAnsi="Cambria Math" w:cs="Cambria Math"/>
        </w:rPr>
        <w:t>--&gt;</w:t>
      </w:r>
      <w:r>
        <w:rPr>
          <w:rFonts w:ascii="Cambria Math" w:eastAsiaTheme="minorEastAsia" w:hAnsi="Cambria Math" w:cs="Cambria Math"/>
        </w:rPr>
        <w:t xml:space="preserve"> (P(z,y) = 3 || P(z,y) = 9)) &amp;&amp;</w:t>
      </w:r>
    </w:p>
    <w:p w14:paraId="1D7D4180"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(P(x,z) = 7 </w:t>
      </w:r>
      <w:r w:rsidRPr="00437532">
        <w:rPr>
          <w:rFonts w:ascii="Cambria Math" w:eastAsiaTheme="minorEastAsia" w:hAnsi="Cambria Math" w:cs="Cambria Math"/>
        </w:rPr>
        <w:t>--&gt;</w:t>
      </w:r>
      <w:r>
        <w:rPr>
          <w:rFonts w:ascii="Cambria Math" w:eastAsiaTheme="minorEastAsia" w:hAnsi="Cambria Math" w:cs="Cambria Math"/>
        </w:rPr>
        <w:t xml:space="preserve"> (P(z,y) = 4 || P(z,y) = 9 || P(z,y) = 10 || P(z,y) = 11 || P(z,y) = 12)) &amp;&amp;</w:t>
      </w:r>
    </w:p>
    <w:p w14:paraId="694688DD"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(P(x,z) = 8 </w:t>
      </w:r>
      <w:r w:rsidRPr="00437532">
        <w:rPr>
          <w:rFonts w:ascii="Cambria Math" w:eastAsiaTheme="minorEastAsia" w:hAnsi="Cambria Math" w:cs="Cambria Math"/>
        </w:rPr>
        <w:t>--&gt;</w:t>
      </w:r>
      <w:r>
        <w:rPr>
          <w:rFonts w:ascii="Cambria Math" w:eastAsiaTheme="minorEastAsia" w:hAnsi="Cambria Math" w:cs="Cambria Math"/>
        </w:rPr>
        <w:t xml:space="preserve"> (P(z,y) = 3 || P(z,y) = 9)) &amp;&amp;</w:t>
      </w:r>
    </w:p>
    <w:p w14:paraId="51FD7D6C"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(P(x,z) = 9 </w:t>
      </w:r>
      <w:r w:rsidRPr="00437532">
        <w:rPr>
          <w:rFonts w:ascii="Cambria Math" w:eastAsiaTheme="minorEastAsia" w:hAnsi="Cambria Math" w:cs="Cambria Math"/>
        </w:rPr>
        <w:t>--&gt;</w:t>
      </w:r>
      <w:r>
        <w:rPr>
          <w:rFonts w:ascii="Cambria Math" w:eastAsiaTheme="minorEastAsia" w:hAnsi="Cambria Math" w:cs="Cambria Math"/>
        </w:rPr>
        <w:t xml:space="preserve"> (P(z,y) = 5 || P(z,y) = 6)) &amp;&amp;</w:t>
      </w:r>
    </w:p>
    <w:p w14:paraId="04C16ABC"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(P(x,z) = 10 </w:t>
      </w:r>
      <w:r w:rsidRPr="00437532">
        <w:rPr>
          <w:rFonts w:ascii="Cambria Math" w:eastAsiaTheme="minorEastAsia" w:hAnsi="Cambria Math" w:cs="Cambria Math"/>
        </w:rPr>
        <w:t>--&gt;</w:t>
      </w:r>
      <w:r>
        <w:rPr>
          <w:rFonts w:ascii="Cambria Math" w:eastAsiaTheme="minorEastAsia" w:hAnsi="Cambria Math" w:cs="Cambria Math"/>
        </w:rPr>
        <w:t xml:space="preserve"> P(z,y) = 7) &amp;&amp;</w:t>
      </w:r>
    </w:p>
    <w:p w14:paraId="0B286140"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(P(x,z) = 11 </w:t>
      </w:r>
      <w:r w:rsidRPr="00437532">
        <w:rPr>
          <w:rFonts w:ascii="Cambria Math" w:eastAsiaTheme="minorEastAsia" w:hAnsi="Cambria Math" w:cs="Cambria Math"/>
        </w:rPr>
        <w:t>--&gt;</w:t>
      </w:r>
      <w:r>
        <w:rPr>
          <w:rFonts w:ascii="Cambria Math" w:eastAsiaTheme="minorEastAsia" w:hAnsi="Cambria Math" w:cs="Cambria Math"/>
        </w:rPr>
        <w:t xml:space="preserve"> (P(z,y) = 7 || P(z,y) = 8)) &amp;&amp;</w:t>
      </w:r>
    </w:p>
    <w:p w14:paraId="27279B82"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(P(x,z) = 12 </w:t>
      </w:r>
      <w:r w:rsidRPr="00437532">
        <w:rPr>
          <w:rFonts w:ascii="Cambria Math" w:eastAsiaTheme="minorEastAsia" w:hAnsi="Cambria Math" w:cs="Cambria Math"/>
        </w:rPr>
        <w:t>--&gt;</w:t>
      </w:r>
      <w:r>
        <w:rPr>
          <w:rFonts w:ascii="Cambria Math" w:eastAsiaTheme="minorEastAsia" w:hAnsi="Cambria Math" w:cs="Cambria Math"/>
        </w:rPr>
        <w:t xml:space="preserve"> P(z,y) = 5)</w:t>
      </w:r>
    </w:p>
    <w:p w14:paraId="60BFFD2A" w14:textId="7B9A3620" w:rsidR="009A681A" w:rsidRDefault="009A681A" w:rsidP="009A681A">
      <w:pPr>
        <w:rPr>
          <w:sz w:val="30"/>
          <w:szCs w:val="30"/>
        </w:rPr>
      </w:pPr>
      <w:r>
        <w:rPr>
          <w:sz w:val="30"/>
          <w:szCs w:val="30"/>
        </w:rPr>
        <w:t xml:space="preserve">Of course, to understand it in terms of non-equality dyadic relations, P(a,b)=c should be interpreted as P_c(a,b), predicate P_c that is, and for any two integers c, d, c </w:t>
      </w:r>
      <m:oMath>
        <m:r>
          <w:rPr>
            <w:rFonts w:ascii="Cambria Math" w:hAnsi="Cambria Math"/>
            <w:sz w:val="30"/>
            <w:szCs w:val="30"/>
          </w:rPr>
          <m:t>≠</m:t>
        </m:r>
      </m:oMath>
      <w:r>
        <w:rPr>
          <w:rFonts w:eastAsiaTheme="minorEastAsia"/>
          <w:sz w:val="30"/>
          <w:szCs w:val="30"/>
        </w:rPr>
        <w:t xml:space="preserve"> d</w:t>
      </w:r>
      <w:r>
        <w:rPr>
          <w:sz w:val="30"/>
          <w:szCs w:val="30"/>
        </w:rPr>
        <w:t xml:space="preserve">, </w:t>
      </w:r>
      <m:oMath>
        <m:r>
          <w:rPr>
            <w:rFonts w:ascii="Cambria Math" w:hAnsi="Cambria Math"/>
            <w:sz w:val="30"/>
            <w:szCs w:val="30"/>
          </w:rPr>
          <m:t>¬</m:t>
        </m:r>
      </m:oMath>
      <w:r w:rsidR="009D53A5">
        <w:rPr>
          <w:rFonts w:eastAsiaTheme="minorEastAsia"/>
          <w:sz w:val="30"/>
          <w:szCs w:val="30"/>
        </w:rPr>
        <w:t>(</w:t>
      </w:r>
      <w:r>
        <w:rPr>
          <w:sz w:val="30"/>
          <w:szCs w:val="30"/>
        </w:rPr>
        <w:t>P_c(a,b)</w:t>
      </w:r>
      <w:r w:rsidR="009D53A5">
        <w:rPr>
          <w:sz w:val="30"/>
          <w:szCs w:val="30"/>
        </w:rPr>
        <w:t xml:space="preserve"> &amp;&amp; P_d(a,b)) should hold (mutually disjoint </w:t>
      </w:r>
      <w:r w:rsidR="00AD79C4">
        <w:rPr>
          <w:sz w:val="30"/>
          <w:szCs w:val="30"/>
        </w:rPr>
        <w:t>states</w:t>
      </w:r>
      <w:r w:rsidR="009D53A5">
        <w:rPr>
          <w:sz w:val="30"/>
          <w:szCs w:val="30"/>
        </w:rPr>
        <w:t>).</w:t>
      </w:r>
    </w:p>
    <w:p w14:paraId="461F6428" w14:textId="4547A18C" w:rsidR="006102F4" w:rsidRDefault="009A681A">
      <w:pPr>
        <w:rPr>
          <w:sz w:val="30"/>
          <w:szCs w:val="30"/>
        </w:rPr>
      </w:pPr>
      <w:r>
        <w:rPr>
          <w:sz w:val="30"/>
          <w:szCs w:val="30"/>
        </w:rPr>
        <w:t xml:space="preserve">The computation is anchored with a start cycle with states or elements (1,2) that alternate back and forth. State (3,4) form another 2-cycle which ground the starting/initial states along the main diagonal. The auxiliary </w:t>
      </w:r>
      <w:r>
        <w:rPr>
          <w:sz w:val="30"/>
          <w:szCs w:val="30"/>
        </w:rPr>
        <w:lastRenderedPageBreak/>
        <w:t>cycle along line Y = X + 1 forces a 4-cycle</w:t>
      </w:r>
      <w:r w:rsidR="00A73DF1">
        <w:rPr>
          <w:sz w:val="30"/>
          <w:szCs w:val="30"/>
        </w:rPr>
        <w:t xml:space="preserve"> (5,6,7,8) to occur on the line Y = X+2.  Of course, non-determinism is initially involved for the first row with the state value of P(0,1): either P(0,2) is 5 or 7.  Similarly P(1,1) implies P(</w:t>
      </w:r>
      <w:r w:rsidR="006102F4">
        <w:rPr>
          <w:sz w:val="30"/>
          <w:szCs w:val="30"/>
        </w:rPr>
        <w:t>1,3) is either 6 or 8, so the sequence pattern along states at coordinates (X,X+2) is ({5,7}, {6,8}).</w:t>
      </w:r>
    </w:p>
    <w:p w14:paraId="675EFF41" w14:textId="2F2BB3BA" w:rsidR="003210C2" w:rsidRDefault="00A73DF1">
      <w:pPr>
        <w:rPr>
          <w:sz w:val="30"/>
          <w:szCs w:val="30"/>
        </w:rPr>
      </w:pPr>
      <w:r>
        <w:rPr>
          <w:sz w:val="30"/>
          <w:szCs w:val="30"/>
        </w:rPr>
        <w:t>However, in conjunction with the next line Y = X + 3</w:t>
      </w:r>
      <w:r w:rsidR="006102F4">
        <w:rPr>
          <w:sz w:val="30"/>
          <w:szCs w:val="30"/>
        </w:rPr>
        <w:t>,</w:t>
      </w:r>
      <w:r w:rsidR="008C1F02">
        <w:rPr>
          <w:sz w:val="30"/>
          <w:szCs w:val="30"/>
        </w:rPr>
        <w:t xml:space="preserve"> where states (9-12) can occur</w:t>
      </w:r>
      <w:r w:rsidR="00971A5A">
        <w:rPr>
          <w:sz w:val="30"/>
          <w:szCs w:val="30"/>
        </w:rPr>
        <w:t xml:space="preserve">, and do so by deterministic consequence of the previous state sequence horizontally (that is, from horizontal implications from states 5-8), </w:t>
      </w:r>
      <w:r w:rsidR="00781356">
        <w:rPr>
          <w:sz w:val="30"/>
          <w:szCs w:val="30"/>
        </w:rPr>
        <w:t>certain vertical implications mapping states 9-12 back to states 5-8</w:t>
      </w:r>
      <w:r w:rsidR="003210C2">
        <w:rPr>
          <w:sz w:val="30"/>
          <w:szCs w:val="30"/>
        </w:rPr>
        <w:t>. From the horizontal and vertical state-implications above:</w:t>
      </w:r>
    </w:p>
    <w:p w14:paraId="5C759D98" w14:textId="46828E8F" w:rsidR="003210C2" w:rsidRDefault="003210C2">
      <w:pPr>
        <w:rPr>
          <w:sz w:val="30"/>
          <w:szCs w:val="30"/>
        </w:rPr>
      </w:pPr>
      <w:r>
        <w:rPr>
          <w:sz w:val="30"/>
          <w:szCs w:val="30"/>
        </w:rPr>
        <w:t>State 5 has a horizontal translation to State 9. State 9 has a vertical translation to State 5 or 6.</w:t>
      </w:r>
    </w:p>
    <w:p w14:paraId="5C56CB88" w14:textId="769B902D" w:rsidR="003210C2" w:rsidRDefault="003210C2" w:rsidP="003210C2">
      <w:pPr>
        <w:rPr>
          <w:sz w:val="30"/>
          <w:szCs w:val="30"/>
        </w:rPr>
      </w:pPr>
      <w:r>
        <w:rPr>
          <w:sz w:val="30"/>
          <w:szCs w:val="30"/>
        </w:rPr>
        <w:t>State 6 has a horizontal translation to State 10. State 10 has a vertical translation to State 7.</w:t>
      </w:r>
    </w:p>
    <w:p w14:paraId="08CB00D8" w14:textId="30311306" w:rsidR="003210C2" w:rsidRDefault="003210C2" w:rsidP="003210C2">
      <w:pPr>
        <w:rPr>
          <w:sz w:val="30"/>
          <w:szCs w:val="30"/>
        </w:rPr>
      </w:pPr>
      <w:r>
        <w:rPr>
          <w:sz w:val="30"/>
          <w:szCs w:val="30"/>
        </w:rPr>
        <w:t>State 7 has a horizontal translation to State 11. State 11 has a vertical translation to State 7 or 8.</w:t>
      </w:r>
    </w:p>
    <w:p w14:paraId="6EEC092D" w14:textId="40A11680" w:rsidR="003210C2" w:rsidRDefault="003210C2" w:rsidP="003210C2">
      <w:pPr>
        <w:rPr>
          <w:sz w:val="30"/>
          <w:szCs w:val="30"/>
        </w:rPr>
      </w:pPr>
      <w:r>
        <w:rPr>
          <w:sz w:val="30"/>
          <w:szCs w:val="30"/>
        </w:rPr>
        <w:t>State 8 has a horizontal translation to State 12. State 12 has a vertical translation to State 5.</w:t>
      </w:r>
    </w:p>
    <w:p w14:paraId="2DF81278" w14:textId="4C7392D1" w:rsidR="00E40C15" w:rsidRDefault="00866097">
      <w:pPr>
        <w:rPr>
          <w:sz w:val="30"/>
          <w:szCs w:val="30"/>
        </w:rPr>
      </w:pPr>
      <w:r>
        <w:rPr>
          <w:sz w:val="30"/>
          <w:szCs w:val="30"/>
        </w:rPr>
        <w:t>S</w:t>
      </w:r>
      <w:r w:rsidR="00202CDB">
        <w:rPr>
          <w:sz w:val="30"/>
          <w:szCs w:val="30"/>
        </w:rPr>
        <w:t>ince the sequence of states along coordinates at Y = X + 2</w:t>
      </w:r>
      <w:r>
        <w:rPr>
          <w:sz w:val="30"/>
          <w:szCs w:val="30"/>
        </w:rPr>
        <w:t xml:space="preserve"> consist of states 5-8, the implications involving the state sequence on line Y = X + 3 imply the sequence along Y = X + 2</w:t>
      </w:r>
      <w:r w:rsidR="00E40C15">
        <w:rPr>
          <w:sz w:val="30"/>
          <w:szCs w:val="30"/>
        </w:rPr>
        <w:t xml:space="preserve"> imply that certain adjacency relations </w:t>
      </w:r>
      <w:r w:rsidR="00092A07">
        <w:rPr>
          <w:sz w:val="30"/>
          <w:szCs w:val="30"/>
        </w:rPr>
        <w:t xml:space="preserve">on </w:t>
      </w:r>
      <w:r w:rsidR="00E40C15">
        <w:rPr>
          <w:sz w:val="30"/>
          <w:szCs w:val="30"/>
        </w:rPr>
        <w:t>(current_term for coordinate X,X+2, next_term for coordinate X+1,X+3)</w:t>
      </w:r>
      <w:r w:rsidR="00092A07">
        <w:rPr>
          <w:sz w:val="30"/>
          <w:szCs w:val="30"/>
        </w:rPr>
        <w:t xml:space="preserve"> must hold:</w:t>
      </w:r>
    </w:p>
    <w:p w14:paraId="6AD803B4" w14:textId="60FF0104" w:rsidR="00866097" w:rsidRDefault="00E40C15">
      <w:pPr>
        <w:rPr>
          <w:sz w:val="30"/>
          <w:szCs w:val="30"/>
        </w:rPr>
      </w:pPr>
      <w:r>
        <w:rPr>
          <w:sz w:val="30"/>
          <w:szCs w:val="30"/>
        </w:rPr>
        <w:t>(5,5), (5,6), (6,7), (7,7), (7,8), (8,5)</w:t>
      </w:r>
    </w:p>
    <w:p w14:paraId="2213D4C4" w14:textId="6A6FEC86" w:rsidR="00781356" w:rsidRDefault="00092A07">
      <w:pPr>
        <w:rPr>
          <w:sz w:val="30"/>
          <w:szCs w:val="30"/>
        </w:rPr>
      </w:pPr>
      <w:r>
        <w:rPr>
          <w:sz w:val="30"/>
          <w:szCs w:val="30"/>
        </w:rPr>
        <w:t xml:space="preserve">In conjunction with the </w:t>
      </w:r>
      <w:r w:rsidR="00DF61C9">
        <w:rPr>
          <w:sz w:val="30"/>
          <w:szCs w:val="30"/>
        </w:rPr>
        <w:t xml:space="preserve">possible </w:t>
      </w:r>
      <w:r>
        <w:rPr>
          <w:sz w:val="30"/>
          <w:szCs w:val="30"/>
        </w:rPr>
        <w:t>adjacency relations given from horizontal implications for state sequence along line Y = X + 2 (from Y = X + 1):</w:t>
      </w:r>
    </w:p>
    <w:p w14:paraId="4AF00428" w14:textId="7357E119" w:rsidR="00092A07" w:rsidRDefault="00092A07">
      <w:pPr>
        <w:rPr>
          <w:sz w:val="30"/>
          <w:szCs w:val="30"/>
        </w:rPr>
      </w:pPr>
      <w:r>
        <w:rPr>
          <w:sz w:val="30"/>
          <w:szCs w:val="30"/>
        </w:rPr>
        <w:lastRenderedPageBreak/>
        <w:t>(5,</w:t>
      </w:r>
      <w:r w:rsidR="00DF61C9">
        <w:rPr>
          <w:sz w:val="30"/>
          <w:szCs w:val="30"/>
        </w:rPr>
        <w:t>6</w:t>
      </w:r>
      <w:r>
        <w:rPr>
          <w:sz w:val="30"/>
          <w:szCs w:val="30"/>
        </w:rPr>
        <w:t>)</w:t>
      </w:r>
      <w:r w:rsidR="00DF61C9">
        <w:rPr>
          <w:sz w:val="30"/>
          <w:szCs w:val="30"/>
        </w:rPr>
        <w:t>, (5,8), (6,5), (6,7), (7,</w:t>
      </w:r>
      <w:r w:rsidR="008B7A1D">
        <w:rPr>
          <w:sz w:val="30"/>
          <w:szCs w:val="30"/>
        </w:rPr>
        <w:t>6</w:t>
      </w:r>
      <w:r w:rsidR="00DF61C9">
        <w:rPr>
          <w:sz w:val="30"/>
          <w:szCs w:val="30"/>
        </w:rPr>
        <w:t>), (</w:t>
      </w:r>
      <w:r w:rsidR="008B7A1D">
        <w:rPr>
          <w:sz w:val="30"/>
          <w:szCs w:val="30"/>
        </w:rPr>
        <w:t>7,8</w:t>
      </w:r>
      <w:r w:rsidR="00DF61C9">
        <w:rPr>
          <w:sz w:val="30"/>
          <w:szCs w:val="30"/>
        </w:rPr>
        <w:t>), (</w:t>
      </w:r>
      <w:r w:rsidR="008B7A1D">
        <w:rPr>
          <w:sz w:val="30"/>
          <w:szCs w:val="30"/>
        </w:rPr>
        <w:t>8,5</w:t>
      </w:r>
      <w:r w:rsidR="00DF61C9">
        <w:rPr>
          <w:sz w:val="30"/>
          <w:szCs w:val="30"/>
        </w:rPr>
        <w:t>), (</w:t>
      </w:r>
      <w:r w:rsidR="008B7A1D">
        <w:rPr>
          <w:sz w:val="30"/>
          <w:szCs w:val="30"/>
        </w:rPr>
        <w:t>8,7</w:t>
      </w:r>
      <w:r w:rsidR="00DF61C9">
        <w:rPr>
          <w:sz w:val="30"/>
          <w:szCs w:val="30"/>
        </w:rPr>
        <w:t>)</w:t>
      </w:r>
    </w:p>
    <w:p w14:paraId="3DDA404D" w14:textId="1BA9829A" w:rsidR="008B7A1D" w:rsidRDefault="008B7A1D">
      <w:pPr>
        <w:rPr>
          <w:sz w:val="30"/>
          <w:szCs w:val="30"/>
        </w:rPr>
      </w:pPr>
      <w:r>
        <w:rPr>
          <w:sz w:val="30"/>
          <w:szCs w:val="30"/>
        </w:rPr>
        <w:t>The intersection of these adjacency relations are:</w:t>
      </w:r>
    </w:p>
    <w:p w14:paraId="2FC21E93" w14:textId="61B0FAA7" w:rsidR="00DF61C9" w:rsidRDefault="00192A35">
      <w:pPr>
        <w:rPr>
          <w:sz w:val="30"/>
          <w:szCs w:val="30"/>
        </w:rPr>
      </w:pPr>
      <w:r>
        <w:rPr>
          <w:sz w:val="30"/>
          <w:szCs w:val="30"/>
        </w:rPr>
        <w:t>(5,6), (6,7), (7,8), (8,5)</w:t>
      </w:r>
    </w:p>
    <w:p w14:paraId="7D496D1F" w14:textId="46625CC4" w:rsidR="00192A35" w:rsidRDefault="00192A35">
      <w:pPr>
        <w:rPr>
          <w:sz w:val="30"/>
          <w:szCs w:val="30"/>
        </w:rPr>
      </w:pPr>
      <w:r>
        <w:rPr>
          <w:sz w:val="30"/>
          <w:szCs w:val="30"/>
        </w:rPr>
        <w:t xml:space="preserve">In any case (whether a particular coordinate involving state 3 translates horizontally to state 5 or 7), </w:t>
      </w:r>
      <w:r w:rsidR="00DC22CF">
        <w:rPr>
          <w:sz w:val="30"/>
          <w:szCs w:val="30"/>
        </w:rPr>
        <w:t>the 4-cycle pattern (5,6,7,8) must hold along line Y = X + 2.</w:t>
      </w:r>
    </w:p>
    <w:p w14:paraId="4BE60C51" w14:textId="7C7FD750" w:rsidR="00DF20AA" w:rsidRDefault="00507B84">
      <w:pPr>
        <w:rPr>
          <w:sz w:val="30"/>
          <w:szCs w:val="30"/>
        </w:rPr>
      </w:pPr>
      <w:r>
        <w:rPr>
          <w:sz w:val="30"/>
          <w:szCs w:val="30"/>
        </w:rPr>
        <w:t>The continuing sequences along the rest of the lines: Y = X + a, a &gt; 2, form</w:t>
      </w:r>
      <w:r w:rsidR="00DF20AA">
        <w:rPr>
          <w:sz w:val="30"/>
          <w:szCs w:val="30"/>
        </w:rPr>
        <w:t xml:space="preserve"> deterministic</w:t>
      </w:r>
      <w:r w:rsidR="0063265F">
        <w:rPr>
          <w:sz w:val="30"/>
          <w:szCs w:val="30"/>
        </w:rPr>
        <w:t xml:space="preserve"> horizontal</w:t>
      </w:r>
      <w:r w:rsidR="00DF20AA">
        <w:rPr>
          <w:sz w:val="30"/>
          <w:szCs w:val="30"/>
        </w:rPr>
        <w:t xml:space="preserve"> translations (5-&gt;9, 6-&gt;10, 7-&gt;11, 8-&gt;12), and irreversible</w:t>
      </w:r>
      <w:r w:rsidR="0063265F">
        <w:rPr>
          <w:sz w:val="30"/>
          <w:szCs w:val="30"/>
        </w:rPr>
        <w:t xml:space="preserve"> horizontal</w:t>
      </w:r>
      <w:r w:rsidR="00DF20AA">
        <w:rPr>
          <w:sz w:val="30"/>
          <w:szCs w:val="30"/>
        </w:rPr>
        <w:t xml:space="preserve"> translations (9-&gt;{5,7}, 10-&gt;{5,7}, 11-&gt;{5,7}, 12-&gt;{6,8})</w:t>
      </w:r>
      <w:r w:rsidR="0063265F">
        <w:rPr>
          <w:sz w:val="30"/>
          <w:szCs w:val="30"/>
        </w:rPr>
        <w:t>.</w:t>
      </w:r>
    </w:p>
    <w:p w14:paraId="303BE3D6" w14:textId="46D6980F" w:rsidR="0063265F" w:rsidRDefault="00E66FCC">
      <w:pPr>
        <w:rPr>
          <w:sz w:val="30"/>
          <w:szCs w:val="30"/>
        </w:rPr>
      </w:pPr>
      <w:r>
        <w:rPr>
          <w:sz w:val="30"/>
          <w:szCs w:val="30"/>
        </w:rPr>
        <w:t>Adjacency</w:t>
      </w:r>
      <w:r w:rsidR="006758A7">
        <w:rPr>
          <w:sz w:val="30"/>
          <w:szCs w:val="30"/>
        </w:rPr>
        <w:t xml:space="preserve"> vertical</w:t>
      </w:r>
      <w:r>
        <w:rPr>
          <w:sz w:val="30"/>
          <w:szCs w:val="30"/>
        </w:rPr>
        <w:t xml:space="preserve"> translations along diagonal lines:</w:t>
      </w:r>
    </w:p>
    <w:p w14:paraId="08B71ED4" w14:textId="1D1B24E0" w:rsidR="00CC75CC" w:rsidRDefault="00A8760C">
      <w:pPr>
        <w:rPr>
          <w:sz w:val="30"/>
          <w:szCs w:val="30"/>
        </w:rPr>
      </w:pPr>
      <w:r>
        <w:rPr>
          <w:sz w:val="30"/>
          <w:szCs w:val="30"/>
        </w:rPr>
        <w:t>(9 -&gt; {5,6}, 10-&gt;{7}, 11-&gt;{7,8}, 12-&gt;{5})</w:t>
      </w:r>
      <w:r w:rsidR="00C355E5">
        <w:rPr>
          <w:sz w:val="30"/>
          <w:szCs w:val="30"/>
        </w:rPr>
        <w:t>, in conjunction with the two</w:t>
      </w:r>
      <w:r w:rsidR="00CC75CC">
        <w:rPr>
          <w:sz w:val="30"/>
          <w:szCs w:val="30"/>
        </w:rPr>
        <w:t xml:space="preserve"> anchor </w:t>
      </w:r>
      <w:r w:rsidR="00C355E5">
        <w:rPr>
          <w:sz w:val="30"/>
          <w:szCs w:val="30"/>
        </w:rPr>
        <w:t xml:space="preserve"> </w:t>
      </w:r>
      <w:r w:rsidR="00CC75CC">
        <w:rPr>
          <w:sz w:val="30"/>
          <w:szCs w:val="30"/>
        </w:rPr>
        <w:t>states</w:t>
      </w:r>
      <w:r w:rsidR="00C355E5">
        <w:rPr>
          <w:sz w:val="30"/>
          <w:szCs w:val="30"/>
        </w:rPr>
        <w:t xml:space="preserve"> </w:t>
      </w:r>
      <w:r w:rsidR="00CC75CC">
        <w:rPr>
          <w:sz w:val="30"/>
          <w:szCs w:val="30"/>
        </w:rPr>
        <w:t xml:space="preserve">(6,8), imply a horizontal mapping to states (10,12), which in turn force the next position (taking sequences along diagonal lines) to be (7,5) respectively. </w:t>
      </w:r>
      <w:r w:rsidR="000C32AA">
        <w:rPr>
          <w:sz w:val="30"/>
          <w:szCs w:val="30"/>
        </w:rPr>
        <w:t xml:space="preserve">This means that in any particular diagonal sequence, a position state 6 can never directly precede a position with state </w:t>
      </w:r>
      <w:r w:rsidR="0000753B">
        <w:rPr>
          <w:sz w:val="30"/>
          <w:szCs w:val="30"/>
        </w:rPr>
        <w:t>5</w:t>
      </w:r>
      <w:r w:rsidR="000C32AA">
        <w:rPr>
          <w:sz w:val="30"/>
          <w:szCs w:val="30"/>
        </w:rPr>
        <w:t xml:space="preserve">, and likewise a position state </w:t>
      </w:r>
      <w:r w:rsidR="0000753B">
        <w:rPr>
          <w:sz w:val="30"/>
          <w:szCs w:val="30"/>
        </w:rPr>
        <w:t>8</w:t>
      </w:r>
      <w:r w:rsidR="000C32AA">
        <w:rPr>
          <w:sz w:val="30"/>
          <w:szCs w:val="30"/>
        </w:rPr>
        <w:t xml:space="preserve"> can never directly precede a position with state </w:t>
      </w:r>
      <w:r w:rsidR="0000753B">
        <w:rPr>
          <w:sz w:val="30"/>
          <w:szCs w:val="30"/>
        </w:rPr>
        <w:t>7</w:t>
      </w:r>
      <w:r w:rsidR="000C32AA">
        <w:rPr>
          <w:sz w:val="30"/>
          <w:szCs w:val="30"/>
        </w:rPr>
        <w:t>.</w:t>
      </w:r>
      <w:r w:rsidR="002E6B7E">
        <w:rPr>
          <w:sz w:val="30"/>
          <w:szCs w:val="30"/>
        </w:rPr>
        <w:t xml:space="preserve"> Because of two-step translations (5-&gt;9-&gt;(5,6) and 7-&gt;11-&gt;(7,8)) it would also follow that no two adjacent terms positionally can have consecutive states (5,7) or (7,5).</w:t>
      </w:r>
    </w:p>
    <w:p w14:paraId="1C10D12D" w14:textId="18758322" w:rsidR="002E6B7E" w:rsidRDefault="002E6B7E">
      <w:pPr>
        <w:rPr>
          <w:sz w:val="30"/>
          <w:szCs w:val="30"/>
        </w:rPr>
      </w:pPr>
      <w:r>
        <w:rPr>
          <w:sz w:val="30"/>
          <w:szCs w:val="30"/>
        </w:rPr>
        <w:t xml:space="preserve">So the logic follows that every cycle along a diagonal line is </w:t>
      </w:r>
      <w:r w:rsidR="00837248">
        <w:rPr>
          <w:sz w:val="30"/>
          <w:szCs w:val="30"/>
        </w:rPr>
        <w:t xml:space="preserve">an arbitrary number of 5’s (2^n-1) for some positive n, followed by 6, followed by 2^n-1 7’s, followed by 8. </w:t>
      </w:r>
    </w:p>
    <w:p w14:paraId="5EB34666" w14:textId="1A8D4130" w:rsidR="00A37867" w:rsidRDefault="00A37867">
      <w:pPr>
        <w:rPr>
          <w:sz w:val="30"/>
          <w:szCs w:val="30"/>
        </w:rPr>
      </w:pPr>
      <w:r>
        <w:rPr>
          <w:sz w:val="30"/>
          <w:szCs w:val="30"/>
        </w:rPr>
        <w:t>Specifically, for line Y = X + 2*a,</w:t>
      </w:r>
      <w:r w:rsidR="00032950">
        <w:rPr>
          <w:sz w:val="30"/>
          <w:szCs w:val="30"/>
        </w:rPr>
        <w:t xml:space="preserve"> a &gt; 0,</w:t>
      </w:r>
      <w:r>
        <w:rPr>
          <w:sz w:val="30"/>
          <w:szCs w:val="30"/>
        </w:rPr>
        <w:t xml:space="preserve"> the cycle sequence along that line is, (2^</w:t>
      </w:r>
      <w:r w:rsidR="00032950">
        <w:rPr>
          <w:sz w:val="30"/>
          <w:szCs w:val="30"/>
        </w:rPr>
        <w:t>(</w:t>
      </w:r>
      <w:r>
        <w:rPr>
          <w:sz w:val="30"/>
          <w:szCs w:val="30"/>
        </w:rPr>
        <w:t>a</w:t>
      </w:r>
      <w:r w:rsidR="00032950">
        <w:rPr>
          <w:sz w:val="30"/>
          <w:szCs w:val="30"/>
        </w:rPr>
        <w:t>-1)</w:t>
      </w:r>
      <w:r>
        <w:rPr>
          <w:sz w:val="30"/>
          <w:szCs w:val="30"/>
        </w:rPr>
        <w:t xml:space="preserve">-1) 5’s, </w:t>
      </w:r>
      <w:r w:rsidR="00032950">
        <w:rPr>
          <w:sz w:val="30"/>
          <w:szCs w:val="30"/>
        </w:rPr>
        <w:t>a 6, (2^(a-1)-1) 7’s, an 8, and repeats.</w:t>
      </w:r>
    </w:p>
    <w:p w14:paraId="5B7AB8B3" w14:textId="220584F3" w:rsidR="00507B84" w:rsidRDefault="00032950">
      <w:pPr>
        <w:rPr>
          <w:sz w:val="30"/>
          <w:szCs w:val="30"/>
        </w:rPr>
      </w:pPr>
      <w:r>
        <w:rPr>
          <w:sz w:val="30"/>
          <w:szCs w:val="30"/>
        </w:rPr>
        <w:t xml:space="preserve">The corresponding cycle along Y = X + 2*a + 1, a &gt; 0, is </w:t>
      </w:r>
      <w:r w:rsidR="001370DA">
        <w:rPr>
          <w:sz w:val="30"/>
          <w:szCs w:val="30"/>
        </w:rPr>
        <w:t>(2^(a-1)-1) 9’s, a 10, (2^(a-1)-1) 11’s, a 12, and repeats.</w:t>
      </w:r>
    </w:p>
    <w:p w14:paraId="26F21636" w14:textId="6EBD7139" w:rsidR="004B3EB0" w:rsidRDefault="004B3EB0">
      <w:pPr>
        <w:rPr>
          <w:sz w:val="30"/>
          <w:szCs w:val="30"/>
        </w:rPr>
      </w:pPr>
      <w:r>
        <w:rPr>
          <w:sz w:val="30"/>
          <w:szCs w:val="30"/>
        </w:rPr>
        <w:lastRenderedPageBreak/>
        <w:t>(both of the above, taking into consideration any offsets)</w:t>
      </w:r>
    </w:p>
    <w:p w14:paraId="16ABEFDB" w14:textId="3905A414" w:rsidR="004B3EB0" w:rsidRDefault="004B3EB0">
      <w:pPr>
        <w:rPr>
          <w:sz w:val="30"/>
          <w:szCs w:val="30"/>
        </w:rPr>
      </w:pPr>
      <w:r>
        <w:rPr>
          <w:sz w:val="30"/>
          <w:szCs w:val="30"/>
        </w:rPr>
        <w:t>The sequences along Y=X (1,2) and Y=X+1 (3,4) are already previously established, along with the sequence Y=X-a, a &gt; 0, (0)</w:t>
      </w:r>
    </w:p>
    <w:p w14:paraId="6BEF5105" w14:textId="4A5CB8F0" w:rsidR="00CC1B99" w:rsidRDefault="00CC1B99">
      <w:pPr>
        <w:rPr>
          <w:sz w:val="30"/>
          <w:szCs w:val="30"/>
        </w:rPr>
      </w:pPr>
      <w:r>
        <w:rPr>
          <w:sz w:val="30"/>
          <w:szCs w:val="30"/>
        </w:rPr>
        <w:t>Let S(a) be the cyclic sequence of states along the coordinates of the line Y = X + a</w:t>
      </w:r>
      <w:r w:rsidR="00EE0FE0">
        <w:rPr>
          <w:sz w:val="30"/>
          <w:szCs w:val="30"/>
        </w:rPr>
        <w:t>, minus any homomorpic offsets</w:t>
      </w:r>
      <w:r>
        <w:rPr>
          <w:sz w:val="30"/>
          <w:szCs w:val="30"/>
        </w:rPr>
        <w:t>:</w:t>
      </w:r>
    </w:p>
    <w:p w14:paraId="1BA243F1" w14:textId="4EF1F786" w:rsidR="00CC1B99" w:rsidRDefault="00CC1B99">
      <w:pPr>
        <w:rPr>
          <w:sz w:val="30"/>
          <w:szCs w:val="30"/>
        </w:rPr>
      </w:pPr>
      <w:r>
        <w:rPr>
          <w:sz w:val="30"/>
          <w:szCs w:val="30"/>
        </w:rPr>
        <w:t>Then:</w:t>
      </w:r>
    </w:p>
    <w:p w14:paraId="429B9B29" w14:textId="5E92CA27" w:rsidR="00CC1B99" w:rsidRDefault="00CC1B99">
      <w:pPr>
        <w:rPr>
          <w:sz w:val="30"/>
          <w:szCs w:val="30"/>
        </w:rPr>
      </w:pPr>
      <w:r>
        <w:rPr>
          <w:sz w:val="30"/>
          <w:szCs w:val="30"/>
        </w:rPr>
        <w:t xml:space="preserve">S(-a) = (0), a &gt; 0, </w:t>
      </w:r>
    </w:p>
    <w:p w14:paraId="16CC6800" w14:textId="07AF593A" w:rsidR="00D106DF" w:rsidRDefault="00CC1B99">
      <w:pPr>
        <w:rPr>
          <w:sz w:val="30"/>
          <w:szCs w:val="30"/>
        </w:rPr>
      </w:pPr>
      <w:r>
        <w:rPr>
          <w:sz w:val="30"/>
          <w:szCs w:val="30"/>
        </w:rPr>
        <w:t>S(</w:t>
      </w:r>
      <w:r w:rsidR="00EE0FE0">
        <w:rPr>
          <w:sz w:val="30"/>
          <w:szCs w:val="30"/>
        </w:rPr>
        <w:t>0) = (1,2)</w:t>
      </w:r>
    </w:p>
    <w:p w14:paraId="02B0E694" w14:textId="79741EAC" w:rsidR="00EE0FE0" w:rsidRDefault="00EE0FE0">
      <w:pPr>
        <w:rPr>
          <w:sz w:val="30"/>
          <w:szCs w:val="30"/>
        </w:rPr>
      </w:pPr>
      <w:r>
        <w:rPr>
          <w:sz w:val="30"/>
          <w:szCs w:val="30"/>
        </w:rPr>
        <w:t>S(1) = (3,4)</w:t>
      </w:r>
    </w:p>
    <w:p w14:paraId="54B39898" w14:textId="08419262" w:rsidR="00EE0FE0" w:rsidRDefault="00EE0FE0">
      <w:pPr>
        <w:rPr>
          <w:sz w:val="30"/>
          <w:szCs w:val="30"/>
        </w:rPr>
      </w:pPr>
      <w:r>
        <w:rPr>
          <w:sz w:val="30"/>
          <w:szCs w:val="30"/>
        </w:rPr>
        <w:t>S(2) = (5,6,7,8)</w:t>
      </w:r>
    </w:p>
    <w:p w14:paraId="57DA9FD9" w14:textId="06EBB3B8" w:rsidR="00EE0FE0" w:rsidRDefault="00EE0FE0">
      <w:pPr>
        <w:rPr>
          <w:sz w:val="30"/>
          <w:szCs w:val="30"/>
        </w:rPr>
      </w:pPr>
      <w:r>
        <w:rPr>
          <w:sz w:val="30"/>
          <w:szCs w:val="30"/>
        </w:rPr>
        <w:t>S(3) = (9,10,11,12)</w:t>
      </w:r>
    </w:p>
    <w:p w14:paraId="749F7A13" w14:textId="722EC0E9" w:rsidR="00EE0FE0" w:rsidRDefault="00EE0FE0">
      <w:pPr>
        <w:rPr>
          <w:sz w:val="30"/>
          <w:szCs w:val="30"/>
        </w:rPr>
      </w:pPr>
      <w:r>
        <w:rPr>
          <w:sz w:val="30"/>
          <w:szCs w:val="30"/>
        </w:rPr>
        <w:t>S(4) = (5,5,5,6,7,7,7,8)</w:t>
      </w:r>
    </w:p>
    <w:p w14:paraId="0D0D0665" w14:textId="4ABA8246" w:rsidR="00EE0FE0" w:rsidRDefault="00EE0FE0">
      <w:pPr>
        <w:rPr>
          <w:sz w:val="30"/>
          <w:szCs w:val="30"/>
        </w:rPr>
      </w:pPr>
      <w:r>
        <w:rPr>
          <w:sz w:val="30"/>
          <w:szCs w:val="30"/>
        </w:rPr>
        <w:t>S(5) = (9,9,9,10,11,11,11,12)</w:t>
      </w:r>
    </w:p>
    <w:p w14:paraId="01088C8E" w14:textId="5ADC7F87" w:rsidR="00EE0FE0" w:rsidRDefault="00EE0FE0">
      <w:pPr>
        <w:rPr>
          <w:sz w:val="30"/>
          <w:szCs w:val="30"/>
        </w:rPr>
      </w:pPr>
      <w:r>
        <w:rPr>
          <w:sz w:val="30"/>
          <w:szCs w:val="30"/>
        </w:rPr>
        <w:t>S(6) = (5,5,5,5,5,5,5,6,7,7,7,7,7,7,7,8)</w:t>
      </w:r>
    </w:p>
    <w:p w14:paraId="0191C02C" w14:textId="2941F090" w:rsidR="00D35251" w:rsidRDefault="00D35251">
      <w:pPr>
        <w:rPr>
          <w:sz w:val="30"/>
          <w:szCs w:val="30"/>
        </w:rPr>
      </w:pPr>
      <w:r>
        <w:rPr>
          <w:sz w:val="30"/>
          <w:szCs w:val="30"/>
        </w:rPr>
        <w:t>S(</w:t>
      </w:r>
      <w:r w:rsidR="00F673CA">
        <w:rPr>
          <w:sz w:val="30"/>
          <w:szCs w:val="30"/>
        </w:rPr>
        <w:t>7</w:t>
      </w:r>
      <w:r>
        <w:rPr>
          <w:sz w:val="30"/>
          <w:szCs w:val="30"/>
        </w:rPr>
        <w:t>) = (9,9,9,9,9,9,9,10,</w:t>
      </w:r>
      <w:r w:rsidR="00EC582E">
        <w:rPr>
          <w:sz w:val="30"/>
          <w:szCs w:val="30"/>
        </w:rPr>
        <w:t>11</w:t>
      </w:r>
      <w:r>
        <w:rPr>
          <w:sz w:val="30"/>
          <w:szCs w:val="30"/>
        </w:rPr>
        <w:t>,</w:t>
      </w:r>
      <w:r w:rsidR="00EC582E">
        <w:rPr>
          <w:sz w:val="30"/>
          <w:szCs w:val="30"/>
        </w:rPr>
        <w:t>11</w:t>
      </w:r>
      <w:r>
        <w:rPr>
          <w:sz w:val="30"/>
          <w:szCs w:val="30"/>
        </w:rPr>
        <w:t>,</w:t>
      </w:r>
      <w:r w:rsidR="00EC582E">
        <w:rPr>
          <w:sz w:val="30"/>
          <w:szCs w:val="30"/>
        </w:rPr>
        <w:t>11</w:t>
      </w:r>
      <w:r>
        <w:rPr>
          <w:sz w:val="30"/>
          <w:szCs w:val="30"/>
        </w:rPr>
        <w:t>,</w:t>
      </w:r>
      <w:r w:rsidR="00EC582E">
        <w:rPr>
          <w:sz w:val="30"/>
          <w:szCs w:val="30"/>
        </w:rPr>
        <w:t>11</w:t>
      </w:r>
      <w:r>
        <w:rPr>
          <w:sz w:val="30"/>
          <w:szCs w:val="30"/>
        </w:rPr>
        <w:t>,</w:t>
      </w:r>
      <w:r w:rsidR="00EC582E">
        <w:rPr>
          <w:sz w:val="30"/>
          <w:szCs w:val="30"/>
        </w:rPr>
        <w:t>11</w:t>
      </w:r>
      <w:r>
        <w:rPr>
          <w:sz w:val="30"/>
          <w:szCs w:val="30"/>
        </w:rPr>
        <w:t>,</w:t>
      </w:r>
      <w:r w:rsidR="00EC582E">
        <w:rPr>
          <w:sz w:val="30"/>
          <w:szCs w:val="30"/>
        </w:rPr>
        <w:t>11</w:t>
      </w:r>
      <w:r>
        <w:rPr>
          <w:sz w:val="30"/>
          <w:szCs w:val="30"/>
        </w:rPr>
        <w:t>,</w:t>
      </w:r>
      <w:r w:rsidR="00EC582E">
        <w:rPr>
          <w:sz w:val="30"/>
          <w:szCs w:val="30"/>
        </w:rPr>
        <w:t>11</w:t>
      </w:r>
      <w:r>
        <w:rPr>
          <w:sz w:val="30"/>
          <w:szCs w:val="30"/>
        </w:rPr>
        <w:t>,</w:t>
      </w:r>
      <w:r w:rsidR="00EC582E">
        <w:rPr>
          <w:sz w:val="30"/>
          <w:szCs w:val="30"/>
        </w:rPr>
        <w:t>12</w:t>
      </w:r>
      <w:r>
        <w:rPr>
          <w:sz w:val="30"/>
          <w:szCs w:val="30"/>
        </w:rPr>
        <w:t>)</w:t>
      </w:r>
    </w:p>
    <w:p w14:paraId="02E33ADA" w14:textId="7FB29882" w:rsidR="00EE0FE0" w:rsidRDefault="00EE0FE0">
      <w:pPr>
        <w:rPr>
          <w:sz w:val="30"/>
          <w:szCs w:val="30"/>
        </w:rPr>
      </w:pPr>
      <w:r>
        <w:rPr>
          <w:sz w:val="30"/>
          <w:szCs w:val="30"/>
        </w:rPr>
        <w:t>...</w:t>
      </w:r>
    </w:p>
    <w:p w14:paraId="503DC9D4" w14:textId="5483F7AE" w:rsidR="00EE0FE0" w:rsidRDefault="00D35251">
      <w:pPr>
        <w:rPr>
          <w:sz w:val="30"/>
          <w:szCs w:val="30"/>
        </w:rPr>
      </w:pPr>
      <w:r>
        <w:rPr>
          <w:sz w:val="30"/>
          <w:szCs w:val="30"/>
        </w:rPr>
        <w:t xml:space="preserve">Sequence lengths </w:t>
      </w:r>
      <w:r w:rsidR="00EC582E">
        <w:rPr>
          <w:sz w:val="30"/>
          <w:szCs w:val="30"/>
        </w:rPr>
        <w:t xml:space="preserve">grow exponentially every two terms, where </w:t>
      </w:r>
      <w:r w:rsidR="0015421B">
        <w:rPr>
          <w:sz w:val="30"/>
          <w:szCs w:val="30"/>
        </w:rPr>
        <w:t>states {6,8,10,12} become exponentially rarer as</w:t>
      </w:r>
      <w:r w:rsidR="00A16020">
        <w:rPr>
          <w:sz w:val="30"/>
          <w:szCs w:val="30"/>
        </w:rPr>
        <w:t xml:space="preserve"> index</w:t>
      </w:r>
      <w:r w:rsidR="0015421B">
        <w:rPr>
          <w:sz w:val="30"/>
          <w:szCs w:val="30"/>
        </w:rPr>
        <w:t xml:space="preserve"> terms (a) increase linearly.</w:t>
      </w:r>
    </w:p>
    <w:p w14:paraId="63245F62" w14:textId="474389E5" w:rsidR="00F45818" w:rsidRPr="00D35251" w:rsidRDefault="00F45818" w:rsidP="00F45818">
      <w:pPr>
        <w:rPr>
          <w:b/>
          <w:bCs/>
          <w:sz w:val="30"/>
          <w:szCs w:val="30"/>
        </w:rPr>
      </w:pPr>
      <w:r>
        <w:rPr>
          <w:b/>
          <w:bCs/>
          <w:sz w:val="30"/>
          <w:szCs w:val="30"/>
        </w:rPr>
        <w:t>Next</w:t>
      </w:r>
      <w:r w:rsidRPr="00D35251">
        <w:rPr>
          <w:b/>
          <w:bCs/>
          <w:sz w:val="30"/>
          <w:szCs w:val="30"/>
        </w:rPr>
        <w:t xml:space="preserve"> </w:t>
      </w:r>
      <w:r>
        <w:rPr>
          <w:b/>
          <w:bCs/>
          <w:sz w:val="30"/>
          <w:szCs w:val="30"/>
        </w:rPr>
        <w:t>construction</w:t>
      </w:r>
      <w:r w:rsidRPr="00D35251">
        <w:rPr>
          <w:b/>
          <w:bCs/>
          <w:sz w:val="30"/>
          <w:szCs w:val="30"/>
        </w:rPr>
        <w:t>:</w:t>
      </w:r>
    </w:p>
    <w:p w14:paraId="21400F8D" w14:textId="07702C1F" w:rsidR="00F45818" w:rsidRDefault="00F45818">
      <w:pPr>
        <w:rPr>
          <w:sz w:val="30"/>
          <w:szCs w:val="30"/>
        </w:rPr>
      </w:pPr>
      <w:r>
        <w:rPr>
          <w:sz w:val="30"/>
          <w:szCs w:val="30"/>
        </w:rPr>
        <w:t xml:space="preserve">The next construction is constructing a statement where </w:t>
      </w:r>
      <w:r w:rsidR="00070803">
        <w:rPr>
          <w:sz w:val="30"/>
          <w:szCs w:val="30"/>
        </w:rPr>
        <w:t xml:space="preserve">terms can also hold information or block patterns that grow linearly. Since homomorphic substitutions imply geometric growth rather than additive growth, the objective is not to generate </w:t>
      </w:r>
      <w:r w:rsidR="00C34313">
        <w:rPr>
          <w:sz w:val="30"/>
          <w:szCs w:val="30"/>
        </w:rPr>
        <w:t xml:space="preserve">sequences of cycles that grow </w:t>
      </w:r>
      <w:r w:rsidR="00C34313">
        <w:rPr>
          <w:sz w:val="30"/>
          <w:szCs w:val="30"/>
        </w:rPr>
        <w:lastRenderedPageBreak/>
        <w:t xml:space="preserve">linearly with respect to period, but rather targeting the subsequence of  states of the first several contiguous positions of the </w:t>
      </w:r>
      <w:r w:rsidR="0014744C">
        <w:rPr>
          <w:sz w:val="30"/>
          <w:szCs w:val="30"/>
        </w:rPr>
        <w:t>exponentially growing</w:t>
      </w:r>
      <w:r w:rsidR="00C34313">
        <w:rPr>
          <w:sz w:val="30"/>
          <w:szCs w:val="30"/>
        </w:rPr>
        <w:t xml:space="preserve"> cycles above.</w:t>
      </w:r>
      <w:r w:rsidR="009F150F">
        <w:rPr>
          <w:sz w:val="30"/>
          <w:szCs w:val="30"/>
        </w:rPr>
        <w:t xml:space="preserve"> A sketch of the intent can be mirrored with the additional states </w:t>
      </w:r>
      <w:r w:rsidR="0064653A">
        <w:rPr>
          <w:sz w:val="30"/>
          <w:szCs w:val="30"/>
        </w:rPr>
        <w:t>5L, 9L, 6L, 10L, with the last two occurring uniquely as early transient cases.</w:t>
      </w:r>
    </w:p>
    <w:p w14:paraId="3093E15B" w14:textId="77777777" w:rsidR="00220613" w:rsidRDefault="00220613" w:rsidP="00220613">
      <w:pPr>
        <w:rPr>
          <w:sz w:val="30"/>
          <w:szCs w:val="30"/>
        </w:rPr>
      </w:pPr>
      <w:r>
        <w:rPr>
          <w:sz w:val="30"/>
          <w:szCs w:val="30"/>
        </w:rPr>
        <w:t xml:space="preserve">S(-a) = (0), a &gt; 0, </w:t>
      </w:r>
    </w:p>
    <w:p w14:paraId="3439316F" w14:textId="77777777" w:rsidR="00220613" w:rsidRDefault="00220613" w:rsidP="00220613">
      <w:pPr>
        <w:rPr>
          <w:sz w:val="30"/>
          <w:szCs w:val="30"/>
        </w:rPr>
      </w:pPr>
      <w:r>
        <w:rPr>
          <w:sz w:val="30"/>
          <w:szCs w:val="30"/>
        </w:rPr>
        <w:t>S(0) = (1,2)</w:t>
      </w:r>
    </w:p>
    <w:p w14:paraId="112A2CD8" w14:textId="77777777" w:rsidR="00220613" w:rsidRDefault="00220613" w:rsidP="00220613">
      <w:pPr>
        <w:rPr>
          <w:sz w:val="30"/>
          <w:szCs w:val="30"/>
        </w:rPr>
      </w:pPr>
      <w:r>
        <w:rPr>
          <w:sz w:val="30"/>
          <w:szCs w:val="30"/>
        </w:rPr>
        <w:t>S(1) = (3,4)</w:t>
      </w:r>
    </w:p>
    <w:p w14:paraId="1A0712D1" w14:textId="73FE159E" w:rsidR="00220613" w:rsidRDefault="00220613" w:rsidP="00220613">
      <w:pPr>
        <w:rPr>
          <w:sz w:val="30"/>
          <w:szCs w:val="30"/>
        </w:rPr>
      </w:pPr>
      <w:r>
        <w:rPr>
          <w:sz w:val="30"/>
          <w:szCs w:val="30"/>
        </w:rPr>
        <w:t>S(2) = (5L,6L,7,8)</w:t>
      </w:r>
    </w:p>
    <w:p w14:paraId="1C69A62F" w14:textId="38DCE175" w:rsidR="00220613" w:rsidRDefault="00220613" w:rsidP="00220613">
      <w:pPr>
        <w:rPr>
          <w:sz w:val="30"/>
          <w:szCs w:val="30"/>
        </w:rPr>
      </w:pPr>
      <w:r>
        <w:rPr>
          <w:sz w:val="30"/>
          <w:szCs w:val="30"/>
        </w:rPr>
        <w:t>S(3) = (9L,10L,11,12)</w:t>
      </w:r>
    </w:p>
    <w:p w14:paraId="1C190CC7" w14:textId="1D2182C6" w:rsidR="00220613" w:rsidRDefault="00220613" w:rsidP="00220613">
      <w:pPr>
        <w:rPr>
          <w:sz w:val="30"/>
          <w:szCs w:val="30"/>
        </w:rPr>
      </w:pPr>
      <w:r>
        <w:rPr>
          <w:sz w:val="30"/>
          <w:szCs w:val="30"/>
        </w:rPr>
        <w:t>S(4) = (5L,5L,5L,6,7,7,7,8)</w:t>
      </w:r>
    </w:p>
    <w:p w14:paraId="080BEE83" w14:textId="23A1EB8E" w:rsidR="00220613" w:rsidRDefault="00220613" w:rsidP="00220613">
      <w:pPr>
        <w:rPr>
          <w:sz w:val="30"/>
          <w:szCs w:val="30"/>
        </w:rPr>
      </w:pPr>
      <w:r>
        <w:rPr>
          <w:sz w:val="30"/>
          <w:szCs w:val="30"/>
        </w:rPr>
        <w:t>S(5) = (9L,9L,9L,10,11,11,11,12)</w:t>
      </w:r>
    </w:p>
    <w:p w14:paraId="4CC9BE41" w14:textId="0FA0579B" w:rsidR="00220613" w:rsidRDefault="00220613" w:rsidP="00220613">
      <w:pPr>
        <w:rPr>
          <w:sz w:val="30"/>
          <w:szCs w:val="30"/>
        </w:rPr>
      </w:pPr>
      <w:r>
        <w:rPr>
          <w:sz w:val="30"/>
          <w:szCs w:val="30"/>
        </w:rPr>
        <w:t>S(6) = (5L,5L,5L,5</w:t>
      </w:r>
      <w:r w:rsidR="00F673CA">
        <w:rPr>
          <w:sz w:val="30"/>
          <w:szCs w:val="30"/>
        </w:rPr>
        <w:t>L,</w:t>
      </w:r>
      <w:r>
        <w:rPr>
          <w:sz w:val="30"/>
          <w:szCs w:val="30"/>
        </w:rPr>
        <w:t>5,5,5,6,7,7,7,7,7,7,7,8)</w:t>
      </w:r>
    </w:p>
    <w:p w14:paraId="729492F6" w14:textId="59FAC4D6" w:rsidR="00220613" w:rsidRDefault="00220613" w:rsidP="00220613">
      <w:pPr>
        <w:rPr>
          <w:sz w:val="30"/>
          <w:szCs w:val="30"/>
        </w:rPr>
      </w:pPr>
      <w:r>
        <w:rPr>
          <w:sz w:val="30"/>
          <w:szCs w:val="30"/>
        </w:rPr>
        <w:t>S(</w:t>
      </w:r>
      <w:r w:rsidR="00F673CA">
        <w:rPr>
          <w:sz w:val="30"/>
          <w:szCs w:val="30"/>
        </w:rPr>
        <w:t>7</w:t>
      </w:r>
      <w:r>
        <w:rPr>
          <w:sz w:val="30"/>
          <w:szCs w:val="30"/>
        </w:rPr>
        <w:t>) = (9</w:t>
      </w:r>
      <w:r w:rsidR="00F673CA">
        <w:rPr>
          <w:sz w:val="30"/>
          <w:szCs w:val="30"/>
        </w:rPr>
        <w:t>L</w:t>
      </w:r>
      <w:r>
        <w:rPr>
          <w:sz w:val="30"/>
          <w:szCs w:val="30"/>
        </w:rPr>
        <w:t>,9</w:t>
      </w:r>
      <w:r w:rsidR="00F673CA">
        <w:rPr>
          <w:sz w:val="30"/>
          <w:szCs w:val="30"/>
        </w:rPr>
        <w:t>L</w:t>
      </w:r>
      <w:r>
        <w:rPr>
          <w:sz w:val="30"/>
          <w:szCs w:val="30"/>
        </w:rPr>
        <w:t>,9</w:t>
      </w:r>
      <w:r w:rsidR="00F673CA">
        <w:rPr>
          <w:sz w:val="30"/>
          <w:szCs w:val="30"/>
        </w:rPr>
        <w:t>L</w:t>
      </w:r>
      <w:r>
        <w:rPr>
          <w:sz w:val="30"/>
          <w:szCs w:val="30"/>
        </w:rPr>
        <w:t>,9</w:t>
      </w:r>
      <w:r w:rsidR="00F673CA">
        <w:rPr>
          <w:sz w:val="30"/>
          <w:szCs w:val="30"/>
        </w:rPr>
        <w:t>L</w:t>
      </w:r>
      <w:r>
        <w:rPr>
          <w:sz w:val="30"/>
          <w:szCs w:val="30"/>
        </w:rPr>
        <w:t>,9,9,9,10,11,11,11,11,11,11,11,12)</w:t>
      </w:r>
    </w:p>
    <w:p w14:paraId="2008F27E" w14:textId="796E3EE3" w:rsidR="00F45818" w:rsidRDefault="00C215C7">
      <w:pPr>
        <w:rPr>
          <w:sz w:val="30"/>
          <w:szCs w:val="30"/>
        </w:rPr>
      </w:pPr>
      <w:r>
        <w:rPr>
          <w:sz w:val="30"/>
          <w:szCs w:val="30"/>
        </w:rPr>
        <w:t xml:space="preserve">However, the actual mechanics of how to enforce such behavior require more intricate specification. </w:t>
      </w:r>
      <w:r w:rsidR="006702A3">
        <w:rPr>
          <w:sz w:val="30"/>
          <w:szCs w:val="30"/>
        </w:rPr>
        <w:t>The induction of the process works as follows:</w:t>
      </w:r>
    </w:p>
    <w:p w14:paraId="71758752" w14:textId="65C98B76" w:rsidR="006702A3" w:rsidRDefault="006702A3">
      <w:pPr>
        <w:rPr>
          <w:sz w:val="30"/>
          <w:szCs w:val="30"/>
        </w:rPr>
      </w:pPr>
      <w:r>
        <w:rPr>
          <w:sz w:val="30"/>
          <w:szCs w:val="30"/>
        </w:rPr>
        <w:t xml:space="preserve">Suppose </w:t>
      </w:r>
      <w:r w:rsidR="00FB7D3C">
        <w:rPr>
          <w:sz w:val="30"/>
          <w:szCs w:val="30"/>
        </w:rPr>
        <w:t xml:space="preserve">some </w:t>
      </w:r>
      <w:r>
        <w:rPr>
          <w:sz w:val="30"/>
          <w:szCs w:val="30"/>
        </w:rPr>
        <w:t>term</w:t>
      </w:r>
      <w:r w:rsidR="00BF3D11">
        <w:rPr>
          <w:sz w:val="30"/>
          <w:szCs w:val="30"/>
        </w:rPr>
        <w:t xml:space="preserve"> (letting L, A,B,C,D be arbitrary states), and sufficiently large n:</w:t>
      </w:r>
    </w:p>
    <w:p w14:paraId="26DE7FEA" w14:textId="6A93F2B0" w:rsidR="006702A3" w:rsidRDefault="006702A3">
      <w:pPr>
        <w:rPr>
          <w:sz w:val="30"/>
          <w:szCs w:val="30"/>
        </w:rPr>
      </w:pPr>
      <w:r>
        <w:rPr>
          <w:sz w:val="30"/>
          <w:szCs w:val="30"/>
        </w:rPr>
        <w:t xml:space="preserve">n </w:t>
      </w:r>
      <w:r w:rsidR="00BF3D11">
        <w:rPr>
          <w:sz w:val="30"/>
          <w:szCs w:val="30"/>
        </w:rPr>
        <w:t>L</w:t>
      </w:r>
      <w:r>
        <w:rPr>
          <w:sz w:val="30"/>
          <w:szCs w:val="30"/>
        </w:rPr>
        <w:t>’s</w:t>
      </w:r>
      <w:r w:rsidR="005A06E5">
        <w:rPr>
          <w:sz w:val="30"/>
          <w:szCs w:val="30"/>
        </w:rPr>
        <w:t>,</w:t>
      </w:r>
      <w:r>
        <w:rPr>
          <w:sz w:val="30"/>
          <w:szCs w:val="30"/>
        </w:rPr>
        <w:t xml:space="preserve"> followed by (2^(n-1)-n</w:t>
      </w:r>
      <w:r w:rsidR="008818CD">
        <w:rPr>
          <w:sz w:val="30"/>
          <w:szCs w:val="30"/>
        </w:rPr>
        <w:t>-1</w:t>
      </w:r>
      <w:r>
        <w:rPr>
          <w:sz w:val="30"/>
          <w:szCs w:val="30"/>
        </w:rPr>
        <w:t>)</w:t>
      </w:r>
      <w:r w:rsidR="008818CD">
        <w:rPr>
          <w:sz w:val="30"/>
          <w:szCs w:val="30"/>
        </w:rPr>
        <w:t xml:space="preserve"> </w:t>
      </w:r>
      <w:r w:rsidR="00BF3D11">
        <w:rPr>
          <w:sz w:val="30"/>
          <w:szCs w:val="30"/>
        </w:rPr>
        <w:t>A</w:t>
      </w:r>
      <w:r w:rsidR="005A06E5">
        <w:rPr>
          <w:sz w:val="30"/>
          <w:szCs w:val="30"/>
        </w:rPr>
        <w:t xml:space="preserve">’s, followed by </w:t>
      </w:r>
      <w:r w:rsidR="00BF3D11">
        <w:rPr>
          <w:sz w:val="30"/>
          <w:szCs w:val="30"/>
        </w:rPr>
        <w:t>B</w:t>
      </w:r>
      <w:r w:rsidR="005A06E5">
        <w:rPr>
          <w:sz w:val="30"/>
          <w:szCs w:val="30"/>
        </w:rPr>
        <w:t xml:space="preserve">, followed by 2^(n-1) </w:t>
      </w:r>
      <w:r w:rsidR="00BF3D11">
        <w:rPr>
          <w:sz w:val="30"/>
          <w:szCs w:val="30"/>
        </w:rPr>
        <w:t>C</w:t>
      </w:r>
      <w:r w:rsidR="005A06E5">
        <w:rPr>
          <w:sz w:val="30"/>
          <w:szCs w:val="30"/>
        </w:rPr>
        <w:t xml:space="preserve">’s, followed by </w:t>
      </w:r>
      <w:r w:rsidR="00BF3D11">
        <w:rPr>
          <w:sz w:val="30"/>
          <w:szCs w:val="30"/>
        </w:rPr>
        <w:t>D</w:t>
      </w:r>
      <w:r w:rsidR="005A06E5">
        <w:rPr>
          <w:sz w:val="30"/>
          <w:szCs w:val="30"/>
        </w:rPr>
        <w:t xml:space="preserve">. </w:t>
      </w:r>
    </w:p>
    <w:p w14:paraId="2E3066DF" w14:textId="06215EAE" w:rsidR="00C9496E" w:rsidRDefault="005A06E5">
      <w:pPr>
        <w:rPr>
          <w:sz w:val="30"/>
          <w:szCs w:val="30"/>
        </w:rPr>
      </w:pPr>
      <w:r>
        <w:rPr>
          <w:sz w:val="30"/>
          <w:szCs w:val="30"/>
        </w:rPr>
        <w:t>Clearly: n + 2^(n-1) - n - 1 + 1 + 2^(n-1)</w:t>
      </w:r>
      <w:r w:rsidR="00C9496E">
        <w:rPr>
          <w:sz w:val="30"/>
          <w:szCs w:val="30"/>
        </w:rPr>
        <w:t xml:space="preserve"> - 1</w:t>
      </w:r>
      <w:r>
        <w:rPr>
          <w:sz w:val="30"/>
          <w:szCs w:val="30"/>
        </w:rPr>
        <w:t xml:space="preserve"> </w:t>
      </w:r>
      <w:r w:rsidR="00C9496E">
        <w:rPr>
          <w:sz w:val="30"/>
          <w:szCs w:val="30"/>
        </w:rPr>
        <w:t xml:space="preserve">+ 1 = 2^n, so such cycle length </w:t>
      </w:r>
      <w:r w:rsidR="00FB7D3C">
        <w:rPr>
          <w:sz w:val="30"/>
          <w:szCs w:val="30"/>
        </w:rPr>
        <w:t>has period 2^n.</w:t>
      </w:r>
    </w:p>
    <w:p w14:paraId="4EC10788" w14:textId="2E1C219B" w:rsidR="00FB7D3C" w:rsidRDefault="00FB7D3C">
      <w:pPr>
        <w:rPr>
          <w:sz w:val="30"/>
          <w:szCs w:val="30"/>
        </w:rPr>
      </w:pPr>
      <w:r>
        <w:rPr>
          <w:sz w:val="30"/>
          <w:szCs w:val="30"/>
        </w:rPr>
        <w:t>Now cons</w:t>
      </w:r>
      <w:r w:rsidR="00BF3D11">
        <w:rPr>
          <w:sz w:val="30"/>
          <w:szCs w:val="30"/>
        </w:rPr>
        <w:t>ider all possible bi-adjacency pairs of the cycle:</w:t>
      </w:r>
    </w:p>
    <w:p w14:paraId="4BB9DE62" w14:textId="48031593" w:rsidR="00BF3D11" w:rsidRDefault="00BF3D11">
      <w:pPr>
        <w:rPr>
          <w:sz w:val="30"/>
          <w:szCs w:val="30"/>
        </w:rPr>
      </w:pPr>
      <w:r>
        <w:rPr>
          <w:sz w:val="30"/>
          <w:szCs w:val="30"/>
        </w:rPr>
        <w:t>(L,L), (L,A), (A,A), (A,B), (B,C), (C,C), (C,D), (D,L)</w:t>
      </w:r>
    </w:p>
    <w:p w14:paraId="58EE8E37" w14:textId="43586A87" w:rsidR="00C9496E" w:rsidRDefault="00BF3D11">
      <w:pPr>
        <w:rPr>
          <w:sz w:val="30"/>
          <w:szCs w:val="30"/>
        </w:rPr>
      </w:pPr>
      <w:r>
        <w:rPr>
          <w:sz w:val="30"/>
          <w:szCs w:val="30"/>
        </w:rPr>
        <w:lastRenderedPageBreak/>
        <w:t>For arbitrary large n</w:t>
      </w:r>
      <w:r w:rsidR="005163E2">
        <w:rPr>
          <w:sz w:val="30"/>
          <w:szCs w:val="30"/>
        </w:rPr>
        <w:t>, there are</w:t>
      </w:r>
      <w:r>
        <w:rPr>
          <w:sz w:val="30"/>
          <w:szCs w:val="30"/>
        </w:rPr>
        <w:t>:</w:t>
      </w:r>
    </w:p>
    <w:p w14:paraId="6BBF0F06" w14:textId="6FDB9E72" w:rsidR="005163E2" w:rsidRDefault="005163E2" w:rsidP="005163E2">
      <w:pPr>
        <w:rPr>
          <w:sz w:val="30"/>
          <w:szCs w:val="30"/>
        </w:rPr>
      </w:pPr>
      <w:r>
        <w:rPr>
          <w:sz w:val="30"/>
          <w:szCs w:val="30"/>
        </w:rPr>
        <w:t xml:space="preserve">n-1 (L,L)’s, followed by one (L,A) pair, followed by 2^(n-1)-n-2 (A,A) pairs, followed by </w:t>
      </w:r>
      <w:r w:rsidR="001D0712">
        <w:rPr>
          <w:sz w:val="30"/>
          <w:szCs w:val="30"/>
        </w:rPr>
        <w:t>1 (A,B) pair, followed by one (B,C) pair, followed by 2^(n-1)-2 (C,C) pairs, followed by one (C,D) pair and one (D,L) pair.</w:t>
      </w:r>
    </w:p>
    <w:p w14:paraId="41AD5788" w14:textId="291B3EAB" w:rsidR="001D0712" w:rsidRDefault="001D0712" w:rsidP="005163E2">
      <w:pPr>
        <w:rPr>
          <w:sz w:val="30"/>
          <w:szCs w:val="30"/>
        </w:rPr>
      </w:pPr>
      <w:r>
        <w:rPr>
          <w:sz w:val="30"/>
          <w:szCs w:val="30"/>
        </w:rPr>
        <w:t>Again:</w:t>
      </w:r>
    </w:p>
    <w:p w14:paraId="5E4DEBA6" w14:textId="6A8150FC" w:rsidR="001D0712" w:rsidRDefault="001D0712" w:rsidP="005163E2">
      <w:pPr>
        <w:rPr>
          <w:sz w:val="30"/>
          <w:szCs w:val="30"/>
        </w:rPr>
      </w:pPr>
      <w:r>
        <w:rPr>
          <w:sz w:val="30"/>
          <w:szCs w:val="30"/>
        </w:rPr>
        <w:t>(n-1)</w:t>
      </w:r>
      <w:r w:rsidR="006A0B24">
        <w:rPr>
          <w:sz w:val="30"/>
          <w:szCs w:val="30"/>
        </w:rPr>
        <w:t xml:space="preserve"> + 1</w:t>
      </w:r>
      <w:r>
        <w:rPr>
          <w:sz w:val="30"/>
          <w:szCs w:val="30"/>
        </w:rPr>
        <w:t xml:space="preserve"> + (2^(n-1)-n-2) + 1 + 1 + (2^(n-1)-2) + 1 + 1 = </w:t>
      </w:r>
      <w:r w:rsidR="006A0B24">
        <w:rPr>
          <w:sz w:val="30"/>
          <w:szCs w:val="30"/>
        </w:rPr>
        <w:t>2^n</w:t>
      </w:r>
    </w:p>
    <w:p w14:paraId="49C30559" w14:textId="2183DC89" w:rsidR="006A0B24" w:rsidRDefault="006A0B24" w:rsidP="005163E2">
      <w:pPr>
        <w:rPr>
          <w:sz w:val="30"/>
          <w:szCs w:val="30"/>
        </w:rPr>
      </w:pPr>
      <w:r>
        <w:rPr>
          <w:sz w:val="30"/>
          <w:szCs w:val="30"/>
        </w:rPr>
        <w:t xml:space="preserve">So cycle length is preserved, although now with more information, since </w:t>
      </w:r>
      <w:r w:rsidR="00556761">
        <w:rPr>
          <w:sz w:val="30"/>
          <w:szCs w:val="30"/>
        </w:rPr>
        <w:t xml:space="preserve">immediate sequence positions can refer to previous and next neighbors (though not both simultaneously). </w:t>
      </w:r>
      <w:r>
        <w:rPr>
          <w:sz w:val="30"/>
          <w:szCs w:val="30"/>
        </w:rPr>
        <w:t xml:space="preserve"> </w:t>
      </w:r>
    </w:p>
    <w:p w14:paraId="6393E3F3" w14:textId="5EE1EDDE" w:rsidR="00BF3D11" w:rsidRDefault="00556761">
      <w:pPr>
        <w:rPr>
          <w:sz w:val="30"/>
          <w:szCs w:val="30"/>
        </w:rPr>
      </w:pPr>
      <w:r>
        <w:rPr>
          <w:sz w:val="30"/>
          <w:szCs w:val="30"/>
        </w:rPr>
        <w:t>The</w:t>
      </w:r>
      <w:r w:rsidR="006A0B24">
        <w:rPr>
          <w:sz w:val="30"/>
          <w:szCs w:val="30"/>
        </w:rPr>
        <w:t xml:space="preserve"> adjacency pair </w:t>
      </w:r>
      <w:r>
        <w:rPr>
          <w:sz w:val="30"/>
          <w:szCs w:val="30"/>
        </w:rPr>
        <w:t>(L,A) indicates that a linear progression ends while th</w:t>
      </w:r>
      <w:r w:rsidR="000F4624">
        <w:rPr>
          <w:sz w:val="30"/>
          <w:szCs w:val="30"/>
        </w:rPr>
        <w:t>at</w:t>
      </w:r>
      <w:r>
        <w:rPr>
          <w:sz w:val="30"/>
          <w:szCs w:val="30"/>
        </w:rPr>
        <w:t xml:space="preserve"> remaining half of the cycle </w:t>
      </w:r>
      <w:r w:rsidR="000F4624">
        <w:rPr>
          <w:sz w:val="30"/>
          <w:szCs w:val="30"/>
        </w:rPr>
        <w:t xml:space="preserve">starts. This encoded information should be used to extend the linear progression of L’s by one every time the sequence doubles. </w:t>
      </w:r>
    </w:p>
    <w:p w14:paraId="7A909E5C" w14:textId="66D68D6C" w:rsidR="00C9496E" w:rsidRDefault="00633DD3">
      <w:pPr>
        <w:rPr>
          <w:sz w:val="30"/>
          <w:szCs w:val="30"/>
        </w:rPr>
      </w:pPr>
      <w:r>
        <w:rPr>
          <w:sz w:val="30"/>
          <w:szCs w:val="30"/>
        </w:rPr>
        <w:t xml:space="preserve">Currently, </w:t>
      </w:r>
      <w:r w:rsidR="006B7E95">
        <w:rPr>
          <w:sz w:val="30"/>
          <w:szCs w:val="30"/>
        </w:rPr>
        <w:t xml:space="preserve">the cycle sequence defined by adjacency terms already serve as an auxiliary sequence. However, a second one is needed to ensure </w:t>
      </w:r>
      <w:r w:rsidR="00FE0439">
        <w:rPr>
          <w:sz w:val="30"/>
          <w:szCs w:val="30"/>
        </w:rPr>
        <w:t>that the adjacency information encoded by (L,A) gets “carried over” to the term following it (i.e. (A,A))</w:t>
      </w:r>
      <w:r w:rsidR="00E21A08">
        <w:rPr>
          <w:sz w:val="30"/>
          <w:szCs w:val="30"/>
        </w:rPr>
        <w:t>.</w:t>
      </w:r>
    </w:p>
    <w:p w14:paraId="1E2EA5AB" w14:textId="1DE9175C" w:rsidR="00E21A08" w:rsidRDefault="00E21A08">
      <w:pPr>
        <w:rPr>
          <w:sz w:val="30"/>
          <w:szCs w:val="30"/>
        </w:rPr>
      </w:pPr>
      <w:r>
        <w:rPr>
          <w:sz w:val="30"/>
          <w:szCs w:val="30"/>
        </w:rPr>
        <w:t xml:space="preserve">Initially, to reach this “unmarked” term (unmarked in the sense that it has no context of the linear progression, nor is part of it), </w:t>
      </w:r>
      <w:r w:rsidR="00964946">
        <w:rPr>
          <w:sz w:val="30"/>
          <w:szCs w:val="30"/>
        </w:rPr>
        <w:t>one could extend the auxiliary sequence into triplet adjacency pairs, which would encode information about the past three terms of the sequence instead of the past two. However, this is not necessary</w:t>
      </w:r>
      <w:r w:rsidR="00F000B1">
        <w:rPr>
          <w:sz w:val="30"/>
          <w:szCs w:val="30"/>
        </w:rPr>
        <w:t xml:space="preserve">, and it also creates more additional states. </w:t>
      </w:r>
    </w:p>
    <w:p w14:paraId="21F16DA7" w14:textId="7E891609" w:rsidR="00F000B1" w:rsidRDefault="000D30E7">
      <w:pPr>
        <w:rPr>
          <w:sz w:val="30"/>
          <w:szCs w:val="30"/>
        </w:rPr>
      </w:pPr>
      <w:r>
        <w:rPr>
          <w:sz w:val="30"/>
          <w:szCs w:val="30"/>
        </w:rPr>
        <w:t>Instead, the information from (L,A) just needs to be forwardly propagated (horizontal implication) to a new labelled state (L,A)</w:t>
      </w:r>
      <w:r w:rsidR="00DC09FD">
        <w:rPr>
          <w:sz w:val="30"/>
          <w:szCs w:val="30"/>
        </w:rPr>
        <w:t>*</w:t>
      </w:r>
      <w:r>
        <w:rPr>
          <w:sz w:val="30"/>
          <w:szCs w:val="30"/>
        </w:rPr>
        <w:t xml:space="preserve"> (the </w:t>
      </w:r>
      <w:r w:rsidR="00DC09FD">
        <w:rPr>
          <w:sz w:val="30"/>
          <w:szCs w:val="30"/>
        </w:rPr>
        <w:t xml:space="preserve">star * is needed to make a distinguishment from a first vs second occurrence of (L,A) --- this will be important later since all other states do not need to </w:t>
      </w:r>
      <w:r w:rsidR="00DC09FD">
        <w:rPr>
          <w:sz w:val="30"/>
          <w:szCs w:val="30"/>
        </w:rPr>
        <w:lastRenderedPageBreak/>
        <w:t xml:space="preserve">have a second occurrence marked --- one is sufficient, though without at least one, ambiguity arises since </w:t>
      </w:r>
      <w:r w:rsidR="009E362F">
        <w:rPr>
          <w:sz w:val="30"/>
          <w:szCs w:val="30"/>
        </w:rPr>
        <w:t>auxiliary</w:t>
      </w:r>
      <w:r w:rsidR="00DC09FD">
        <w:rPr>
          <w:sz w:val="30"/>
          <w:szCs w:val="30"/>
        </w:rPr>
        <w:t xml:space="preserve"> phases can run indefinitely).</w:t>
      </w:r>
    </w:p>
    <w:p w14:paraId="7B9327F9" w14:textId="6ECFED41" w:rsidR="00DC09FD" w:rsidRDefault="004217FC">
      <w:pPr>
        <w:rPr>
          <w:sz w:val="30"/>
          <w:szCs w:val="30"/>
        </w:rPr>
      </w:pPr>
      <w:r>
        <w:rPr>
          <w:sz w:val="30"/>
          <w:szCs w:val="30"/>
        </w:rPr>
        <w:t>In turn this horizontal propagation (from (L,A) to (L,A)*) now demands some vertical rule (if needed, which it will be here) back to another state. Yet, by the adjacency construction done earlier, this state will be (A,A). Here is where the * marker will serve a secondary purpose: distinguishing an (A,A) adjacency state that will be homomorphically transitioned into a linear marker, from one that will not.</w:t>
      </w:r>
    </w:p>
    <w:p w14:paraId="284C8689" w14:textId="2C303CF7" w:rsidR="004217FC" w:rsidRDefault="00653597">
      <w:pPr>
        <w:rPr>
          <w:sz w:val="30"/>
          <w:szCs w:val="30"/>
        </w:rPr>
      </w:pPr>
      <w:r>
        <w:rPr>
          <w:sz w:val="30"/>
          <w:szCs w:val="30"/>
        </w:rPr>
        <w:t xml:space="preserve">The pivot here is to replace the occurrence of (A,A) that precedes (L,A) with (A,A)*. </w:t>
      </w:r>
    </w:p>
    <w:p w14:paraId="4DCBF372" w14:textId="174326AF" w:rsidR="00964946" w:rsidRDefault="00653597">
      <w:pPr>
        <w:rPr>
          <w:sz w:val="30"/>
          <w:szCs w:val="30"/>
        </w:rPr>
      </w:pPr>
      <w:r>
        <w:rPr>
          <w:sz w:val="30"/>
          <w:szCs w:val="30"/>
        </w:rPr>
        <w:t>A second auxiliary sequence is involved in this process, though it is unambiguously characterized by the occurrence of (L,A)* vs (L,A).</w:t>
      </w:r>
      <w:r w:rsidR="00917741">
        <w:rPr>
          <w:sz w:val="30"/>
          <w:szCs w:val="30"/>
        </w:rPr>
        <w:t xml:space="preserve"> The remaining forward horizontal implications (other than (L,A)) can leave the remaining states invariant. </w:t>
      </w:r>
    </w:p>
    <w:p w14:paraId="6F0E0B91" w14:textId="431EDE5B" w:rsidR="00174DB9" w:rsidRDefault="00972D5C">
      <w:pPr>
        <w:rPr>
          <w:sz w:val="30"/>
          <w:szCs w:val="30"/>
        </w:rPr>
      </w:pPr>
      <w:r>
        <w:rPr>
          <w:sz w:val="30"/>
          <w:szCs w:val="30"/>
        </w:rPr>
        <w:t>The next sequence after the auxiliary one uses homomorphi</w:t>
      </w:r>
      <w:r w:rsidR="00491265">
        <w:rPr>
          <w:sz w:val="30"/>
          <w:szCs w:val="30"/>
        </w:rPr>
        <w:t>c substitutions on adjacent tilings similar to the first power of two cycle expansion, to double the length, whilst the contiguous linear run expands by one.</w:t>
      </w:r>
    </w:p>
    <w:p w14:paraId="01196613" w14:textId="77777777" w:rsidR="00491265" w:rsidRDefault="00491265">
      <w:pPr>
        <w:rPr>
          <w:sz w:val="30"/>
          <w:szCs w:val="30"/>
        </w:rPr>
      </w:pPr>
    </w:p>
    <w:p w14:paraId="1502264D" w14:textId="14129614" w:rsidR="00A73DF1" w:rsidRDefault="00034FBB">
      <w:pPr>
        <w:rPr>
          <w:sz w:val="30"/>
          <w:szCs w:val="30"/>
        </w:rPr>
      </w:pPr>
      <w:r>
        <w:rPr>
          <w:sz w:val="30"/>
          <w:szCs w:val="30"/>
        </w:rPr>
        <w:t>Certain transient edge cases should first be considered:</w:t>
      </w:r>
    </w:p>
    <w:p w14:paraId="7E52C86B" w14:textId="7A28DE9C" w:rsidR="00034FBB" w:rsidRDefault="00034FBB">
      <w:pPr>
        <w:rPr>
          <w:sz w:val="30"/>
          <w:szCs w:val="30"/>
        </w:rPr>
      </w:pPr>
      <w:r>
        <w:rPr>
          <w:sz w:val="30"/>
          <w:szCs w:val="30"/>
        </w:rPr>
        <w:t>The above logic relies on a sequence of linear states followed by sufficiently large padding</w:t>
      </w:r>
      <w:r w:rsidR="005B665B">
        <w:rPr>
          <w:sz w:val="30"/>
          <w:szCs w:val="30"/>
        </w:rPr>
        <w:t xml:space="preserve"> before the next phased out transition state.</w:t>
      </w:r>
    </w:p>
    <w:p w14:paraId="15F20D81" w14:textId="4A3607EC" w:rsidR="005B665B" w:rsidRDefault="009B4944">
      <w:pPr>
        <w:rPr>
          <w:sz w:val="30"/>
          <w:szCs w:val="30"/>
        </w:rPr>
      </w:pPr>
      <w:r>
        <w:rPr>
          <w:sz w:val="30"/>
          <w:szCs w:val="30"/>
        </w:rPr>
        <w:t>Smaller cycle periods might contain linear runs that take up the entire half of the cycl</w:t>
      </w:r>
      <w:r w:rsidR="0079149B">
        <w:rPr>
          <w:sz w:val="30"/>
          <w:szCs w:val="30"/>
        </w:rPr>
        <w:t xml:space="preserve">e, which would mean that certain unique adjacency patterns would occur before long-term global behavior ever arises. </w:t>
      </w:r>
    </w:p>
    <w:p w14:paraId="076C904A" w14:textId="0D53A0B6" w:rsidR="0079149B" w:rsidRDefault="00CA5881">
      <w:pPr>
        <w:rPr>
          <w:sz w:val="30"/>
          <w:szCs w:val="30"/>
        </w:rPr>
      </w:pPr>
      <w:r>
        <w:rPr>
          <w:sz w:val="30"/>
          <w:szCs w:val="30"/>
        </w:rPr>
        <w:t>A computer program to quickly exhaust such cases would be helpful here.</w:t>
      </w:r>
    </w:p>
    <w:p w14:paraId="66CFE303" w14:textId="69C18C23" w:rsidR="00706043" w:rsidRDefault="00706043">
      <w:pPr>
        <w:rPr>
          <w:sz w:val="30"/>
          <w:szCs w:val="30"/>
        </w:rPr>
      </w:pPr>
      <w:r>
        <w:rPr>
          <w:sz w:val="30"/>
          <w:szCs w:val="30"/>
        </w:rPr>
        <w:lastRenderedPageBreak/>
        <w:t xml:space="preserve">Though again, certain edge cases should be defined first to properly anchor the infinitely expanding computation into the desired behavior. </w:t>
      </w:r>
    </w:p>
    <w:p w14:paraId="06158988" w14:textId="77777777" w:rsidR="00512929" w:rsidRDefault="00512929">
      <w:pPr>
        <w:rPr>
          <w:sz w:val="30"/>
          <w:szCs w:val="30"/>
        </w:rPr>
      </w:pPr>
    </w:p>
    <w:p w14:paraId="6FB44910" w14:textId="29804352" w:rsidR="00506D23" w:rsidRDefault="00506D23">
      <w:pPr>
        <w:rPr>
          <w:sz w:val="30"/>
          <w:szCs w:val="30"/>
        </w:rPr>
      </w:pPr>
      <w:r>
        <w:rPr>
          <w:sz w:val="30"/>
          <w:szCs w:val="30"/>
        </w:rPr>
        <w:t xml:space="preserve">Suppose now we want to construct a formula or first-order sentence that provides a representation of linear </w:t>
      </w:r>
      <w:r w:rsidR="003069CB">
        <w:rPr>
          <w:sz w:val="30"/>
          <w:szCs w:val="30"/>
        </w:rPr>
        <w:t>blocks embedded in power-of-two cycles.</w:t>
      </w:r>
    </w:p>
    <w:p w14:paraId="0656313B" w14:textId="51572406" w:rsidR="00AE26AC" w:rsidRDefault="00AE26AC">
      <w:pPr>
        <w:rPr>
          <w:sz w:val="30"/>
          <w:szCs w:val="30"/>
        </w:rPr>
      </w:pPr>
      <w:r>
        <w:rPr>
          <w:sz w:val="30"/>
          <w:szCs w:val="30"/>
        </w:rPr>
        <w:t xml:space="preserve">The exact </w:t>
      </w:r>
      <w:r w:rsidR="00506D23">
        <w:rPr>
          <w:sz w:val="30"/>
          <w:szCs w:val="30"/>
        </w:rPr>
        <w:t xml:space="preserve">cycle patterns to generate work as follows, this time letting S(n) be the sequence of cycles involved in </w:t>
      </w:r>
      <w:r w:rsidR="003069CB">
        <w:rPr>
          <w:sz w:val="30"/>
          <w:szCs w:val="30"/>
        </w:rPr>
        <w:t xml:space="preserve">the </w:t>
      </w:r>
      <w:r w:rsidR="00506D23">
        <w:rPr>
          <w:sz w:val="30"/>
          <w:szCs w:val="30"/>
        </w:rPr>
        <w:t>formula</w:t>
      </w:r>
      <w:r w:rsidR="003069CB">
        <w:rPr>
          <w:sz w:val="30"/>
          <w:szCs w:val="30"/>
        </w:rPr>
        <w:t>:</w:t>
      </w:r>
    </w:p>
    <w:p w14:paraId="0A0CC42A" w14:textId="40980A46" w:rsidR="003069CB" w:rsidRDefault="003069CB">
      <w:pPr>
        <w:rPr>
          <w:sz w:val="30"/>
          <w:szCs w:val="30"/>
        </w:rPr>
      </w:pPr>
      <w:r>
        <w:rPr>
          <w:sz w:val="30"/>
          <w:szCs w:val="30"/>
        </w:rPr>
        <w:t>S(0) = (1,2)</w:t>
      </w:r>
    </w:p>
    <w:p w14:paraId="543DF4C2" w14:textId="5C0A5C96" w:rsidR="003069CB" w:rsidRDefault="003069CB">
      <w:pPr>
        <w:rPr>
          <w:sz w:val="30"/>
          <w:szCs w:val="30"/>
        </w:rPr>
      </w:pPr>
      <w:r>
        <w:rPr>
          <w:sz w:val="30"/>
          <w:szCs w:val="30"/>
        </w:rPr>
        <w:t xml:space="preserve">S(1) = (3,4) </w:t>
      </w:r>
    </w:p>
    <w:p w14:paraId="4441655E" w14:textId="18161880" w:rsidR="003069CB" w:rsidRDefault="004A0667">
      <w:pPr>
        <w:rPr>
          <w:sz w:val="30"/>
          <w:szCs w:val="30"/>
        </w:rPr>
      </w:pPr>
      <w:r>
        <w:rPr>
          <w:sz w:val="30"/>
          <w:szCs w:val="30"/>
        </w:rPr>
        <w:t xml:space="preserve">As usual, we initiate cycles (1,2) and (3,4) [like the original model] to instantiate and anchor </w:t>
      </w:r>
      <w:r w:rsidR="00490F63">
        <w:rPr>
          <w:sz w:val="30"/>
          <w:szCs w:val="30"/>
        </w:rPr>
        <w:t>forward computation and longer expanding length cycles. We do not use any linear blocks or characters within these cycle sequences.</w:t>
      </w:r>
    </w:p>
    <w:p w14:paraId="4F85AD55" w14:textId="3706ADF9" w:rsidR="004A0667" w:rsidRDefault="004A0667">
      <w:pPr>
        <w:rPr>
          <w:sz w:val="30"/>
          <w:szCs w:val="30"/>
        </w:rPr>
      </w:pPr>
      <w:r>
        <w:rPr>
          <w:sz w:val="30"/>
          <w:szCs w:val="30"/>
        </w:rPr>
        <w:t>S(2) = (L,B,C,D)</w:t>
      </w:r>
    </w:p>
    <w:p w14:paraId="57B7939F" w14:textId="50FAE080" w:rsidR="004A0667" w:rsidRDefault="00490F63">
      <w:pPr>
        <w:rPr>
          <w:sz w:val="30"/>
          <w:szCs w:val="30"/>
        </w:rPr>
      </w:pPr>
      <w:r>
        <w:rPr>
          <w:sz w:val="30"/>
          <w:szCs w:val="30"/>
        </w:rPr>
        <w:t xml:space="preserve">This cycle sequence represents </w:t>
      </w:r>
      <w:r w:rsidR="008B2D50">
        <w:rPr>
          <w:sz w:val="30"/>
          <w:szCs w:val="30"/>
        </w:rPr>
        <w:t xml:space="preserve">the initial linear block and power-of-two period cycle that dynamically expands. </w:t>
      </w:r>
      <w:r w:rsidR="004E00E4">
        <w:rPr>
          <w:sz w:val="30"/>
          <w:szCs w:val="30"/>
        </w:rPr>
        <w:t xml:space="preserve">Here, “L” denotes a linear block, A (not currently present),B,C,D are representative of the dynamically doubling blocks (technically, L is part of the </w:t>
      </w:r>
      <w:r w:rsidR="009F47D3">
        <w:rPr>
          <w:sz w:val="30"/>
          <w:szCs w:val="30"/>
        </w:rPr>
        <w:t xml:space="preserve">same block as A, i.e. under power-of-two dynamical expansions, they are isomorphic representatives, though </w:t>
      </w:r>
      <w:r w:rsidR="000D1A1B">
        <w:rPr>
          <w:sz w:val="30"/>
          <w:szCs w:val="30"/>
        </w:rPr>
        <w:t xml:space="preserve">A and </w:t>
      </w:r>
      <w:r w:rsidR="009F47D3">
        <w:rPr>
          <w:sz w:val="30"/>
          <w:szCs w:val="30"/>
        </w:rPr>
        <w:t>L serve different extra-structural roles)</w:t>
      </w:r>
    </w:p>
    <w:p w14:paraId="20CD7877" w14:textId="5E7D9861" w:rsidR="008B2D50" w:rsidRDefault="008B2D50">
      <w:pPr>
        <w:rPr>
          <w:sz w:val="30"/>
          <w:szCs w:val="30"/>
        </w:rPr>
      </w:pPr>
      <w:r>
        <w:rPr>
          <w:sz w:val="30"/>
          <w:szCs w:val="30"/>
        </w:rPr>
        <w:t xml:space="preserve">S(3) = (LB, </w:t>
      </w:r>
      <w:r w:rsidR="00756F84">
        <w:rPr>
          <w:sz w:val="30"/>
          <w:szCs w:val="30"/>
        </w:rPr>
        <w:t>BC</w:t>
      </w:r>
      <w:r w:rsidR="006F1814">
        <w:rPr>
          <w:sz w:val="30"/>
          <w:szCs w:val="30"/>
        </w:rPr>
        <w:t>P</w:t>
      </w:r>
      <w:r w:rsidR="00756F84">
        <w:rPr>
          <w:sz w:val="30"/>
          <w:szCs w:val="30"/>
        </w:rPr>
        <w:t>, CD, DL)</w:t>
      </w:r>
    </w:p>
    <w:p w14:paraId="592ECD8C" w14:textId="41076AB9" w:rsidR="000858BE" w:rsidRDefault="000858BE">
      <w:pPr>
        <w:rPr>
          <w:sz w:val="30"/>
          <w:szCs w:val="30"/>
        </w:rPr>
      </w:pPr>
      <w:r>
        <w:rPr>
          <w:sz w:val="30"/>
          <w:szCs w:val="30"/>
        </w:rPr>
        <w:t>S(4) = (LBP, BCP, CD, DL)</w:t>
      </w:r>
    </w:p>
    <w:p w14:paraId="5B020870" w14:textId="19247124" w:rsidR="004E00E4" w:rsidRDefault="000858BE">
      <w:pPr>
        <w:rPr>
          <w:sz w:val="30"/>
          <w:szCs w:val="30"/>
        </w:rPr>
      </w:pPr>
      <w:r>
        <w:rPr>
          <w:sz w:val="30"/>
          <w:szCs w:val="30"/>
        </w:rPr>
        <w:t>These are the</w:t>
      </w:r>
      <w:r w:rsidR="00756F84">
        <w:rPr>
          <w:sz w:val="30"/>
          <w:szCs w:val="30"/>
        </w:rPr>
        <w:t xml:space="preserve"> adjacency pair cycle</w:t>
      </w:r>
      <w:r>
        <w:rPr>
          <w:sz w:val="30"/>
          <w:szCs w:val="30"/>
        </w:rPr>
        <w:t>s</w:t>
      </w:r>
      <w:r w:rsidR="00756F84">
        <w:rPr>
          <w:sz w:val="30"/>
          <w:szCs w:val="30"/>
        </w:rPr>
        <w:t xml:space="preserve"> tha</w:t>
      </w:r>
      <w:r w:rsidR="004E00E4">
        <w:rPr>
          <w:sz w:val="30"/>
          <w:szCs w:val="30"/>
        </w:rPr>
        <w:t>t represents the adjacency-pair of characters in the previous S(2) cycle</w:t>
      </w:r>
      <w:r>
        <w:rPr>
          <w:sz w:val="30"/>
          <w:szCs w:val="30"/>
        </w:rPr>
        <w:t xml:space="preserve"> using l</w:t>
      </w:r>
      <w:r w:rsidR="004E00E4">
        <w:rPr>
          <w:sz w:val="30"/>
          <w:szCs w:val="30"/>
        </w:rPr>
        <w:t>etter concatenation</w:t>
      </w:r>
      <w:r>
        <w:rPr>
          <w:sz w:val="30"/>
          <w:szCs w:val="30"/>
        </w:rPr>
        <w:t>.</w:t>
      </w:r>
    </w:p>
    <w:p w14:paraId="1DD9E08E" w14:textId="4CBF0FC7" w:rsidR="000858BE" w:rsidRDefault="004E00E4">
      <w:pPr>
        <w:rPr>
          <w:sz w:val="30"/>
          <w:szCs w:val="30"/>
        </w:rPr>
      </w:pPr>
      <w:r>
        <w:rPr>
          <w:sz w:val="30"/>
          <w:szCs w:val="30"/>
        </w:rPr>
        <w:lastRenderedPageBreak/>
        <w:t xml:space="preserve">The “P” at the end of </w:t>
      </w:r>
      <w:r w:rsidR="006E76ED">
        <w:rPr>
          <w:sz w:val="30"/>
          <w:szCs w:val="30"/>
        </w:rPr>
        <w:t>the concatenated states means “prime” or “ ’ ” prime mark</w:t>
      </w:r>
      <w:r w:rsidR="000858BE">
        <w:rPr>
          <w:sz w:val="30"/>
          <w:szCs w:val="30"/>
        </w:rPr>
        <w:t xml:space="preserve"> (i.e. BC’ is represented by BCP)</w:t>
      </w:r>
      <w:r w:rsidR="006E76ED">
        <w:rPr>
          <w:sz w:val="30"/>
          <w:szCs w:val="30"/>
        </w:rPr>
        <w:t>.</w:t>
      </w:r>
      <w:r w:rsidR="000858BE">
        <w:rPr>
          <w:sz w:val="30"/>
          <w:szCs w:val="30"/>
        </w:rPr>
        <w:t xml:space="preserve"> These primed states are important to</w:t>
      </w:r>
      <w:r w:rsidR="009E7515">
        <w:rPr>
          <w:sz w:val="30"/>
          <w:szCs w:val="30"/>
        </w:rPr>
        <w:t xml:space="preserve"> mark different auxiliary states as well as the </w:t>
      </w:r>
      <w:r w:rsidR="008E6F39">
        <w:rPr>
          <w:sz w:val="30"/>
          <w:szCs w:val="30"/>
        </w:rPr>
        <w:t>linear run of blocks in the next cycle.</w:t>
      </w:r>
      <w:r w:rsidR="00A1509F">
        <w:rPr>
          <w:sz w:val="30"/>
          <w:szCs w:val="30"/>
        </w:rPr>
        <w:t xml:space="preserve"> Similar </w:t>
      </w:r>
      <w:r w:rsidR="007F6C38">
        <w:rPr>
          <w:sz w:val="30"/>
          <w:szCs w:val="30"/>
        </w:rPr>
        <w:t>to phase-out homomorphism transitions along diagonal lines in the power of two case, the following  homomorphisms can be applied:</w:t>
      </w:r>
    </w:p>
    <w:p w14:paraId="29F83D23" w14:textId="192C0612" w:rsidR="007F6C38" w:rsidRDefault="007F6C38">
      <w:pPr>
        <w:rPr>
          <w:sz w:val="30"/>
          <w:szCs w:val="30"/>
        </w:rPr>
      </w:pPr>
      <w:r>
        <w:rPr>
          <w:sz w:val="30"/>
          <w:szCs w:val="30"/>
        </w:rPr>
        <w:t>H1:</w:t>
      </w:r>
    </w:p>
    <w:p w14:paraId="01086D5B" w14:textId="4ABF97D5" w:rsidR="007F6C38" w:rsidRDefault="00C21162">
      <w:pPr>
        <w:rPr>
          <w:sz w:val="30"/>
          <w:szCs w:val="30"/>
        </w:rPr>
      </w:pPr>
      <w:r>
        <w:rPr>
          <w:sz w:val="30"/>
          <w:szCs w:val="30"/>
        </w:rPr>
        <w:t>“L”</w:t>
      </w:r>
      <w:r w:rsidR="007F6C38">
        <w:rPr>
          <w:sz w:val="30"/>
          <w:szCs w:val="30"/>
        </w:rPr>
        <w:t>[ch] -&gt; L</w:t>
      </w:r>
    </w:p>
    <w:p w14:paraId="4C06229A" w14:textId="5D4D7EDB" w:rsidR="007F6C38" w:rsidRDefault="007F6C38">
      <w:pPr>
        <w:rPr>
          <w:sz w:val="30"/>
          <w:szCs w:val="30"/>
        </w:rPr>
      </w:pPr>
      <w:r>
        <w:rPr>
          <w:sz w:val="30"/>
          <w:szCs w:val="30"/>
        </w:rPr>
        <w:t>[ch][ch]“P” -&gt; L</w:t>
      </w:r>
    </w:p>
    <w:p w14:paraId="17BAAE04" w14:textId="44127F43" w:rsidR="00C21162" w:rsidRDefault="00C21162">
      <w:pPr>
        <w:rPr>
          <w:sz w:val="30"/>
          <w:szCs w:val="30"/>
        </w:rPr>
      </w:pPr>
      <w:r>
        <w:rPr>
          <w:sz w:val="30"/>
          <w:szCs w:val="30"/>
        </w:rPr>
        <w:t>“A|B|C”[ch] -&gt; A</w:t>
      </w:r>
    </w:p>
    <w:p w14:paraId="2B763924" w14:textId="68D346B0" w:rsidR="00A716F7" w:rsidRDefault="00A716F7">
      <w:pPr>
        <w:rPr>
          <w:sz w:val="30"/>
          <w:szCs w:val="30"/>
        </w:rPr>
      </w:pPr>
      <w:r>
        <w:rPr>
          <w:sz w:val="30"/>
          <w:szCs w:val="30"/>
        </w:rPr>
        <w:t>“</w:t>
      </w:r>
      <w:r w:rsidR="00242766">
        <w:rPr>
          <w:sz w:val="30"/>
          <w:szCs w:val="30"/>
        </w:rPr>
        <w:t>D</w:t>
      </w:r>
      <w:r>
        <w:rPr>
          <w:sz w:val="30"/>
          <w:szCs w:val="30"/>
        </w:rPr>
        <w:t xml:space="preserve">”[ch] -&gt; </w:t>
      </w:r>
      <w:r w:rsidR="00242766">
        <w:rPr>
          <w:sz w:val="30"/>
          <w:szCs w:val="30"/>
        </w:rPr>
        <w:t>B</w:t>
      </w:r>
    </w:p>
    <w:p w14:paraId="252FBEE3" w14:textId="38D60839" w:rsidR="007F6C38" w:rsidRDefault="007F6C38">
      <w:pPr>
        <w:rPr>
          <w:sz w:val="30"/>
          <w:szCs w:val="30"/>
        </w:rPr>
      </w:pPr>
      <w:r>
        <w:rPr>
          <w:sz w:val="30"/>
          <w:szCs w:val="30"/>
        </w:rPr>
        <w:t>H2:</w:t>
      </w:r>
    </w:p>
    <w:p w14:paraId="275ED788" w14:textId="4182004C" w:rsidR="00242766" w:rsidRDefault="00242766" w:rsidP="00242766">
      <w:pPr>
        <w:rPr>
          <w:sz w:val="30"/>
          <w:szCs w:val="30"/>
        </w:rPr>
      </w:pPr>
      <w:r>
        <w:rPr>
          <w:sz w:val="30"/>
          <w:szCs w:val="30"/>
        </w:rPr>
        <w:t>“L|A|B|C”[ch] -&gt; C</w:t>
      </w:r>
    </w:p>
    <w:p w14:paraId="575BEE20" w14:textId="648CC93F" w:rsidR="007F6C38" w:rsidRDefault="00242766">
      <w:pPr>
        <w:rPr>
          <w:sz w:val="30"/>
          <w:szCs w:val="30"/>
        </w:rPr>
      </w:pPr>
      <w:r>
        <w:rPr>
          <w:sz w:val="30"/>
          <w:szCs w:val="30"/>
        </w:rPr>
        <w:t>“D”[ch] -&gt; D</w:t>
      </w:r>
    </w:p>
    <w:p w14:paraId="7FF5E9B7" w14:textId="03508F59" w:rsidR="00242766" w:rsidRDefault="00242766">
      <w:pPr>
        <w:rPr>
          <w:sz w:val="30"/>
          <w:szCs w:val="30"/>
        </w:rPr>
      </w:pPr>
      <w:r>
        <w:rPr>
          <w:sz w:val="30"/>
          <w:szCs w:val="30"/>
        </w:rPr>
        <w:t>And then concatenating (in any order) the resulting strings from applying the homomorphisms:</w:t>
      </w:r>
    </w:p>
    <w:p w14:paraId="64C14F11" w14:textId="1043B28B" w:rsidR="00742B48" w:rsidRDefault="000C2A2C">
      <w:pPr>
        <w:rPr>
          <w:sz w:val="30"/>
          <w:szCs w:val="30"/>
        </w:rPr>
      </w:pPr>
      <w:r>
        <w:rPr>
          <w:sz w:val="30"/>
          <w:szCs w:val="30"/>
        </w:rPr>
        <w:t>(LBP, BCP, CD, DL) -&gt; (L,L,A,B)</w:t>
      </w:r>
    </w:p>
    <w:p w14:paraId="4091DFF0" w14:textId="465B0393" w:rsidR="000C2A2C" w:rsidRDefault="000C2A2C">
      <w:pPr>
        <w:rPr>
          <w:sz w:val="30"/>
          <w:szCs w:val="30"/>
        </w:rPr>
      </w:pPr>
      <w:r>
        <w:rPr>
          <w:sz w:val="30"/>
          <w:szCs w:val="30"/>
        </w:rPr>
        <w:t>(LBP, BCP, CD, DL) -&gt; (C,C,C,D)</w:t>
      </w:r>
    </w:p>
    <w:p w14:paraId="11A85E2C" w14:textId="5FA4D2D9" w:rsidR="008E6F39" w:rsidRDefault="00A1509F">
      <w:pPr>
        <w:rPr>
          <w:sz w:val="30"/>
          <w:szCs w:val="30"/>
        </w:rPr>
      </w:pPr>
      <w:r>
        <w:rPr>
          <w:sz w:val="30"/>
          <w:szCs w:val="30"/>
        </w:rPr>
        <w:t>S(5) = (</w:t>
      </w:r>
      <w:r w:rsidR="000C2A2C">
        <w:rPr>
          <w:sz w:val="30"/>
          <w:szCs w:val="30"/>
        </w:rPr>
        <w:t>L,L,A,B,C,C,C,D</w:t>
      </w:r>
      <w:r>
        <w:rPr>
          <w:sz w:val="30"/>
          <w:szCs w:val="30"/>
        </w:rPr>
        <w:t>)</w:t>
      </w:r>
    </w:p>
    <w:p w14:paraId="12B0D651" w14:textId="69781964" w:rsidR="001F62C0" w:rsidRDefault="000C2A2C">
      <w:pPr>
        <w:rPr>
          <w:sz w:val="30"/>
          <w:szCs w:val="30"/>
        </w:rPr>
      </w:pPr>
      <w:r>
        <w:rPr>
          <w:sz w:val="30"/>
          <w:szCs w:val="30"/>
        </w:rPr>
        <w:t>At this point, the same process (from S(2) to S(5)) repeats</w:t>
      </w:r>
      <w:r w:rsidR="001F62C0">
        <w:rPr>
          <w:sz w:val="30"/>
          <w:szCs w:val="30"/>
        </w:rPr>
        <w:t xml:space="preserve">, so this process can be automated. </w:t>
      </w:r>
    </w:p>
    <w:p w14:paraId="3AC5337A" w14:textId="4265ACE8" w:rsidR="001F62C0" w:rsidRDefault="00070926">
      <w:pPr>
        <w:rPr>
          <w:sz w:val="30"/>
          <w:szCs w:val="30"/>
        </w:rPr>
      </w:pPr>
      <w:r>
        <w:rPr>
          <w:sz w:val="30"/>
          <w:szCs w:val="30"/>
        </w:rPr>
        <w:t xml:space="preserve">In fact, it is better to automate the rest of the process up to a particular point where all transient cases have been exhausted, and long-term behavior is reached. </w:t>
      </w:r>
    </w:p>
    <w:p w14:paraId="5D7FD4D7" w14:textId="12A68D09" w:rsidR="001F62C0" w:rsidRDefault="00B821B6">
      <w:pPr>
        <w:rPr>
          <w:sz w:val="30"/>
          <w:szCs w:val="30"/>
        </w:rPr>
      </w:pPr>
      <w:r>
        <w:rPr>
          <w:sz w:val="30"/>
          <w:szCs w:val="30"/>
        </w:rPr>
        <w:t>Pseudocode for iterating this process consists of two parts:</w:t>
      </w:r>
    </w:p>
    <w:p w14:paraId="53651C7F" w14:textId="4EEBC299" w:rsidR="00B821B6" w:rsidRDefault="00B821B6">
      <w:pPr>
        <w:rPr>
          <w:sz w:val="30"/>
          <w:szCs w:val="30"/>
        </w:rPr>
      </w:pPr>
      <w:r>
        <w:rPr>
          <w:sz w:val="30"/>
          <w:szCs w:val="30"/>
        </w:rPr>
        <w:lastRenderedPageBreak/>
        <w:t xml:space="preserve">The first part is initialization, which initializes base case (S(0) and S(1)) that are not part of the </w:t>
      </w:r>
      <w:r w:rsidR="00BD25FC">
        <w:rPr>
          <w:sz w:val="30"/>
          <w:szCs w:val="30"/>
        </w:rPr>
        <w:t>iteration process.</w:t>
      </w:r>
    </w:p>
    <w:p w14:paraId="5F321536" w14:textId="303EBE14" w:rsidR="00D309AA" w:rsidRDefault="00D309AA">
      <w:pPr>
        <w:rPr>
          <w:sz w:val="30"/>
          <w:szCs w:val="30"/>
        </w:rPr>
      </w:pPr>
      <w:r>
        <w:rPr>
          <w:sz w:val="30"/>
          <w:szCs w:val="30"/>
        </w:rPr>
        <w:t xml:space="preserve">The second part is the iterative step, which can be run an arbitrary number of times. This is where the three-step increment-doubling derivation occurs. The first transition from a single-character cycle to its adjacent character cycle, and consequently, </w:t>
      </w:r>
      <w:r w:rsidR="00A12995">
        <w:rPr>
          <w:sz w:val="30"/>
          <w:szCs w:val="30"/>
        </w:rPr>
        <w:t xml:space="preserve">duplicating that transition (remains invariant/unchanged, minus the distinction of one start with the prime marker), and then returns to a </w:t>
      </w:r>
      <w:r w:rsidR="00075C37">
        <w:rPr>
          <w:sz w:val="30"/>
          <w:szCs w:val="30"/>
        </w:rPr>
        <w:t>double</w:t>
      </w:r>
      <w:r w:rsidR="00A12995">
        <w:rPr>
          <w:sz w:val="30"/>
          <w:szCs w:val="30"/>
        </w:rPr>
        <w:t>-length and single-character state cycles.</w:t>
      </w:r>
    </w:p>
    <w:p w14:paraId="4FC663D3" w14:textId="220EF7EC" w:rsidR="00A12995" w:rsidRDefault="0002432E">
      <w:pPr>
        <w:rPr>
          <w:sz w:val="30"/>
          <w:szCs w:val="30"/>
        </w:rPr>
      </w:pPr>
      <w:r>
        <w:rPr>
          <w:sz w:val="30"/>
          <w:szCs w:val="30"/>
        </w:rPr>
        <w:t>It is good to spell out the initial data structures we will need:</w:t>
      </w:r>
    </w:p>
    <w:p w14:paraId="33EC459B" w14:textId="5E6D3202" w:rsidR="0002432E" w:rsidRDefault="0002432E">
      <w:pPr>
        <w:rPr>
          <w:sz w:val="30"/>
          <w:szCs w:val="30"/>
        </w:rPr>
      </w:pPr>
      <w:r>
        <w:rPr>
          <w:sz w:val="30"/>
          <w:szCs w:val="30"/>
        </w:rPr>
        <w:t xml:space="preserve">- List/Array of Arrays containing </w:t>
      </w:r>
      <w:r w:rsidR="00433378">
        <w:rPr>
          <w:sz w:val="30"/>
          <w:szCs w:val="30"/>
        </w:rPr>
        <w:t>states</w:t>
      </w:r>
      <w:r>
        <w:rPr>
          <w:sz w:val="30"/>
          <w:szCs w:val="30"/>
        </w:rPr>
        <w:t xml:space="preserve"> [diagonal_sequences]</w:t>
      </w:r>
    </w:p>
    <w:p w14:paraId="5F94F61A" w14:textId="14416DB3" w:rsidR="0002432E" w:rsidRDefault="0002432E" w:rsidP="0002432E">
      <w:pPr>
        <w:rPr>
          <w:sz w:val="30"/>
          <w:szCs w:val="30"/>
        </w:rPr>
      </w:pPr>
      <w:r>
        <w:rPr>
          <w:sz w:val="30"/>
          <w:szCs w:val="30"/>
        </w:rPr>
        <w:t>- A map/dictionary that maps</w:t>
      </w:r>
      <w:r w:rsidR="00433378">
        <w:rPr>
          <w:sz w:val="30"/>
          <w:szCs w:val="30"/>
        </w:rPr>
        <w:t xml:space="preserve"> states to sets of states</w:t>
      </w:r>
      <w:r>
        <w:rPr>
          <w:sz w:val="30"/>
          <w:szCs w:val="30"/>
        </w:rPr>
        <w:t xml:space="preserve"> [</w:t>
      </w:r>
      <w:r w:rsidR="00433378">
        <w:rPr>
          <w:sz w:val="30"/>
          <w:szCs w:val="30"/>
        </w:rPr>
        <w:t>horizontal_implications</w:t>
      </w:r>
      <w:r>
        <w:rPr>
          <w:sz w:val="30"/>
          <w:szCs w:val="30"/>
        </w:rPr>
        <w:t>]</w:t>
      </w:r>
    </w:p>
    <w:p w14:paraId="024D5BB3" w14:textId="0AF3359B" w:rsidR="00433378" w:rsidRDefault="00433378" w:rsidP="00433378">
      <w:pPr>
        <w:rPr>
          <w:sz w:val="30"/>
          <w:szCs w:val="30"/>
        </w:rPr>
      </w:pPr>
      <w:r>
        <w:rPr>
          <w:sz w:val="30"/>
          <w:szCs w:val="30"/>
        </w:rPr>
        <w:t>- A second map/dictionary that maps states to sets of states [vertical_implications]</w:t>
      </w:r>
    </w:p>
    <w:p w14:paraId="6AE215CB" w14:textId="17A2AAEA" w:rsidR="00261608" w:rsidRDefault="0017457E" w:rsidP="00433378">
      <w:pPr>
        <w:rPr>
          <w:sz w:val="30"/>
          <w:szCs w:val="30"/>
        </w:rPr>
      </w:pPr>
      <w:r>
        <w:rPr>
          <w:sz w:val="30"/>
          <w:szCs w:val="30"/>
        </w:rPr>
        <w:t xml:space="preserve">We will also use </w:t>
      </w:r>
      <w:r w:rsidR="00FC177D">
        <w:rPr>
          <w:sz w:val="30"/>
          <w:szCs w:val="30"/>
        </w:rPr>
        <w:t>different</w:t>
      </w:r>
      <w:r>
        <w:rPr>
          <w:sz w:val="30"/>
          <w:szCs w:val="30"/>
        </w:rPr>
        <w:t xml:space="preserve"> tracker variables:</w:t>
      </w:r>
    </w:p>
    <w:p w14:paraId="5ED249A3" w14:textId="76EBBD3A" w:rsidR="0017457E" w:rsidRDefault="0017457E" w:rsidP="00433378">
      <w:pPr>
        <w:rPr>
          <w:sz w:val="30"/>
          <w:szCs w:val="30"/>
        </w:rPr>
      </w:pPr>
      <w:r>
        <w:rPr>
          <w:sz w:val="30"/>
          <w:szCs w:val="30"/>
        </w:rPr>
        <w:t>- Current_cycle : List/Array of states representing the current cycle</w:t>
      </w:r>
    </w:p>
    <w:p w14:paraId="6C04F0E3" w14:textId="00AA4567" w:rsidR="0017457E" w:rsidRDefault="0017457E" w:rsidP="00433378">
      <w:pPr>
        <w:rPr>
          <w:sz w:val="30"/>
          <w:szCs w:val="30"/>
        </w:rPr>
      </w:pPr>
      <w:r>
        <w:rPr>
          <w:sz w:val="30"/>
          <w:szCs w:val="30"/>
        </w:rPr>
        <w:t>- Next_cycle : List/Array of states representing the next cycle</w:t>
      </w:r>
    </w:p>
    <w:p w14:paraId="2CE3FA2A" w14:textId="243C6AF7" w:rsidR="007F0328" w:rsidRDefault="008065F0" w:rsidP="00433378">
      <w:pPr>
        <w:rPr>
          <w:sz w:val="30"/>
          <w:szCs w:val="30"/>
        </w:rPr>
      </w:pPr>
      <w:r>
        <w:rPr>
          <w:sz w:val="30"/>
          <w:szCs w:val="30"/>
        </w:rPr>
        <w:t xml:space="preserve">- Number_of_states : (Optional, but good to have) The number of current states </w:t>
      </w:r>
      <w:r w:rsidR="00C71D23">
        <w:rPr>
          <w:sz w:val="30"/>
          <w:szCs w:val="30"/>
        </w:rPr>
        <w:t>that have been collected/visited/initialized.</w:t>
      </w:r>
    </w:p>
    <w:p w14:paraId="0A94DAA6" w14:textId="76D5713A" w:rsidR="00A93DFA" w:rsidRDefault="00A93DFA" w:rsidP="00433378">
      <w:pPr>
        <w:rPr>
          <w:sz w:val="30"/>
          <w:szCs w:val="30"/>
        </w:rPr>
      </w:pPr>
      <w:r>
        <w:rPr>
          <w:sz w:val="30"/>
          <w:szCs w:val="30"/>
        </w:rPr>
        <w:t>The diagonal_sequences list is straightforward, as it is meant to store values S(0), S(1), S(2), ...</w:t>
      </w:r>
    </w:p>
    <w:p w14:paraId="7ED2110B" w14:textId="6B4AC250" w:rsidR="00A93DFA" w:rsidRDefault="00A93DFA" w:rsidP="00433378">
      <w:pPr>
        <w:rPr>
          <w:sz w:val="30"/>
          <w:szCs w:val="30"/>
        </w:rPr>
      </w:pPr>
      <w:r>
        <w:rPr>
          <w:sz w:val="30"/>
          <w:szCs w:val="30"/>
        </w:rPr>
        <w:t>Meanwhile, the horizontal and vertical implication maps can be understood as representing a clause of</w:t>
      </w:r>
      <w:r w:rsidRPr="00A93DFA">
        <w:rPr>
          <w:sz w:val="30"/>
          <w:szCs w:val="30"/>
        </w:rPr>
        <w:t xml:space="preserve"> </w:t>
      </w:r>
      <w:r>
        <w:rPr>
          <w:sz w:val="30"/>
          <w:szCs w:val="30"/>
        </w:rPr>
        <w:t>the form:</w:t>
      </w:r>
    </w:p>
    <w:p w14:paraId="1A339392" w14:textId="2E7F63B2" w:rsidR="00F817A8" w:rsidRDefault="00F817A8" w:rsidP="00433378">
      <w:pPr>
        <w:rPr>
          <w:sz w:val="30"/>
          <w:szCs w:val="30"/>
        </w:rPr>
      </w:pPr>
      <w:r>
        <w:rPr>
          <w:sz w:val="30"/>
          <w:szCs w:val="30"/>
        </w:rPr>
        <w:t>If the horizontal value A maps to the set {B_</w:t>
      </w:r>
      <w:r w:rsidR="00455433">
        <w:rPr>
          <w:sz w:val="30"/>
          <w:szCs w:val="30"/>
        </w:rPr>
        <w:t>1</w:t>
      </w:r>
      <w:r>
        <w:rPr>
          <w:sz w:val="30"/>
          <w:szCs w:val="30"/>
        </w:rPr>
        <w:t>,B_</w:t>
      </w:r>
      <w:r w:rsidR="00455433">
        <w:rPr>
          <w:sz w:val="30"/>
          <w:szCs w:val="30"/>
        </w:rPr>
        <w:t>2</w:t>
      </w:r>
      <w:r>
        <w:rPr>
          <w:sz w:val="30"/>
          <w:szCs w:val="30"/>
        </w:rPr>
        <w:t>, ... B_n}, the clause representation is</w:t>
      </w:r>
    </w:p>
    <w:p w14:paraId="510A84BC" w14:textId="42C5C820" w:rsidR="00F817A8" w:rsidRDefault="00F817A8" w:rsidP="00433378">
      <w:pPr>
        <w:rPr>
          <w:sz w:val="30"/>
          <w:szCs w:val="30"/>
        </w:rPr>
      </w:pPr>
      <w:r>
        <w:rPr>
          <w:sz w:val="30"/>
          <w:szCs w:val="30"/>
        </w:rPr>
        <w:lastRenderedPageBreak/>
        <w:t>(A(z,x) -&gt; (B_</w:t>
      </w:r>
      <w:r w:rsidR="00455433">
        <w:rPr>
          <w:sz w:val="30"/>
          <w:szCs w:val="30"/>
        </w:rPr>
        <w:t>1</w:t>
      </w:r>
      <w:r>
        <w:rPr>
          <w:sz w:val="30"/>
          <w:szCs w:val="30"/>
        </w:rPr>
        <w:t>(z,y) or B_</w:t>
      </w:r>
      <w:r w:rsidR="00455433">
        <w:rPr>
          <w:sz w:val="30"/>
          <w:szCs w:val="30"/>
        </w:rPr>
        <w:t>2</w:t>
      </w:r>
      <w:r>
        <w:rPr>
          <w:sz w:val="30"/>
          <w:szCs w:val="30"/>
        </w:rPr>
        <w:t xml:space="preserve">(z,y) or ...  </w:t>
      </w:r>
      <w:r w:rsidR="00455433">
        <w:rPr>
          <w:sz w:val="30"/>
          <w:szCs w:val="30"/>
        </w:rPr>
        <w:t>B_n(z,y)</w:t>
      </w:r>
      <w:r>
        <w:rPr>
          <w:sz w:val="30"/>
          <w:szCs w:val="30"/>
        </w:rPr>
        <w:t>)), by Demorgan’s laws:</w:t>
      </w:r>
    </w:p>
    <w:p w14:paraId="50C176C1" w14:textId="389B5A47" w:rsidR="00F817A8" w:rsidRDefault="00F817A8" w:rsidP="00433378">
      <w:pPr>
        <w:rPr>
          <w:sz w:val="30"/>
          <w:szCs w:val="30"/>
        </w:rPr>
      </w:pPr>
      <w:r>
        <w:rPr>
          <w:sz w:val="30"/>
          <w:szCs w:val="30"/>
        </w:rPr>
        <w:t>(A(z,x) or B_</w:t>
      </w:r>
      <w:r w:rsidR="00455433">
        <w:rPr>
          <w:sz w:val="30"/>
          <w:szCs w:val="30"/>
        </w:rPr>
        <w:t>1</w:t>
      </w:r>
      <w:r>
        <w:rPr>
          <w:sz w:val="30"/>
          <w:szCs w:val="30"/>
        </w:rPr>
        <w:t>(z,y) or B_</w:t>
      </w:r>
      <w:r w:rsidR="00455433">
        <w:rPr>
          <w:sz w:val="30"/>
          <w:szCs w:val="30"/>
        </w:rPr>
        <w:t>2</w:t>
      </w:r>
      <w:r>
        <w:rPr>
          <w:sz w:val="30"/>
          <w:szCs w:val="30"/>
        </w:rPr>
        <w:t xml:space="preserve">(z,y) or ...  </w:t>
      </w:r>
      <w:r w:rsidR="00455433">
        <w:rPr>
          <w:sz w:val="30"/>
          <w:szCs w:val="30"/>
        </w:rPr>
        <w:t>B_n(z,y)</w:t>
      </w:r>
      <w:r>
        <w:rPr>
          <w:sz w:val="30"/>
          <w:szCs w:val="30"/>
        </w:rPr>
        <w:t>)</w:t>
      </w:r>
    </w:p>
    <w:p w14:paraId="4B524587" w14:textId="531949F3" w:rsidR="00F817A8" w:rsidRDefault="00F817A8" w:rsidP="00F817A8">
      <w:pPr>
        <w:rPr>
          <w:sz w:val="30"/>
          <w:szCs w:val="30"/>
        </w:rPr>
      </w:pPr>
      <w:r>
        <w:rPr>
          <w:sz w:val="30"/>
          <w:szCs w:val="30"/>
        </w:rPr>
        <w:t>Similarly, if the vertical value A maps to the set {B_</w:t>
      </w:r>
      <w:r w:rsidR="00455433">
        <w:rPr>
          <w:sz w:val="30"/>
          <w:szCs w:val="30"/>
        </w:rPr>
        <w:t>1</w:t>
      </w:r>
      <w:r>
        <w:rPr>
          <w:sz w:val="30"/>
          <w:szCs w:val="30"/>
        </w:rPr>
        <w:t>,B_</w:t>
      </w:r>
      <w:r w:rsidR="00455433">
        <w:rPr>
          <w:sz w:val="30"/>
          <w:szCs w:val="30"/>
        </w:rPr>
        <w:t>2</w:t>
      </w:r>
      <w:r>
        <w:rPr>
          <w:sz w:val="30"/>
          <w:szCs w:val="30"/>
        </w:rPr>
        <w:t>, ... B_n}, the clause representation is</w:t>
      </w:r>
    </w:p>
    <w:p w14:paraId="27576469" w14:textId="39070E0A" w:rsidR="0009623F" w:rsidRDefault="0009623F" w:rsidP="00433378">
      <w:pPr>
        <w:rPr>
          <w:sz w:val="30"/>
          <w:szCs w:val="30"/>
        </w:rPr>
      </w:pPr>
      <w:r>
        <w:rPr>
          <w:sz w:val="30"/>
          <w:szCs w:val="30"/>
        </w:rPr>
        <w:t>(A(x,z) -&gt; (B_</w:t>
      </w:r>
      <w:r w:rsidR="009730BE">
        <w:rPr>
          <w:sz w:val="30"/>
          <w:szCs w:val="30"/>
        </w:rPr>
        <w:t>1</w:t>
      </w:r>
      <w:r>
        <w:rPr>
          <w:sz w:val="30"/>
          <w:szCs w:val="30"/>
        </w:rPr>
        <w:t>(y,z) or B_</w:t>
      </w:r>
      <w:r w:rsidR="009730BE">
        <w:rPr>
          <w:sz w:val="30"/>
          <w:szCs w:val="30"/>
        </w:rPr>
        <w:t>2</w:t>
      </w:r>
      <w:r>
        <w:rPr>
          <w:sz w:val="30"/>
          <w:szCs w:val="30"/>
        </w:rPr>
        <w:t>(y,z) or ...  ))</w:t>
      </w:r>
      <w:r w:rsidR="00F817A8">
        <w:rPr>
          <w:sz w:val="30"/>
          <w:szCs w:val="30"/>
        </w:rPr>
        <w:t>, by Demorgan’s laws:</w:t>
      </w:r>
    </w:p>
    <w:p w14:paraId="550164E5" w14:textId="289C7415" w:rsidR="00A93DFA" w:rsidRDefault="00F817A8" w:rsidP="00433378">
      <w:pPr>
        <w:rPr>
          <w:sz w:val="30"/>
          <w:szCs w:val="30"/>
        </w:rPr>
      </w:pPr>
      <w:r>
        <w:rPr>
          <w:sz w:val="30"/>
          <w:szCs w:val="30"/>
        </w:rPr>
        <w:t>(A(x,z) or B_</w:t>
      </w:r>
      <w:r w:rsidR="009730BE">
        <w:rPr>
          <w:sz w:val="30"/>
          <w:szCs w:val="30"/>
        </w:rPr>
        <w:t>1</w:t>
      </w:r>
      <w:r>
        <w:rPr>
          <w:sz w:val="30"/>
          <w:szCs w:val="30"/>
        </w:rPr>
        <w:t>(y,z) or B_</w:t>
      </w:r>
      <w:r w:rsidR="009730BE">
        <w:rPr>
          <w:sz w:val="30"/>
          <w:szCs w:val="30"/>
        </w:rPr>
        <w:t>2</w:t>
      </w:r>
      <w:r>
        <w:rPr>
          <w:sz w:val="30"/>
          <w:szCs w:val="30"/>
        </w:rPr>
        <w:t>(y,z) or ...  )</w:t>
      </w:r>
    </w:p>
    <w:p w14:paraId="5F38A826" w14:textId="50FBCD16" w:rsidR="00A93DFA" w:rsidRDefault="00A93DFA" w:rsidP="00433378">
      <w:pPr>
        <w:rPr>
          <w:sz w:val="30"/>
          <w:szCs w:val="30"/>
        </w:rPr>
      </w:pPr>
      <w:r>
        <w:rPr>
          <w:sz w:val="30"/>
          <w:szCs w:val="30"/>
        </w:rPr>
        <w:t>Where P in</w:t>
      </w:r>
    </w:p>
    <w:p w14:paraId="58199997" w14:textId="035AB6D8" w:rsidR="00A93DFA" w:rsidRDefault="00A93DFA" w:rsidP="00433378">
      <w:pPr>
        <w:rPr>
          <w:sz w:val="30"/>
          <w:szCs w:val="30"/>
        </w:rPr>
      </w:pPr>
      <m:oMath>
        <m:r>
          <w:rPr>
            <w:rFonts w:ascii="Cambria Math" w:hAnsi="Cambria Math"/>
            <w:sz w:val="30"/>
            <w:szCs w:val="30"/>
          </w:rPr>
          <m:t>∀x∃y∀z P(x,y,z)</m:t>
        </m:r>
      </m:oMath>
      <w:r>
        <w:rPr>
          <w:sz w:val="30"/>
          <w:szCs w:val="30"/>
        </w:rPr>
        <w:t xml:space="preserve"> </w:t>
      </w:r>
    </w:p>
    <w:p w14:paraId="67D2E00A" w14:textId="6BED29DF" w:rsidR="00A93DFA" w:rsidRDefault="00A93DFA" w:rsidP="00433378">
      <w:pPr>
        <w:rPr>
          <w:sz w:val="30"/>
          <w:szCs w:val="30"/>
        </w:rPr>
      </w:pPr>
      <w:r>
        <w:rPr>
          <w:sz w:val="30"/>
          <w:szCs w:val="30"/>
        </w:rPr>
        <w:t xml:space="preserve">Is quantifier-free and contains </w:t>
      </w:r>
      <w:r w:rsidR="00DF4F38">
        <w:rPr>
          <w:sz w:val="30"/>
          <w:szCs w:val="30"/>
        </w:rPr>
        <w:t>only</w:t>
      </w:r>
      <w:r>
        <w:rPr>
          <w:sz w:val="30"/>
          <w:szCs w:val="30"/>
        </w:rPr>
        <w:t xml:space="preserve"> binary primitives.</w:t>
      </w:r>
    </w:p>
    <w:p w14:paraId="30DA0B19" w14:textId="77F5A103" w:rsidR="00A93DFA" w:rsidRDefault="00F60D44" w:rsidP="008065F0">
      <w:pPr>
        <w:rPr>
          <w:sz w:val="30"/>
          <w:szCs w:val="30"/>
        </w:rPr>
      </w:pPr>
      <w:r>
        <w:rPr>
          <w:sz w:val="30"/>
          <w:szCs w:val="30"/>
        </w:rPr>
        <w:t>Add_implications() will denote that the horizontal and vertical implication lists</w:t>
      </w:r>
      <w:r w:rsidR="00A93DFA">
        <w:rPr>
          <w:sz w:val="30"/>
          <w:szCs w:val="30"/>
        </w:rPr>
        <w:t xml:space="preserve"> have been populated. This relies on a geometric relational trick between the states of S(n) and S(n+1):</w:t>
      </w:r>
    </w:p>
    <w:p w14:paraId="11613197" w14:textId="12C79F5E" w:rsidR="00A93DFA" w:rsidRDefault="00A93DFA" w:rsidP="008065F0">
      <w:pPr>
        <w:rPr>
          <w:sz w:val="30"/>
          <w:szCs w:val="30"/>
        </w:rPr>
      </w:pPr>
      <w:r>
        <w:rPr>
          <w:sz w:val="30"/>
          <w:szCs w:val="30"/>
        </w:rPr>
        <w:t>For some position p:</w:t>
      </w:r>
    </w:p>
    <w:p w14:paraId="72FE3ABA" w14:textId="276FB0E8" w:rsidR="00A93DFA" w:rsidRDefault="00A93DFA" w:rsidP="008065F0">
      <w:pPr>
        <w:rPr>
          <w:sz w:val="30"/>
          <w:szCs w:val="30"/>
        </w:rPr>
      </w:pPr>
      <w:r>
        <w:rPr>
          <w:sz w:val="30"/>
          <w:szCs w:val="30"/>
        </w:rPr>
        <w:t xml:space="preserve">S(n)[p]’s horizontal neighbor is S(n+1)[p]. </w:t>
      </w:r>
      <w:r w:rsidR="004170D0">
        <w:rPr>
          <w:sz w:val="30"/>
          <w:szCs w:val="30"/>
        </w:rPr>
        <w:t xml:space="preserve"> (corresponding to part of a horizontal clause, thus adding the state to the value [set] corresponding to key S(n)[p])</w:t>
      </w:r>
    </w:p>
    <w:p w14:paraId="5A9EA57C" w14:textId="74B7408F" w:rsidR="00FA08F6" w:rsidRDefault="004170D0" w:rsidP="008065F0">
      <w:pPr>
        <w:rPr>
          <w:sz w:val="30"/>
          <w:szCs w:val="30"/>
        </w:rPr>
      </w:pPr>
      <w:r>
        <w:rPr>
          <w:sz w:val="30"/>
          <w:szCs w:val="30"/>
        </w:rPr>
        <w:t>S(n+1)[p]’s vertical neighbor is S(n)[p</w:t>
      </w:r>
      <w:r w:rsidR="00D6154D">
        <w:rPr>
          <w:sz w:val="30"/>
          <w:szCs w:val="30"/>
        </w:rPr>
        <w:t>+1</w:t>
      </w:r>
      <w:r>
        <w:rPr>
          <w:sz w:val="30"/>
          <w:szCs w:val="30"/>
        </w:rPr>
        <w:t xml:space="preserve">].  (corresponding to part of a </w:t>
      </w:r>
      <w:r w:rsidR="00A90384">
        <w:rPr>
          <w:sz w:val="30"/>
          <w:szCs w:val="30"/>
        </w:rPr>
        <w:t>vertical</w:t>
      </w:r>
      <w:r>
        <w:rPr>
          <w:sz w:val="30"/>
          <w:szCs w:val="30"/>
        </w:rPr>
        <w:t xml:space="preserve"> clause, thus adding the state to the value [set] corresponding to key S(n</w:t>
      </w:r>
      <w:r w:rsidR="002A77C8">
        <w:rPr>
          <w:sz w:val="30"/>
          <w:szCs w:val="30"/>
        </w:rPr>
        <w:t>+1</w:t>
      </w:r>
      <w:r>
        <w:rPr>
          <w:sz w:val="30"/>
          <w:szCs w:val="30"/>
        </w:rPr>
        <w:t>)[p])</w:t>
      </w:r>
      <w:r w:rsidR="0056774C">
        <w:rPr>
          <w:sz w:val="30"/>
          <w:szCs w:val="30"/>
        </w:rPr>
        <w:t>.</w:t>
      </w:r>
    </w:p>
    <w:p w14:paraId="5C6F735F" w14:textId="0F9C1C5C" w:rsidR="00076240" w:rsidRPr="00677A62" w:rsidRDefault="00076240" w:rsidP="008065F0">
      <w:pPr>
        <w:rPr>
          <w:sz w:val="30"/>
          <w:szCs w:val="30"/>
        </w:rPr>
      </w:pPr>
      <w:r>
        <w:rPr>
          <w:sz w:val="30"/>
          <w:szCs w:val="30"/>
        </w:rPr>
        <w:t>Since the sequences are periodic, the possible required implications (adjacency translations) can be iterated in finite time, by iterating up to the length of the cycle periods (or the lcm, in case they are not equal).</w:t>
      </w:r>
    </w:p>
    <w:p w14:paraId="2ED78278" w14:textId="594249BB" w:rsidR="000E6CA2" w:rsidRDefault="00677A62" w:rsidP="00076240">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add_implications():</w:t>
      </w:r>
    </w:p>
    <w:p w14:paraId="08AE7358" w14:textId="560D0857" w:rsidR="000E6CA2" w:rsidRDefault="000E6CA2" w:rsidP="00076240">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Expand current_cycle and next_cycle to the same length by repeatedly concatenating them to themselves (lcm</w:t>
      </w:r>
      <w:r w:rsidR="00587191">
        <w:rPr>
          <w:rFonts w:ascii="Consolas" w:eastAsiaTheme="minorEastAsia" w:hAnsi="Consolas" w:cs="Cambria Math"/>
          <w:sz w:val="20"/>
          <w:szCs w:val="20"/>
        </w:rPr>
        <w:t xml:space="preserve"> length</w:t>
      </w:r>
      <w:r>
        <w:rPr>
          <w:rFonts w:ascii="Consolas" w:eastAsiaTheme="minorEastAsia" w:hAnsi="Consolas" w:cs="Cambria Math"/>
          <w:sz w:val="20"/>
          <w:szCs w:val="20"/>
        </w:rPr>
        <w:t>)</w:t>
      </w:r>
      <w:r w:rsidR="00392695">
        <w:rPr>
          <w:rFonts w:ascii="Consolas" w:eastAsiaTheme="minorEastAsia" w:hAnsi="Consolas" w:cs="Cambria Math"/>
          <w:sz w:val="20"/>
          <w:szCs w:val="20"/>
        </w:rPr>
        <w:t xml:space="preserve"> if not already true</w:t>
      </w:r>
      <w:r w:rsidR="00BC1D78">
        <w:rPr>
          <w:rFonts w:ascii="Consolas" w:eastAsiaTheme="minorEastAsia" w:hAnsi="Consolas" w:cs="Cambria Math"/>
          <w:sz w:val="20"/>
          <w:szCs w:val="20"/>
        </w:rPr>
        <w:t xml:space="preserve"> [assume onwards they have the same length]</w:t>
      </w:r>
    </w:p>
    <w:p w14:paraId="3A66A91A" w14:textId="2EB8D1A8" w:rsidR="008065F0" w:rsidRDefault="00BC1D78" w:rsidP="00076240">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lastRenderedPageBreak/>
        <w:t xml:space="preserve">Iterate through each </w:t>
      </w:r>
    </w:p>
    <w:p w14:paraId="0F721CB8" w14:textId="77777777" w:rsidR="008065F0" w:rsidRDefault="008065F0" w:rsidP="00076240">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for index in 0,1,...length of next_cycle-1:</w:t>
      </w:r>
    </w:p>
    <w:p w14:paraId="27C48341" w14:textId="4FB75EA4" w:rsidR="008065F0" w:rsidRDefault="008065F0" w:rsidP="00076240">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 xml:space="preserve">add </w:t>
      </w:r>
      <w:r w:rsidR="005134D7">
        <w:rPr>
          <w:rFonts w:ascii="Consolas" w:eastAsiaTheme="minorEastAsia" w:hAnsi="Consolas" w:cs="Cambria Math"/>
          <w:sz w:val="20"/>
          <w:szCs w:val="20"/>
        </w:rPr>
        <w:t>next_</w:t>
      </w:r>
      <w:r>
        <w:rPr>
          <w:rFonts w:ascii="Consolas" w:eastAsiaTheme="minorEastAsia" w:hAnsi="Consolas" w:cs="Cambria Math"/>
          <w:sz w:val="20"/>
          <w:szCs w:val="20"/>
        </w:rPr>
        <w:t xml:space="preserve">cycle[index] to </w:t>
      </w:r>
      <w:r w:rsidRPr="00E81B13">
        <w:rPr>
          <w:rFonts w:ascii="Consolas" w:eastAsiaTheme="minorEastAsia" w:hAnsi="Consolas" w:cs="Cambria Math"/>
          <w:sz w:val="20"/>
          <w:szCs w:val="20"/>
        </w:rPr>
        <w:t>horizontal_implication_list[</w:t>
      </w:r>
      <w:r w:rsidR="005134D7">
        <w:rPr>
          <w:rFonts w:ascii="Consolas" w:eastAsiaTheme="minorEastAsia" w:hAnsi="Consolas" w:cs="Cambria Math"/>
          <w:sz w:val="20"/>
          <w:szCs w:val="20"/>
        </w:rPr>
        <w:t>current_cycle</w:t>
      </w:r>
      <w:r>
        <w:rPr>
          <w:rFonts w:ascii="Consolas" w:eastAsiaTheme="minorEastAsia" w:hAnsi="Consolas" w:cs="Cambria Math"/>
          <w:sz w:val="20"/>
          <w:szCs w:val="20"/>
        </w:rPr>
        <w:t>[index]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38EC283C" w14:textId="77777777" w:rsidR="008065F0" w:rsidRDefault="008065F0" w:rsidP="00076240">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if index != next_cycle-1:</w:t>
      </w:r>
    </w:p>
    <w:p w14:paraId="56D0548C" w14:textId="77777777" w:rsidR="008065F0" w:rsidRDefault="008065F0" w:rsidP="00076240">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add current_cycle[index + 1] to 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next_cycle[index]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11485508" w14:textId="77777777" w:rsidR="008065F0" w:rsidRDefault="008065F0" w:rsidP="00076240">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else:</w:t>
      </w:r>
    </w:p>
    <w:p w14:paraId="1EF2C30A" w14:textId="77777777" w:rsidR="008065F0" w:rsidRDefault="008065F0" w:rsidP="00076240">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add current_cycle[0] to 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next_cycle[index]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467465F8" w14:textId="7DD8BF5D" w:rsidR="007872EB" w:rsidRDefault="00520742" w:rsidP="00076240">
      <w:pPr>
        <w:rPr>
          <w:sz w:val="30"/>
          <w:szCs w:val="30"/>
        </w:rPr>
      </w:pPr>
      <w:r>
        <w:rPr>
          <w:sz w:val="30"/>
          <w:szCs w:val="30"/>
        </w:rPr>
        <w:t xml:space="preserve">We also use the notation </w:t>
      </w:r>
      <w:r w:rsidR="007872EB">
        <w:rPr>
          <w:sz w:val="30"/>
          <w:szCs w:val="30"/>
        </w:rPr>
        <w:t>copy() to denote a unique copy of a current list or array, to distinguish it from the idea of modifying an existing list.</w:t>
      </w:r>
    </w:p>
    <w:p w14:paraId="44C7E120" w14:textId="1E281031" w:rsidR="006C6FED" w:rsidRDefault="000F3247" w:rsidP="00076240">
      <w:pPr>
        <w:rPr>
          <w:sz w:val="30"/>
          <w:szCs w:val="30"/>
        </w:rPr>
      </w:pPr>
      <w:r>
        <w:rPr>
          <w:sz w:val="30"/>
          <w:szCs w:val="30"/>
        </w:rPr>
        <w:t>Additionally,</w:t>
      </w:r>
      <w:r w:rsidR="00D7227F">
        <w:rPr>
          <w:sz w:val="30"/>
          <w:szCs w:val="30"/>
        </w:rPr>
        <w:t xml:space="preserve"> the + </w:t>
      </w:r>
      <w:r w:rsidR="00321699">
        <w:rPr>
          <w:sz w:val="30"/>
          <w:szCs w:val="30"/>
        </w:rPr>
        <w:t xml:space="preserve">or concat() </w:t>
      </w:r>
      <w:r w:rsidR="00D7227F">
        <w:rPr>
          <w:sz w:val="30"/>
          <w:szCs w:val="30"/>
        </w:rPr>
        <w:t>operator on two lists or strings represents concatenation.</w:t>
      </w:r>
    </w:p>
    <w:p w14:paraId="78C2A74E" w14:textId="57DC3F40" w:rsidR="00AD2567" w:rsidRDefault="00AD2567" w:rsidP="00076240">
      <w:pPr>
        <w:rPr>
          <w:sz w:val="30"/>
          <w:szCs w:val="30"/>
        </w:rPr>
      </w:pPr>
      <w:r>
        <w:rPr>
          <w:sz w:val="30"/>
          <w:szCs w:val="30"/>
        </w:rPr>
        <w:t>The exact pseudocode for the procedure outlined manually for S(0) to S(5), but continued is:</w:t>
      </w:r>
    </w:p>
    <w:p w14:paraId="1FC95894" w14:textId="0502667A" w:rsidR="004E2691" w:rsidRPr="00E81B13" w:rsidRDefault="004E2691" w:rsidP="004E2691">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 = [new map structure]</w:t>
      </w:r>
    </w:p>
    <w:p w14:paraId="0A57D98B" w14:textId="77777777" w:rsidR="004E2691" w:rsidRPr="00E81B13" w:rsidRDefault="004E2691" w:rsidP="004E2691">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vertical_implication_list = [new map structure]</w:t>
      </w:r>
    </w:p>
    <w:p w14:paraId="674170AD" w14:textId="77777777" w:rsidR="004E2691" w:rsidRPr="00E81B13" w:rsidRDefault="004E2691" w:rsidP="004E2691">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diagonal_cycle_sequence = [list holding all previous diagonal sequence terms d_i]</w:t>
      </w:r>
    </w:p>
    <w:p w14:paraId="548C8C1E" w14:textId="77777777" w:rsidR="004E2691" w:rsidRPr="00E81B13" w:rsidRDefault="004E2691" w:rsidP="004E2691">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total_states = [set] (Optional, but useful to work with)</w:t>
      </w:r>
    </w:p>
    <w:p w14:paraId="2EE82AA0" w14:textId="7E411E2D" w:rsidR="004E2691" w:rsidRDefault="004E2691" w:rsidP="004E2691">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current_cycle = [</w:t>
      </w:r>
      <w:r w:rsidR="00666FDD">
        <w:rPr>
          <w:rFonts w:ascii="Consolas" w:eastAsiaTheme="minorEastAsia" w:hAnsi="Consolas" w:cs="Cambria Math"/>
          <w:sz w:val="20"/>
          <w:szCs w:val="20"/>
        </w:rPr>
        <w:t>L,B,C,D</w:t>
      </w:r>
      <w:r w:rsidRPr="00E81B13">
        <w:rPr>
          <w:rFonts w:ascii="Consolas" w:eastAsiaTheme="minorEastAsia" w:hAnsi="Consolas" w:cs="Cambria Math"/>
          <w:sz w:val="20"/>
          <w:szCs w:val="20"/>
        </w:rPr>
        <w:t>] (initial first dynamic cycle)</w:t>
      </w:r>
    </w:p>
    <w:p w14:paraId="1BB7F9CB" w14:textId="34D48543" w:rsidR="004E2691" w:rsidRPr="00E81B13" w:rsidRDefault="004E2691" w:rsidP="004E2691">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next_cycle = [] (dynamically build the next cycle in the sequence)</w:t>
      </w:r>
    </w:p>
    <w:p w14:paraId="39E80170" w14:textId="607C3373" w:rsidR="004E2691" w:rsidRDefault="00F65451" w:rsidP="004E2691">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number_of_iterations (useful variable for number of iterations)</w:t>
      </w:r>
    </w:p>
    <w:p w14:paraId="3E72454E" w14:textId="77777777" w:rsidR="00F65451" w:rsidRPr="00E81B13" w:rsidRDefault="00F65451" w:rsidP="004E2691">
      <w:pPr>
        <w:shd w:val="clear" w:color="auto" w:fill="D1D1D1" w:themeFill="background2" w:themeFillShade="E6"/>
        <w:rPr>
          <w:rFonts w:ascii="Consolas" w:eastAsiaTheme="minorEastAsia" w:hAnsi="Consolas" w:cs="Cambria Math"/>
          <w:sz w:val="20"/>
          <w:szCs w:val="20"/>
        </w:rPr>
      </w:pPr>
    </w:p>
    <w:p w14:paraId="40729FEB" w14:textId="77777777" w:rsidR="004E2691" w:rsidRPr="00E81B13" w:rsidRDefault="004E2691" w:rsidP="004E2691">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 Initial setup</w:t>
      </w:r>
    </w:p>
    <w:p w14:paraId="086DD543" w14:textId="77777777" w:rsidR="004E2691" w:rsidRPr="00E81B13" w:rsidRDefault="004E2691" w:rsidP="004E2691">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 xml:space="preserve">Store the implication maps </w:t>
      </w:r>
    </w:p>
    <w:p w14:paraId="6EEFF6FD" w14:textId="37EEDA4F" w:rsidR="00666FDD" w:rsidRPr="00E81B13" w:rsidRDefault="00666FDD" w:rsidP="00666FDD">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horizontal_implication_list[1] : list : [</w:t>
      </w:r>
      <w:r>
        <w:rPr>
          <w:rFonts w:ascii="Consolas" w:eastAsiaTheme="minorEastAsia" w:hAnsi="Consolas" w:cs="Cambria Math"/>
          <w:sz w:val="20"/>
          <w:szCs w:val="20"/>
        </w:rPr>
        <w:t>3</w:t>
      </w:r>
      <w:r w:rsidRPr="00E81B13">
        <w:rPr>
          <w:rFonts w:ascii="Consolas" w:eastAsiaTheme="minorEastAsia" w:hAnsi="Consolas" w:cs="Cambria Math"/>
          <w:sz w:val="20"/>
          <w:szCs w:val="20"/>
        </w:rPr>
        <w:t>]</w:t>
      </w:r>
    </w:p>
    <w:p w14:paraId="06E330F7" w14:textId="03C6048B" w:rsidR="00666FDD" w:rsidRPr="00E81B13" w:rsidRDefault="00666FDD" w:rsidP="00666FDD">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w:t>
      </w:r>
      <w:r>
        <w:rPr>
          <w:rFonts w:ascii="Consolas" w:eastAsiaTheme="minorEastAsia" w:hAnsi="Consolas" w:cs="Cambria Math"/>
          <w:sz w:val="20"/>
          <w:szCs w:val="20"/>
        </w:rPr>
        <w:t>2</w:t>
      </w:r>
      <w:r w:rsidRPr="00E81B13">
        <w:rPr>
          <w:rFonts w:ascii="Consolas" w:eastAsiaTheme="minorEastAsia" w:hAnsi="Consolas" w:cs="Cambria Math"/>
          <w:sz w:val="20"/>
          <w:szCs w:val="20"/>
        </w:rPr>
        <w:t>] : list : [</w:t>
      </w:r>
      <w:r>
        <w:rPr>
          <w:rFonts w:ascii="Consolas" w:eastAsiaTheme="minorEastAsia" w:hAnsi="Consolas" w:cs="Cambria Math"/>
          <w:sz w:val="20"/>
          <w:szCs w:val="20"/>
        </w:rPr>
        <w:t>4</w:t>
      </w:r>
      <w:r w:rsidRPr="00E81B13">
        <w:rPr>
          <w:rFonts w:ascii="Consolas" w:eastAsiaTheme="minorEastAsia" w:hAnsi="Consolas" w:cs="Cambria Math"/>
          <w:sz w:val="20"/>
          <w:szCs w:val="20"/>
        </w:rPr>
        <w:t>]</w:t>
      </w:r>
    </w:p>
    <w:p w14:paraId="3143F080" w14:textId="32611CAD" w:rsidR="00666FDD" w:rsidRPr="00E81B13" w:rsidRDefault="00666FDD" w:rsidP="00666FDD">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w:t>
      </w:r>
      <w:r>
        <w:rPr>
          <w:rFonts w:ascii="Consolas" w:eastAsiaTheme="minorEastAsia" w:hAnsi="Consolas" w:cs="Cambria Math"/>
          <w:sz w:val="20"/>
          <w:szCs w:val="20"/>
        </w:rPr>
        <w:t>3</w:t>
      </w:r>
      <w:r w:rsidRPr="00E81B13">
        <w:rPr>
          <w:rFonts w:ascii="Consolas" w:eastAsiaTheme="minorEastAsia" w:hAnsi="Consolas" w:cs="Cambria Math"/>
          <w:sz w:val="20"/>
          <w:szCs w:val="20"/>
        </w:rPr>
        <w:t>] : list : [</w:t>
      </w:r>
      <w:r w:rsidR="00CD73EC">
        <w:rPr>
          <w:rFonts w:ascii="Consolas" w:eastAsiaTheme="minorEastAsia" w:hAnsi="Consolas" w:cs="Cambria Math"/>
          <w:sz w:val="20"/>
          <w:szCs w:val="20"/>
        </w:rPr>
        <w:t>L,C</w:t>
      </w:r>
      <w:r w:rsidRPr="00E81B13">
        <w:rPr>
          <w:rFonts w:ascii="Consolas" w:eastAsiaTheme="minorEastAsia" w:hAnsi="Consolas" w:cs="Cambria Math"/>
          <w:sz w:val="20"/>
          <w:szCs w:val="20"/>
        </w:rPr>
        <w:t>]</w:t>
      </w:r>
    </w:p>
    <w:p w14:paraId="64C8BE08" w14:textId="39E430A7" w:rsidR="00666FDD" w:rsidRPr="00E81B13" w:rsidRDefault="00666FDD" w:rsidP="00666FDD">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w:t>
      </w:r>
      <w:r>
        <w:rPr>
          <w:rFonts w:ascii="Consolas" w:eastAsiaTheme="minorEastAsia" w:hAnsi="Consolas" w:cs="Cambria Math"/>
          <w:sz w:val="20"/>
          <w:szCs w:val="20"/>
        </w:rPr>
        <w:t>4</w:t>
      </w:r>
      <w:r w:rsidRPr="00E81B13">
        <w:rPr>
          <w:rFonts w:ascii="Consolas" w:eastAsiaTheme="minorEastAsia" w:hAnsi="Consolas" w:cs="Cambria Math"/>
          <w:sz w:val="20"/>
          <w:szCs w:val="20"/>
        </w:rPr>
        <w:t>] : list : [</w:t>
      </w:r>
      <w:r w:rsidR="00CD73EC">
        <w:rPr>
          <w:rFonts w:ascii="Consolas" w:eastAsiaTheme="minorEastAsia" w:hAnsi="Consolas" w:cs="Cambria Math"/>
          <w:sz w:val="20"/>
          <w:szCs w:val="20"/>
        </w:rPr>
        <w:t>B,D</w:t>
      </w:r>
      <w:r w:rsidRPr="00E81B13">
        <w:rPr>
          <w:rFonts w:ascii="Consolas" w:eastAsiaTheme="minorEastAsia" w:hAnsi="Consolas" w:cs="Cambria Math"/>
          <w:sz w:val="20"/>
          <w:szCs w:val="20"/>
        </w:rPr>
        <w:t>]</w:t>
      </w:r>
    </w:p>
    <w:p w14:paraId="707F4210" w14:textId="64DC9D6E" w:rsidR="00CD73EC" w:rsidRDefault="00CD73EC" w:rsidP="00CD73EC">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lastRenderedPageBreak/>
        <w:t>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0</w:t>
      </w:r>
      <w:r w:rsidRPr="00E81B13">
        <w:rPr>
          <w:rFonts w:ascii="Consolas" w:eastAsiaTheme="minorEastAsia" w:hAnsi="Consolas" w:cs="Cambria Math"/>
          <w:sz w:val="20"/>
          <w:szCs w:val="20"/>
        </w:rPr>
        <w:t>] : list : [</w:t>
      </w:r>
      <w:r>
        <w:rPr>
          <w:rFonts w:ascii="Consolas" w:eastAsiaTheme="minorEastAsia" w:hAnsi="Consolas" w:cs="Cambria Math"/>
          <w:sz w:val="20"/>
          <w:szCs w:val="20"/>
        </w:rPr>
        <w:t>0</w:t>
      </w:r>
      <w:r w:rsidRPr="00E81B13">
        <w:rPr>
          <w:rFonts w:ascii="Consolas" w:eastAsiaTheme="minorEastAsia" w:hAnsi="Consolas" w:cs="Cambria Math"/>
          <w:sz w:val="20"/>
          <w:szCs w:val="20"/>
        </w:rPr>
        <w:t>]</w:t>
      </w:r>
    </w:p>
    <w:p w14:paraId="5DAB14A5" w14:textId="398827D9" w:rsidR="00CD73EC" w:rsidRPr="00E81B13" w:rsidRDefault="00CD73EC" w:rsidP="00CD73EC">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1</w:t>
      </w:r>
      <w:r w:rsidRPr="00E81B13">
        <w:rPr>
          <w:rFonts w:ascii="Consolas" w:eastAsiaTheme="minorEastAsia" w:hAnsi="Consolas" w:cs="Cambria Math"/>
          <w:sz w:val="20"/>
          <w:szCs w:val="20"/>
        </w:rPr>
        <w:t>] : list : [</w:t>
      </w:r>
      <w:r>
        <w:rPr>
          <w:rFonts w:ascii="Consolas" w:eastAsiaTheme="minorEastAsia" w:hAnsi="Consolas" w:cs="Cambria Math"/>
          <w:sz w:val="20"/>
          <w:szCs w:val="20"/>
        </w:rPr>
        <w:t>0</w:t>
      </w:r>
      <w:r w:rsidRPr="00E81B13">
        <w:rPr>
          <w:rFonts w:ascii="Consolas" w:eastAsiaTheme="minorEastAsia" w:hAnsi="Consolas" w:cs="Cambria Math"/>
          <w:sz w:val="20"/>
          <w:szCs w:val="20"/>
        </w:rPr>
        <w:t>]</w:t>
      </w:r>
    </w:p>
    <w:p w14:paraId="0743E379" w14:textId="018C2E8C" w:rsidR="00CD73EC" w:rsidRPr="00E81B13" w:rsidRDefault="00CD73EC" w:rsidP="00CD73EC">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2</w:t>
      </w:r>
      <w:r w:rsidRPr="00E81B13">
        <w:rPr>
          <w:rFonts w:ascii="Consolas" w:eastAsiaTheme="minorEastAsia" w:hAnsi="Consolas" w:cs="Cambria Math"/>
          <w:sz w:val="20"/>
          <w:szCs w:val="20"/>
        </w:rPr>
        <w:t>] : list : [</w:t>
      </w:r>
      <w:r>
        <w:rPr>
          <w:rFonts w:ascii="Consolas" w:eastAsiaTheme="minorEastAsia" w:hAnsi="Consolas" w:cs="Cambria Math"/>
          <w:sz w:val="20"/>
          <w:szCs w:val="20"/>
        </w:rPr>
        <w:t>0</w:t>
      </w:r>
      <w:r w:rsidRPr="00E81B13">
        <w:rPr>
          <w:rFonts w:ascii="Consolas" w:eastAsiaTheme="minorEastAsia" w:hAnsi="Consolas" w:cs="Cambria Math"/>
          <w:sz w:val="20"/>
          <w:szCs w:val="20"/>
        </w:rPr>
        <w:t>]</w:t>
      </w:r>
    </w:p>
    <w:p w14:paraId="79E25E90" w14:textId="0A2BD2F4" w:rsidR="00CD73EC" w:rsidRPr="00E81B13" w:rsidRDefault="00CD73EC" w:rsidP="00CD73EC">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3</w:t>
      </w:r>
      <w:r w:rsidRPr="00E81B13">
        <w:rPr>
          <w:rFonts w:ascii="Consolas" w:eastAsiaTheme="minorEastAsia" w:hAnsi="Consolas" w:cs="Cambria Math"/>
          <w:sz w:val="20"/>
          <w:szCs w:val="20"/>
        </w:rPr>
        <w:t>] : list : [</w:t>
      </w:r>
      <w:r w:rsidR="002C2E2A">
        <w:rPr>
          <w:rFonts w:ascii="Consolas" w:eastAsiaTheme="minorEastAsia" w:hAnsi="Consolas" w:cs="Cambria Math"/>
          <w:sz w:val="20"/>
          <w:szCs w:val="20"/>
        </w:rPr>
        <w:t>2</w:t>
      </w:r>
      <w:r w:rsidRPr="00E81B13">
        <w:rPr>
          <w:rFonts w:ascii="Consolas" w:eastAsiaTheme="minorEastAsia" w:hAnsi="Consolas" w:cs="Cambria Math"/>
          <w:sz w:val="20"/>
          <w:szCs w:val="20"/>
        </w:rPr>
        <w:t>]</w:t>
      </w:r>
    </w:p>
    <w:p w14:paraId="39AA8487" w14:textId="50306A31" w:rsidR="00CD73EC" w:rsidRPr="00E81B13" w:rsidRDefault="00CD73EC" w:rsidP="00CD73EC">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4</w:t>
      </w:r>
      <w:r w:rsidRPr="00E81B13">
        <w:rPr>
          <w:rFonts w:ascii="Consolas" w:eastAsiaTheme="minorEastAsia" w:hAnsi="Consolas" w:cs="Cambria Math"/>
          <w:sz w:val="20"/>
          <w:szCs w:val="20"/>
        </w:rPr>
        <w:t>] : list : [</w:t>
      </w:r>
      <w:r w:rsidR="002C2E2A">
        <w:rPr>
          <w:rFonts w:ascii="Consolas" w:eastAsiaTheme="minorEastAsia" w:hAnsi="Consolas" w:cs="Cambria Math"/>
          <w:sz w:val="20"/>
          <w:szCs w:val="20"/>
        </w:rPr>
        <w:t>1</w:t>
      </w:r>
      <w:r w:rsidRPr="00E81B13">
        <w:rPr>
          <w:rFonts w:ascii="Consolas" w:eastAsiaTheme="minorEastAsia" w:hAnsi="Consolas" w:cs="Cambria Math"/>
          <w:sz w:val="20"/>
          <w:szCs w:val="20"/>
        </w:rPr>
        <w:t>]</w:t>
      </w:r>
    </w:p>
    <w:p w14:paraId="23E6D8DC" w14:textId="5099AAAD" w:rsidR="002C2E2A" w:rsidRPr="00E81B13" w:rsidRDefault="002C2E2A" w:rsidP="002C2E2A">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L</w:t>
      </w:r>
      <w:r w:rsidRPr="00E81B13">
        <w:rPr>
          <w:rFonts w:ascii="Consolas" w:eastAsiaTheme="minorEastAsia" w:hAnsi="Consolas" w:cs="Cambria Math"/>
          <w:sz w:val="20"/>
          <w:szCs w:val="20"/>
        </w:rPr>
        <w:t>] : list : [</w:t>
      </w:r>
      <w:r>
        <w:rPr>
          <w:rFonts w:ascii="Consolas" w:eastAsiaTheme="minorEastAsia" w:hAnsi="Consolas" w:cs="Cambria Math"/>
          <w:sz w:val="20"/>
          <w:szCs w:val="20"/>
        </w:rPr>
        <w:t>4</w:t>
      </w:r>
      <w:r w:rsidRPr="00E81B13">
        <w:rPr>
          <w:rFonts w:ascii="Consolas" w:eastAsiaTheme="minorEastAsia" w:hAnsi="Consolas" w:cs="Cambria Math"/>
          <w:sz w:val="20"/>
          <w:szCs w:val="20"/>
        </w:rPr>
        <w:t>]</w:t>
      </w:r>
    </w:p>
    <w:p w14:paraId="6A1A3D65" w14:textId="01ED069E" w:rsidR="002C2E2A" w:rsidRPr="00E81B13" w:rsidRDefault="002C2E2A" w:rsidP="00D237CF">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B</w:t>
      </w:r>
      <w:r w:rsidRPr="00E81B13">
        <w:rPr>
          <w:rFonts w:ascii="Consolas" w:eastAsiaTheme="minorEastAsia" w:hAnsi="Consolas" w:cs="Cambria Math"/>
          <w:sz w:val="20"/>
          <w:szCs w:val="20"/>
        </w:rPr>
        <w:t>] : list : [</w:t>
      </w:r>
      <w:r>
        <w:rPr>
          <w:rFonts w:ascii="Consolas" w:eastAsiaTheme="minorEastAsia" w:hAnsi="Consolas" w:cs="Cambria Math"/>
          <w:sz w:val="20"/>
          <w:szCs w:val="20"/>
        </w:rPr>
        <w:t>3</w:t>
      </w:r>
      <w:r w:rsidRPr="00E81B13">
        <w:rPr>
          <w:rFonts w:ascii="Consolas" w:eastAsiaTheme="minorEastAsia" w:hAnsi="Consolas" w:cs="Cambria Math"/>
          <w:sz w:val="20"/>
          <w:szCs w:val="20"/>
        </w:rPr>
        <w:t>]</w:t>
      </w:r>
    </w:p>
    <w:p w14:paraId="0BB244DB" w14:textId="49E0C416" w:rsidR="002C2E2A" w:rsidRPr="00E81B13" w:rsidRDefault="002C2E2A" w:rsidP="00D237CF">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C</w:t>
      </w:r>
      <w:r w:rsidRPr="00E81B13">
        <w:rPr>
          <w:rFonts w:ascii="Consolas" w:eastAsiaTheme="minorEastAsia" w:hAnsi="Consolas" w:cs="Cambria Math"/>
          <w:sz w:val="20"/>
          <w:szCs w:val="20"/>
        </w:rPr>
        <w:t>] : list : [</w:t>
      </w:r>
      <w:r>
        <w:rPr>
          <w:rFonts w:ascii="Consolas" w:eastAsiaTheme="minorEastAsia" w:hAnsi="Consolas" w:cs="Cambria Math"/>
          <w:sz w:val="20"/>
          <w:szCs w:val="20"/>
        </w:rPr>
        <w:t>4</w:t>
      </w:r>
      <w:r w:rsidRPr="00E81B13">
        <w:rPr>
          <w:rFonts w:ascii="Consolas" w:eastAsiaTheme="minorEastAsia" w:hAnsi="Consolas" w:cs="Cambria Math"/>
          <w:sz w:val="20"/>
          <w:szCs w:val="20"/>
        </w:rPr>
        <w:t>]</w:t>
      </w:r>
    </w:p>
    <w:p w14:paraId="51DB869B" w14:textId="0B4681ED" w:rsidR="00666FDD" w:rsidRDefault="002C2E2A" w:rsidP="00D237CF">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D</w:t>
      </w:r>
      <w:r w:rsidRPr="00E81B13">
        <w:rPr>
          <w:rFonts w:ascii="Consolas" w:eastAsiaTheme="minorEastAsia" w:hAnsi="Consolas" w:cs="Cambria Math"/>
          <w:sz w:val="20"/>
          <w:szCs w:val="20"/>
        </w:rPr>
        <w:t>] : list : [</w:t>
      </w:r>
      <w:r>
        <w:rPr>
          <w:rFonts w:ascii="Consolas" w:eastAsiaTheme="minorEastAsia" w:hAnsi="Consolas" w:cs="Cambria Math"/>
          <w:sz w:val="20"/>
          <w:szCs w:val="20"/>
        </w:rPr>
        <w:t>3</w:t>
      </w:r>
      <w:r w:rsidRPr="00E81B13">
        <w:rPr>
          <w:rFonts w:ascii="Consolas" w:eastAsiaTheme="minorEastAsia" w:hAnsi="Consolas" w:cs="Cambria Math"/>
          <w:sz w:val="20"/>
          <w:szCs w:val="20"/>
        </w:rPr>
        <w:t>]</w:t>
      </w:r>
    </w:p>
    <w:p w14:paraId="213EB480" w14:textId="77777777" w:rsidR="00D237CF" w:rsidRPr="00E81B13" w:rsidRDefault="00D237CF" w:rsidP="005D0B7D">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diagonal_cycle_sequence = [</w:t>
      </w:r>
    </w:p>
    <w:p w14:paraId="49A8119A" w14:textId="4C8772D6" w:rsidR="00D237CF" w:rsidRDefault="00D237CF" w:rsidP="005D0B7D">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[1,</w:t>
      </w:r>
      <w:r>
        <w:rPr>
          <w:rFonts w:ascii="Consolas" w:eastAsiaTheme="minorEastAsia" w:hAnsi="Consolas" w:cs="Cambria Math"/>
          <w:sz w:val="20"/>
          <w:szCs w:val="20"/>
        </w:rPr>
        <w:t>2],</w:t>
      </w:r>
    </w:p>
    <w:p w14:paraId="46E7BD2D" w14:textId="5D7B9836" w:rsidR="00D237CF" w:rsidRDefault="00D237CF" w:rsidP="005D0B7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[3,4],</w:t>
      </w:r>
    </w:p>
    <w:p w14:paraId="1E31D79B" w14:textId="25762C06" w:rsidR="00D237CF" w:rsidRPr="00E81B13" w:rsidRDefault="00D237CF" w:rsidP="005D0B7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[L,B,C,D]</w:t>
      </w:r>
    </w:p>
    <w:p w14:paraId="6FD686A4" w14:textId="77777777" w:rsidR="00D237CF" w:rsidRDefault="00D237CF" w:rsidP="005D0B7D">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w:t>
      </w:r>
    </w:p>
    <w:p w14:paraId="7F716052" w14:textId="5CAFD4DF" w:rsidR="00D97FF9" w:rsidRDefault="00D97FF9" w:rsidP="002C0C9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current_length = 4</w:t>
      </w:r>
    </w:p>
    <w:p w14:paraId="37AFB203" w14:textId="027894C7" w:rsidR="00A4177A" w:rsidRPr="00E81B13" w:rsidRDefault="008B5345" w:rsidP="002C0C9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 xml:space="preserve">linear_index </w:t>
      </w:r>
      <w:r w:rsidR="00A4177A">
        <w:rPr>
          <w:rFonts w:ascii="Consolas" w:eastAsiaTheme="minorEastAsia" w:hAnsi="Consolas" w:cs="Cambria Math"/>
          <w:sz w:val="20"/>
          <w:szCs w:val="20"/>
        </w:rPr>
        <w:t xml:space="preserve">= </w:t>
      </w:r>
      <w:r w:rsidR="00CD1F43">
        <w:rPr>
          <w:rFonts w:ascii="Consolas" w:eastAsiaTheme="minorEastAsia" w:hAnsi="Consolas" w:cs="Cambria Math"/>
          <w:sz w:val="20"/>
          <w:szCs w:val="20"/>
        </w:rPr>
        <w:t>1</w:t>
      </w:r>
    </w:p>
    <w:p w14:paraId="51096A64" w14:textId="77777777" w:rsidR="00F65451" w:rsidRDefault="00F65451" w:rsidP="002C0C94">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for i</w:t>
      </w:r>
      <w:r>
        <w:rPr>
          <w:rFonts w:ascii="Consolas" w:eastAsiaTheme="minorEastAsia" w:hAnsi="Consolas" w:cs="Cambria Math"/>
          <w:sz w:val="20"/>
          <w:szCs w:val="20"/>
        </w:rPr>
        <w:t>t</w:t>
      </w:r>
      <w:r w:rsidRPr="00E81B13">
        <w:rPr>
          <w:rFonts w:ascii="Consolas" w:eastAsiaTheme="minorEastAsia" w:hAnsi="Consolas" w:cs="Cambria Math"/>
          <w:sz w:val="20"/>
          <w:szCs w:val="20"/>
        </w:rPr>
        <w:t xml:space="preserve"> = 0,1,...number_of_iterations:</w:t>
      </w:r>
    </w:p>
    <w:p w14:paraId="02032125" w14:textId="742E2203" w:rsidR="00D97FF9" w:rsidRDefault="00D97FF9" w:rsidP="002C0C9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 Assume the current cycle is a non-auxiliary state</w:t>
      </w:r>
    </w:p>
    <w:p w14:paraId="64EF10DE" w14:textId="6A0BC15D" w:rsidR="00D97FF9" w:rsidRDefault="005D0B7D" w:rsidP="002C0C9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sidR="00D97FF9">
        <w:rPr>
          <w:rFonts w:ascii="Consolas" w:eastAsiaTheme="minorEastAsia" w:hAnsi="Consolas" w:cs="Cambria Math"/>
          <w:sz w:val="20"/>
          <w:szCs w:val="20"/>
        </w:rPr>
        <w:t>next_cycle = []</w:t>
      </w:r>
    </w:p>
    <w:p w14:paraId="1A4D32DA" w14:textId="41AB4EDA" w:rsidR="001D2341" w:rsidRDefault="001D2341" w:rsidP="002C0C9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 Concatenate adjacent characters next to eachother</w:t>
      </w:r>
    </w:p>
    <w:p w14:paraId="3B829C68" w14:textId="250A9E30" w:rsidR="00FD3A0F" w:rsidRPr="00E81B13" w:rsidRDefault="00C22B50" w:rsidP="002C0C9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sidR="00FD3A0F">
        <w:rPr>
          <w:rFonts w:ascii="Consolas" w:eastAsiaTheme="minorEastAsia" w:hAnsi="Consolas" w:cs="Cambria Math"/>
          <w:sz w:val="20"/>
          <w:szCs w:val="20"/>
        </w:rPr>
        <w:t xml:space="preserve">for index in 0,1,... </w:t>
      </w:r>
      <w:r w:rsidR="00AF1660">
        <w:rPr>
          <w:rFonts w:ascii="Consolas" w:eastAsiaTheme="minorEastAsia" w:hAnsi="Consolas" w:cs="Cambria Math"/>
          <w:sz w:val="20"/>
          <w:szCs w:val="20"/>
        </w:rPr>
        <w:t>current_length</w:t>
      </w:r>
      <w:r w:rsidR="00FD3A0F">
        <w:rPr>
          <w:rFonts w:ascii="Consolas" w:eastAsiaTheme="minorEastAsia" w:hAnsi="Consolas" w:cs="Cambria Math"/>
          <w:sz w:val="20"/>
          <w:szCs w:val="20"/>
        </w:rPr>
        <w:t>-1:</w:t>
      </w:r>
    </w:p>
    <w:p w14:paraId="343EBBE1" w14:textId="7921E2C1" w:rsidR="00FD3A0F" w:rsidRDefault="00FD3A0F" w:rsidP="002C0C94">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ab/>
      </w:r>
      <w:r>
        <w:rPr>
          <w:rFonts w:ascii="Consolas" w:eastAsiaTheme="minorEastAsia" w:hAnsi="Consolas" w:cs="Cambria Math"/>
          <w:sz w:val="20"/>
          <w:szCs w:val="20"/>
        </w:rPr>
        <w:tab/>
        <w:t xml:space="preserve">if index != </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 xml:space="preserve">-1: next_cycle[index] = </w:t>
      </w:r>
      <w:r w:rsidR="00002AD5">
        <w:rPr>
          <w:rFonts w:ascii="Consolas" w:eastAsiaTheme="minorEastAsia" w:hAnsi="Consolas" w:cs="Cambria Math"/>
          <w:sz w:val="20"/>
          <w:szCs w:val="20"/>
        </w:rPr>
        <w:t>concat(</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[index]</w:t>
      </w:r>
      <w:r w:rsidR="00002AD5">
        <w:rPr>
          <w:rFonts w:ascii="Consolas" w:eastAsiaTheme="minorEastAsia" w:hAnsi="Consolas" w:cs="Cambria Math"/>
          <w:sz w:val="20"/>
          <w:szCs w:val="20"/>
        </w:rPr>
        <w:t>,</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[index+1]</w:t>
      </w:r>
      <w:r w:rsidR="00002AD5">
        <w:rPr>
          <w:rFonts w:ascii="Consolas" w:eastAsiaTheme="minorEastAsia" w:hAnsi="Consolas" w:cs="Cambria Math"/>
          <w:sz w:val="20"/>
          <w:szCs w:val="20"/>
        </w:rPr>
        <w:t>)</w:t>
      </w:r>
    </w:p>
    <w:p w14:paraId="497A87CF" w14:textId="248C562D" w:rsidR="002C2E2A" w:rsidRDefault="00FD3A0F"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else: next_cycle[index] = concat(</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[index],</w:t>
      </w:r>
      <w:r w:rsidR="00002AD5">
        <w:rPr>
          <w:rFonts w:ascii="Consolas" w:eastAsiaTheme="minorEastAsia" w:hAnsi="Consolas" w:cs="Cambria Math"/>
          <w:sz w:val="20"/>
          <w:szCs w:val="20"/>
        </w:rPr>
        <w:t xml:space="preserve"> </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[0])</w:t>
      </w:r>
    </w:p>
    <w:p w14:paraId="6665288F" w14:textId="5EAFA64A" w:rsidR="00DD76AB" w:rsidRDefault="002C0C94"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sidR="00DD76AB">
        <w:rPr>
          <w:rFonts w:ascii="Consolas" w:eastAsiaTheme="minorEastAsia" w:hAnsi="Consolas" w:cs="Cambria Math"/>
          <w:sz w:val="20"/>
          <w:szCs w:val="20"/>
        </w:rPr>
        <w:t xml:space="preserve"># Ensure the adjacent pair of states at the first non-linear block index (i.e. </w:t>
      </w:r>
      <w:r w:rsidR="00212FA2">
        <w:rPr>
          <w:rFonts w:ascii="Consolas" w:eastAsiaTheme="minorEastAsia" w:hAnsi="Consolas" w:cs="Cambria Math"/>
          <w:sz w:val="20"/>
          <w:szCs w:val="20"/>
        </w:rPr>
        <w:t>linear_index</w:t>
      </w:r>
      <w:r w:rsidR="00DD76AB">
        <w:rPr>
          <w:rFonts w:ascii="Consolas" w:eastAsiaTheme="minorEastAsia" w:hAnsi="Consolas" w:cs="Cambria Math"/>
          <w:sz w:val="20"/>
          <w:szCs w:val="20"/>
        </w:rPr>
        <w:t xml:space="preserve">) </w:t>
      </w:r>
      <w:r w:rsidR="00283257">
        <w:rPr>
          <w:rFonts w:ascii="Consolas" w:eastAsiaTheme="minorEastAsia" w:hAnsi="Consolas" w:cs="Cambria Math"/>
          <w:sz w:val="20"/>
          <w:szCs w:val="20"/>
        </w:rPr>
        <w:t>is marked</w:t>
      </w:r>
    </w:p>
    <w:p w14:paraId="4E9E4192" w14:textId="306E2E90" w:rsidR="002C0C94" w:rsidRDefault="00DD76AB" w:rsidP="00DD76AB">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next_cycle[</w:t>
      </w:r>
      <w:r w:rsidR="00550EE9">
        <w:rPr>
          <w:rFonts w:ascii="Consolas" w:eastAsiaTheme="minorEastAsia" w:hAnsi="Consolas" w:cs="Cambria Math"/>
          <w:sz w:val="20"/>
          <w:szCs w:val="20"/>
        </w:rPr>
        <w:t>linear_index</w:t>
      </w:r>
      <w:r>
        <w:rPr>
          <w:rFonts w:ascii="Consolas" w:eastAsiaTheme="minorEastAsia" w:hAnsi="Consolas" w:cs="Cambria Math"/>
          <w:sz w:val="20"/>
          <w:szCs w:val="20"/>
        </w:rPr>
        <w:t>]</w:t>
      </w:r>
      <w:r w:rsidR="00283257">
        <w:rPr>
          <w:rFonts w:ascii="Consolas" w:eastAsiaTheme="minorEastAsia" w:hAnsi="Consolas" w:cs="Cambria Math"/>
          <w:sz w:val="20"/>
          <w:szCs w:val="20"/>
        </w:rPr>
        <w:t xml:space="preserve"> = next_cycle[</w:t>
      </w:r>
      <w:r w:rsidR="00550EE9">
        <w:rPr>
          <w:rFonts w:ascii="Consolas" w:eastAsiaTheme="minorEastAsia" w:hAnsi="Consolas" w:cs="Cambria Math"/>
          <w:sz w:val="20"/>
          <w:szCs w:val="20"/>
        </w:rPr>
        <w:t>linear_index</w:t>
      </w:r>
      <w:r w:rsidR="00283257">
        <w:rPr>
          <w:rFonts w:ascii="Consolas" w:eastAsiaTheme="minorEastAsia" w:hAnsi="Consolas" w:cs="Cambria Math"/>
          <w:sz w:val="20"/>
          <w:szCs w:val="20"/>
        </w:rPr>
        <w:t>] + “P”</w:t>
      </w:r>
    </w:p>
    <w:p w14:paraId="08A7CF6F" w14:textId="279C3D7F" w:rsidR="00A76C3F" w:rsidRDefault="00A76C3F" w:rsidP="00DD76AB">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 xml:space="preserve"># Add the resulting horizontal/vertical implications from the cycles </w:t>
      </w:r>
    </w:p>
    <w:p w14:paraId="4A39C5C6" w14:textId="7C9E15EB" w:rsidR="00283257" w:rsidRDefault="00A76C3F" w:rsidP="00DD76AB">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add_implications(</w:t>
      </w:r>
      <w:r w:rsidR="0033243B">
        <w:rPr>
          <w:rFonts w:ascii="Consolas" w:eastAsiaTheme="minorEastAsia" w:hAnsi="Consolas" w:cs="Cambria Math"/>
          <w:sz w:val="20"/>
          <w:szCs w:val="20"/>
        </w:rPr>
        <w:t>current_cycle, next_cycle</w:t>
      </w:r>
      <w:r>
        <w:rPr>
          <w:rFonts w:ascii="Consolas" w:eastAsiaTheme="minorEastAsia" w:hAnsi="Consolas" w:cs="Cambria Math"/>
          <w:sz w:val="20"/>
          <w:szCs w:val="20"/>
        </w:rPr>
        <w:t>)</w:t>
      </w:r>
    </w:p>
    <w:p w14:paraId="357E8798" w14:textId="0DB4F1A2" w:rsidR="00070D53" w:rsidRDefault="00C03BA9" w:rsidP="00DD76AB">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 Set the derived auxiliary cycle as the current_cycle</w:t>
      </w:r>
    </w:p>
    <w:p w14:paraId="55E3FAC1" w14:textId="77057C6F" w:rsidR="00C03BA9" w:rsidRDefault="00C03BA9" w:rsidP="00DD76AB">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current_cycle = next_cycle</w:t>
      </w:r>
    </w:p>
    <w:p w14:paraId="72163E58" w14:textId="3F665B9F" w:rsidR="00C03BA9" w:rsidRDefault="00C03BA9" w:rsidP="00DD76AB">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lastRenderedPageBreak/>
        <w:t>next_cycle = []</w:t>
      </w:r>
    </w:p>
    <w:p w14:paraId="22C8829B" w14:textId="62A3B4D5" w:rsidR="00550EE9" w:rsidRDefault="00550EE9" w:rsidP="00DD76AB">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 make a copy of the current cycle (i.e. the current auxillary state)</w:t>
      </w:r>
    </w:p>
    <w:p w14:paraId="1FCFEE97" w14:textId="3AAB853D" w:rsidR="00C03BA9" w:rsidRDefault="00550EE9" w:rsidP="00DD76AB">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next_cycle = copy(current_cycle)</w:t>
      </w:r>
    </w:p>
    <w:p w14:paraId="3F4A1E3C" w14:textId="6C650F95" w:rsidR="00550EE9" w:rsidRDefault="00550EE9" w:rsidP="00DD76AB">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 Mark the state of the last adjacent pair containing a linear block (that is, linear_index - 1)</w:t>
      </w:r>
    </w:p>
    <w:p w14:paraId="1B9B160C" w14:textId="5008F294" w:rsidR="00DE5DFC" w:rsidRDefault="00DE5DFC" w:rsidP="00DD76AB">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 xml:space="preserve">next_cycle[linear_index - 1] = </w:t>
      </w:r>
      <w:r w:rsidR="00507B83">
        <w:rPr>
          <w:rFonts w:ascii="Consolas" w:eastAsiaTheme="minorEastAsia" w:hAnsi="Consolas" w:cs="Cambria Math"/>
          <w:sz w:val="20"/>
          <w:szCs w:val="20"/>
        </w:rPr>
        <w:t>current_cycle[linear_index - 1] + “P”</w:t>
      </w:r>
    </w:p>
    <w:p w14:paraId="38F0B1F0" w14:textId="77777777" w:rsidR="0033243B" w:rsidRDefault="0033243B" w:rsidP="0033243B">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 xml:space="preserve"># Add the resulting horizontal/vertical implications from the cycles </w:t>
      </w:r>
    </w:p>
    <w:p w14:paraId="04E71963" w14:textId="77777777" w:rsidR="0033243B" w:rsidRDefault="0033243B" w:rsidP="0033243B">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add_implications(current_cycle, next_cycle)</w:t>
      </w:r>
    </w:p>
    <w:p w14:paraId="545FD3F0" w14:textId="27CB3AA6" w:rsidR="0066290C" w:rsidRDefault="0066290C"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sidR="00AB75F1">
        <w:rPr>
          <w:rFonts w:ascii="Consolas" w:eastAsiaTheme="minorEastAsia" w:hAnsi="Consolas" w:cs="Cambria Math"/>
          <w:sz w:val="20"/>
          <w:szCs w:val="20"/>
        </w:rPr>
        <w:t xml:space="preserve"># Apply the doubling homomorphism rules using two substrings and populating them with two different mappings </w:t>
      </w:r>
    </w:p>
    <w:p w14:paraId="1D0538CD" w14:textId="7A4D00DC" w:rsidR="00AB75F1" w:rsidRDefault="00AB75F1"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 xml:space="preserve"># The first maps a string starting with “L” or ending with “P” into “L”, while the remaining strings apart from </w:t>
      </w:r>
      <w:r w:rsidR="0090623A">
        <w:rPr>
          <w:rFonts w:ascii="Consolas" w:eastAsiaTheme="minorEastAsia" w:hAnsi="Consolas" w:cs="Cambria Math"/>
          <w:sz w:val="20"/>
          <w:szCs w:val="20"/>
        </w:rPr>
        <w:t>the one starting with “D”</w:t>
      </w:r>
      <w:r>
        <w:rPr>
          <w:rFonts w:ascii="Consolas" w:eastAsiaTheme="minorEastAsia" w:hAnsi="Consolas" w:cs="Cambria Math"/>
          <w:sz w:val="20"/>
          <w:szCs w:val="20"/>
        </w:rPr>
        <w:t xml:space="preserve"> are mapped to “A”</w:t>
      </w:r>
      <w:r w:rsidR="0090623A">
        <w:rPr>
          <w:rFonts w:ascii="Consolas" w:eastAsiaTheme="minorEastAsia" w:hAnsi="Consolas" w:cs="Cambria Math"/>
          <w:sz w:val="20"/>
          <w:szCs w:val="20"/>
        </w:rPr>
        <w:t>. The string starting with “D” is mapped to “B”</w:t>
      </w:r>
    </w:p>
    <w:p w14:paraId="2E1DA8F5" w14:textId="31CD4F81" w:rsidR="0090623A" w:rsidRDefault="0090623A"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 The second mapping maps the string starting with “D” to “D” and all other strings map to “C”</w:t>
      </w:r>
    </w:p>
    <w:p w14:paraId="5697FD16" w14:textId="589CB137" w:rsidR="0090623A" w:rsidRDefault="0090623A"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 These two resulting sequences can be concatenated to each</w:t>
      </w:r>
      <w:r w:rsidR="00184D5B">
        <w:rPr>
          <w:rFonts w:ascii="Consolas" w:eastAsiaTheme="minorEastAsia" w:hAnsi="Consolas" w:cs="Cambria Math"/>
          <w:sz w:val="20"/>
          <w:szCs w:val="20"/>
        </w:rPr>
        <w:t xml:space="preserve"> </w:t>
      </w:r>
      <w:r>
        <w:rPr>
          <w:rFonts w:ascii="Consolas" w:eastAsiaTheme="minorEastAsia" w:hAnsi="Consolas" w:cs="Cambria Math"/>
          <w:sz w:val="20"/>
          <w:szCs w:val="20"/>
        </w:rPr>
        <w:t>other (order doesn’t matter generally, but in this program, it is important for index alignment)</w:t>
      </w:r>
    </w:p>
    <w:p w14:paraId="0AA9ED1A" w14:textId="50895DB4" w:rsidR="00AB75F1" w:rsidRDefault="00AB75F1"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sidR="00184D5B">
        <w:rPr>
          <w:rFonts w:ascii="Consolas" w:eastAsiaTheme="minorEastAsia" w:hAnsi="Consolas" w:cs="Cambria Math"/>
          <w:sz w:val="20"/>
          <w:szCs w:val="20"/>
        </w:rPr>
        <w:t>next_cycle_1 = []</w:t>
      </w:r>
    </w:p>
    <w:p w14:paraId="6CA9DADA" w14:textId="16D2CA3B" w:rsidR="00184D5B" w:rsidRDefault="00184D5B"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next_cycle_2 = []</w:t>
      </w:r>
    </w:p>
    <w:p w14:paraId="669A075F" w14:textId="3071AC8B" w:rsidR="00184D5B" w:rsidRDefault="00184D5B"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for index in 0,1,... current_length-</w:t>
      </w:r>
      <w:r w:rsidR="005E5183">
        <w:rPr>
          <w:rFonts w:ascii="Consolas" w:eastAsiaTheme="minorEastAsia" w:hAnsi="Consolas" w:cs="Cambria Math"/>
          <w:sz w:val="20"/>
          <w:szCs w:val="20"/>
        </w:rPr>
        <w:t>2</w:t>
      </w:r>
      <w:r>
        <w:rPr>
          <w:rFonts w:ascii="Consolas" w:eastAsiaTheme="minorEastAsia" w:hAnsi="Consolas" w:cs="Cambria Math"/>
          <w:sz w:val="20"/>
          <w:szCs w:val="20"/>
        </w:rPr>
        <w:t>:</w:t>
      </w:r>
    </w:p>
    <w:p w14:paraId="3589F4FF" w14:textId="3571F195" w:rsidR="00184D5B" w:rsidRDefault="00184D5B"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sidR="005E5183">
        <w:rPr>
          <w:rFonts w:ascii="Consolas" w:eastAsiaTheme="minorEastAsia" w:hAnsi="Consolas" w:cs="Cambria Math"/>
          <w:sz w:val="20"/>
          <w:szCs w:val="20"/>
        </w:rPr>
        <w:t>if current_cycle[</w:t>
      </w:r>
      <w:r w:rsidR="003228A5">
        <w:rPr>
          <w:rFonts w:ascii="Consolas" w:eastAsiaTheme="minorEastAsia" w:hAnsi="Consolas" w:cs="Cambria Math"/>
          <w:sz w:val="20"/>
          <w:szCs w:val="20"/>
        </w:rPr>
        <w:t>index</w:t>
      </w:r>
      <w:r w:rsidR="005E5183">
        <w:rPr>
          <w:rFonts w:ascii="Consolas" w:eastAsiaTheme="minorEastAsia" w:hAnsi="Consolas" w:cs="Cambria Math"/>
          <w:sz w:val="20"/>
          <w:szCs w:val="20"/>
        </w:rPr>
        <w:t>]</w:t>
      </w:r>
      <w:r w:rsidR="003228A5">
        <w:rPr>
          <w:rFonts w:ascii="Consolas" w:eastAsiaTheme="minorEastAsia" w:hAnsi="Consolas" w:cs="Cambria Math"/>
          <w:sz w:val="20"/>
          <w:szCs w:val="20"/>
        </w:rPr>
        <w:t>[0]==“L” or current_cycle[index][-1]==“P”</w:t>
      </w:r>
      <w:r w:rsidR="005E5183">
        <w:rPr>
          <w:rFonts w:ascii="Consolas" w:eastAsiaTheme="minorEastAsia" w:hAnsi="Consolas" w:cs="Cambria Math"/>
          <w:sz w:val="20"/>
          <w:szCs w:val="20"/>
        </w:rPr>
        <w:t>:</w:t>
      </w:r>
    </w:p>
    <w:p w14:paraId="148EC7D2" w14:textId="7DC326CC" w:rsidR="003228A5" w:rsidRDefault="003228A5"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r>
      <w:r w:rsidR="000C7540">
        <w:rPr>
          <w:rFonts w:ascii="Consolas" w:eastAsiaTheme="minorEastAsia" w:hAnsi="Consolas" w:cs="Cambria Math"/>
          <w:sz w:val="20"/>
          <w:szCs w:val="20"/>
        </w:rPr>
        <w:t>next_cycle_1[index] = “L”</w:t>
      </w:r>
    </w:p>
    <w:p w14:paraId="7912E061" w14:textId="5F9DD1A3" w:rsidR="005E5183" w:rsidRDefault="005E5183"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else:</w:t>
      </w:r>
    </w:p>
    <w:p w14:paraId="12E65193" w14:textId="6323CFED" w:rsidR="003228A5" w:rsidRDefault="003228A5"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r>
      <w:r w:rsidR="000C7540">
        <w:rPr>
          <w:rFonts w:ascii="Consolas" w:eastAsiaTheme="minorEastAsia" w:hAnsi="Consolas" w:cs="Cambria Math"/>
          <w:sz w:val="20"/>
          <w:szCs w:val="20"/>
        </w:rPr>
        <w:t>next_cycle_1[index] = “A”</w:t>
      </w:r>
    </w:p>
    <w:p w14:paraId="62E588D2" w14:textId="123660B5" w:rsidR="000C7540" w:rsidRDefault="000C7540"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next_cycle_2[index] = “C”</w:t>
      </w:r>
    </w:p>
    <w:p w14:paraId="14EF5245" w14:textId="7F39B8D9" w:rsidR="002C0C94" w:rsidRDefault="0066290C"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sidR="000C7540">
        <w:rPr>
          <w:rFonts w:ascii="Consolas" w:eastAsiaTheme="minorEastAsia" w:hAnsi="Consolas" w:cs="Cambria Math"/>
          <w:sz w:val="20"/>
          <w:szCs w:val="20"/>
        </w:rPr>
        <w:t>next_cycle_1[current_length-1] = “B”</w:t>
      </w:r>
    </w:p>
    <w:p w14:paraId="1FD5B4C7" w14:textId="317904DF" w:rsidR="0066290C" w:rsidRDefault="000C7540"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next_cycle_2[current_length-1] = “D”</w:t>
      </w:r>
    </w:p>
    <w:p w14:paraId="3E63F3A4" w14:textId="259D5D99" w:rsidR="000C7540" w:rsidRDefault="000C7540"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 xml:space="preserve">next_cycle = </w:t>
      </w:r>
      <w:r w:rsidR="002E6373">
        <w:rPr>
          <w:rFonts w:ascii="Consolas" w:eastAsiaTheme="minorEastAsia" w:hAnsi="Consolas" w:cs="Cambria Math"/>
          <w:sz w:val="20"/>
          <w:szCs w:val="20"/>
        </w:rPr>
        <w:t>concat(</w:t>
      </w:r>
      <w:r>
        <w:rPr>
          <w:rFonts w:ascii="Consolas" w:eastAsiaTheme="minorEastAsia" w:hAnsi="Consolas" w:cs="Cambria Math"/>
          <w:sz w:val="20"/>
          <w:szCs w:val="20"/>
        </w:rPr>
        <w:t>next_cycle_1</w:t>
      </w:r>
      <w:r w:rsidR="002E6373">
        <w:rPr>
          <w:rFonts w:ascii="Consolas" w:eastAsiaTheme="minorEastAsia" w:hAnsi="Consolas" w:cs="Cambria Math"/>
          <w:sz w:val="20"/>
          <w:szCs w:val="20"/>
        </w:rPr>
        <w:t>, next_cycle_2)</w:t>
      </w:r>
    </w:p>
    <w:p w14:paraId="631A055B" w14:textId="52EB6F70" w:rsidR="004C5A49" w:rsidRDefault="004C5A49" w:rsidP="004C5A49">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 xml:space="preserve"># Add the resulting horizontal/vertical implications from the cycles </w:t>
      </w:r>
    </w:p>
    <w:p w14:paraId="784C6486" w14:textId="77777777" w:rsidR="004C5A49" w:rsidRDefault="004C5A49" w:rsidP="004C5A49">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add_implications(current_cycle, next_cycle)</w:t>
      </w:r>
    </w:p>
    <w:p w14:paraId="062BE8AF" w14:textId="52D09A7A" w:rsidR="004C5A49" w:rsidRDefault="004C5A49" w:rsidP="004C5A49">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 update the current length and linear index counter:</w:t>
      </w:r>
    </w:p>
    <w:p w14:paraId="5F4AB780" w14:textId="37524BC1" w:rsidR="002E6373" w:rsidRDefault="00B741A0" w:rsidP="00B741A0">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current_length *= 2</w:t>
      </w:r>
    </w:p>
    <w:p w14:paraId="39BF6311" w14:textId="77777777" w:rsidR="0002729D" w:rsidRDefault="00B741A0" w:rsidP="0002729D">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lastRenderedPageBreak/>
        <w:t>linear_index += 1</w:t>
      </w:r>
    </w:p>
    <w:p w14:paraId="5C6A79A4" w14:textId="38C6B29F" w:rsidR="002C2E2A" w:rsidRPr="005E662D" w:rsidRDefault="002C0C94" w:rsidP="001C6F08">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p>
    <w:p w14:paraId="23A83EAC" w14:textId="77777777" w:rsidR="00B821B6" w:rsidRDefault="00B821B6">
      <w:pPr>
        <w:rPr>
          <w:sz w:val="30"/>
          <w:szCs w:val="30"/>
        </w:rPr>
      </w:pPr>
    </w:p>
    <w:p w14:paraId="3D832C62" w14:textId="77777777" w:rsidR="00E83C24" w:rsidRPr="00E83C24" w:rsidRDefault="00E83C24" w:rsidP="00E83C24">
      <w:pPr>
        <w:rPr>
          <w:sz w:val="30"/>
          <w:szCs w:val="30"/>
        </w:rPr>
      </w:pPr>
      <w:r w:rsidRPr="00E83C24">
        <w:rPr>
          <w:sz w:val="30"/>
          <w:szCs w:val="30"/>
        </w:rPr>
        <w:t>Running this program yields the following clauses:</w:t>
      </w:r>
    </w:p>
    <w:p w14:paraId="6C4A8537" w14:textId="77777777" w:rsidR="00E83C24" w:rsidRPr="00E83C24" w:rsidRDefault="00E83C24" w:rsidP="00E83C24">
      <w:pPr>
        <w:rPr>
          <w:sz w:val="30"/>
          <w:szCs w:val="30"/>
        </w:rPr>
      </w:pPr>
      <w:r w:rsidRPr="00E83C24">
        <w:rPr>
          <w:rFonts w:ascii="Cambria Math" w:hAnsi="Cambria Math" w:cs="Cambria Math"/>
          <w:sz w:val="30"/>
          <w:szCs w:val="30"/>
        </w:rPr>
        <w:t>∃</w:t>
      </w:r>
      <w:r w:rsidRPr="00E83C24">
        <w:rPr>
          <w:sz w:val="30"/>
          <w:szCs w:val="30"/>
        </w:rPr>
        <w:t>a</w:t>
      </w:r>
      <w:r w:rsidRPr="00E83C24">
        <w:rPr>
          <w:rFonts w:ascii="Cambria Math" w:hAnsi="Cambria Math" w:cs="Cambria Math"/>
          <w:sz w:val="30"/>
          <w:szCs w:val="30"/>
        </w:rPr>
        <w:t>∀</w:t>
      </w:r>
      <w:r w:rsidRPr="00E83C24">
        <w:rPr>
          <w:sz w:val="30"/>
          <w:szCs w:val="30"/>
        </w:rPr>
        <w:t>x</w:t>
      </w:r>
      <w:r w:rsidRPr="00E83C24">
        <w:rPr>
          <w:rFonts w:ascii="Cambria Math" w:hAnsi="Cambria Math" w:cs="Cambria Math"/>
          <w:sz w:val="30"/>
          <w:szCs w:val="30"/>
        </w:rPr>
        <w:t>∃</w:t>
      </w:r>
      <w:r w:rsidRPr="00E83C24">
        <w:rPr>
          <w:sz w:val="30"/>
          <w:szCs w:val="30"/>
        </w:rPr>
        <w:t>y</w:t>
      </w:r>
      <w:r w:rsidRPr="00E83C24">
        <w:rPr>
          <w:rFonts w:ascii="Cambria Math" w:hAnsi="Cambria Math" w:cs="Cambria Math"/>
          <w:sz w:val="30"/>
          <w:szCs w:val="30"/>
        </w:rPr>
        <w:t>∀</w:t>
      </w:r>
      <w:r w:rsidRPr="00E83C24">
        <w:rPr>
          <w:sz w:val="30"/>
          <w:szCs w:val="30"/>
        </w:rPr>
        <w:t>z {</w:t>
      </w:r>
    </w:p>
    <w:p w14:paraId="01E5721D" w14:textId="77777777" w:rsidR="00E83C24" w:rsidRPr="00E83C24" w:rsidRDefault="00E83C24" w:rsidP="00E83C24">
      <w:pPr>
        <w:rPr>
          <w:sz w:val="30"/>
          <w:szCs w:val="30"/>
        </w:rPr>
      </w:pPr>
      <w:r w:rsidRPr="00E83C24">
        <w:rPr>
          <w:sz w:val="30"/>
          <w:szCs w:val="30"/>
        </w:rPr>
        <w:t xml:space="preserve">  P_1(a,a)</w:t>
      </w:r>
    </w:p>
    <w:p w14:paraId="5A578200" w14:textId="77777777" w:rsidR="00E83C24" w:rsidRPr="00E83C24" w:rsidRDefault="00E83C24" w:rsidP="00E83C24">
      <w:pPr>
        <w:rPr>
          <w:sz w:val="30"/>
          <w:szCs w:val="30"/>
        </w:rPr>
      </w:pPr>
      <w:r w:rsidRPr="00E83C24">
        <w:rPr>
          <w:sz w:val="30"/>
          <w:szCs w:val="30"/>
        </w:rPr>
        <w:t xml:space="preserve">  &amp;&amp; (~P_1(z,x) || P_3(z,y))</w:t>
      </w:r>
    </w:p>
    <w:p w14:paraId="6A230E12" w14:textId="77777777" w:rsidR="00E83C24" w:rsidRPr="00E83C24" w:rsidRDefault="00E83C24" w:rsidP="00E83C24">
      <w:pPr>
        <w:rPr>
          <w:sz w:val="30"/>
          <w:szCs w:val="30"/>
        </w:rPr>
      </w:pPr>
      <w:r w:rsidRPr="00E83C24">
        <w:rPr>
          <w:sz w:val="30"/>
          <w:szCs w:val="30"/>
        </w:rPr>
        <w:t xml:space="preserve">  &amp;&amp; (~P_2(z,x) || P_4(z,y))</w:t>
      </w:r>
    </w:p>
    <w:p w14:paraId="5DDFB1BD" w14:textId="77777777" w:rsidR="00E83C24" w:rsidRPr="00E83C24" w:rsidRDefault="00E83C24" w:rsidP="00E83C24">
      <w:pPr>
        <w:rPr>
          <w:sz w:val="30"/>
          <w:szCs w:val="30"/>
        </w:rPr>
      </w:pPr>
      <w:r w:rsidRPr="00E83C24">
        <w:rPr>
          <w:sz w:val="30"/>
          <w:szCs w:val="30"/>
        </w:rPr>
        <w:t xml:space="preserve">  &amp;&amp; (~P_3(z,x) || L(z,y) || C(z,y))</w:t>
      </w:r>
    </w:p>
    <w:p w14:paraId="69B27A65" w14:textId="77777777" w:rsidR="00E83C24" w:rsidRPr="00E83C24" w:rsidRDefault="00E83C24" w:rsidP="00E83C24">
      <w:pPr>
        <w:rPr>
          <w:sz w:val="30"/>
          <w:szCs w:val="30"/>
        </w:rPr>
      </w:pPr>
      <w:r w:rsidRPr="00E83C24">
        <w:rPr>
          <w:sz w:val="30"/>
          <w:szCs w:val="30"/>
        </w:rPr>
        <w:t xml:space="preserve">  &amp;&amp; (~P_4(z,x) || D(z,y) || B(z,y))</w:t>
      </w:r>
    </w:p>
    <w:p w14:paraId="7F0E739E" w14:textId="77777777" w:rsidR="00E83C24" w:rsidRPr="00E83C24" w:rsidRDefault="00E83C24" w:rsidP="00E83C24">
      <w:pPr>
        <w:rPr>
          <w:sz w:val="30"/>
          <w:szCs w:val="30"/>
        </w:rPr>
      </w:pPr>
      <w:r w:rsidRPr="00E83C24">
        <w:rPr>
          <w:sz w:val="30"/>
          <w:szCs w:val="30"/>
        </w:rPr>
        <w:t xml:space="preserve">  &amp;&amp; (~L(z,x) || LB(z,y) || LL(z,y) || LA(z,y))</w:t>
      </w:r>
    </w:p>
    <w:p w14:paraId="6876690F" w14:textId="77777777" w:rsidR="00E83C24" w:rsidRPr="00E83C24" w:rsidRDefault="00E83C24" w:rsidP="00E83C24">
      <w:pPr>
        <w:rPr>
          <w:sz w:val="30"/>
          <w:szCs w:val="30"/>
        </w:rPr>
      </w:pPr>
      <w:r w:rsidRPr="00E83C24">
        <w:rPr>
          <w:sz w:val="30"/>
          <w:szCs w:val="30"/>
        </w:rPr>
        <w:t xml:space="preserve">  &amp;&amp; (~B(z,x) || BC(z,y) || BCP(z,y))</w:t>
      </w:r>
    </w:p>
    <w:p w14:paraId="21A95D9C" w14:textId="77777777" w:rsidR="00E83C24" w:rsidRPr="00E83C24" w:rsidRDefault="00E83C24" w:rsidP="00E83C24">
      <w:pPr>
        <w:rPr>
          <w:sz w:val="30"/>
          <w:szCs w:val="30"/>
        </w:rPr>
      </w:pPr>
      <w:r w:rsidRPr="00E83C24">
        <w:rPr>
          <w:sz w:val="30"/>
          <w:szCs w:val="30"/>
        </w:rPr>
        <w:t xml:space="preserve">  &amp;&amp; (~C(z,x) || CC(z,y) || CD(z,y))</w:t>
      </w:r>
    </w:p>
    <w:p w14:paraId="7978F87E" w14:textId="77777777" w:rsidR="00E83C24" w:rsidRPr="00E83C24" w:rsidRDefault="00E83C24" w:rsidP="00E83C24">
      <w:pPr>
        <w:rPr>
          <w:sz w:val="30"/>
          <w:szCs w:val="30"/>
        </w:rPr>
      </w:pPr>
      <w:r w:rsidRPr="00E83C24">
        <w:rPr>
          <w:sz w:val="30"/>
          <w:szCs w:val="30"/>
        </w:rPr>
        <w:t xml:space="preserve">  &amp;&amp; (~D(z,x) || DL(z,y))</w:t>
      </w:r>
    </w:p>
    <w:p w14:paraId="30E1FD46" w14:textId="77777777" w:rsidR="00E83C24" w:rsidRPr="00E83C24" w:rsidRDefault="00E83C24" w:rsidP="00E83C24">
      <w:pPr>
        <w:rPr>
          <w:sz w:val="30"/>
          <w:szCs w:val="30"/>
        </w:rPr>
      </w:pPr>
      <w:r w:rsidRPr="00E83C24">
        <w:rPr>
          <w:sz w:val="30"/>
          <w:szCs w:val="30"/>
        </w:rPr>
        <w:t xml:space="preserve">  &amp;&amp; (~LB(z,x) || LBP(z,y))</w:t>
      </w:r>
    </w:p>
    <w:p w14:paraId="68BE37E0" w14:textId="77777777" w:rsidR="00E83C24" w:rsidRPr="00E83C24" w:rsidRDefault="00E83C24" w:rsidP="00E83C24">
      <w:pPr>
        <w:rPr>
          <w:sz w:val="30"/>
          <w:szCs w:val="30"/>
        </w:rPr>
      </w:pPr>
      <w:r w:rsidRPr="00E83C24">
        <w:rPr>
          <w:sz w:val="30"/>
          <w:szCs w:val="30"/>
        </w:rPr>
        <w:t xml:space="preserve">  &amp;&amp; (~BCP(z,x) || BCP(z,y) || L(z,y) || C(z,y))</w:t>
      </w:r>
    </w:p>
    <w:p w14:paraId="64727739" w14:textId="77777777" w:rsidR="00E83C24" w:rsidRPr="00E83C24" w:rsidRDefault="00E83C24" w:rsidP="00E83C24">
      <w:pPr>
        <w:rPr>
          <w:sz w:val="30"/>
          <w:szCs w:val="30"/>
        </w:rPr>
      </w:pPr>
      <w:r w:rsidRPr="00E83C24">
        <w:rPr>
          <w:sz w:val="30"/>
          <w:szCs w:val="30"/>
        </w:rPr>
        <w:t xml:space="preserve">  &amp;&amp; (~CD(z,x) || A(z,y) || C(z,y) || CD(z,y))</w:t>
      </w:r>
    </w:p>
    <w:p w14:paraId="1654A04C" w14:textId="77777777" w:rsidR="00E83C24" w:rsidRPr="00E83C24" w:rsidRDefault="00E83C24" w:rsidP="00E83C24">
      <w:pPr>
        <w:rPr>
          <w:sz w:val="30"/>
          <w:szCs w:val="30"/>
        </w:rPr>
      </w:pPr>
      <w:r w:rsidRPr="00E83C24">
        <w:rPr>
          <w:sz w:val="30"/>
          <w:szCs w:val="30"/>
        </w:rPr>
        <w:t xml:space="preserve">  &amp;&amp; (~DL(z,x) || D(z,y) || B(z,y) || DL(z,y))</w:t>
      </w:r>
    </w:p>
    <w:p w14:paraId="47964E3D" w14:textId="77777777" w:rsidR="00E83C24" w:rsidRPr="00E83C24" w:rsidRDefault="00E83C24" w:rsidP="00E83C24">
      <w:pPr>
        <w:rPr>
          <w:sz w:val="30"/>
          <w:szCs w:val="30"/>
        </w:rPr>
      </w:pPr>
      <w:r w:rsidRPr="00E83C24">
        <w:rPr>
          <w:sz w:val="30"/>
          <w:szCs w:val="30"/>
        </w:rPr>
        <w:t xml:space="preserve">  &amp;&amp; (~LBP(z,x) || L(z,y) || C(z,y))</w:t>
      </w:r>
    </w:p>
    <w:p w14:paraId="6C4450B3" w14:textId="77777777" w:rsidR="00E83C24" w:rsidRPr="00E83C24" w:rsidRDefault="00E83C24" w:rsidP="00E83C24">
      <w:pPr>
        <w:rPr>
          <w:sz w:val="30"/>
          <w:szCs w:val="30"/>
        </w:rPr>
      </w:pPr>
      <w:r w:rsidRPr="00E83C24">
        <w:rPr>
          <w:sz w:val="30"/>
          <w:szCs w:val="30"/>
        </w:rPr>
        <w:t xml:space="preserve">  &amp;&amp; (~A(z,x) || ABP(z,y) || AAP(z,y) || AA(z,y) || AB(z,y))</w:t>
      </w:r>
    </w:p>
    <w:p w14:paraId="13D8DB5D" w14:textId="77777777" w:rsidR="00E83C24" w:rsidRPr="00E83C24" w:rsidRDefault="00E83C24" w:rsidP="00E83C24">
      <w:pPr>
        <w:rPr>
          <w:sz w:val="30"/>
          <w:szCs w:val="30"/>
        </w:rPr>
      </w:pPr>
      <w:r w:rsidRPr="00E83C24">
        <w:rPr>
          <w:sz w:val="30"/>
          <w:szCs w:val="30"/>
        </w:rPr>
        <w:t xml:space="preserve">  &amp;&amp; (~LL(z,x) || LL(z,y) || L(z,y) || C(z,y))</w:t>
      </w:r>
    </w:p>
    <w:p w14:paraId="01644DD7" w14:textId="77777777" w:rsidR="00E83C24" w:rsidRPr="00E83C24" w:rsidRDefault="00E83C24" w:rsidP="00E83C24">
      <w:pPr>
        <w:rPr>
          <w:sz w:val="30"/>
          <w:szCs w:val="30"/>
        </w:rPr>
      </w:pPr>
      <w:r w:rsidRPr="00E83C24">
        <w:rPr>
          <w:sz w:val="30"/>
          <w:szCs w:val="30"/>
        </w:rPr>
        <w:t xml:space="preserve">  &amp;&amp; (~LA(z,x) || LAP(z,y))</w:t>
      </w:r>
    </w:p>
    <w:p w14:paraId="000AD66D" w14:textId="77777777" w:rsidR="00E83C24" w:rsidRPr="00E83C24" w:rsidRDefault="00E83C24" w:rsidP="00E83C24">
      <w:pPr>
        <w:rPr>
          <w:sz w:val="30"/>
          <w:szCs w:val="30"/>
        </w:rPr>
      </w:pPr>
      <w:r w:rsidRPr="00E83C24">
        <w:rPr>
          <w:sz w:val="30"/>
          <w:szCs w:val="30"/>
        </w:rPr>
        <w:t xml:space="preserve">  &amp;&amp; (~ABP(z,x) || L(z,y) || ABP(z,y) || C(z,y))</w:t>
      </w:r>
    </w:p>
    <w:p w14:paraId="3AD0B23F" w14:textId="77777777" w:rsidR="00E83C24" w:rsidRPr="00E83C24" w:rsidRDefault="00E83C24" w:rsidP="00E83C24">
      <w:pPr>
        <w:rPr>
          <w:sz w:val="30"/>
          <w:szCs w:val="30"/>
        </w:rPr>
      </w:pPr>
      <w:r w:rsidRPr="00E83C24">
        <w:rPr>
          <w:sz w:val="30"/>
          <w:szCs w:val="30"/>
        </w:rPr>
        <w:lastRenderedPageBreak/>
        <w:t xml:space="preserve">  &amp;&amp; (~BC(z,x) || BC(z,y) || A(z,y) || C(z,y))</w:t>
      </w:r>
    </w:p>
    <w:p w14:paraId="7352E506" w14:textId="77777777" w:rsidR="00E83C24" w:rsidRPr="00E83C24" w:rsidRDefault="00E83C24" w:rsidP="00E83C24">
      <w:pPr>
        <w:rPr>
          <w:sz w:val="30"/>
          <w:szCs w:val="30"/>
        </w:rPr>
      </w:pPr>
      <w:r w:rsidRPr="00E83C24">
        <w:rPr>
          <w:sz w:val="30"/>
          <w:szCs w:val="30"/>
        </w:rPr>
        <w:t xml:space="preserve">  &amp;&amp; (~CC(z,x) || CC(z,y) || A(z,y) || C(z,y))</w:t>
      </w:r>
    </w:p>
    <w:p w14:paraId="4E290B78" w14:textId="77777777" w:rsidR="00E83C24" w:rsidRPr="00E83C24" w:rsidRDefault="00E83C24" w:rsidP="00E83C24">
      <w:pPr>
        <w:rPr>
          <w:sz w:val="30"/>
          <w:szCs w:val="30"/>
        </w:rPr>
      </w:pPr>
      <w:r w:rsidRPr="00E83C24">
        <w:rPr>
          <w:sz w:val="30"/>
          <w:szCs w:val="30"/>
        </w:rPr>
        <w:t xml:space="preserve">  &amp;&amp; (~LAP(z,x) || L(z,y) || C(z,y))</w:t>
      </w:r>
    </w:p>
    <w:p w14:paraId="17A9D0D7" w14:textId="77777777" w:rsidR="00E83C24" w:rsidRPr="00E83C24" w:rsidRDefault="00E83C24" w:rsidP="00E83C24">
      <w:pPr>
        <w:rPr>
          <w:sz w:val="30"/>
          <w:szCs w:val="30"/>
        </w:rPr>
      </w:pPr>
      <w:r w:rsidRPr="00E83C24">
        <w:rPr>
          <w:sz w:val="30"/>
          <w:szCs w:val="30"/>
        </w:rPr>
        <w:t xml:space="preserve">  &amp;&amp; (~AAP(z,x) || L(z,y) || C(z,y) || AAP(z,y))</w:t>
      </w:r>
    </w:p>
    <w:p w14:paraId="68BD7E34" w14:textId="77777777" w:rsidR="00E83C24" w:rsidRPr="00E83C24" w:rsidRDefault="00E83C24" w:rsidP="00E83C24">
      <w:pPr>
        <w:rPr>
          <w:sz w:val="30"/>
          <w:szCs w:val="30"/>
        </w:rPr>
      </w:pPr>
      <w:r w:rsidRPr="00E83C24">
        <w:rPr>
          <w:sz w:val="30"/>
          <w:szCs w:val="30"/>
        </w:rPr>
        <w:t xml:space="preserve">  &amp;&amp; (~AA(z,x) || A(z,y) || C(z,y) || AA(z,y))</w:t>
      </w:r>
    </w:p>
    <w:p w14:paraId="489F7046" w14:textId="77777777" w:rsidR="00E83C24" w:rsidRPr="00E83C24" w:rsidRDefault="00E83C24" w:rsidP="00E83C24">
      <w:pPr>
        <w:rPr>
          <w:sz w:val="30"/>
          <w:szCs w:val="30"/>
        </w:rPr>
      </w:pPr>
      <w:r w:rsidRPr="00E83C24">
        <w:rPr>
          <w:sz w:val="30"/>
          <w:szCs w:val="30"/>
        </w:rPr>
        <w:t xml:space="preserve">  &amp;&amp; (~AB(z,x) || A(z,y) || C(z,y) || AB(z,y))</w:t>
      </w:r>
    </w:p>
    <w:p w14:paraId="27A3100A" w14:textId="77777777" w:rsidR="00E83C24" w:rsidRPr="00E83C24" w:rsidRDefault="00E83C24" w:rsidP="00E83C24">
      <w:pPr>
        <w:rPr>
          <w:sz w:val="30"/>
          <w:szCs w:val="30"/>
        </w:rPr>
      </w:pPr>
      <w:r w:rsidRPr="00E83C24">
        <w:rPr>
          <w:sz w:val="30"/>
          <w:szCs w:val="30"/>
        </w:rPr>
        <w:t xml:space="preserve">  &amp;&amp; (~P_0(x,z) || P_0(y,z))</w:t>
      </w:r>
    </w:p>
    <w:p w14:paraId="35AB049C" w14:textId="77777777" w:rsidR="00E83C24" w:rsidRPr="00E83C24" w:rsidRDefault="00E83C24" w:rsidP="00E83C24">
      <w:pPr>
        <w:rPr>
          <w:sz w:val="30"/>
          <w:szCs w:val="30"/>
        </w:rPr>
      </w:pPr>
      <w:r w:rsidRPr="00E83C24">
        <w:rPr>
          <w:sz w:val="30"/>
          <w:szCs w:val="30"/>
        </w:rPr>
        <w:t xml:space="preserve">  &amp;&amp; (~P_1(x,z) || P_0(y,z))</w:t>
      </w:r>
    </w:p>
    <w:p w14:paraId="7CDC9841" w14:textId="77777777" w:rsidR="00E83C24" w:rsidRPr="00E83C24" w:rsidRDefault="00E83C24" w:rsidP="00E83C24">
      <w:pPr>
        <w:rPr>
          <w:sz w:val="30"/>
          <w:szCs w:val="30"/>
        </w:rPr>
      </w:pPr>
      <w:r w:rsidRPr="00E83C24">
        <w:rPr>
          <w:sz w:val="30"/>
          <w:szCs w:val="30"/>
        </w:rPr>
        <w:t xml:space="preserve">  &amp;&amp; (~P_2(x,z) || P_0(y,z))</w:t>
      </w:r>
    </w:p>
    <w:p w14:paraId="35C9EFAC" w14:textId="77777777" w:rsidR="00E83C24" w:rsidRPr="00E83C24" w:rsidRDefault="00E83C24" w:rsidP="00E83C24">
      <w:pPr>
        <w:rPr>
          <w:sz w:val="30"/>
          <w:szCs w:val="30"/>
        </w:rPr>
      </w:pPr>
      <w:r w:rsidRPr="00E83C24">
        <w:rPr>
          <w:sz w:val="30"/>
          <w:szCs w:val="30"/>
        </w:rPr>
        <w:t xml:space="preserve">  &amp;&amp; (~P_3(x,z) || P_2(y,z))</w:t>
      </w:r>
    </w:p>
    <w:p w14:paraId="1EFC6F48" w14:textId="77777777" w:rsidR="00E83C24" w:rsidRPr="00E83C24" w:rsidRDefault="00E83C24" w:rsidP="00E83C24">
      <w:pPr>
        <w:rPr>
          <w:sz w:val="30"/>
          <w:szCs w:val="30"/>
        </w:rPr>
      </w:pPr>
      <w:r w:rsidRPr="00E83C24">
        <w:rPr>
          <w:sz w:val="30"/>
          <w:szCs w:val="30"/>
        </w:rPr>
        <w:t xml:space="preserve">  &amp;&amp; (~P_4(x,z) || P_1(y,z))</w:t>
      </w:r>
    </w:p>
    <w:p w14:paraId="5545CFCF" w14:textId="77777777" w:rsidR="00E83C24" w:rsidRPr="00E83C24" w:rsidRDefault="00E83C24" w:rsidP="00E83C24">
      <w:pPr>
        <w:rPr>
          <w:sz w:val="30"/>
          <w:szCs w:val="30"/>
        </w:rPr>
      </w:pPr>
      <w:r w:rsidRPr="00E83C24">
        <w:rPr>
          <w:sz w:val="30"/>
          <w:szCs w:val="30"/>
        </w:rPr>
        <w:t xml:space="preserve">  &amp;&amp; (~L(x,z) || BCP(y,z) || P_4(y,z) || AAP(y,z) || BC(y,z) || LAP(y,z) || CD(y,z) || LL(y,z) || ABP(y,z) || AA(y,z))</w:t>
      </w:r>
    </w:p>
    <w:p w14:paraId="724209F1" w14:textId="77777777" w:rsidR="00E83C24" w:rsidRPr="00E83C24" w:rsidRDefault="00E83C24" w:rsidP="00E83C24">
      <w:pPr>
        <w:rPr>
          <w:sz w:val="30"/>
          <w:szCs w:val="30"/>
        </w:rPr>
      </w:pPr>
      <w:r w:rsidRPr="00E83C24">
        <w:rPr>
          <w:sz w:val="30"/>
          <w:szCs w:val="30"/>
        </w:rPr>
        <w:t xml:space="preserve">  &amp;&amp; (~B(x,z) || LBP(y,z) || LL(y,z) || P_3(y,z))</w:t>
      </w:r>
    </w:p>
    <w:p w14:paraId="6A846945" w14:textId="77777777" w:rsidR="00E83C24" w:rsidRPr="00E83C24" w:rsidRDefault="00E83C24" w:rsidP="00E83C24">
      <w:pPr>
        <w:rPr>
          <w:sz w:val="30"/>
          <w:szCs w:val="30"/>
        </w:rPr>
      </w:pPr>
      <w:r w:rsidRPr="00E83C24">
        <w:rPr>
          <w:sz w:val="30"/>
          <w:szCs w:val="30"/>
        </w:rPr>
        <w:t xml:space="preserve">  &amp;&amp; (~C(x,z) || CC(y,z) || BCP(y,z) || P_4(y,z) || AAP(y,z) || AB(y,z) || BC(y,z) || AA(y,z) || LAP(y,z) || CD(y,z) || LL(y,z) || ABP(y,z) || DL(y,z))</w:t>
      </w:r>
    </w:p>
    <w:p w14:paraId="74C76CAE" w14:textId="77777777" w:rsidR="00E83C24" w:rsidRPr="00E83C24" w:rsidRDefault="00E83C24" w:rsidP="00E83C24">
      <w:pPr>
        <w:rPr>
          <w:sz w:val="30"/>
          <w:szCs w:val="30"/>
        </w:rPr>
      </w:pPr>
      <w:r w:rsidRPr="00E83C24">
        <w:rPr>
          <w:sz w:val="30"/>
          <w:szCs w:val="30"/>
        </w:rPr>
        <w:t xml:space="preserve">  &amp;&amp; (~D(x,z) || LBP(y,z) || LL(y,z) || P_3(y,z))</w:t>
      </w:r>
    </w:p>
    <w:p w14:paraId="21A14FA4" w14:textId="77777777" w:rsidR="00E83C24" w:rsidRPr="00E83C24" w:rsidRDefault="00E83C24" w:rsidP="00E83C24">
      <w:pPr>
        <w:rPr>
          <w:sz w:val="30"/>
          <w:szCs w:val="30"/>
        </w:rPr>
      </w:pPr>
      <w:r w:rsidRPr="00E83C24">
        <w:rPr>
          <w:sz w:val="30"/>
          <w:szCs w:val="30"/>
        </w:rPr>
        <w:t xml:space="preserve">  &amp;&amp; (~LB(x,z) || B(y,z))</w:t>
      </w:r>
    </w:p>
    <w:p w14:paraId="447906F1" w14:textId="77777777" w:rsidR="00E83C24" w:rsidRPr="00E83C24" w:rsidRDefault="00E83C24" w:rsidP="00E83C24">
      <w:pPr>
        <w:rPr>
          <w:sz w:val="30"/>
          <w:szCs w:val="30"/>
        </w:rPr>
      </w:pPr>
      <w:r w:rsidRPr="00E83C24">
        <w:rPr>
          <w:sz w:val="30"/>
          <w:szCs w:val="30"/>
        </w:rPr>
        <w:t xml:space="preserve">  &amp;&amp; (~BCP(x,z) || C(y,z) || CD(y,z))</w:t>
      </w:r>
    </w:p>
    <w:p w14:paraId="720C2683" w14:textId="77777777" w:rsidR="00E83C24" w:rsidRPr="00E83C24" w:rsidRDefault="00E83C24" w:rsidP="00E83C24">
      <w:pPr>
        <w:rPr>
          <w:sz w:val="30"/>
          <w:szCs w:val="30"/>
        </w:rPr>
      </w:pPr>
      <w:r w:rsidRPr="00E83C24">
        <w:rPr>
          <w:sz w:val="30"/>
          <w:szCs w:val="30"/>
        </w:rPr>
        <w:t xml:space="preserve">  &amp;&amp; (~CD(x,z) || D(y,z) || DL(y,z))</w:t>
      </w:r>
    </w:p>
    <w:p w14:paraId="572E5D0F" w14:textId="77777777" w:rsidR="00E83C24" w:rsidRPr="00E83C24" w:rsidRDefault="00E83C24" w:rsidP="00E83C24">
      <w:pPr>
        <w:rPr>
          <w:sz w:val="30"/>
          <w:szCs w:val="30"/>
        </w:rPr>
      </w:pPr>
      <w:r w:rsidRPr="00E83C24">
        <w:rPr>
          <w:sz w:val="30"/>
          <w:szCs w:val="30"/>
        </w:rPr>
        <w:t xml:space="preserve">  &amp;&amp; (~DL(x,z) || LB(y,z) || LL(y,z) || L(y,z))</w:t>
      </w:r>
    </w:p>
    <w:p w14:paraId="28B4F0D3" w14:textId="77777777" w:rsidR="00E83C24" w:rsidRPr="00E83C24" w:rsidRDefault="00E83C24" w:rsidP="00E83C24">
      <w:pPr>
        <w:rPr>
          <w:sz w:val="30"/>
          <w:szCs w:val="30"/>
        </w:rPr>
      </w:pPr>
      <w:r w:rsidRPr="00E83C24">
        <w:rPr>
          <w:sz w:val="30"/>
          <w:szCs w:val="30"/>
        </w:rPr>
        <w:t xml:space="preserve">  &amp;&amp; (~LBP(x,z) || BCP(y,z))</w:t>
      </w:r>
    </w:p>
    <w:p w14:paraId="4087A977" w14:textId="77777777" w:rsidR="00E83C24" w:rsidRPr="00E83C24" w:rsidRDefault="00E83C24" w:rsidP="00E83C24">
      <w:pPr>
        <w:rPr>
          <w:sz w:val="30"/>
          <w:szCs w:val="30"/>
        </w:rPr>
      </w:pPr>
      <w:r w:rsidRPr="00E83C24">
        <w:rPr>
          <w:sz w:val="30"/>
          <w:szCs w:val="30"/>
        </w:rPr>
        <w:t xml:space="preserve">  &amp;&amp; (~A(x,z) || CC(y,z) || DL(y,z) || AB(y,z) || BC(y,z) || CD(y,z) || AA(y,z))</w:t>
      </w:r>
    </w:p>
    <w:p w14:paraId="2F7D19C4" w14:textId="77777777" w:rsidR="00E83C24" w:rsidRPr="00E83C24" w:rsidRDefault="00E83C24" w:rsidP="00E83C24">
      <w:pPr>
        <w:rPr>
          <w:sz w:val="30"/>
          <w:szCs w:val="30"/>
        </w:rPr>
      </w:pPr>
      <w:r w:rsidRPr="00E83C24">
        <w:rPr>
          <w:sz w:val="30"/>
          <w:szCs w:val="30"/>
        </w:rPr>
        <w:lastRenderedPageBreak/>
        <w:t xml:space="preserve">  &amp;&amp; (~LL(x,z) || LL(y,z) || LA(y,z) || L(y,z))</w:t>
      </w:r>
    </w:p>
    <w:p w14:paraId="6D523E61" w14:textId="77777777" w:rsidR="00E83C24" w:rsidRPr="00E83C24" w:rsidRDefault="00E83C24" w:rsidP="00E83C24">
      <w:pPr>
        <w:rPr>
          <w:sz w:val="30"/>
          <w:szCs w:val="30"/>
        </w:rPr>
      </w:pPr>
      <w:r w:rsidRPr="00E83C24">
        <w:rPr>
          <w:sz w:val="30"/>
          <w:szCs w:val="30"/>
        </w:rPr>
        <w:t xml:space="preserve">  &amp;&amp; (~LA(x,z) || A(y,z))</w:t>
      </w:r>
    </w:p>
    <w:p w14:paraId="073008B3" w14:textId="77777777" w:rsidR="00E83C24" w:rsidRPr="00E83C24" w:rsidRDefault="00E83C24" w:rsidP="00E83C24">
      <w:pPr>
        <w:rPr>
          <w:sz w:val="30"/>
          <w:szCs w:val="30"/>
        </w:rPr>
      </w:pPr>
      <w:r w:rsidRPr="00E83C24">
        <w:rPr>
          <w:sz w:val="30"/>
          <w:szCs w:val="30"/>
        </w:rPr>
        <w:t xml:space="preserve">  &amp;&amp; (~ABP(x,z) || BC(y,z) || B(y,z))</w:t>
      </w:r>
    </w:p>
    <w:p w14:paraId="58CA7F70" w14:textId="77777777" w:rsidR="00E83C24" w:rsidRPr="00E83C24" w:rsidRDefault="00E83C24" w:rsidP="00E83C24">
      <w:pPr>
        <w:rPr>
          <w:sz w:val="30"/>
          <w:szCs w:val="30"/>
        </w:rPr>
      </w:pPr>
      <w:r w:rsidRPr="00E83C24">
        <w:rPr>
          <w:sz w:val="30"/>
          <w:szCs w:val="30"/>
        </w:rPr>
        <w:t xml:space="preserve">  &amp;&amp; (~BC(x,z) || CC(y,z) || C(y,z))</w:t>
      </w:r>
    </w:p>
    <w:p w14:paraId="6B87BF4E" w14:textId="77777777" w:rsidR="00E83C24" w:rsidRPr="00E83C24" w:rsidRDefault="00E83C24" w:rsidP="00E83C24">
      <w:pPr>
        <w:rPr>
          <w:sz w:val="30"/>
          <w:szCs w:val="30"/>
        </w:rPr>
      </w:pPr>
      <w:r w:rsidRPr="00E83C24">
        <w:rPr>
          <w:sz w:val="30"/>
          <w:szCs w:val="30"/>
        </w:rPr>
        <w:t xml:space="preserve">  &amp;&amp; (~CC(x,z) || CC(y,z) || C(y,z) || CD(y,z))</w:t>
      </w:r>
    </w:p>
    <w:p w14:paraId="51C30873" w14:textId="77777777" w:rsidR="00E83C24" w:rsidRPr="00E83C24" w:rsidRDefault="00E83C24" w:rsidP="00E83C24">
      <w:pPr>
        <w:rPr>
          <w:sz w:val="30"/>
          <w:szCs w:val="30"/>
        </w:rPr>
      </w:pPr>
      <w:r w:rsidRPr="00E83C24">
        <w:rPr>
          <w:sz w:val="30"/>
          <w:szCs w:val="30"/>
        </w:rPr>
        <w:t xml:space="preserve">  &amp;&amp; (~LAP(x,z) || ABP(y,z) || AAP(y,z))</w:t>
      </w:r>
    </w:p>
    <w:p w14:paraId="4227FA05" w14:textId="77777777" w:rsidR="00E83C24" w:rsidRPr="00E83C24" w:rsidRDefault="00E83C24" w:rsidP="00E83C24">
      <w:pPr>
        <w:rPr>
          <w:sz w:val="30"/>
          <w:szCs w:val="30"/>
        </w:rPr>
      </w:pPr>
      <w:r w:rsidRPr="00E83C24">
        <w:rPr>
          <w:sz w:val="30"/>
          <w:szCs w:val="30"/>
        </w:rPr>
        <w:t xml:space="preserve">  &amp;&amp; (~AAP(x,z) || A(y,z) || AA(y,z))</w:t>
      </w:r>
    </w:p>
    <w:p w14:paraId="12AF6E48" w14:textId="77777777" w:rsidR="00E83C24" w:rsidRPr="00E83C24" w:rsidRDefault="00E83C24" w:rsidP="00E83C24">
      <w:pPr>
        <w:rPr>
          <w:sz w:val="30"/>
          <w:szCs w:val="30"/>
        </w:rPr>
      </w:pPr>
      <w:r w:rsidRPr="00E83C24">
        <w:rPr>
          <w:sz w:val="30"/>
          <w:szCs w:val="30"/>
        </w:rPr>
        <w:t xml:space="preserve">  &amp;&amp; (~AA(x,z) || A(y,z) || AA(y,z) || AB(y,z))</w:t>
      </w:r>
    </w:p>
    <w:p w14:paraId="6F26792D" w14:textId="77777777" w:rsidR="00E83C24" w:rsidRPr="00E83C24" w:rsidRDefault="00E83C24" w:rsidP="00E83C24">
      <w:pPr>
        <w:rPr>
          <w:sz w:val="30"/>
          <w:szCs w:val="30"/>
        </w:rPr>
      </w:pPr>
      <w:r w:rsidRPr="00E83C24">
        <w:rPr>
          <w:sz w:val="30"/>
          <w:szCs w:val="30"/>
        </w:rPr>
        <w:t xml:space="preserve">  &amp;&amp; (~AB(x,z) || BC(y,z) || B(y,z))</w:t>
      </w:r>
    </w:p>
    <w:p w14:paraId="320395F4" w14:textId="77777777" w:rsidR="00E83C24" w:rsidRPr="00E83C24" w:rsidRDefault="00E83C24" w:rsidP="00E83C24">
      <w:pPr>
        <w:rPr>
          <w:sz w:val="30"/>
          <w:szCs w:val="30"/>
        </w:rPr>
      </w:pPr>
      <w:r w:rsidRPr="00E83C24">
        <w:rPr>
          <w:sz w:val="30"/>
          <w:szCs w:val="30"/>
        </w:rPr>
        <w:t>}</w:t>
      </w:r>
    </w:p>
    <w:p w14:paraId="4E9C8CFA" w14:textId="77777777" w:rsidR="00E83C24" w:rsidRPr="00E83C24" w:rsidRDefault="00E83C24" w:rsidP="00E83C24">
      <w:pPr>
        <w:rPr>
          <w:sz w:val="30"/>
          <w:szCs w:val="30"/>
        </w:rPr>
      </w:pPr>
    </w:p>
    <w:p w14:paraId="49CAF66D" w14:textId="77777777" w:rsidR="001C6F08" w:rsidRDefault="001C6F08">
      <w:pPr>
        <w:rPr>
          <w:sz w:val="30"/>
          <w:szCs w:val="30"/>
        </w:rPr>
      </w:pPr>
    </w:p>
    <w:p w14:paraId="29CBBAD2" w14:textId="77777777" w:rsidR="00B821B6" w:rsidRDefault="00B821B6">
      <w:pPr>
        <w:rPr>
          <w:sz w:val="30"/>
          <w:szCs w:val="30"/>
        </w:rPr>
      </w:pPr>
    </w:p>
    <w:p w14:paraId="44D3BCBB" w14:textId="77777777" w:rsidR="00F47BB2" w:rsidRDefault="00F47BB2">
      <w:pPr>
        <w:rPr>
          <w:sz w:val="30"/>
          <w:szCs w:val="30"/>
        </w:rPr>
      </w:pPr>
    </w:p>
    <w:p w14:paraId="388DFD4B" w14:textId="77777777" w:rsidR="009E7515" w:rsidRDefault="009E7515">
      <w:pPr>
        <w:rPr>
          <w:sz w:val="30"/>
          <w:szCs w:val="30"/>
        </w:rPr>
      </w:pPr>
    </w:p>
    <w:p w14:paraId="16F8527C" w14:textId="77777777" w:rsidR="000858BE" w:rsidRDefault="000858BE">
      <w:pPr>
        <w:rPr>
          <w:sz w:val="30"/>
          <w:szCs w:val="30"/>
        </w:rPr>
      </w:pPr>
    </w:p>
    <w:p w14:paraId="270C40B4" w14:textId="77777777" w:rsidR="000858BE" w:rsidRDefault="000858BE">
      <w:pPr>
        <w:rPr>
          <w:sz w:val="30"/>
          <w:szCs w:val="30"/>
        </w:rPr>
      </w:pPr>
    </w:p>
    <w:p w14:paraId="30F419AE" w14:textId="77777777" w:rsidR="000858BE" w:rsidRDefault="000858BE">
      <w:pPr>
        <w:rPr>
          <w:sz w:val="30"/>
          <w:szCs w:val="30"/>
        </w:rPr>
      </w:pPr>
    </w:p>
    <w:p w14:paraId="679D6F03" w14:textId="7E777037" w:rsidR="004A0667" w:rsidRDefault="004A0667">
      <w:pPr>
        <w:rPr>
          <w:sz w:val="30"/>
          <w:szCs w:val="30"/>
        </w:rPr>
      </w:pPr>
    </w:p>
    <w:p w14:paraId="51A23F30" w14:textId="77777777" w:rsidR="004A0667" w:rsidRDefault="004A0667">
      <w:pPr>
        <w:rPr>
          <w:sz w:val="30"/>
          <w:szCs w:val="30"/>
        </w:rPr>
      </w:pPr>
    </w:p>
    <w:p w14:paraId="5E7EF189" w14:textId="77777777" w:rsidR="004A0667" w:rsidRPr="00F74134" w:rsidRDefault="004A0667">
      <w:pPr>
        <w:rPr>
          <w:sz w:val="30"/>
          <w:szCs w:val="30"/>
        </w:rPr>
      </w:pPr>
    </w:p>
    <w:sectPr w:rsidR="004A0667" w:rsidRPr="00F741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094AC" w14:textId="77777777" w:rsidR="00767007" w:rsidRDefault="00767007" w:rsidP="00F817A8">
      <w:pPr>
        <w:spacing w:after="0" w:line="240" w:lineRule="auto"/>
      </w:pPr>
      <w:r>
        <w:separator/>
      </w:r>
    </w:p>
  </w:endnote>
  <w:endnote w:type="continuationSeparator" w:id="0">
    <w:p w14:paraId="07E86102" w14:textId="77777777" w:rsidR="00767007" w:rsidRDefault="00767007" w:rsidP="00F817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94AA5" w14:textId="77777777" w:rsidR="00767007" w:rsidRDefault="00767007" w:rsidP="00F817A8">
      <w:pPr>
        <w:spacing w:after="0" w:line="240" w:lineRule="auto"/>
      </w:pPr>
      <w:r>
        <w:separator/>
      </w:r>
    </w:p>
  </w:footnote>
  <w:footnote w:type="continuationSeparator" w:id="0">
    <w:p w14:paraId="6CF06C6F" w14:textId="77777777" w:rsidR="00767007" w:rsidRDefault="00767007" w:rsidP="00F817A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134"/>
    <w:rsid w:val="00002AD5"/>
    <w:rsid w:val="0000753B"/>
    <w:rsid w:val="0001511C"/>
    <w:rsid w:val="0002432E"/>
    <w:rsid w:val="0002729D"/>
    <w:rsid w:val="00032950"/>
    <w:rsid w:val="00034FBB"/>
    <w:rsid w:val="00070803"/>
    <w:rsid w:val="00070926"/>
    <w:rsid w:val="00070D53"/>
    <w:rsid w:val="00075C37"/>
    <w:rsid w:val="00076240"/>
    <w:rsid w:val="00080ECF"/>
    <w:rsid w:val="000858BE"/>
    <w:rsid w:val="00092A07"/>
    <w:rsid w:val="0009623F"/>
    <w:rsid w:val="000C2A2C"/>
    <w:rsid w:val="000C32AA"/>
    <w:rsid w:val="000C7540"/>
    <w:rsid w:val="000D08E8"/>
    <w:rsid w:val="000D1A1B"/>
    <w:rsid w:val="000D30E7"/>
    <w:rsid w:val="000E6CA2"/>
    <w:rsid w:val="000F3247"/>
    <w:rsid w:val="000F4624"/>
    <w:rsid w:val="0012221A"/>
    <w:rsid w:val="001370DA"/>
    <w:rsid w:val="0014744C"/>
    <w:rsid w:val="0015421B"/>
    <w:rsid w:val="0017457E"/>
    <w:rsid w:val="00174DB9"/>
    <w:rsid w:val="00184D5B"/>
    <w:rsid w:val="001908CE"/>
    <w:rsid w:val="00192A35"/>
    <w:rsid w:val="00196A6C"/>
    <w:rsid w:val="001C6F08"/>
    <w:rsid w:val="001D0712"/>
    <w:rsid w:val="001D2341"/>
    <w:rsid w:val="001F62C0"/>
    <w:rsid w:val="00202384"/>
    <w:rsid w:val="00202CDB"/>
    <w:rsid w:val="00212FA2"/>
    <w:rsid w:val="00220613"/>
    <w:rsid w:val="00231B62"/>
    <w:rsid w:val="00242766"/>
    <w:rsid w:val="00260DF0"/>
    <w:rsid w:val="00261608"/>
    <w:rsid w:val="00283257"/>
    <w:rsid w:val="002A77C8"/>
    <w:rsid w:val="002C0C94"/>
    <w:rsid w:val="002C2E2A"/>
    <w:rsid w:val="002E6373"/>
    <w:rsid w:val="002E6B7E"/>
    <w:rsid w:val="003069CB"/>
    <w:rsid w:val="003210C2"/>
    <w:rsid w:val="00321699"/>
    <w:rsid w:val="003228A5"/>
    <w:rsid w:val="0033243B"/>
    <w:rsid w:val="00365BFD"/>
    <w:rsid w:val="00392695"/>
    <w:rsid w:val="003D65BF"/>
    <w:rsid w:val="00410706"/>
    <w:rsid w:val="004170D0"/>
    <w:rsid w:val="004217FC"/>
    <w:rsid w:val="00433378"/>
    <w:rsid w:val="00435422"/>
    <w:rsid w:val="00455433"/>
    <w:rsid w:val="00490F63"/>
    <w:rsid w:val="00491265"/>
    <w:rsid w:val="004A0667"/>
    <w:rsid w:val="004B3EB0"/>
    <w:rsid w:val="004B73AB"/>
    <w:rsid w:val="004C5A49"/>
    <w:rsid w:val="004E00E4"/>
    <w:rsid w:val="004E2691"/>
    <w:rsid w:val="004F08E5"/>
    <w:rsid w:val="004F1779"/>
    <w:rsid w:val="00506061"/>
    <w:rsid w:val="00506D23"/>
    <w:rsid w:val="00507B83"/>
    <w:rsid w:val="00507B84"/>
    <w:rsid w:val="00512929"/>
    <w:rsid w:val="005134D7"/>
    <w:rsid w:val="005163E2"/>
    <w:rsid w:val="00520742"/>
    <w:rsid w:val="005261A2"/>
    <w:rsid w:val="00530B42"/>
    <w:rsid w:val="00550EE9"/>
    <w:rsid w:val="00556761"/>
    <w:rsid w:val="00565D0D"/>
    <w:rsid w:val="0056774C"/>
    <w:rsid w:val="00587191"/>
    <w:rsid w:val="005969FB"/>
    <w:rsid w:val="005A06E5"/>
    <w:rsid w:val="005B665B"/>
    <w:rsid w:val="005C2B0D"/>
    <w:rsid w:val="005D0B7D"/>
    <w:rsid w:val="005E5183"/>
    <w:rsid w:val="005E662D"/>
    <w:rsid w:val="006102F4"/>
    <w:rsid w:val="0063265F"/>
    <w:rsid w:val="00633DD3"/>
    <w:rsid w:val="00643BFA"/>
    <w:rsid w:val="0064653A"/>
    <w:rsid w:val="00653597"/>
    <w:rsid w:val="0066290C"/>
    <w:rsid w:val="00666FDD"/>
    <w:rsid w:val="006702A3"/>
    <w:rsid w:val="006758A7"/>
    <w:rsid w:val="00677A62"/>
    <w:rsid w:val="006A0B24"/>
    <w:rsid w:val="006B762A"/>
    <w:rsid w:val="006B7E95"/>
    <w:rsid w:val="006C6FED"/>
    <w:rsid w:val="006C7EAC"/>
    <w:rsid w:val="006E76ED"/>
    <w:rsid w:val="006F1814"/>
    <w:rsid w:val="007012B9"/>
    <w:rsid w:val="00706043"/>
    <w:rsid w:val="00742B48"/>
    <w:rsid w:val="00756F84"/>
    <w:rsid w:val="00767007"/>
    <w:rsid w:val="00781356"/>
    <w:rsid w:val="007872EB"/>
    <w:rsid w:val="0079149B"/>
    <w:rsid w:val="00794EF2"/>
    <w:rsid w:val="007F0328"/>
    <w:rsid w:val="007F6C38"/>
    <w:rsid w:val="008022A2"/>
    <w:rsid w:val="008065F0"/>
    <w:rsid w:val="00806EBF"/>
    <w:rsid w:val="00824875"/>
    <w:rsid w:val="0083398F"/>
    <w:rsid w:val="00837248"/>
    <w:rsid w:val="00866097"/>
    <w:rsid w:val="008818CD"/>
    <w:rsid w:val="008B2D50"/>
    <w:rsid w:val="008B5345"/>
    <w:rsid w:val="008B7A1D"/>
    <w:rsid w:val="008C1F02"/>
    <w:rsid w:val="008E6F39"/>
    <w:rsid w:val="0090623A"/>
    <w:rsid w:val="00917741"/>
    <w:rsid w:val="00917B6A"/>
    <w:rsid w:val="00940C77"/>
    <w:rsid w:val="00945D9E"/>
    <w:rsid w:val="00964946"/>
    <w:rsid w:val="009672A5"/>
    <w:rsid w:val="00971A5A"/>
    <w:rsid w:val="00972D5C"/>
    <w:rsid w:val="009730BE"/>
    <w:rsid w:val="009766FB"/>
    <w:rsid w:val="009A681A"/>
    <w:rsid w:val="009B4944"/>
    <w:rsid w:val="009C13E0"/>
    <w:rsid w:val="009D53A5"/>
    <w:rsid w:val="009E362F"/>
    <w:rsid w:val="009E7515"/>
    <w:rsid w:val="009F150F"/>
    <w:rsid w:val="009F47D3"/>
    <w:rsid w:val="00A12995"/>
    <w:rsid w:val="00A1509F"/>
    <w:rsid w:val="00A16020"/>
    <w:rsid w:val="00A37867"/>
    <w:rsid w:val="00A4177A"/>
    <w:rsid w:val="00A64DE3"/>
    <w:rsid w:val="00A716F7"/>
    <w:rsid w:val="00A73DF1"/>
    <w:rsid w:val="00A76C3F"/>
    <w:rsid w:val="00A856DE"/>
    <w:rsid w:val="00A8760C"/>
    <w:rsid w:val="00A90384"/>
    <w:rsid w:val="00A93DFA"/>
    <w:rsid w:val="00AB75F1"/>
    <w:rsid w:val="00AD2567"/>
    <w:rsid w:val="00AD79C4"/>
    <w:rsid w:val="00AE26AC"/>
    <w:rsid w:val="00AF1660"/>
    <w:rsid w:val="00B1337E"/>
    <w:rsid w:val="00B741A0"/>
    <w:rsid w:val="00B821B6"/>
    <w:rsid w:val="00BA4109"/>
    <w:rsid w:val="00BB5E0B"/>
    <w:rsid w:val="00BC1D78"/>
    <w:rsid w:val="00BD25FC"/>
    <w:rsid w:val="00BF3D11"/>
    <w:rsid w:val="00C03BA9"/>
    <w:rsid w:val="00C21162"/>
    <w:rsid w:val="00C215C7"/>
    <w:rsid w:val="00C22B50"/>
    <w:rsid w:val="00C34313"/>
    <w:rsid w:val="00C355E5"/>
    <w:rsid w:val="00C450DB"/>
    <w:rsid w:val="00C71D23"/>
    <w:rsid w:val="00C86227"/>
    <w:rsid w:val="00C9496E"/>
    <w:rsid w:val="00CA20FC"/>
    <w:rsid w:val="00CA5881"/>
    <w:rsid w:val="00CA7C28"/>
    <w:rsid w:val="00CB4B88"/>
    <w:rsid w:val="00CC1B99"/>
    <w:rsid w:val="00CC1C29"/>
    <w:rsid w:val="00CC75CC"/>
    <w:rsid w:val="00CD1F43"/>
    <w:rsid w:val="00CD73EC"/>
    <w:rsid w:val="00D106DF"/>
    <w:rsid w:val="00D237CF"/>
    <w:rsid w:val="00D24355"/>
    <w:rsid w:val="00D2536C"/>
    <w:rsid w:val="00D3045B"/>
    <w:rsid w:val="00D309AA"/>
    <w:rsid w:val="00D35251"/>
    <w:rsid w:val="00D6154D"/>
    <w:rsid w:val="00D7227F"/>
    <w:rsid w:val="00D97FF9"/>
    <w:rsid w:val="00DC09FD"/>
    <w:rsid w:val="00DC22CF"/>
    <w:rsid w:val="00DD76AB"/>
    <w:rsid w:val="00DE5DFC"/>
    <w:rsid w:val="00DF20AA"/>
    <w:rsid w:val="00DF4F38"/>
    <w:rsid w:val="00DF61C9"/>
    <w:rsid w:val="00E21A08"/>
    <w:rsid w:val="00E40C15"/>
    <w:rsid w:val="00E6346E"/>
    <w:rsid w:val="00E66FCC"/>
    <w:rsid w:val="00E83C24"/>
    <w:rsid w:val="00E97076"/>
    <w:rsid w:val="00EC582E"/>
    <w:rsid w:val="00EE0FE0"/>
    <w:rsid w:val="00F000B1"/>
    <w:rsid w:val="00F45818"/>
    <w:rsid w:val="00F47BB2"/>
    <w:rsid w:val="00F60D44"/>
    <w:rsid w:val="00F65451"/>
    <w:rsid w:val="00F673CA"/>
    <w:rsid w:val="00F74134"/>
    <w:rsid w:val="00F817A8"/>
    <w:rsid w:val="00FA08F6"/>
    <w:rsid w:val="00FB7D3C"/>
    <w:rsid w:val="00FC177D"/>
    <w:rsid w:val="00FD3A0F"/>
    <w:rsid w:val="00FE0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0EDE7"/>
  <w15:chartTrackingRefBased/>
  <w15:docId w15:val="{2E2C5C17-65EF-40AD-89C0-E155E16E3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1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1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1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1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1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1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1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1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134"/>
    <w:rPr>
      <w:rFonts w:eastAsiaTheme="majorEastAsia" w:cstheme="majorBidi"/>
      <w:color w:val="272727" w:themeColor="text1" w:themeTint="D8"/>
    </w:rPr>
  </w:style>
  <w:style w:type="paragraph" w:styleId="Title">
    <w:name w:val="Title"/>
    <w:basedOn w:val="Normal"/>
    <w:next w:val="Normal"/>
    <w:link w:val="TitleChar"/>
    <w:uiPriority w:val="10"/>
    <w:qFormat/>
    <w:rsid w:val="00F74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134"/>
    <w:pPr>
      <w:spacing w:before="160"/>
      <w:jc w:val="center"/>
    </w:pPr>
    <w:rPr>
      <w:i/>
      <w:iCs/>
      <w:color w:val="404040" w:themeColor="text1" w:themeTint="BF"/>
    </w:rPr>
  </w:style>
  <w:style w:type="character" w:customStyle="1" w:styleId="QuoteChar">
    <w:name w:val="Quote Char"/>
    <w:basedOn w:val="DefaultParagraphFont"/>
    <w:link w:val="Quote"/>
    <w:uiPriority w:val="29"/>
    <w:rsid w:val="00F74134"/>
    <w:rPr>
      <w:i/>
      <w:iCs/>
      <w:color w:val="404040" w:themeColor="text1" w:themeTint="BF"/>
    </w:rPr>
  </w:style>
  <w:style w:type="paragraph" w:styleId="ListParagraph">
    <w:name w:val="List Paragraph"/>
    <w:basedOn w:val="Normal"/>
    <w:uiPriority w:val="34"/>
    <w:qFormat/>
    <w:rsid w:val="00F74134"/>
    <w:pPr>
      <w:ind w:left="720"/>
      <w:contextualSpacing/>
    </w:pPr>
  </w:style>
  <w:style w:type="character" w:styleId="IntenseEmphasis">
    <w:name w:val="Intense Emphasis"/>
    <w:basedOn w:val="DefaultParagraphFont"/>
    <w:uiPriority w:val="21"/>
    <w:qFormat/>
    <w:rsid w:val="00F74134"/>
    <w:rPr>
      <w:i/>
      <w:iCs/>
      <w:color w:val="0F4761" w:themeColor="accent1" w:themeShade="BF"/>
    </w:rPr>
  </w:style>
  <w:style w:type="paragraph" w:styleId="IntenseQuote">
    <w:name w:val="Intense Quote"/>
    <w:basedOn w:val="Normal"/>
    <w:next w:val="Normal"/>
    <w:link w:val="IntenseQuoteChar"/>
    <w:uiPriority w:val="30"/>
    <w:qFormat/>
    <w:rsid w:val="00F74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134"/>
    <w:rPr>
      <w:i/>
      <w:iCs/>
      <w:color w:val="0F4761" w:themeColor="accent1" w:themeShade="BF"/>
    </w:rPr>
  </w:style>
  <w:style w:type="character" w:styleId="IntenseReference">
    <w:name w:val="Intense Reference"/>
    <w:basedOn w:val="DefaultParagraphFont"/>
    <w:uiPriority w:val="32"/>
    <w:qFormat/>
    <w:rsid w:val="00F74134"/>
    <w:rPr>
      <w:b/>
      <w:bCs/>
      <w:smallCaps/>
      <w:color w:val="0F4761" w:themeColor="accent1" w:themeShade="BF"/>
      <w:spacing w:val="5"/>
    </w:rPr>
  </w:style>
  <w:style w:type="character" w:styleId="PlaceholderText">
    <w:name w:val="Placeholder Text"/>
    <w:basedOn w:val="DefaultParagraphFont"/>
    <w:uiPriority w:val="99"/>
    <w:semiHidden/>
    <w:rsid w:val="009A681A"/>
    <w:rPr>
      <w:color w:val="666666"/>
    </w:rPr>
  </w:style>
  <w:style w:type="paragraph" w:styleId="Header">
    <w:name w:val="header"/>
    <w:basedOn w:val="Normal"/>
    <w:link w:val="HeaderChar"/>
    <w:uiPriority w:val="99"/>
    <w:unhideWhenUsed/>
    <w:rsid w:val="00F817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7A8"/>
  </w:style>
  <w:style w:type="paragraph" w:styleId="Footer">
    <w:name w:val="footer"/>
    <w:basedOn w:val="Normal"/>
    <w:link w:val="FooterChar"/>
    <w:uiPriority w:val="99"/>
    <w:unhideWhenUsed/>
    <w:rsid w:val="00F817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7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242E2-EB1A-4D5D-B231-A3AC5715A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656</TotalTime>
  <Pages>18</Pages>
  <Words>3373</Words>
  <Characters>19232</Characters>
  <Application>Microsoft Office Word</Application>
  <DocSecurity>0</DocSecurity>
  <Lines>160</Lines>
  <Paragraphs>45</Paragraphs>
  <ScaleCrop>false</ScaleCrop>
  <Company>The MITRE Corporation</Company>
  <LinksUpToDate>false</LinksUpToDate>
  <CharactersWithSpaces>22560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Vanderveen</dc:creator>
  <cp:keywords/>
  <dc:description/>
  <cp:lastModifiedBy>Paul Vanderveen</cp:lastModifiedBy>
  <cp:revision>239</cp:revision>
  <dcterms:created xsi:type="dcterms:W3CDTF">2026-09-12T16:14:00Z</dcterms:created>
  <dcterms:modified xsi:type="dcterms:W3CDTF">2026-09-16T21:08:00Z</dcterms:modified>
</cp:coreProperties>
</file>