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E3" w:rsidRDefault="00434A60">
      <w:r>
        <w:rPr>
          <w:noProof/>
        </w:rPr>
        <w:drawing>
          <wp:inline distT="0" distB="0" distL="0" distR="0" wp14:anchorId="5ABD762A" wp14:editId="316B1648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2-01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2-0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2-01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2-01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2-01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60"/>
    <w:rsid w:val="00434A60"/>
    <w:rsid w:val="00931FEB"/>
    <w:rsid w:val="00D1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E306E-044E-46A3-8467-4388F42B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Wicklund</dc:creator>
  <cp:keywords/>
  <dc:description/>
  <cp:lastModifiedBy>John Paul Wicklund</cp:lastModifiedBy>
  <cp:revision>1</cp:revision>
  <dcterms:created xsi:type="dcterms:W3CDTF">2017-02-01T23:57:00Z</dcterms:created>
  <dcterms:modified xsi:type="dcterms:W3CDTF">2017-02-01T23:59:00Z</dcterms:modified>
</cp:coreProperties>
</file>