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139" w:rsidRPr="00077B42" w:rsidRDefault="00FF28D6" w:rsidP="000809CA">
      <w:pPr>
        <w:rPr>
          <w:b/>
        </w:rPr>
      </w:pPr>
      <w:r w:rsidRPr="00077B42">
        <w:rPr>
          <w:b/>
        </w:rPr>
        <w:t>WEEK#5</w:t>
      </w:r>
      <w:r w:rsidR="000809CA">
        <w:rPr>
          <w:b/>
        </w:rPr>
        <w:t>-6</w:t>
      </w:r>
      <w:r w:rsidR="00CD5CFC" w:rsidRPr="00077B42">
        <w:rPr>
          <w:b/>
        </w:rPr>
        <w:t xml:space="preserve"> …..</w:t>
      </w:r>
      <w:r w:rsidR="000809CA">
        <w:rPr>
          <w:b/>
        </w:rPr>
        <w:t xml:space="preserve">Short Answer Questions - </w:t>
      </w:r>
      <w:r w:rsidR="000809CA" w:rsidRPr="00077B42">
        <w:rPr>
          <w:b/>
        </w:rPr>
        <w:t>What is TRUTH?</w:t>
      </w:r>
    </w:p>
    <w:p w:rsidR="008E6B7B" w:rsidRDefault="008E6B7B" w:rsidP="008E6B7B">
      <w:pPr>
        <w:pStyle w:val="ListParagraph"/>
        <w:numPr>
          <w:ilvl w:val="0"/>
          <w:numId w:val="1"/>
        </w:numPr>
      </w:pPr>
      <w:r>
        <w:t>TRUE or FALSE: Both of the following if statements perform the same operation.</w:t>
      </w:r>
    </w:p>
    <w:p w:rsidR="008E6B7B" w:rsidRDefault="002E79FF" w:rsidP="008E6B7B">
      <w:r>
        <w:t>i</w:t>
      </w:r>
      <w:r w:rsidR="008E6B7B">
        <w:t xml:space="preserve">f (sales &gt; 10000) </w:t>
      </w:r>
      <w:r w:rsidR="008E6B7B">
        <w:br/>
        <w:t xml:space="preserve">  </w:t>
      </w:r>
      <w:proofErr w:type="spellStart"/>
      <w:r w:rsidR="008E6B7B">
        <w:t>commissionRate</w:t>
      </w:r>
      <w:proofErr w:type="spellEnd"/>
      <w:r w:rsidR="008E6B7B">
        <w:t xml:space="preserve"> = 0.15;</w:t>
      </w:r>
    </w:p>
    <w:p w:rsidR="008E6B7B" w:rsidRDefault="002E79FF" w:rsidP="008E6B7B">
      <w:r>
        <w:t>i</w:t>
      </w:r>
      <w:r w:rsidR="008E6B7B">
        <w:t xml:space="preserve">f (sales &gt; 10000) </w:t>
      </w:r>
      <w:proofErr w:type="spellStart"/>
      <w:r w:rsidR="008E6B7B">
        <w:t>commissionRate</w:t>
      </w:r>
      <w:proofErr w:type="spellEnd"/>
      <w:r w:rsidR="008E6B7B">
        <w:t xml:space="preserve"> = 0.15;</w:t>
      </w:r>
    </w:p>
    <w:p w:rsidR="008E6B7B" w:rsidRDefault="008E6B7B" w:rsidP="008E6B7B">
      <w:pPr>
        <w:pStyle w:val="ListParagraph"/>
        <w:numPr>
          <w:ilvl w:val="0"/>
          <w:numId w:val="1"/>
        </w:numPr>
      </w:pPr>
      <w:r>
        <w:t>TRUE or FALSE: Both of the following if statements perform the same operation.</w:t>
      </w:r>
    </w:p>
    <w:p w:rsidR="008E6B7B" w:rsidRDefault="008E6B7B" w:rsidP="008E6B7B">
      <w:r>
        <w:t>if (calls == 20)</w:t>
      </w:r>
      <w:r>
        <w:br/>
        <w:t xml:space="preserve"> rate *= 0.5;</w:t>
      </w:r>
    </w:p>
    <w:p w:rsidR="008E6B7B" w:rsidRDefault="002E79FF" w:rsidP="008E6B7B">
      <w:proofErr w:type="gramStart"/>
      <w:r>
        <w:t>i</w:t>
      </w:r>
      <w:r w:rsidR="008E6B7B">
        <w:t>f</w:t>
      </w:r>
      <w:proofErr w:type="gramEnd"/>
      <w:r w:rsidR="008E6B7B">
        <w:t xml:space="preserve"> (calls = 20)</w:t>
      </w:r>
      <w:r w:rsidR="008E6B7B">
        <w:br/>
        <w:t>rate *= 0.5;</w:t>
      </w:r>
    </w:p>
    <w:p w:rsidR="00CD5CFC" w:rsidRDefault="008E6B7B" w:rsidP="00CD5CFC">
      <w:pPr>
        <w:pStyle w:val="ListParagraph"/>
        <w:numPr>
          <w:ilvl w:val="0"/>
          <w:numId w:val="1"/>
        </w:numPr>
      </w:pPr>
      <w:r>
        <w:t>Although the following code segments are syntactically correct, each contains an error. Locate the error.</w:t>
      </w:r>
      <w:r>
        <w:br/>
        <w:t>a) if (hours &gt; 40);</w:t>
      </w:r>
      <w:r>
        <w:br/>
        <w:t xml:space="preserve">      </w:t>
      </w:r>
      <w:proofErr w:type="spellStart"/>
      <w:r>
        <w:t>cout</w:t>
      </w:r>
      <w:proofErr w:type="spellEnd"/>
      <w:r>
        <w:t xml:space="preserve"> &lt;&lt;hours &lt;&lt;” hours qualifies for overtime. \n”</w:t>
      </w:r>
      <w:proofErr w:type="gramStart"/>
      <w:r>
        <w:t>;</w:t>
      </w:r>
      <w:proofErr w:type="gramEnd"/>
      <w:r w:rsidR="00CD5CFC">
        <w:br/>
        <w:t>b) balance = 1000;</w:t>
      </w:r>
      <w:r w:rsidR="00CD5CFC">
        <w:br/>
        <w:t xml:space="preserve">    if (</w:t>
      </w:r>
      <w:proofErr w:type="spellStart"/>
      <w:r w:rsidR="00CD5CFC">
        <w:t>interestRate</w:t>
      </w:r>
      <w:proofErr w:type="spellEnd"/>
      <w:r w:rsidR="00CD5CFC">
        <w:t xml:space="preserve"> =.07)</w:t>
      </w:r>
      <w:r w:rsidR="00CD5CFC">
        <w:br/>
        <w:t xml:space="preserve">      </w:t>
      </w:r>
      <w:proofErr w:type="spellStart"/>
      <w:r w:rsidR="00CD5CFC">
        <w:t>cout</w:t>
      </w:r>
      <w:proofErr w:type="spellEnd"/>
      <w:r w:rsidR="00CD5CFC">
        <w:t xml:space="preserve"> &lt;&lt;”This account is earning the maximum rate. \n”</w:t>
      </w:r>
      <w:proofErr w:type="gramStart"/>
      <w:r w:rsidR="00CD5CFC">
        <w:t>;</w:t>
      </w:r>
      <w:proofErr w:type="gramEnd"/>
      <w:r w:rsidR="00CD5CFC">
        <w:br/>
        <w:t>c)    if (</w:t>
      </w:r>
      <w:proofErr w:type="spellStart"/>
      <w:r w:rsidR="00CD5CFC">
        <w:t>interestRate</w:t>
      </w:r>
      <w:proofErr w:type="spellEnd"/>
      <w:r w:rsidR="00CD5CFC">
        <w:t xml:space="preserve"> &gt;.07)</w:t>
      </w:r>
      <w:r w:rsidR="00CD5CFC">
        <w:br/>
        <w:t xml:space="preserve">      </w:t>
      </w:r>
      <w:proofErr w:type="spellStart"/>
      <w:r w:rsidR="00CD5CFC">
        <w:t>cout</w:t>
      </w:r>
      <w:proofErr w:type="spellEnd"/>
      <w:r w:rsidR="00CD5CFC">
        <w:t xml:space="preserve"> &lt;&lt;”This account earns a $10 bonus. \n”;</w:t>
      </w:r>
      <w:r w:rsidR="00CD5CFC">
        <w:br/>
        <w:t xml:space="preserve">     balance += 10.0;</w:t>
      </w:r>
    </w:p>
    <w:p w:rsidR="00FF5AC1" w:rsidRDefault="00CD5CFC" w:rsidP="00FF5AC1">
      <w:pPr>
        <w:pStyle w:val="ListParagraph"/>
        <w:numPr>
          <w:ilvl w:val="0"/>
          <w:numId w:val="1"/>
        </w:numPr>
      </w:pPr>
      <w:r>
        <w:t>Write an if statement that assigns 0 to x if y is equal to 20.</w:t>
      </w:r>
      <w:r w:rsidR="002E79FF">
        <w:br/>
      </w:r>
      <w:r w:rsidR="002E79FF">
        <w:br/>
      </w:r>
    </w:p>
    <w:p w:rsidR="00CD5CFC" w:rsidRDefault="00CD5CFC" w:rsidP="00CD5CFC">
      <w:pPr>
        <w:pStyle w:val="ListParagraph"/>
        <w:numPr>
          <w:ilvl w:val="0"/>
          <w:numId w:val="1"/>
        </w:numPr>
      </w:pPr>
      <w:r>
        <w:t xml:space="preserve">Write an if statement that multiplies </w:t>
      </w:r>
      <w:proofErr w:type="spellStart"/>
      <w:r>
        <w:t>payRate</w:t>
      </w:r>
      <w:proofErr w:type="spellEnd"/>
      <w:r>
        <w:t xml:space="preserve"> by 1.5 if hours is greater than 40.</w:t>
      </w:r>
    </w:p>
    <w:p w:rsidR="00FF5AC1" w:rsidRDefault="00FF5AC1" w:rsidP="00FF5AC1"/>
    <w:p w:rsidR="00CD5CFC" w:rsidRDefault="00CD5CFC" w:rsidP="00CD5CFC">
      <w:pPr>
        <w:pStyle w:val="ListParagraph"/>
        <w:numPr>
          <w:ilvl w:val="0"/>
          <w:numId w:val="1"/>
        </w:numPr>
      </w:pPr>
      <w:r>
        <w:t>Write an if statement that assigns .20 to commission if sales is greater than or equal to 10000</w:t>
      </w:r>
      <w:r w:rsidR="00643AB9">
        <w:t>.00</w:t>
      </w:r>
    </w:p>
    <w:p w:rsidR="00FF5AC1" w:rsidRDefault="00FF5AC1" w:rsidP="00FF5AC1"/>
    <w:p w:rsidR="00FF5AC1" w:rsidRDefault="00643AB9" w:rsidP="00FF5AC1">
      <w:pPr>
        <w:pStyle w:val="ListParagraph"/>
        <w:numPr>
          <w:ilvl w:val="0"/>
          <w:numId w:val="1"/>
        </w:numPr>
      </w:pPr>
      <w:r>
        <w:t>Write an if statement that set the variable fees to 50 if the flag variable max is set to true</w:t>
      </w:r>
      <w:r w:rsidR="002E79FF">
        <w:br/>
      </w:r>
      <w:r w:rsidR="002E79FF">
        <w:br/>
      </w:r>
    </w:p>
    <w:p w:rsidR="00FF5AC1" w:rsidRDefault="00643AB9" w:rsidP="00FF5AC1">
      <w:pPr>
        <w:pStyle w:val="ListParagraph"/>
        <w:numPr>
          <w:ilvl w:val="0"/>
          <w:numId w:val="1"/>
        </w:numPr>
      </w:pPr>
      <w:r>
        <w:t>Write nested if statements that perform the following test: If amount1 is greater than 10 and amount2 is less than 100, display the greater of the two.</w:t>
      </w:r>
      <w:r w:rsidR="003D47F6">
        <w:br/>
      </w:r>
      <w:r w:rsidR="002E79FF">
        <w:br/>
      </w:r>
    </w:p>
    <w:p w:rsidR="00FF5AC1" w:rsidRDefault="00643AB9" w:rsidP="00FF5AC1">
      <w:pPr>
        <w:pStyle w:val="ListParagraph"/>
        <w:numPr>
          <w:ilvl w:val="0"/>
          <w:numId w:val="1"/>
        </w:numPr>
      </w:pPr>
      <w:r>
        <w:t>Write an if statement that prints the message “The number is valid” if the variable speed is within the range 0 through 200.</w:t>
      </w:r>
      <w:r w:rsidR="003D47F6">
        <w:br/>
      </w:r>
      <w:r w:rsidR="002E79FF">
        <w:br/>
      </w:r>
    </w:p>
    <w:p w:rsidR="008E6B7B" w:rsidRDefault="00643AB9" w:rsidP="002E79FF">
      <w:pPr>
        <w:pStyle w:val="ListParagraph"/>
        <w:numPr>
          <w:ilvl w:val="0"/>
          <w:numId w:val="1"/>
        </w:numPr>
      </w:pPr>
      <w:r>
        <w:t xml:space="preserve">Write </w:t>
      </w:r>
      <w:proofErr w:type="gramStart"/>
      <w:r>
        <w:t>an if</w:t>
      </w:r>
      <w:proofErr w:type="gramEnd"/>
      <w:r>
        <w:t xml:space="preserve"> statement that prints the message “The number is valid” if the variable speed is outside the range 0 through 200.</w:t>
      </w:r>
    </w:p>
    <w:p w:rsidR="000809CA" w:rsidRPr="000809CA" w:rsidRDefault="000809CA" w:rsidP="000809CA">
      <w:pPr>
        <w:rPr>
          <w:b/>
        </w:rPr>
      </w:pPr>
      <w:r w:rsidRPr="000809CA">
        <w:rPr>
          <w:b/>
        </w:rPr>
        <w:lastRenderedPageBreak/>
        <w:t>WEEK#5-6 …..</w:t>
      </w:r>
      <w:r>
        <w:rPr>
          <w:b/>
        </w:rPr>
        <w:t>Programming Challenges – Using various types of selection control structures</w:t>
      </w:r>
    </w:p>
    <w:p w:rsidR="000809CA" w:rsidRDefault="000809CA" w:rsidP="000809CA">
      <w:pPr>
        <w:pStyle w:val="NormalWeb"/>
        <w:rPr>
          <w:rFonts w:ascii="Verdana" w:hAnsi="Verdana"/>
          <w:color w:val="000000"/>
          <w:sz w:val="18"/>
          <w:szCs w:val="18"/>
        </w:rPr>
      </w:pPr>
      <w:r>
        <w:rPr>
          <w:rFonts w:ascii="Verdana" w:hAnsi="Verdana"/>
          <w:b/>
          <w:bCs/>
          <w:color w:val="000000"/>
          <w:sz w:val="18"/>
          <w:szCs w:val="18"/>
        </w:rPr>
        <w:t>Program MATH_SCORES:</w:t>
      </w:r>
      <w:r>
        <w:rPr>
          <w:rStyle w:val="apple-converted-space"/>
          <w:rFonts w:ascii="Verdana" w:hAnsi="Verdana"/>
          <w:color w:val="000000"/>
          <w:sz w:val="18"/>
          <w:szCs w:val="18"/>
        </w:rPr>
        <w:t> </w:t>
      </w:r>
      <w:r>
        <w:rPr>
          <w:rFonts w:ascii="Verdana" w:hAnsi="Verdana"/>
          <w:color w:val="000000"/>
          <w:sz w:val="18"/>
          <w:szCs w:val="18"/>
        </w:rPr>
        <w:t xml:space="preserve">Your math instructor gives three tests worth 50 points each. You can drop one of the test </w:t>
      </w:r>
    </w:p>
    <w:p w:rsidR="000809CA" w:rsidRDefault="000809CA" w:rsidP="000809CA">
      <w:pPr>
        <w:pStyle w:val="NormalWeb"/>
        <w:rPr>
          <w:rFonts w:ascii="Verdana" w:hAnsi="Verdana"/>
          <w:color w:val="000000"/>
          <w:sz w:val="18"/>
          <w:szCs w:val="18"/>
        </w:rPr>
      </w:pPr>
      <w:proofErr w:type="gramStart"/>
      <w:r>
        <w:rPr>
          <w:rFonts w:ascii="Verdana" w:hAnsi="Verdana"/>
          <w:color w:val="000000"/>
          <w:sz w:val="18"/>
          <w:szCs w:val="18"/>
        </w:rPr>
        <w:t>scores</w:t>
      </w:r>
      <w:proofErr w:type="gramEnd"/>
      <w:r>
        <w:rPr>
          <w:rFonts w:ascii="Verdana" w:hAnsi="Verdana"/>
          <w:color w:val="000000"/>
          <w:sz w:val="18"/>
          <w:szCs w:val="18"/>
        </w:rPr>
        <w:t>. The final grade is the sum of the two best test scores. Assuming the three test scores are input from the keyboard, write an interactive program that asks the user to enter three test scores and then calculates the final letter grade using the following cut-off points. </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b/>
          <w:bCs/>
          <w:color w:val="000000"/>
          <w:sz w:val="18"/>
          <w:szCs w:val="18"/>
        </w:rPr>
        <w:t>&gt;=90              A</w:t>
      </w:r>
      <w:r>
        <w:rPr>
          <w:rStyle w:val="apple-converted-space"/>
          <w:rFonts w:ascii="Verdana" w:hAnsi="Verdana"/>
          <w:b/>
          <w:bCs/>
          <w:color w:val="000000"/>
          <w:sz w:val="18"/>
          <w:szCs w:val="18"/>
        </w:rPr>
        <w:t> </w:t>
      </w:r>
      <w:r>
        <w:rPr>
          <w:rFonts w:ascii="Verdana" w:hAnsi="Verdana"/>
          <w:b/>
          <w:bCs/>
          <w:color w:val="000000"/>
          <w:sz w:val="18"/>
          <w:szCs w:val="18"/>
        </w:rPr>
        <w:br/>
        <w:t>&lt;90, &gt;=80     B</w:t>
      </w:r>
      <w:r>
        <w:rPr>
          <w:rFonts w:ascii="Verdana" w:hAnsi="Verdana"/>
          <w:b/>
          <w:bCs/>
          <w:color w:val="000000"/>
          <w:sz w:val="18"/>
          <w:szCs w:val="18"/>
        </w:rPr>
        <w:br/>
        <w:t>&lt;80, &gt;=70     C</w:t>
      </w:r>
      <w:r>
        <w:rPr>
          <w:rFonts w:ascii="Verdana" w:hAnsi="Verdana"/>
          <w:b/>
          <w:bCs/>
          <w:color w:val="000000"/>
          <w:sz w:val="18"/>
          <w:szCs w:val="18"/>
        </w:rPr>
        <w:br/>
        <w:t>&lt;70, &gt;=60     D</w:t>
      </w:r>
      <w:r>
        <w:rPr>
          <w:rFonts w:ascii="Verdana" w:hAnsi="Verdana"/>
          <w:b/>
          <w:bCs/>
          <w:color w:val="000000"/>
          <w:sz w:val="18"/>
          <w:szCs w:val="18"/>
        </w:rPr>
        <w:br/>
        <w:t>&lt; 60                F</w:t>
      </w:r>
    </w:p>
    <w:p w:rsidR="000809CA" w:rsidRPr="00D05BD4" w:rsidRDefault="000809CA" w:rsidP="000809CA">
      <w:pPr>
        <w:pStyle w:val="NormalWeb"/>
        <w:pBdr>
          <w:bottom w:val="single" w:sz="6" w:space="1" w:color="auto"/>
        </w:pBdr>
        <w:rPr>
          <w:rFonts w:ascii="Verdana" w:hAnsi="Verdana"/>
          <w:i/>
          <w:iCs/>
          <w:color w:val="000000"/>
          <w:sz w:val="18"/>
          <w:szCs w:val="18"/>
        </w:rPr>
      </w:pPr>
      <w:r>
        <w:rPr>
          <w:rFonts w:ascii="Verdana" w:hAnsi="Verdana"/>
          <w:i/>
          <w:iCs/>
          <w:color w:val="000000"/>
          <w:sz w:val="18"/>
          <w:szCs w:val="18"/>
        </w:rPr>
        <w:t>Input validation: Display an error message if the user enters a score greater than 50 and do not accept negative values.</w:t>
      </w:r>
      <w:r>
        <w:rPr>
          <w:rFonts w:ascii="Verdana" w:hAnsi="Verdana"/>
          <w:i/>
          <w:iCs/>
          <w:color w:val="000000"/>
          <w:sz w:val="18"/>
          <w:szCs w:val="18"/>
        </w:rPr>
        <w:br/>
      </w:r>
    </w:p>
    <w:p w:rsidR="000809CA" w:rsidRDefault="000809CA" w:rsidP="000809CA">
      <w:pPr>
        <w:pStyle w:val="NormalWeb"/>
        <w:rPr>
          <w:rFonts w:ascii="Verdana" w:hAnsi="Verdana"/>
          <w:color w:val="000000"/>
          <w:sz w:val="18"/>
          <w:szCs w:val="18"/>
        </w:rPr>
      </w:pPr>
      <w:r>
        <w:rPr>
          <w:rFonts w:ascii="Verdana" w:hAnsi="Verdana"/>
          <w:b/>
          <w:bCs/>
          <w:color w:val="000000"/>
          <w:sz w:val="18"/>
          <w:szCs w:val="18"/>
        </w:rPr>
        <w:t>Program Math Calculator:</w:t>
      </w:r>
      <w:r>
        <w:rPr>
          <w:rStyle w:val="apple-converted-space"/>
          <w:rFonts w:ascii="Verdana" w:hAnsi="Verdana"/>
          <w:b/>
          <w:bCs/>
          <w:color w:val="000000"/>
          <w:sz w:val="18"/>
          <w:szCs w:val="18"/>
        </w:rPr>
        <w:t> </w:t>
      </w:r>
      <w:r>
        <w:rPr>
          <w:rFonts w:ascii="Verdana" w:hAnsi="Verdana"/>
          <w:color w:val="000000"/>
          <w:sz w:val="18"/>
          <w:szCs w:val="18"/>
        </w:rPr>
        <w:t>Write a program that displays the following menu</w:t>
      </w:r>
      <w:proofErr w:type="gramStart"/>
      <w:r>
        <w:rPr>
          <w:rFonts w:ascii="Verdana" w:hAnsi="Verdana"/>
          <w:color w:val="000000"/>
          <w:sz w:val="18"/>
          <w:szCs w:val="18"/>
        </w:rPr>
        <w:t>:</w:t>
      </w:r>
      <w:proofErr w:type="gramEnd"/>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rPr>
        <w:t>Simple Math Calculator</w:t>
      </w:r>
      <w:r>
        <w:rPr>
          <w:rFonts w:ascii="Verdana" w:hAnsi="Verdana"/>
          <w:b/>
          <w:bCs/>
          <w:color w:val="000000"/>
          <w:sz w:val="18"/>
          <w:szCs w:val="18"/>
        </w:rPr>
        <w:br/>
      </w:r>
      <w:r>
        <w:rPr>
          <w:rFonts w:ascii="Verdana" w:hAnsi="Verdana"/>
          <w:b/>
          <w:bCs/>
          <w:color w:val="000000"/>
          <w:sz w:val="18"/>
          <w:szCs w:val="18"/>
        </w:rPr>
        <w:br/>
        <w:t>1. Calculate the Area of a Circle</w:t>
      </w:r>
      <w:r>
        <w:rPr>
          <w:rFonts w:ascii="Verdana" w:hAnsi="Verdana"/>
          <w:b/>
          <w:bCs/>
          <w:color w:val="000000"/>
          <w:sz w:val="18"/>
          <w:szCs w:val="18"/>
        </w:rPr>
        <w:br/>
        <w:t>2. Calculate the Perimeter of a Rectangle</w:t>
      </w:r>
      <w:r>
        <w:rPr>
          <w:rFonts w:ascii="Verdana" w:hAnsi="Verdana"/>
          <w:b/>
          <w:bCs/>
          <w:color w:val="000000"/>
          <w:sz w:val="18"/>
          <w:szCs w:val="18"/>
        </w:rPr>
        <w:br/>
        <w:t>3. Calculate the Area of a Triangle</w:t>
      </w:r>
      <w:r>
        <w:rPr>
          <w:rFonts w:ascii="Verdana" w:hAnsi="Verdana"/>
          <w:b/>
          <w:bCs/>
          <w:color w:val="000000"/>
          <w:sz w:val="18"/>
          <w:szCs w:val="18"/>
        </w:rPr>
        <w:br/>
        <w:t>4. Quit</w:t>
      </w:r>
      <w:r>
        <w:rPr>
          <w:rFonts w:ascii="Verdana" w:hAnsi="Verdana"/>
          <w:b/>
          <w:bCs/>
          <w:color w:val="000000"/>
          <w:sz w:val="18"/>
          <w:szCs w:val="18"/>
        </w:rPr>
        <w:br/>
      </w:r>
      <w:r>
        <w:rPr>
          <w:rFonts w:ascii="Verdana" w:hAnsi="Verdana"/>
          <w:b/>
          <w:bCs/>
          <w:color w:val="000000"/>
          <w:sz w:val="18"/>
          <w:szCs w:val="18"/>
        </w:rPr>
        <w:br/>
        <w:t>Enter your choice (1 - 4):</w:t>
      </w:r>
    </w:p>
    <w:p w:rsidR="000809CA" w:rsidRPr="000809CA" w:rsidRDefault="000809CA" w:rsidP="000809CA">
      <w:pPr>
        <w:shd w:val="clear" w:color="auto" w:fill="FFFFFF"/>
        <w:rPr>
          <w:rFonts w:ascii="Verdana" w:hAnsi="Verdana"/>
          <w:b/>
          <w:bCs/>
          <w:color w:val="000000"/>
          <w:sz w:val="18"/>
          <w:szCs w:val="18"/>
        </w:rPr>
      </w:pPr>
      <w:r w:rsidRPr="000809CA">
        <w:rPr>
          <w:rFonts w:ascii="Verdana" w:hAnsi="Verdana"/>
          <w:color w:val="000000"/>
          <w:sz w:val="18"/>
          <w:szCs w:val="18"/>
        </w:rPr>
        <w:t>If the user enters 1, the program should ask for the radius of the circle and then display its area.</w:t>
      </w:r>
      <w:r w:rsidRPr="000809CA">
        <w:rPr>
          <w:rStyle w:val="apple-converted-space"/>
          <w:rFonts w:ascii="Verdana" w:hAnsi="Verdana"/>
          <w:color w:val="000000"/>
          <w:sz w:val="18"/>
          <w:szCs w:val="18"/>
        </w:rPr>
        <w:t> </w:t>
      </w:r>
      <w:r w:rsidRPr="000809CA">
        <w:rPr>
          <w:rFonts w:ascii="Verdana" w:hAnsi="Verdana"/>
          <w:color w:val="000000"/>
          <w:sz w:val="18"/>
          <w:szCs w:val="18"/>
        </w:rPr>
        <w:br/>
        <w:t>Use the following formula:</w:t>
      </w:r>
      <w:r w:rsidRPr="000809CA">
        <w:rPr>
          <w:rStyle w:val="apple-converted-space"/>
          <w:rFonts w:ascii="Verdana" w:hAnsi="Verdana"/>
          <w:color w:val="000000"/>
          <w:sz w:val="18"/>
          <w:szCs w:val="18"/>
        </w:rPr>
        <w:t> </w:t>
      </w:r>
      <w:r w:rsidRPr="000809CA">
        <w:rPr>
          <w:rFonts w:ascii="Verdana" w:hAnsi="Verdana"/>
          <w:b/>
          <w:bCs/>
          <w:color w:val="000000"/>
          <w:sz w:val="18"/>
          <w:szCs w:val="18"/>
        </w:rPr>
        <w:t>area =</w:t>
      </w:r>
      <w:r w:rsidRPr="000809CA">
        <w:rPr>
          <w:rStyle w:val="apple-converted-space"/>
          <w:rFonts w:ascii="Verdana" w:hAnsi="Verdana"/>
          <w:b/>
          <w:bCs/>
          <w:color w:val="000000"/>
          <w:sz w:val="18"/>
          <w:szCs w:val="18"/>
        </w:rPr>
        <w:t> </w:t>
      </w:r>
      <w:r w:rsidRPr="000809CA">
        <w:rPr>
          <w:rFonts w:ascii="Arial" w:hAnsi="Arial" w:cs="Arial"/>
          <w:b/>
          <w:bCs/>
          <w:color w:val="000000"/>
        </w:rPr>
        <w:t>π</w:t>
      </w:r>
      <w:r w:rsidRPr="000809CA">
        <w:rPr>
          <w:rFonts w:ascii="Arial" w:hAnsi="Arial" w:cs="Arial"/>
          <w:b/>
          <w:bCs/>
          <w:i/>
          <w:iCs/>
          <w:color w:val="000000"/>
        </w:rPr>
        <w:t>r</w:t>
      </w:r>
      <w:r w:rsidRPr="000809CA">
        <w:rPr>
          <w:rFonts w:ascii="Arial" w:hAnsi="Arial" w:cs="Arial"/>
          <w:b/>
          <w:bCs/>
          <w:color w:val="000000"/>
          <w:vertAlign w:val="superscript"/>
        </w:rPr>
        <w:t>2 </w:t>
      </w:r>
      <w:r w:rsidRPr="000809CA">
        <w:rPr>
          <w:rStyle w:val="apple-converted-space"/>
          <w:rFonts w:ascii="Arial" w:hAnsi="Arial" w:cs="Arial"/>
          <w:color w:val="000000"/>
          <w:vertAlign w:val="superscript"/>
        </w:rPr>
        <w:t> </w:t>
      </w:r>
      <w:r w:rsidRPr="000809CA">
        <w:rPr>
          <w:rFonts w:ascii="Arial" w:hAnsi="Arial" w:cs="Arial"/>
          <w:color w:val="000000"/>
          <w:vertAlign w:val="superscript"/>
        </w:rPr>
        <w:t>*</w:t>
      </w:r>
      <w:r w:rsidRPr="000809CA">
        <w:rPr>
          <w:rFonts w:ascii="Verdana" w:hAnsi="Verdana"/>
          <w:color w:val="000000"/>
          <w:sz w:val="18"/>
          <w:szCs w:val="18"/>
        </w:rPr>
        <w:t>Use 3.14159 for</w:t>
      </w:r>
      <w:r w:rsidRPr="000809CA">
        <w:rPr>
          <w:rStyle w:val="apple-converted-space"/>
          <w:rFonts w:ascii="Verdana" w:hAnsi="Verdana"/>
          <w:color w:val="000000"/>
          <w:sz w:val="18"/>
          <w:szCs w:val="18"/>
        </w:rPr>
        <w:t> </w:t>
      </w:r>
      <w:r w:rsidRPr="000809CA">
        <w:rPr>
          <w:rFonts w:ascii="Arial" w:hAnsi="Arial" w:cs="Arial"/>
          <w:color w:val="000000"/>
        </w:rPr>
        <w:t>π</w:t>
      </w:r>
      <w:r w:rsidRPr="000809CA">
        <w:rPr>
          <w:rStyle w:val="apple-converted-space"/>
          <w:rFonts w:ascii="Arial" w:hAnsi="Arial" w:cs="Arial"/>
          <w:color w:val="000000"/>
        </w:rPr>
        <w:t> </w:t>
      </w:r>
      <w:r w:rsidRPr="000809CA">
        <w:rPr>
          <w:rFonts w:ascii="Verdana" w:hAnsi="Verdana"/>
          <w:color w:val="000000"/>
          <w:sz w:val="18"/>
          <w:szCs w:val="18"/>
        </w:rPr>
        <w:t>and the radius of the circle for</w:t>
      </w:r>
      <w:r w:rsidRPr="000809CA">
        <w:rPr>
          <w:rStyle w:val="apple-converted-space"/>
          <w:rFonts w:ascii="Verdana" w:hAnsi="Verdana"/>
          <w:color w:val="000000"/>
          <w:sz w:val="18"/>
          <w:szCs w:val="18"/>
        </w:rPr>
        <w:t> </w:t>
      </w:r>
      <w:r w:rsidRPr="000809CA">
        <w:rPr>
          <w:rFonts w:ascii="Verdana" w:hAnsi="Verdana"/>
          <w:i/>
          <w:iCs/>
          <w:color w:val="000000"/>
          <w:sz w:val="18"/>
          <w:szCs w:val="18"/>
        </w:rPr>
        <w:t>r.</w:t>
      </w:r>
      <w:r w:rsidRPr="000809CA">
        <w:rPr>
          <w:rStyle w:val="apple-converted-space"/>
          <w:rFonts w:ascii="Verdana" w:hAnsi="Verdana"/>
          <w:i/>
          <w:iCs/>
          <w:color w:val="000000"/>
          <w:sz w:val="18"/>
          <w:szCs w:val="18"/>
        </w:rPr>
        <w:t> </w:t>
      </w:r>
      <w:r w:rsidRPr="000809CA">
        <w:rPr>
          <w:rFonts w:ascii="Verdana" w:hAnsi="Verdana"/>
          <w:i/>
          <w:iCs/>
          <w:color w:val="000000"/>
          <w:sz w:val="18"/>
          <w:szCs w:val="18"/>
        </w:rPr>
        <w:br/>
      </w:r>
      <w:r w:rsidRPr="000809CA">
        <w:rPr>
          <w:rFonts w:ascii="Verdana" w:hAnsi="Verdana"/>
          <w:i/>
          <w:iCs/>
          <w:color w:val="000000"/>
          <w:sz w:val="18"/>
          <w:szCs w:val="18"/>
        </w:rPr>
        <w:br/>
      </w:r>
      <w:r w:rsidRPr="000809CA">
        <w:rPr>
          <w:rFonts w:ascii="Verdana" w:hAnsi="Verdana"/>
          <w:color w:val="000000"/>
          <w:sz w:val="18"/>
          <w:szCs w:val="18"/>
        </w:rPr>
        <w:t>If the user enters 2, the program should ask for the length and width of the rectangle and then display the rectangle's perimeter.</w:t>
      </w:r>
      <w:r w:rsidRPr="000809CA">
        <w:rPr>
          <w:rStyle w:val="apple-converted-space"/>
          <w:rFonts w:ascii="Verdana" w:hAnsi="Verdana"/>
          <w:color w:val="000000"/>
          <w:sz w:val="18"/>
          <w:szCs w:val="18"/>
        </w:rPr>
        <w:t> </w:t>
      </w:r>
      <w:r w:rsidRPr="000809CA">
        <w:rPr>
          <w:rFonts w:ascii="Verdana" w:hAnsi="Verdana"/>
          <w:color w:val="000000"/>
          <w:sz w:val="18"/>
          <w:szCs w:val="18"/>
        </w:rPr>
        <w:t>Use the following formula:</w:t>
      </w:r>
      <w:r w:rsidRPr="000809CA">
        <w:rPr>
          <w:rStyle w:val="apple-converted-space"/>
          <w:rFonts w:ascii="Verdana" w:hAnsi="Verdana"/>
          <w:color w:val="000000"/>
          <w:sz w:val="18"/>
          <w:szCs w:val="18"/>
        </w:rPr>
        <w:t> </w:t>
      </w:r>
      <w:r w:rsidRPr="000809CA">
        <w:rPr>
          <w:rFonts w:ascii="Verdana" w:hAnsi="Verdana"/>
          <w:b/>
          <w:bCs/>
          <w:color w:val="000000"/>
          <w:sz w:val="18"/>
          <w:szCs w:val="18"/>
        </w:rPr>
        <w:t xml:space="preserve">perimeter = 2(length + width)    </w:t>
      </w:r>
    </w:p>
    <w:p w:rsidR="000809CA" w:rsidRPr="000809CA" w:rsidRDefault="000809CA" w:rsidP="000809CA">
      <w:pPr>
        <w:pBdr>
          <w:bottom w:val="single" w:sz="12" w:space="1" w:color="auto"/>
        </w:pBdr>
        <w:shd w:val="clear" w:color="auto" w:fill="FFFFFF"/>
        <w:rPr>
          <w:rFonts w:ascii="Verdana" w:hAnsi="Verdana"/>
          <w:i/>
          <w:iCs/>
          <w:color w:val="000000"/>
          <w:sz w:val="18"/>
          <w:szCs w:val="18"/>
        </w:rPr>
      </w:pPr>
      <w:r w:rsidRPr="000809CA">
        <w:rPr>
          <w:rFonts w:ascii="Verdana" w:hAnsi="Verdana"/>
          <w:color w:val="000000"/>
          <w:sz w:val="18"/>
          <w:szCs w:val="18"/>
        </w:rPr>
        <w:br/>
        <w:t>If the user enters 3 the program should ask for the length of the triangle's base and its height, and then display its area.</w:t>
      </w:r>
      <w:r w:rsidRPr="000809CA">
        <w:rPr>
          <w:rStyle w:val="apple-converted-space"/>
          <w:rFonts w:ascii="Verdana" w:hAnsi="Verdana"/>
          <w:color w:val="000000"/>
          <w:sz w:val="18"/>
          <w:szCs w:val="18"/>
        </w:rPr>
        <w:t> </w:t>
      </w:r>
      <w:r w:rsidRPr="000809CA">
        <w:rPr>
          <w:rFonts w:ascii="Verdana" w:hAnsi="Verdana"/>
          <w:color w:val="000000"/>
          <w:sz w:val="18"/>
          <w:szCs w:val="18"/>
        </w:rPr>
        <w:t>Use the following formula:</w:t>
      </w:r>
      <w:r w:rsidRPr="000809CA">
        <w:rPr>
          <w:rStyle w:val="apple-converted-space"/>
          <w:rFonts w:ascii="Verdana" w:hAnsi="Verdana"/>
          <w:color w:val="000000"/>
          <w:sz w:val="18"/>
          <w:szCs w:val="18"/>
        </w:rPr>
        <w:t> </w:t>
      </w:r>
      <w:r w:rsidRPr="000809CA">
        <w:rPr>
          <w:rFonts w:ascii="Verdana" w:hAnsi="Verdana"/>
          <w:b/>
          <w:bCs/>
          <w:color w:val="000000"/>
          <w:sz w:val="18"/>
          <w:szCs w:val="18"/>
        </w:rPr>
        <w:t>area = base * height * .5</w:t>
      </w:r>
      <w:r w:rsidRPr="000809CA">
        <w:rPr>
          <w:rFonts w:ascii="Verdana" w:hAnsi="Verdana"/>
          <w:color w:val="000000"/>
          <w:sz w:val="18"/>
          <w:szCs w:val="18"/>
        </w:rPr>
        <w:br/>
      </w:r>
      <w:r w:rsidRPr="000809CA">
        <w:rPr>
          <w:rFonts w:ascii="Verdana" w:hAnsi="Verdana"/>
          <w:color w:val="000000"/>
          <w:sz w:val="18"/>
          <w:szCs w:val="18"/>
        </w:rPr>
        <w:br/>
        <w:t>If the user enters 4, the program should end.</w:t>
      </w:r>
      <w:r w:rsidRPr="000809CA">
        <w:rPr>
          <w:rFonts w:ascii="Verdana" w:hAnsi="Verdana"/>
          <w:color w:val="000000"/>
          <w:sz w:val="18"/>
          <w:szCs w:val="18"/>
        </w:rPr>
        <w:br/>
      </w:r>
      <w:r w:rsidRPr="000809CA">
        <w:rPr>
          <w:rFonts w:ascii="Verdana" w:hAnsi="Verdana"/>
          <w:color w:val="000000"/>
          <w:sz w:val="18"/>
          <w:szCs w:val="18"/>
        </w:rPr>
        <w:br/>
      </w:r>
      <w:r w:rsidRPr="000809CA">
        <w:rPr>
          <w:rFonts w:ascii="Verdana" w:hAnsi="Verdana"/>
          <w:i/>
          <w:iCs/>
          <w:color w:val="000000"/>
          <w:sz w:val="18"/>
          <w:szCs w:val="18"/>
        </w:rPr>
        <w:t>Input validation: Display an error message if the user enters a number outside the range 1 through 4 when selecting an item from the menu.</w:t>
      </w:r>
      <w:r w:rsidRPr="000809CA">
        <w:rPr>
          <w:rStyle w:val="apple-converted-space"/>
          <w:rFonts w:ascii="Verdana" w:hAnsi="Verdana"/>
          <w:i/>
          <w:iCs/>
          <w:color w:val="000000"/>
          <w:sz w:val="18"/>
          <w:szCs w:val="18"/>
        </w:rPr>
        <w:t> </w:t>
      </w:r>
      <w:r w:rsidRPr="000809CA">
        <w:rPr>
          <w:rFonts w:ascii="Verdana" w:hAnsi="Verdana"/>
          <w:i/>
          <w:iCs/>
          <w:color w:val="000000"/>
          <w:sz w:val="18"/>
          <w:szCs w:val="18"/>
        </w:rPr>
        <w:br/>
        <w:t>Do not accept negative values for the circle's radius, the rectangle's length or width, or the triangle's base or height.</w:t>
      </w:r>
      <w:r>
        <w:rPr>
          <w:rFonts w:ascii="Verdana" w:hAnsi="Verdana"/>
          <w:i/>
          <w:iCs/>
          <w:color w:val="000000"/>
          <w:sz w:val="18"/>
          <w:szCs w:val="18"/>
        </w:rPr>
        <w:br/>
      </w:r>
    </w:p>
    <w:p w:rsidR="000809CA" w:rsidRPr="00D05BD4" w:rsidRDefault="000809CA" w:rsidP="000809CA">
      <w:pPr>
        <w:pStyle w:val="NormalWeb"/>
        <w:spacing w:beforeAutospacing="0" w:after="240" w:afterAutospacing="0"/>
        <w:rPr>
          <w:rFonts w:ascii="Verdana" w:eastAsiaTheme="minorHAnsi" w:hAnsi="Verdana" w:cstheme="minorBidi"/>
          <w:b/>
          <w:color w:val="000000"/>
          <w:sz w:val="18"/>
          <w:szCs w:val="18"/>
        </w:rPr>
      </w:pPr>
      <w:r w:rsidRPr="00D05BD4">
        <w:rPr>
          <w:rFonts w:ascii="Verdana" w:eastAsiaTheme="minorHAnsi" w:hAnsi="Verdana" w:cstheme="minorBidi"/>
          <w:b/>
          <w:color w:val="000000"/>
          <w:sz w:val="18"/>
          <w:szCs w:val="18"/>
        </w:rPr>
        <w:t xml:space="preserve">Software Sales </w:t>
      </w:r>
    </w:p>
    <w:p w:rsidR="000809CA" w:rsidRDefault="000809CA" w:rsidP="000809CA">
      <w:pPr>
        <w:pStyle w:val="NormalWeb"/>
        <w:spacing w:beforeAutospacing="0" w:after="240" w:afterAutospacing="0"/>
        <w:rPr>
          <w:rFonts w:ascii="Verdana" w:eastAsiaTheme="minorHAnsi" w:hAnsi="Verdana" w:cstheme="minorBidi"/>
          <w:color w:val="000000"/>
          <w:sz w:val="18"/>
          <w:szCs w:val="18"/>
        </w:rPr>
      </w:pPr>
      <w:r w:rsidRPr="00D05BD4">
        <w:rPr>
          <w:rFonts w:ascii="Verdana" w:eastAsiaTheme="minorHAnsi" w:hAnsi="Verdana" w:cstheme="minorBidi"/>
          <w:color w:val="000000"/>
          <w:sz w:val="18"/>
          <w:szCs w:val="18"/>
        </w:rPr>
        <w:t>A software company sells a package that retails for $99. Quantity discounts are given according to the following table.</w:t>
      </w:r>
    </w:p>
    <w:p w:rsidR="000809CA" w:rsidRDefault="000809CA" w:rsidP="000809CA">
      <w:pPr>
        <w:pStyle w:val="NormalWeb"/>
        <w:spacing w:beforeAutospacing="0" w:after="240" w:afterAutospacing="0"/>
        <w:rPr>
          <w:rFonts w:ascii="Verdana" w:eastAsiaTheme="minorHAnsi" w:hAnsi="Verdana" w:cstheme="minorBidi"/>
          <w:color w:val="000000"/>
          <w:sz w:val="18"/>
          <w:szCs w:val="18"/>
        </w:rPr>
      </w:pPr>
      <w:r w:rsidRPr="00D05BD4">
        <w:rPr>
          <w:rFonts w:ascii="Verdana" w:eastAsiaTheme="minorHAnsi" w:hAnsi="Verdana" w:cstheme="minorBidi"/>
          <w:color w:val="000000"/>
          <w:sz w:val="18"/>
          <w:szCs w:val="18"/>
        </w:rPr>
        <w:br/>
        <w:t>Quantity</w:t>
      </w:r>
      <w:r w:rsidRPr="00D05BD4">
        <w:rPr>
          <w:rFonts w:ascii="Verdana" w:eastAsiaTheme="minorHAnsi" w:hAnsi="Verdana" w:cstheme="minorBidi"/>
          <w:color w:val="000000"/>
          <w:sz w:val="18"/>
          <w:szCs w:val="18"/>
        </w:rPr>
        <w:tab/>
        <w:t>Discount</w:t>
      </w:r>
      <w:r>
        <w:rPr>
          <w:rFonts w:ascii="Verdana" w:eastAsiaTheme="minorHAnsi" w:hAnsi="Verdana" w:cstheme="minorBidi"/>
          <w:color w:val="000000"/>
          <w:sz w:val="18"/>
          <w:szCs w:val="18"/>
        </w:rPr>
        <w:br/>
        <w:t>10—19</w:t>
      </w:r>
      <w:r>
        <w:rPr>
          <w:rFonts w:ascii="Verdana" w:eastAsiaTheme="minorHAnsi" w:hAnsi="Verdana" w:cstheme="minorBidi"/>
          <w:color w:val="000000"/>
          <w:sz w:val="18"/>
          <w:szCs w:val="18"/>
        </w:rPr>
        <w:tab/>
      </w:r>
      <w:r>
        <w:rPr>
          <w:rFonts w:ascii="Verdana" w:eastAsiaTheme="minorHAnsi" w:hAnsi="Verdana" w:cstheme="minorBidi"/>
          <w:color w:val="000000"/>
          <w:sz w:val="18"/>
          <w:szCs w:val="18"/>
        </w:rPr>
        <w:tab/>
      </w:r>
      <w:r>
        <w:rPr>
          <w:rFonts w:ascii="Verdana" w:eastAsiaTheme="minorHAnsi" w:hAnsi="Verdana" w:cstheme="minorBidi"/>
          <w:color w:val="000000"/>
          <w:sz w:val="18"/>
          <w:szCs w:val="18"/>
        </w:rPr>
        <w:t>20%</w:t>
      </w:r>
      <w:r>
        <w:rPr>
          <w:rFonts w:ascii="Verdana" w:eastAsiaTheme="minorHAnsi" w:hAnsi="Verdana" w:cstheme="minorBidi"/>
          <w:color w:val="000000"/>
          <w:sz w:val="18"/>
          <w:szCs w:val="18"/>
        </w:rPr>
        <w:br/>
        <w:t>20—49</w:t>
      </w:r>
      <w:r>
        <w:rPr>
          <w:rFonts w:ascii="Verdana" w:eastAsiaTheme="minorHAnsi" w:hAnsi="Verdana" w:cstheme="minorBidi"/>
          <w:color w:val="000000"/>
          <w:sz w:val="18"/>
          <w:szCs w:val="18"/>
        </w:rPr>
        <w:tab/>
      </w:r>
      <w:r>
        <w:rPr>
          <w:rFonts w:ascii="Verdana" w:eastAsiaTheme="minorHAnsi" w:hAnsi="Verdana" w:cstheme="minorBidi"/>
          <w:color w:val="000000"/>
          <w:sz w:val="18"/>
          <w:szCs w:val="18"/>
        </w:rPr>
        <w:tab/>
      </w:r>
      <w:r>
        <w:rPr>
          <w:rFonts w:ascii="Verdana" w:eastAsiaTheme="minorHAnsi" w:hAnsi="Verdana" w:cstheme="minorBidi"/>
          <w:color w:val="000000"/>
          <w:sz w:val="18"/>
          <w:szCs w:val="18"/>
        </w:rPr>
        <w:t>30%</w:t>
      </w:r>
      <w:r>
        <w:rPr>
          <w:rFonts w:ascii="Verdana" w:eastAsiaTheme="minorHAnsi" w:hAnsi="Verdana" w:cstheme="minorBidi"/>
          <w:color w:val="000000"/>
          <w:sz w:val="18"/>
          <w:szCs w:val="18"/>
        </w:rPr>
        <w:br/>
        <w:t>50—99</w:t>
      </w:r>
      <w:r>
        <w:rPr>
          <w:rFonts w:ascii="Verdana" w:eastAsiaTheme="minorHAnsi" w:hAnsi="Verdana" w:cstheme="minorBidi"/>
          <w:color w:val="000000"/>
          <w:sz w:val="18"/>
          <w:szCs w:val="18"/>
        </w:rPr>
        <w:tab/>
      </w:r>
      <w:r>
        <w:rPr>
          <w:rFonts w:ascii="Verdana" w:eastAsiaTheme="minorHAnsi" w:hAnsi="Verdana" w:cstheme="minorBidi"/>
          <w:color w:val="000000"/>
          <w:sz w:val="18"/>
          <w:szCs w:val="18"/>
        </w:rPr>
        <w:tab/>
      </w:r>
      <w:r w:rsidRPr="00D05BD4">
        <w:rPr>
          <w:rFonts w:ascii="Verdana" w:eastAsiaTheme="minorHAnsi" w:hAnsi="Verdana" w:cstheme="minorBidi"/>
          <w:color w:val="000000"/>
          <w:sz w:val="18"/>
          <w:szCs w:val="18"/>
        </w:rPr>
        <w:t>40%</w:t>
      </w:r>
      <w:r w:rsidRPr="00D05BD4">
        <w:rPr>
          <w:rFonts w:ascii="Verdana" w:eastAsiaTheme="minorHAnsi" w:hAnsi="Verdana" w:cstheme="minorBidi"/>
          <w:color w:val="000000"/>
          <w:sz w:val="18"/>
          <w:szCs w:val="18"/>
        </w:rPr>
        <w:br/>
        <w:t>l00 or more</w:t>
      </w:r>
      <w:r w:rsidRPr="00D05BD4">
        <w:rPr>
          <w:rFonts w:ascii="Verdana" w:eastAsiaTheme="minorHAnsi" w:hAnsi="Verdana" w:cstheme="minorBidi"/>
          <w:color w:val="000000"/>
          <w:sz w:val="18"/>
          <w:szCs w:val="18"/>
        </w:rPr>
        <w:tab/>
        <w:t>50%</w:t>
      </w:r>
    </w:p>
    <w:p w:rsidR="000809CA" w:rsidRDefault="000809CA" w:rsidP="000809CA">
      <w:pPr>
        <w:pStyle w:val="NormalWeb"/>
        <w:spacing w:beforeAutospacing="0" w:after="240" w:afterAutospacing="0"/>
        <w:rPr>
          <w:rFonts w:ascii="Verdana" w:eastAsiaTheme="minorHAnsi" w:hAnsi="Verdana" w:cstheme="minorBidi"/>
          <w:i/>
          <w:color w:val="000000"/>
          <w:sz w:val="18"/>
          <w:szCs w:val="18"/>
        </w:rPr>
      </w:pPr>
      <w:r w:rsidRPr="00D05BD4">
        <w:rPr>
          <w:rFonts w:ascii="Verdana" w:eastAsiaTheme="minorHAnsi" w:hAnsi="Verdana" w:cstheme="minorBidi"/>
          <w:color w:val="000000"/>
          <w:sz w:val="18"/>
          <w:szCs w:val="18"/>
        </w:rPr>
        <w:br/>
        <w:t xml:space="preserve">Write a program that asks for the number of units purchased and computes </w:t>
      </w:r>
      <w:r>
        <w:rPr>
          <w:rFonts w:ascii="Verdana" w:eastAsiaTheme="minorHAnsi" w:hAnsi="Verdana" w:cstheme="minorBidi"/>
          <w:color w:val="000000"/>
          <w:sz w:val="18"/>
          <w:szCs w:val="18"/>
        </w:rPr>
        <w:t>the total cost of the purchase.</w:t>
      </w:r>
    </w:p>
    <w:p w:rsidR="000809CA" w:rsidRPr="000809CA" w:rsidRDefault="000809CA" w:rsidP="000809CA">
      <w:pPr>
        <w:pStyle w:val="NormalWeb"/>
        <w:spacing w:beforeAutospacing="0" w:after="240" w:afterAutospacing="0"/>
        <w:rPr>
          <w:rFonts w:ascii="Verdana" w:eastAsiaTheme="minorHAnsi" w:hAnsi="Verdana" w:cstheme="minorBidi"/>
          <w:i/>
          <w:color w:val="000000"/>
          <w:sz w:val="18"/>
          <w:szCs w:val="18"/>
        </w:rPr>
      </w:pPr>
      <w:r w:rsidRPr="00D05BD4">
        <w:rPr>
          <w:rFonts w:ascii="Verdana" w:eastAsiaTheme="minorHAnsi" w:hAnsi="Verdana" w:cstheme="minorBidi"/>
          <w:i/>
          <w:color w:val="000000"/>
          <w:sz w:val="18"/>
          <w:szCs w:val="18"/>
        </w:rPr>
        <w:t>Input Validation: Make sure the number of units is greater than 0.</w:t>
      </w:r>
      <w:bookmarkStart w:id="0" w:name="_GoBack"/>
      <w:bookmarkEnd w:id="0"/>
    </w:p>
    <w:sectPr w:rsidR="000809CA" w:rsidRPr="000809CA" w:rsidSect="00FF5A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350411"/>
    <w:multiLevelType w:val="hybridMultilevel"/>
    <w:tmpl w:val="4CF4AF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B7B"/>
    <w:rsid w:val="00077B42"/>
    <w:rsid w:val="000809CA"/>
    <w:rsid w:val="001D4FFF"/>
    <w:rsid w:val="002D7F44"/>
    <w:rsid w:val="002E79FF"/>
    <w:rsid w:val="003363CC"/>
    <w:rsid w:val="00345CCF"/>
    <w:rsid w:val="003D47F6"/>
    <w:rsid w:val="00436E0D"/>
    <w:rsid w:val="005B7C39"/>
    <w:rsid w:val="00643AB9"/>
    <w:rsid w:val="008E6B7B"/>
    <w:rsid w:val="00CD5CFC"/>
    <w:rsid w:val="00D64FC5"/>
    <w:rsid w:val="00E15B8A"/>
    <w:rsid w:val="00EA5ED1"/>
    <w:rsid w:val="00ED6FC5"/>
    <w:rsid w:val="00F04365"/>
    <w:rsid w:val="00FD41EE"/>
    <w:rsid w:val="00FF28D6"/>
    <w:rsid w:val="00FF5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DF00"/>
  <w15:docId w15:val="{AAA77C4F-B7DA-44DC-9763-4C51712F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B7B"/>
    <w:pPr>
      <w:ind w:left="720"/>
      <w:contextualSpacing/>
    </w:pPr>
  </w:style>
  <w:style w:type="paragraph" w:styleId="NormalWeb">
    <w:name w:val="Normal (Web)"/>
    <w:basedOn w:val="Normal"/>
    <w:uiPriority w:val="99"/>
    <w:unhideWhenUsed/>
    <w:rsid w:val="000809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0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ssarkar</dc:creator>
  <cp:lastModifiedBy>Sarkar, Sujan</cp:lastModifiedBy>
  <cp:revision>2</cp:revision>
  <dcterms:created xsi:type="dcterms:W3CDTF">2019-02-21T17:57:00Z</dcterms:created>
  <dcterms:modified xsi:type="dcterms:W3CDTF">2019-02-21T17:57:00Z</dcterms:modified>
</cp:coreProperties>
</file>