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pos="360"/>
          <w:tab w:val="left" w:pos="1440"/>
        </w:tabs>
        <w:rPr>
          <w:sz w:val="28"/>
          <w:szCs w:val="28"/>
          <w:vertAlign w:val="baseline"/>
        </w:rPr>
      </w:pPr>
      <w:r w:rsidDel="00000000" w:rsidR="00000000" w:rsidRPr="00000000">
        <w:rPr>
          <w:sz w:val="28"/>
          <w:szCs w:val="28"/>
          <w:rtl w:val="0"/>
        </w:rPr>
        <w:t xml:space="preserve">k</w:t>
      </w:r>
      <w:r w:rsidDel="00000000" w:rsidR="00000000" w:rsidRPr="00000000">
        <w:rPr>
          <w:b w:val="1"/>
          <w:sz w:val="28"/>
          <w:szCs w:val="28"/>
          <w:vertAlign w:val="baseline"/>
          <w:rtl w:val="0"/>
        </w:rPr>
        <w:t xml:space="preserve">  k                                                            </w:t>
      </w:r>
      <w:r w:rsidDel="00000000" w:rsidR="00000000" w:rsidRPr="00000000">
        <w:rPr>
          <w:b w:val="1"/>
          <w:sz w:val="20"/>
          <w:szCs w:val="20"/>
          <w:vertAlign w:val="baseline"/>
        </w:rPr>
        <w:drawing>
          <wp:inline distB="0" distT="0" distL="114300" distR="114300">
            <wp:extent cx="1746250" cy="126809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746250" cy="12680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tabs>
          <w:tab w:val="left" w:pos="360"/>
          <w:tab w:val="left" w:pos="1440"/>
        </w:tabs>
        <w:rPr>
          <w:sz w:val="28"/>
          <w:szCs w:val="28"/>
          <w:vertAlign w:val="baseline"/>
        </w:rPr>
      </w:pPr>
      <w:r w:rsidDel="00000000" w:rsidR="00000000" w:rsidRPr="00000000">
        <w:rPr>
          <w:rtl w:val="0"/>
        </w:rPr>
      </w:r>
    </w:p>
    <w:p w:rsidR="00000000" w:rsidDel="00000000" w:rsidP="00000000" w:rsidRDefault="00000000" w:rsidRPr="00000000" w14:paraId="00000003">
      <w:pPr>
        <w:pStyle w:val="Heading1"/>
        <w:tabs>
          <w:tab w:val="left" w:pos="360"/>
          <w:tab w:val="left" w:pos="1440"/>
        </w:tabs>
        <w:rPr>
          <w:sz w:val="28"/>
          <w:szCs w:val="28"/>
          <w:vertAlign w:val="baseline"/>
        </w:rPr>
      </w:pPr>
      <w:r w:rsidDel="00000000" w:rsidR="00000000" w:rsidRPr="00000000">
        <w:rPr>
          <w:rtl w:val="0"/>
        </w:rPr>
      </w:r>
    </w:p>
    <w:p w:rsidR="00000000" w:rsidDel="00000000" w:rsidP="00000000" w:rsidRDefault="00000000" w:rsidRPr="00000000" w14:paraId="00000004">
      <w:pPr>
        <w:pStyle w:val="Heading1"/>
        <w:tabs>
          <w:tab w:val="left" w:pos="360"/>
          <w:tab w:val="left" w:pos="1440"/>
        </w:tabs>
        <w:rPr>
          <w:sz w:val="28"/>
          <w:szCs w:val="28"/>
          <w:vertAlign w:val="baseline"/>
        </w:rPr>
      </w:pPr>
      <w:r w:rsidDel="00000000" w:rsidR="00000000" w:rsidRPr="00000000">
        <w:rPr>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5">
      <w:pPr>
        <w:pStyle w:val="Heading1"/>
        <w:tabs>
          <w:tab w:val="left" w:pos="1134"/>
        </w:tabs>
        <w:rPr>
          <w:sz w:val="28"/>
          <w:szCs w:val="28"/>
          <w:vertAlign w:val="baseline"/>
        </w:rPr>
      </w:pPr>
      <w:r w:rsidDel="00000000" w:rsidR="00000000" w:rsidRPr="00000000">
        <w:rPr>
          <w:rtl w:val="0"/>
        </w:rPr>
      </w:r>
    </w:p>
    <w:p w:rsidR="00000000" w:rsidDel="00000000" w:rsidP="00000000" w:rsidRDefault="00000000" w:rsidRPr="00000000" w14:paraId="00000006">
      <w:pPr>
        <w:rPr>
          <w:rFonts w:ascii="Palatino Linotype" w:cs="Palatino Linotype" w:eastAsia="Palatino Linotype" w:hAnsi="Palatino Linotype"/>
          <w:sz w:val="28"/>
          <w:szCs w:val="28"/>
          <w:vertAlign w:val="baseline"/>
        </w:rPr>
      </w:pPr>
      <w:r w:rsidDel="00000000" w:rsidR="00000000" w:rsidRPr="00000000">
        <w:rPr>
          <w:rtl w:val="0"/>
        </w:rPr>
      </w:r>
    </w:p>
    <w:p w:rsidR="00000000" w:rsidDel="00000000" w:rsidP="00000000" w:rsidRDefault="00000000" w:rsidRPr="00000000" w14:paraId="00000007">
      <w:pPr>
        <w:rPr>
          <w:rFonts w:ascii="Palatino Linotype" w:cs="Palatino Linotype" w:eastAsia="Palatino Linotype" w:hAnsi="Palatino Linotype"/>
          <w:sz w:val="28"/>
          <w:szCs w:val="28"/>
          <w:vertAlign w:val="baseline"/>
        </w:rPr>
      </w:pPr>
      <w:r w:rsidDel="00000000" w:rsidR="00000000" w:rsidRPr="00000000">
        <w:rPr>
          <w:rtl w:val="0"/>
        </w:rPr>
      </w:r>
    </w:p>
    <w:p w:rsidR="00000000" w:rsidDel="00000000" w:rsidP="00000000" w:rsidRDefault="00000000" w:rsidRPr="00000000" w14:paraId="00000008">
      <w:pPr>
        <w:pStyle w:val="Heading1"/>
        <w:tabs>
          <w:tab w:val="left" w:pos="1134"/>
        </w:tabs>
        <w:rPr>
          <w:b w:val="0"/>
          <w:sz w:val="28"/>
          <w:szCs w:val="28"/>
          <w:vertAlign w:val="baseline"/>
        </w:rPr>
      </w:pPr>
      <w:r w:rsidDel="00000000" w:rsidR="00000000" w:rsidRPr="00000000">
        <w:rPr>
          <w:rtl w:val="0"/>
        </w:rPr>
      </w:r>
    </w:p>
    <w:p w:rsidR="00000000" w:rsidDel="00000000" w:rsidP="00000000" w:rsidRDefault="00000000" w:rsidRPr="00000000" w14:paraId="00000009">
      <w:pPr>
        <w:pStyle w:val="Heading1"/>
        <w:tabs>
          <w:tab w:val="left" w:pos="1134"/>
        </w:tabs>
        <w:rPr>
          <w:sz w:val="72"/>
          <w:szCs w:val="72"/>
          <w:vertAlign w:val="baseline"/>
        </w:rPr>
      </w:pPr>
      <w:r w:rsidDel="00000000" w:rsidR="00000000" w:rsidRPr="00000000">
        <w:rPr>
          <w:b w:val="1"/>
          <w:sz w:val="72"/>
          <w:szCs w:val="72"/>
          <w:vertAlign w:val="baseline"/>
          <w:rtl w:val="0"/>
        </w:rPr>
        <w:t xml:space="preserve">The National Archives</w:t>
      </w:r>
      <w:r w:rsidDel="00000000" w:rsidR="00000000" w:rsidRPr="00000000">
        <w:rPr>
          <w:rtl w:val="0"/>
        </w:rPr>
      </w:r>
    </w:p>
    <w:p w:rsidR="00000000" w:rsidDel="00000000" w:rsidP="00000000" w:rsidRDefault="00000000" w:rsidRPr="00000000" w14:paraId="0000000A">
      <w:pPr>
        <w:rPr>
          <w:rFonts w:ascii="Palatino Linotype" w:cs="Palatino Linotype" w:eastAsia="Palatino Linotype" w:hAnsi="Palatino Linotype"/>
          <w:sz w:val="72"/>
          <w:szCs w:val="72"/>
          <w:vertAlign w:val="baseline"/>
        </w:rPr>
      </w:pPr>
      <w:r w:rsidDel="00000000" w:rsidR="00000000" w:rsidRPr="00000000">
        <w:rPr>
          <w:rtl w:val="0"/>
        </w:rPr>
      </w:r>
    </w:p>
    <w:p w:rsidR="00000000" w:rsidDel="00000000" w:rsidP="00000000" w:rsidRDefault="00000000" w:rsidRPr="00000000" w14:paraId="0000000B">
      <w:pPr>
        <w:rPr>
          <w:rFonts w:ascii="Palatino Linotype" w:cs="Palatino Linotype" w:eastAsia="Palatino Linotype" w:hAnsi="Palatino Linotype"/>
          <w:sz w:val="72"/>
          <w:szCs w:val="72"/>
          <w:vertAlign w:val="baseline"/>
        </w:rPr>
      </w:pPr>
      <w:r w:rsidDel="00000000" w:rsidR="00000000" w:rsidRPr="00000000">
        <w:rPr>
          <w:rtl w:val="0"/>
        </w:rPr>
      </w:r>
    </w:p>
    <w:p w:rsidR="00000000" w:rsidDel="00000000" w:rsidP="00000000" w:rsidRDefault="00000000" w:rsidRPr="00000000" w14:paraId="0000000C">
      <w:pPr>
        <w:pStyle w:val="Heading1"/>
        <w:tabs>
          <w:tab w:val="left" w:pos="1134"/>
        </w:tabs>
        <w:rPr>
          <w:sz w:val="72"/>
          <w:szCs w:val="72"/>
          <w:vertAlign w:val="baseline"/>
        </w:rPr>
      </w:pPr>
      <w:r w:rsidDel="00000000" w:rsidR="00000000" w:rsidRPr="00000000">
        <w:rPr>
          <w:b w:val="1"/>
          <w:sz w:val="72"/>
          <w:szCs w:val="72"/>
          <w:vertAlign w:val="baseline"/>
          <w:rtl w:val="0"/>
        </w:rPr>
        <w:t xml:space="preserve">Guidelines for the Conservation of Paper Manuscripts</w:t>
      </w:r>
      <w:r w:rsidDel="00000000" w:rsidR="00000000" w:rsidRPr="00000000">
        <w:rPr>
          <w:rtl w:val="0"/>
        </w:rPr>
      </w:r>
    </w:p>
    <w:p w:rsidR="00000000" w:rsidDel="00000000" w:rsidP="00000000" w:rsidRDefault="00000000" w:rsidRPr="00000000" w14:paraId="0000000D">
      <w:pPr>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0E">
      <w:pPr>
        <w:rPr>
          <w:rFonts w:ascii="Palatino Linotype" w:cs="Palatino Linotype" w:eastAsia="Palatino Linotype" w:hAnsi="Palatino Linotype"/>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Palatino Linotype" w:cs="Palatino Linotype" w:eastAsia="Palatino Linotype" w:hAnsi="Palatino Linotype"/>
          <w:sz w:val="28"/>
          <w:szCs w:val="28"/>
          <w:vertAlign w:val="baseline"/>
        </w:rPr>
      </w:pPr>
      <w:r w:rsidDel="00000000" w:rsidR="00000000" w:rsidRPr="00000000">
        <w:rPr>
          <w:rFonts w:ascii="Palatino Linotype" w:cs="Palatino Linotype" w:eastAsia="Palatino Linotype" w:hAnsi="Palatino Linotype"/>
          <w:sz w:val="28"/>
          <w:szCs w:val="28"/>
          <w:vertAlign w:val="baseline"/>
          <w:rtl w:val="0"/>
        </w:rPr>
        <w:t xml:space="preserve">(Draft1)</w:t>
      </w:r>
    </w:p>
    <w:p w:rsidR="00000000" w:rsidDel="00000000" w:rsidP="00000000" w:rsidRDefault="00000000" w:rsidRPr="00000000" w14:paraId="00000010">
      <w:pPr>
        <w:rPr>
          <w:rFonts w:ascii="Palatino Linotype" w:cs="Palatino Linotype" w:eastAsia="Palatino Linotype" w:hAnsi="Palatino Linotype"/>
          <w:sz w:val="28"/>
          <w:szCs w:val="28"/>
          <w:vertAlign w:val="baseline"/>
        </w:rPr>
      </w:pPr>
      <w:r w:rsidDel="00000000" w:rsidR="00000000" w:rsidRPr="00000000">
        <w:rPr>
          <w:rtl w:val="0"/>
        </w:rPr>
      </w:r>
    </w:p>
    <w:p w:rsidR="00000000" w:rsidDel="00000000" w:rsidP="00000000" w:rsidRDefault="00000000" w:rsidRPr="00000000" w14:paraId="00000011">
      <w:pPr>
        <w:rPr>
          <w:rFonts w:ascii="Palatino Linotype" w:cs="Palatino Linotype" w:eastAsia="Palatino Linotype" w:hAnsi="Palatino Linotype"/>
          <w:sz w:val="28"/>
          <w:szCs w:val="28"/>
          <w:vertAlign w:val="baseline"/>
        </w:rPr>
      </w:pPr>
      <w:r w:rsidDel="00000000" w:rsidR="00000000" w:rsidRPr="00000000">
        <w:rPr>
          <w:rtl w:val="0"/>
        </w:rPr>
      </w:r>
    </w:p>
    <w:p w:rsidR="00000000" w:rsidDel="00000000" w:rsidP="00000000" w:rsidRDefault="00000000" w:rsidRPr="00000000" w14:paraId="00000012">
      <w:pPr>
        <w:rPr>
          <w:rFonts w:ascii="Palatino Linotype" w:cs="Palatino Linotype" w:eastAsia="Palatino Linotype" w:hAnsi="Palatino Linotype"/>
          <w:sz w:val="28"/>
          <w:szCs w:val="28"/>
          <w:vertAlign w:val="baseline"/>
        </w:rPr>
      </w:pPr>
      <w:r w:rsidDel="00000000" w:rsidR="00000000" w:rsidRPr="00000000">
        <w:rPr>
          <w:rtl w:val="0"/>
        </w:rPr>
      </w:r>
    </w:p>
    <w:p w:rsidR="00000000" w:rsidDel="00000000" w:rsidP="00000000" w:rsidRDefault="00000000" w:rsidRPr="00000000" w14:paraId="00000013">
      <w:pPr>
        <w:ind w:left="5940"/>
        <w:rPr>
          <w:b w:val="0"/>
          <w:vertAlign w:val="baseline"/>
        </w:rPr>
      </w:pPr>
      <w:r w:rsidDel="00000000" w:rsidR="00000000" w:rsidRPr="00000000">
        <w:rPr>
          <w:rFonts w:ascii="Palatino Linotype" w:cs="Palatino Linotype" w:eastAsia="Palatino Linotype" w:hAnsi="Palatino Linotype"/>
          <w:sz w:val="28"/>
          <w:szCs w:val="28"/>
          <w:vertAlign w:val="baseline"/>
          <w:rtl w:val="0"/>
        </w:rPr>
        <w:t xml:space="preserve">                                                                                                                 </w:t>
      </w:r>
      <w:r w:rsidDel="00000000" w:rsidR="00000000" w:rsidRPr="00000000">
        <w:rPr>
          <w:b w:val="1"/>
          <w:vertAlign w:val="baseline"/>
          <w:rtl w:val="0"/>
        </w:rPr>
        <w:t xml:space="preserve">September 2003</w:t>
      </w:r>
      <w:r w:rsidDel="00000000" w:rsidR="00000000" w:rsidRPr="00000000">
        <w:rPr>
          <w:rtl w:val="0"/>
        </w:rPr>
      </w:r>
    </w:p>
    <w:p w:rsidR="00000000" w:rsidDel="00000000" w:rsidP="00000000" w:rsidRDefault="00000000" w:rsidRPr="00000000" w14:paraId="00000014">
      <w:pPr>
        <w:rPr>
          <w:rFonts w:ascii="Palatino Linotype" w:cs="Palatino Linotype" w:eastAsia="Palatino Linotype" w:hAnsi="Palatino Linotype"/>
          <w:sz w:val="28"/>
          <w:szCs w:val="28"/>
          <w:vertAlign w:val="baseline"/>
        </w:rPr>
      </w:pPr>
      <w:r w:rsidDel="00000000" w:rsidR="00000000" w:rsidRPr="00000000">
        <w:rPr>
          <w:rtl w:val="0"/>
        </w:rPr>
      </w:r>
    </w:p>
    <w:p w:rsidR="00000000" w:rsidDel="00000000" w:rsidP="00000000" w:rsidRDefault="00000000" w:rsidRPr="00000000" w14:paraId="00000015">
      <w:pPr>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16">
      <w:pPr>
        <w:ind w:left="360"/>
        <w:rPr>
          <w:rFonts w:ascii="Palatino Linotype" w:cs="Palatino Linotype" w:eastAsia="Palatino Linotype" w:hAnsi="Palatino Linotype"/>
          <w:b w:val="0"/>
          <w:vertAlign w:val="baseline"/>
        </w:rPr>
      </w:pPr>
      <w:r w:rsidDel="00000000" w:rsidR="00000000" w:rsidRPr="00000000">
        <w:rPr>
          <w:rtl w:val="0"/>
        </w:rPr>
      </w:r>
    </w:p>
    <w:p w:rsidR="00000000" w:rsidDel="00000000" w:rsidP="00000000" w:rsidRDefault="00000000" w:rsidRPr="00000000" w14:paraId="00000017">
      <w:pPr>
        <w:ind w:left="360"/>
        <w:rPr>
          <w:rFonts w:ascii="Palatino Linotype" w:cs="Palatino Linotype" w:eastAsia="Palatino Linotype" w:hAnsi="Palatino Linotype"/>
          <w:b w:val="0"/>
          <w:vertAlign w:val="baseline"/>
        </w:rPr>
      </w:pPr>
      <w:r w:rsidDel="00000000" w:rsidR="00000000" w:rsidRPr="00000000">
        <w:rPr>
          <w:rtl w:val="0"/>
        </w:rPr>
      </w:r>
    </w:p>
    <w:p w:rsidR="00000000" w:rsidDel="00000000" w:rsidP="00000000" w:rsidRDefault="00000000" w:rsidRPr="00000000" w14:paraId="00000018">
      <w:pPr>
        <w:ind w:left="360"/>
        <w:rPr>
          <w:rFonts w:ascii="Palatino Linotype" w:cs="Palatino Linotype" w:eastAsia="Palatino Linotype" w:hAnsi="Palatino Linotype"/>
          <w:b w:val="0"/>
          <w:vertAlign w:val="baseline"/>
        </w:rPr>
      </w:pPr>
      <w:r w:rsidDel="00000000" w:rsidR="00000000" w:rsidRPr="00000000">
        <w:rPr>
          <w:rtl w:val="0"/>
        </w:rPr>
      </w:r>
    </w:p>
    <w:p w:rsidR="00000000" w:rsidDel="00000000" w:rsidP="00000000" w:rsidRDefault="00000000" w:rsidRPr="00000000" w14:paraId="00000019">
      <w:pPr>
        <w:ind w:left="360"/>
        <w:rPr>
          <w:rFonts w:ascii="Palatino Linotype" w:cs="Palatino Linotype" w:eastAsia="Palatino Linotype" w:hAnsi="Palatino Linotype"/>
          <w:b w:val="0"/>
          <w:vertAlign w:val="baseline"/>
        </w:rPr>
      </w:pPr>
      <w:r w:rsidDel="00000000" w:rsidR="00000000" w:rsidRPr="00000000">
        <w:rPr>
          <w:rtl w:val="0"/>
        </w:rPr>
      </w:r>
    </w:p>
    <w:p w:rsidR="00000000" w:rsidDel="00000000" w:rsidP="00000000" w:rsidRDefault="00000000" w:rsidRPr="00000000" w14:paraId="0000001A">
      <w:pPr>
        <w:ind w:left="360"/>
        <w:rPr>
          <w:rFonts w:ascii="Palatino Linotype" w:cs="Palatino Linotype" w:eastAsia="Palatino Linotype" w:hAnsi="Palatino Linotype"/>
          <w:b w:val="0"/>
          <w:vertAlign w:val="baseline"/>
        </w:rPr>
      </w:pPr>
      <w:r w:rsidDel="00000000" w:rsidR="00000000" w:rsidRPr="00000000">
        <w:rPr>
          <w:rtl w:val="0"/>
        </w:rPr>
      </w:r>
    </w:p>
    <w:p w:rsidR="00000000" w:rsidDel="00000000" w:rsidP="00000000" w:rsidRDefault="00000000" w:rsidRPr="00000000" w14:paraId="0000001B">
      <w:pPr>
        <w:ind w:left="360"/>
        <w:rPr>
          <w:rFonts w:ascii="Palatino Linotype" w:cs="Palatino Linotype" w:eastAsia="Palatino Linotype" w:hAnsi="Palatino Linotype"/>
          <w:b w:val="0"/>
          <w:vertAlign w:val="baseline"/>
        </w:rPr>
      </w:pPr>
      <w:r w:rsidDel="00000000" w:rsidR="00000000" w:rsidRPr="00000000">
        <w:rPr>
          <w:rtl w:val="0"/>
        </w:rPr>
      </w:r>
    </w:p>
    <w:p w:rsidR="00000000" w:rsidDel="00000000" w:rsidP="00000000" w:rsidRDefault="00000000" w:rsidRPr="00000000" w14:paraId="0000001C">
      <w:pPr>
        <w:ind w:left="360"/>
        <w:rPr>
          <w:rFonts w:ascii="Palatino Linotype" w:cs="Palatino Linotype" w:eastAsia="Palatino Linotype" w:hAnsi="Palatino Linotype"/>
          <w:b w:val="0"/>
          <w:vertAlign w:val="baseline"/>
        </w:rPr>
      </w:pPr>
      <w:r w:rsidDel="00000000" w:rsidR="00000000" w:rsidRPr="00000000">
        <w:rPr>
          <w:rtl w:val="0"/>
        </w:rPr>
      </w:r>
    </w:p>
    <w:p w:rsidR="00000000" w:rsidDel="00000000" w:rsidP="00000000" w:rsidRDefault="00000000" w:rsidRPr="00000000" w14:paraId="0000001D">
      <w:pPr>
        <w:ind w:left="360"/>
        <w:rPr>
          <w:b w:val="0"/>
          <w:i w:val="0"/>
          <w:vertAlign w:val="baseline"/>
        </w:rPr>
      </w:pPr>
      <w:r w:rsidDel="00000000" w:rsidR="00000000" w:rsidRPr="00000000">
        <w:rPr>
          <w:b w:val="1"/>
          <w:vertAlign w:val="baseline"/>
          <w:rtl w:val="0"/>
        </w:rPr>
        <w:t xml:space="preserve">These guidelines are to be used in conjunction with BS 4971 </w:t>
      </w:r>
      <w:r w:rsidDel="00000000" w:rsidR="00000000" w:rsidRPr="00000000">
        <w:rPr>
          <w:b w:val="1"/>
          <w:i w:val="1"/>
          <w:vertAlign w:val="baseline"/>
          <w:rtl w:val="0"/>
        </w:rPr>
        <w:t xml:space="preserve">‘Repair and Allied Processes for the Conservation of Documents’.</w:t>
      </w:r>
      <w:r w:rsidDel="00000000" w:rsidR="00000000" w:rsidRPr="00000000">
        <w:rPr>
          <w:rtl w:val="0"/>
        </w:rPr>
      </w:r>
    </w:p>
    <w:p w:rsidR="00000000" w:rsidDel="00000000" w:rsidP="00000000" w:rsidRDefault="00000000" w:rsidRPr="00000000" w14:paraId="0000001E">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1F">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0">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1">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2">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3">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4">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5">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6">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7">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8">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9">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A">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B">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C">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D">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E">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2F">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30">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31">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32">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33">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34">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35">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36">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37">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38">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39">
      <w:pPr>
        <w:ind w:left="360"/>
        <w:rPr>
          <w:rFonts w:ascii="Palatino Linotype" w:cs="Palatino Linotype" w:eastAsia="Palatino Linotype" w:hAnsi="Palatino Linotype"/>
          <w:b w:val="0"/>
          <w:sz w:val="28"/>
          <w:szCs w:val="28"/>
          <w:vertAlign w:val="baseline"/>
        </w:rPr>
      </w:pPr>
      <w:r w:rsidDel="00000000" w:rsidR="00000000" w:rsidRPr="00000000">
        <w:rPr>
          <w:rtl w:val="0"/>
        </w:rPr>
      </w:r>
    </w:p>
    <w:p w:rsidR="00000000" w:rsidDel="00000000" w:rsidP="00000000" w:rsidRDefault="00000000" w:rsidRPr="00000000" w14:paraId="0000003A">
      <w:pPr>
        <w:pStyle w:val="Heading2"/>
        <w:rPr>
          <w:u w:val="none"/>
          <w:vertAlign w:val="baseline"/>
        </w:rPr>
      </w:pPr>
      <w:r w:rsidDel="00000000" w:rsidR="00000000" w:rsidRPr="00000000">
        <w:rPr>
          <w:b w:val="1"/>
          <w:u w:val="none"/>
          <w:vertAlign w:val="baseline"/>
          <w:rtl w:val="0"/>
        </w:rPr>
        <w:t xml:space="preserve">CONTENTS</w:t>
      </w:r>
      <w:r w:rsidDel="00000000" w:rsidR="00000000" w:rsidRPr="00000000">
        <w:rPr>
          <w:rtl w:val="0"/>
        </w:rPr>
      </w:r>
    </w:p>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tabs>
          <w:tab w:val="left" w:pos="360"/>
        </w:tabs>
        <w:rPr>
          <w:b w:val="0"/>
          <w:vertAlign w:val="baseline"/>
        </w:rPr>
      </w:pPr>
      <w:r w:rsidDel="00000000" w:rsidR="00000000" w:rsidRPr="00000000">
        <w:rPr>
          <w:rtl w:val="0"/>
        </w:rPr>
      </w:r>
    </w:p>
    <w:p w:rsidR="00000000" w:rsidDel="00000000" w:rsidP="00000000" w:rsidRDefault="00000000" w:rsidRPr="00000000" w14:paraId="0000003D">
      <w:pPr>
        <w:tabs>
          <w:tab w:val="left" w:pos="360"/>
        </w:tabs>
        <w:rPr>
          <w:b w:val="0"/>
          <w:vertAlign w:val="baseline"/>
        </w:rPr>
      </w:pPr>
      <w:r w:rsidDel="00000000" w:rsidR="00000000" w:rsidRPr="00000000">
        <w:rPr>
          <w:rtl w:val="0"/>
        </w:rPr>
      </w:r>
    </w:p>
    <w:p w:rsidR="00000000" w:rsidDel="00000000" w:rsidP="00000000" w:rsidRDefault="00000000" w:rsidRPr="00000000" w14:paraId="0000003E">
      <w:pPr>
        <w:numPr>
          <w:ilvl w:val="0"/>
          <w:numId w:val="8"/>
        </w:numPr>
        <w:tabs>
          <w:tab w:val="left" w:pos="1260"/>
        </w:tabs>
        <w:ind w:left="283" w:hanging="283"/>
        <w:rPr/>
      </w:pPr>
      <w:r w:rsidDel="00000000" w:rsidR="00000000" w:rsidRPr="00000000">
        <w:rPr>
          <w:b w:val="1"/>
          <w:vertAlign w:val="baseline"/>
          <w:rtl w:val="0"/>
        </w:rPr>
        <w:t xml:space="preserve"> </w:t>
      </w:r>
      <w:r w:rsidDel="00000000" w:rsidR="00000000" w:rsidRPr="00000000">
        <w:rPr>
          <w:b w:val="1"/>
          <w:sz w:val="28"/>
          <w:szCs w:val="28"/>
          <w:vertAlign w:val="baseline"/>
          <w:rtl w:val="0"/>
        </w:rPr>
        <w:t xml:space="preserve">Ethics</w:t>
      </w:r>
      <w:r w:rsidDel="00000000" w:rsidR="00000000" w:rsidRPr="00000000">
        <w:rPr>
          <w:rtl w:val="0"/>
        </w:rPr>
      </w:r>
    </w:p>
    <w:p w:rsidR="00000000" w:rsidDel="00000000" w:rsidP="00000000" w:rsidRDefault="00000000" w:rsidRPr="00000000" w14:paraId="0000003F">
      <w:pPr>
        <w:rPr>
          <w:b w:val="0"/>
          <w:vertAlign w:val="baseline"/>
        </w:rPr>
      </w:pPr>
      <w:r w:rsidDel="00000000" w:rsidR="00000000" w:rsidRPr="00000000">
        <w:rPr>
          <w:rtl w:val="0"/>
        </w:rPr>
      </w:r>
    </w:p>
    <w:p w:rsidR="00000000" w:rsidDel="00000000" w:rsidP="00000000" w:rsidRDefault="00000000" w:rsidRPr="00000000" w14:paraId="00000040">
      <w:pPr>
        <w:numPr>
          <w:ilvl w:val="0"/>
          <w:numId w:val="8"/>
        </w:numPr>
        <w:ind w:left="283" w:hanging="283"/>
        <w:rPr/>
      </w:pPr>
      <w:r w:rsidDel="00000000" w:rsidR="00000000" w:rsidRPr="00000000">
        <w:rPr>
          <w:b w:val="1"/>
          <w:vertAlign w:val="baseline"/>
          <w:rtl w:val="0"/>
        </w:rPr>
        <w:t xml:space="preserve"> </w:t>
      </w:r>
      <w:r w:rsidDel="00000000" w:rsidR="00000000" w:rsidRPr="00000000">
        <w:rPr>
          <w:b w:val="1"/>
          <w:sz w:val="28"/>
          <w:szCs w:val="28"/>
          <w:vertAlign w:val="baseline"/>
          <w:rtl w:val="0"/>
        </w:rPr>
        <w:t xml:space="preserve">Numbering, stamping, formats etc.</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b w:val="1"/>
          <w:sz w:val="28"/>
          <w:szCs w:val="28"/>
          <w:vertAlign w:val="baseline"/>
          <w:rtl w:val="0"/>
        </w:rPr>
        <w:t xml:space="preserve">          2.1    </w:t>
      </w:r>
      <w:r w:rsidDel="00000000" w:rsidR="00000000" w:rsidRPr="00000000">
        <w:rPr>
          <w:vertAlign w:val="baseline"/>
          <w:rtl w:val="0"/>
        </w:rPr>
        <w:t xml:space="preserve">Purpose</w:t>
      </w:r>
    </w:p>
    <w:p w:rsidR="00000000" w:rsidDel="00000000" w:rsidP="00000000" w:rsidRDefault="00000000" w:rsidRPr="00000000" w14:paraId="00000042">
      <w:pPr>
        <w:rPr>
          <w:b w:val="0"/>
          <w:sz w:val="28"/>
          <w:szCs w:val="28"/>
          <w:vertAlign w:val="baseline"/>
        </w:rPr>
      </w:pPr>
      <w:r w:rsidDel="00000000" w:rsidR="00000000" w:rsidRPr="00000000">
        <w:rPr>
          <w:b w:val="1"/>
          <w:sz w:val="28"/>
          <w:szCs w:val="28"/>
          <w:vertAlign w:val="baseline"/>
          <w:rtl w:val="0"/>
        </w:rPr>
        <w:t xml:space="preserve">          2.2    </w:t>
      </w:r>
      <w:r w:rsidDel="00000000" w:rsidR="00000000" w:rsidRPr="00000000">
        <w:rPr>
          <w:vertAlign w:val="baseline"/>
          <w:rtl w:val="0"/>
        </w:rPr>
        <w:t xml:space="preserve">Guidelines/procedures</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b w:val="1"/>
          <w:sz w:val="28"/>
          <w:szCs w:val="28"/>
          <w:vertAlign w:val="baseline"/>
          <w:rtl w:val="0"/>
        </w:rPr>
        <w:t xml:space="preserve">          2.3    </w:t>
      </w:r>
      <w:r w:rsidDel="00000000" w:rsidR="00000000" w:rsidRPr="00000000">
        <w:rPr>
          <w:vertAlign w:val="baseline"/>
          <w:rtl w:val="0"/>
        </w:rPr>
        <w:t xml:space="preserve">Location</w:t>
      </w:r>
    </w:p>
    <w:p w:rsidR="00000000" w:rsidDel="00000000" w:rsidP="00000000" w:rsidRDefault="00000000" w:rsidRPr="00000000" w14:paraId="00000044">
      <w:pPr>
        <w:rPr>
          <w:b w:val="0"/>
          <w:sz w:val="28"/>
          <w:szCs w:val="28"/>
          <w:vertAlign w:val="baseline"/>
        </w:rPr>
      </w:pPr>
      <w:r w:rsidDel="00000000" w:rsidR="00000000" w:rsidRPr="00000000">
        <w:rPr>
          <w:b w:val="1"/>
          <w:sz w:val="28"/>
          <w:szCs w:val="28"/>
          <w:vertAlign w:val="baseline"/>
          <w:rtl w:val="0"/>
        </w:rPr>
        <w:t xml:space="preserve">          2.4    </w:t>
      </w:r>
      <w:r w:rsidDel="00000000" w:rsidR="00000000" w:rsidRPr="00000000">
        <w:rPr>
          <w:vertAlign w:val="baseline"/>
          <w:rtl w:val="0"/>
        </w:rPr>
        <w:t xml:space="preserve">Formats</w:t>
      </w:r>
      <w:r w:rsidDel="00000000" w:rsidR="00000000" w:rsidRPr="00000000">
        <w:rPr>
          <w:rtl w:val="0"/>
        </w:rPr>
      </w:r>
    </w:p>
    <w:p w:rsidR="00000000" w:rsidDel="00000000" w:rsidP="00000000" w:rsidRDefault="00000000" w:rsidRPr="00000000" w14:paraId="00000045">
      <w:pPr>
        <w:rPr>
          <w:b w:val="0"/>
          <w:sz w:val="28"/>
          <w:szCs w:val="28"/>
          <w:vertAlign w:val="baseline"/>
        </w:rPr>
      </w:pPr>
      <w:r w:rsidDel="00000000" w:rsidR="00000000" w:rsidRPr="00000000">
        <w:rPr>
          <w:b w:val="1"/>
          <w:sz w:val="28"/>
          <w:szCs w:val="28"/>
          <w:vertAlign w:val="baseline"/>
          <w:rtl w:val="0"/>
        </w:rPr>
        <w:t xml:space="preserve">          2.5    </w:t>
      </w:r>
      <w:r w:rsidDel="00000000" w:rsidR="00000000" w:rsidRPr="00000000">
        <w:rPr>
          <w:vertAlign w:val="baseline"/>
          <w:rtl w:val="0"/>
        </w:rPr>
        <w:t xml:space="preserve">Missing on documents prior to transfer</w:t>
      </w:r>
      <w:r w:rsidDel="00000000" w:rsidR="00000000" w:rsidRPr="00000000">
        <w:rPr>
          <w:rtl w:val="0"/>
        </w:rPr>
      </w:r>
    </w:p>
    <w:p w:rsidR="00000000" w:rsidDel="00000000" w:rsidP="00000000" w:rsidRDefault="00000000" w:rsidRPr="00000000" w14:paraId="00000046">
      <w:pPr>
        <w:rPr>
          <w:b w:val="0"/>
          <w:sz w:val="28"/>
          <w:szCs w:val="28"/>
          <w:vertAlign w:val="baseline"/>
        </w:rPr>
      </w:pPr>
      <w:r w:rsidDel="00000000" w:rsidR="00000000" w:rsidRPr="00000000">
        <w:rPr>
          <w:b w:val="1"/>
          <w:sz w:val="28"/>
          <w:szCs w:val="28"/>
          <w:vertAlign w:val="baseline"/>
          <w:rtl w:val="0"/>
        </w:rPr>
        <w:t xml:space="preserve">          2.6    </w:t>
      </w:r>
      <w:r w:rsidDel="00000000" w:rsidR="00000000" w:rsidRPr="00000000">
        <w:rPr>
          <w:vertAlign w:val="baseline"/>
          <w:rtl w:val="0"/>
        </w:rPr>
        <w:t xml:space="preserve">Missing documents after transfer</w:t>
      </w:r>
      <w:r w:rsidDel="00000000" w:rsidR="00000000" w:rsidRPr="00000000">
        <w:rPr>
          <w:rtl w:val="0"/>
        </w:rPr>
      </w:r>
    </w:p>
    <w:p w:rsidR="00000000" w:rsidDel="00000000" w:rsidP="00000000" w:rsidRDefault="00000000" w:rsidRPr="00000000" w14:paraId="00000047">
      <w:pPr>
        <w:rPr>
          <w:b w:val="0"/>
          <w:sz w:val="28"/>
          <w:szCs w:val="28"/>
          <w:vertAlign w:val="baseline"/>
        </w:rPr>
      </w:pPr>
      <w:r w:rsidDel="00000000" w:rsidR="00000000" w:rsidRPr="00000000">
        <w:rPr>
          <w:b w:val="1"/>
          <w:sz w:val="28"/>
          <w:szCs w:val="28"/>
          <w:vertAlign w:val="baseline"/>
          <w:rtl w:val="0"/>
        </w:rPr>
        <w:t xml:space="preserve">          2.7    </w:t>
      </w:r>
      <w:r w:rsidDel="00000000" w:rsidR="00000000" w:rsidRPr="00000000">
        <w:rPr>
          <w:vertAlign w:val="baseline"/>
          <w:rtl w:val="0"/>
        </w:rPr>
        <w:t xml:space="preserve">Missed Numbers</w:t>
      </w:r>
      <w:r w:rsidDel="00000000" w:rsidR="00000000" w:rsidRPr="00000000">
        <w:rPr>
          <w:rtl w:val="0"/>
        </w:rPr>
      </w:r>
    </w:p>
    <w:p w:rsidR="00000000" w:rsidDel="00000000" w:rsidP="00000000" w:rsidRDefault="00000000" w:rsidRPr="00000000" w14:paraId="00000048">
      <w:pPr>
        <w:rPr>
          <w:b w:val="0"/>
          <w:sz w:val="28"/>
          <w:szCs w:val="28"/>
          <w:vertAlign w:val="baseline"/>
        </w:rPr>
      </w:pPr>
      <w:r w:rsidDel="00000000" w:rsidR="00000000" w:rsidRPr="00000000">
        <w:rPr>
          <w:b w:val="1"/>
          <w:sz w:val="28"/>
          <w:szCs w:val="28"/>
          <w:vertAlign w:val="baseline"/>
          <w:rtl w:val="0"/>
        </w:rPr>
        <w:t xml:space="preserve">          2.8    </w:t>
      </w:r>
      <w:r w:rsidDel="00000000" w:rsidR="00000000" w:rsidRPr="00000000">
        <w:rPr>
          <w:vertAlign w:val="baseline"/>
          <w:rtl w:val="0"/>
        </w:rPr>
        <w:t xml:space="preserve">Missed Document</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b w:val="1"/>
          <w:sz w:val="28"/>
          <w:szCs w:val="28"/>
          <w:vertAlign w:val="baseline"/>
          <w:rtl w:val="0"/>
        </w:rPr>
        <w:t xml:space="preserve">          2.9    </w:t>
      </w:r>
      <w:r w:rsidDel="00000000" w:rsidR="00000000" w:rsidRPr="00000000">
        <w:rPr>
          <w:vertAlign w:val="baseline"/>
          <w:rtl w:val="0"/>
        </w:rPr>
        <w:t xml:space="preserve">Cancelling a Number</w:t>
      </w:r>
    </w:p>
    <w:p w:rsidR="00000000" w:rsidDel="00000000" w:rsidP="00000000" w:rsidRDefault="00000000" w:rsidRPr="00000000" w14:paraId="0000004A">
      <w:pPr>
        <w:rPr>
          <w:b w:val="0"/>
          <w:sz w:val="28"/>
          <w:szCs w:val="28"/>
          <w:vertAlign w:val="baseline"/>
        </w:rPr>
      </w:pPr>
      <w:r w:rsidDel="00000000" w:rsidR="00000000" w:rsidRPr="00000000">
        <w:rPr>
          <w:b w:val="1"/>
          <w:sz w:val="28"/>
          <w:szCs w:val="28"/>
          <w:vertAlign w:val="baseline"/>
          <w:rtl w:val="0"/>
        </w:rPr>
        <w:t xml:space="preserve">          2.10  </w:t>
      </w:r>
      <w:r w:rsidDel="00000000" w:rsidR="00000000" w:rsidRPr="00000000">
        <w:rPr>
          <w:vertAlign w:val="baseline"/>
          <w:rtl w:val="0"/>
        </w:rPr>
        <w:t xml:space="preserve">Extracts</w:t>
      </w:r>
      <w:r w:rsidDel="00000000" w:rsidR="00000000" w:rsidRPr="00000000">
        <w:rPr>
          <w:rtl w:val="0"/>
        </w:rPr>
      </w:r>
    </w:p>
    <w:p w:rsidR="00000000" w:rsidDel="00000000" w:rsidP="00000000" w:rsidRDefault="00000000" w:rsidRPr="00000000" w14:paraId="0000004B">
      <w:pPr>
        <w:rPr>
          <w:b w:val="0"/>
          <w:sz w:val="28"/>
          <w:szCs w:val="28"/>
          <w:vertAlign w:val="baseline"/>
        </w:rPr>
      </w:pPr>
      <w:r w:rsidDel="00000000" w:rsidR="00000000" w:rsidRPr="00000000">
        <w:rPr>
          <w:b w:val="1"/>
          <w:sz w:val="28"/>
          <w:szCs w:val="28"/>
          <w:vertAlign w:val="baseline"/>
          <w:rtl w:val="0"/>
        </w:rPr>
        <w:t xml:space="preserve">          2.11  </w:t>
      </w:r>
      <w:r w:rsidDel="00000000" w:rsidR="00000000" w:rsidRPr="00000000">
        <w:rPr>
          <w:vertAlign w:val="baseline"/>
          <w:rtl w:val="0"/>
        </w:rPr>
        <w:t xml:space="preserve">Stamping</w:t>
      </w:r>
      <w:r w:rsidDel="00000000" w:rsidR="00000000" w:rsidRPr="00000000">
        <w:rPr>
          <w:rtl w:val="0"/>
        </w:rPr>
      </w:r>
    </w:p>
    <w:p w:rsidR="00000000" w:rsidDel="00000000" w:rsidP="00000000" w:rsidRDefault="00000000" w:rsidRPr="00000000" w14:paraId="0000004C">
      <w:pPr>
        <w:rPr>
          <w:b w:val="0"/>
          <w:vertAlign w:val="baseline"/>
        </w:rPr>
      </w:pPr>
      <w:r w:rsidDel="00000000" w:rsidR="00000000" w:rsidRPr="00000000">
        <w:rPr>
          <w:b w:val="1"/>
          <w:sz w:val="28"/>
          <w:szCs w:val="28"/>
          <w:vertAlign w:val="baseline"/>
          <w:rtl w:val="0"/>
        </w:rPr>
        <w:t xml:space="preserve">           </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4D">
      <w:pPr>
        <w:numPr>
          <w:ilvl w:val="0"/>
          <w:numId w:val="8"/>
        </w:numPr>
        <w:ind w:left="283" w:hanging="283"/>
        <w:rPr/>
      </w:pPr>
      <w:r w:rsidDel="00000000" w:rsidR="00000000" w:rsidRPr="00000000">
        <w:rPr>
          <w:b w:val="1"/>
          <w:vertAlign w:val="baseline"/>
          <w:rtl w:val="0"/>
        </w:rPr>
        <w:t xml:space="preserve"> </w:t>
      </w:r>
      <w:r w:rsidDel="00000000" w:rsidR="00000000" w:rsidRPr="00000000">
        <w:rPr>
          <w:b w:val="1"/>
          <w:sz w:val="28"/>
          <w:szCs w:val="28"/>
          <w:vertAlign w:val="baseline"/>
          <w:rtl w:val="0"/>
        </w:rPr>
        <w:t xml:space="preserve">Materials used for the treatment of paper manuscripts: standards </w:t>
      </w:r>
      <w:r w:rsidDel="00000000" w:rsidR="00000000" w:rsidRPr="00000000">
        <w:rPr>
          <w:rtl w:val="0"/>
        </w:rPr>
      </w:r>
    </w:p>
    <w:p w:rsidR="00000000" w:rsidDel="00000000" w:rsidP="00000000" w:rsidRDefault="00000000" w:rsidRPr="00000000" w14:paraId="0000004E">
      <w:pPr>
        <w:numPr>
          <w:ilvl w:val="0"/>
          <w:numId w:val="9"/>
        </w:numPr>
        <w:ind w:left="568" w:firstLine="152.00000000000003"/>
        <w:rPr/>
      </w:pPr>
      <w:r w:rsidDel="00000000" w:rsidR="00000000" w:rsidRPr="00000000">
        <w:rPr>
          <w:vertAlign w:val="baseline"/>
          <w:rtl w:val="0"/>
        </w:rPr>
        <w:t xml:space="preserve"> Papers</w:t>
      </w:r>
    </w:p>
    <w:p w:rsidR="00000000" w:rsidDel="00000000" w:rsidP="00000000" w:rsidRDefault="00000000" w:rsidRPr="00000000" w14:paraId="0000004F">
      <w:pPr>
        <w:numPr>
          <w:ilvl w:val="0"/>
          <w:numId w:val="9"/>
        </w:numPr>
        <w:ind w:left="568" w:firstLine="152.00000000000003"/>
        <w:rPr/>
      </w:pPr>
      <w:r w:rsidDel="00000000" w:rsidR="00000000" w:rsidRPr="00000000">
        <w:rPr>
          <w:vertAlign w:val="baseline"/>
          <w:rtl w:val="0"/>
        </w:rPr>
        <w:t xml:space="preserve"> Mechanical cleaning</w:t>
      </w:r>
    </w:p>
    <w:p w:rsidR="00000000" w:rsidDel="00000000" w:rsidP="00000000" w:rsidRDefault="00000000" w:rsidRPr="00000000" w14:paraId="00000050">
      <w:pPr>
        <w:numPr>
          <w:ilvl w:val="0"/>
          <w:numId w:val="9"/>
        </w:numPr>
        <w:ind w:left="568" w:firstLine="152.00000000000003"/>
        <w:rPr/>
      </w:pPr>
      <w:r w:rsidDel="00000000" w:rsidR="00000000" w:rsidRPr="00000000">
        <w:rPr>
          <w:vertAlign w:val="baseline"/>
          <w:rtl w:val="0"/>
        </w:rPr>
        <w:t xml:space="preserve"> Adhesives/Consolidants/Sizes </w:t>
      </w:r>
    </w:p>
    <w:p w:rsidR="00000000" w:rsidDel="00000000" w:rsidP="00000000" w:rsidRDefault="00000000" w:rsidRPr="00000000" w14:paraId="00000051">
      <w:pPr>
        <w:numPr>
          <w:ilvl w:val="0"/>
          <w:numId w:val="9"/>
        </w:numPr>
        <w:ind w:left="568" w:firstLine="152.00000000000003"/>
        <w:rPr/>
      </w:pPr>
      <w:r w:rsidDel="00000000" w:rsidR="00000000" w:rsidRPr="00000000">
        <w:rPr>
          <w:vertAlign w:val="baseline"/>
          <w:rtl w:val="0"/>
        </w:rPr>
        <w:t xml:space="preserve"> Chemical Solvents</w:t>
      </w:r>
    </w:p>
    <w:p w:rsidR="00000000" w:rsidDel="00000000" w:rsidP="00000000" w:rsidRDefault="00000000" w:rsidRPr="00000000" w14:paraId="00000052">
      <w:pPr>
        <w:numPr>
          <w:ilvl w:val="0"/>
          <w:numId w:val="9"/>
        </w:numPr>
        <w:ind w:left="568" w:firstLine="152.00000000000003"/>
        <w:rPr/>
      </w:pPr>
      <w:r w:rsidDel="00000000" w:rsidR="00000000" w:rsidRPr="00000000">
        <w:rPr>
          <w:vertAlign w:val="baseline"/>
          <w:rtl w:val="0"/>
        </w:rPr>
        <w:t xml:space="preserve">Guidelines</w:t>
      </w:r>
    </w:p>
    <w:p w:rsidR="00000000" w:rsidDel="00000000" w:rsidP="00000000" w:rsidRDefault="00000000" w:rsidRPr="00000000" w14:paraId="00000053">
      <w:pPr>
        <w:numPr>
          <w:ilvl w:val="0"/>
          <w:numId w:val="9"/>
        </w:numPr>
        <w:ind w:left="568" w:firstLine="152.00000000000003"/>
        <w:rPr/>
      </w:pPr>
      <w:r w:rsidDel="00000000" w:rsidR="00000000" w:rsidRPr="00000000">
        <w:rPr>
          <w:vertAlign w:val="baseline"/>
          <w:rtl w:val="0"/>
        </w:rPr>
        <w:t xml:space="preserve"> Plastic Films</w:t>
      </w:r>
    </w:p>
    <w:p w:rsidR="00000000" w:rsidDel="00000000" w:rsidP="00000000" w:rsidRDefault="00000000" w:rsidRPr="00000000" w14:paraId="00000054">
      <w:pPr>
        <w:ind w:left="568"/>
        <w:rPr>
          <w:vertAlign w:val="baseline"/>
        </w:rPr>
      </w:pPr>
      <w:r w:rsidDel="00000000" w:rsidR="00000000" w:rsidRPr="00000000">
        <w:rPr>
          <w:b w:val="1"/>
          <w:sz w:val="28"/>
          <w:szCs w:val="28"/>
          <w:vertAlign w:val="baseline"/>
          <w:rtl w:val="0"/>
        </w:rPr>
        <w:t xml:space="preserve">  3.6</w:t>
      </w:r>
      <w:r w:rsidDel="00000000" w:rsidR="00000000" w:rsidRPr="00000000">
        <w:rPr>
          <w:vertAlign w:val="baseline"/>
          <w:rtl w:val="0"/>
        </w:rPr>
        <w:t xml:space="preserve">  Tapes, threads and cords </w:t>
      </w:r>
    </w:p>
    <w:p w:rsidR="00000000" w:rsidDel="00000000" w:rsidP="00000000" w:rsidRDefault="00000000" w:rsidRPr="00000000" w14:paraId="00000055">
      <w:pPr>
        <w:ind w:left="284"/>
        <w:rPr>
          <w:b w:val="0"/>
          <w:vertAlign w:val="baseline"/>
        </w:rPr>
      </w:pPr>
      <w:r w:rsidDel="00000000" w:rsidR="00000000" w:rsidRPr="00000000">
        <w:rPr>
          <w:rtl w:val="0"/>
        </w:rPr>
      </w:r>
    </w:p>
    <w:p w:rsidR="00000000" w:rsidDel="00000000" w:rsidP="00000000" w:rsidRDefault="00000000" w:rsidRPr="00000000" w14:paraId="00000056">
      <w:pPr>
        <w:numPr>
          <w:ilvl w:val="0"/>
          <w:numId w:val="8"/>
        </w:numPr>
        <w:ind w:left="283" w:hanging="283"/>
        <w:rPr/>
      </w:pPr>
      <w:r w:rsidDel="00000000" w:rsidR="00000000" w:rsidRPr="00000000">
        <w:rPr>
          <w:b w:val="1"/>
          <w:sz w:val="28"/>
          <w:szCs w:val="28"/>
          <w:vertAlign w:val="baseline"/>
          <w:rtl w:val="0"/>
        </w:rPr>
        <w:t xml:space="preserve"> Treatments: Mechanical cleaning</w:t>
      </w:r>
      <w:r w:rsidDel="00000000" w:rsidR="00000000" w:rsidRPr="00000000">
        <w:rPr>
          <w:rtl w:val="0"/>
        </w:rPr>
      </w:r>
    </w:p>
    <w:p w:rsidR="00000000" w:rsidDel="00000000" w:rsidP="00000000" w:rsidRDefault="00000000" w:rsidRPr="00000000" w14:paraId="00000057">
      <w:pPr>
        <w:ind w:left="720"/>
        <w:rPr>
          <w:vertAlign w:val="baseline"/>
        </w:rPr>
      </w:pPr>
      <w:r w:rsidDel="00000000" w:rsidR="00000000" w:rsidRPr="00000000">
        <w:rPr>
          <w:b w:val="1"/>
          <w:sz w:val="28"/>
          <w:szCs w:val="28"/>
          <w:vertAlign w:val="baseline"/>
          <w:rtl w:val="0"/>
        </w:rPr>
        <w:t xml:space="preserve">4.1</w:t>
      </w:r>
      <w:r w:rsidDel="00000000" w:rsidR="00000000" w:rsidRPr="00000000">
        <w:rPr>
          <w:vertAlign w:val="baseline"/>
          <w:rtl w:val="0"/>
        </w:rPr>
        <w:t xml:space="preserve"> Purpose</w:t>
      </w:r>
    </w:p>
    <w:p w:rsidR="00000000" w:rsidDel="00000000" w:rsidP="00000000" w:rsidRDefault="00000000" w:rsidRPr="00000000" w14:paraId="00000058">
      <w:pPr>
        <w:ind w:left="720"/>
        <w:rPr>
          <w:vertAlign w:val="baseline"/>
        </w:rPr>
      </w:pPr>
      <w:r w:rsidDel="00000000" w:rsidR="00000000" w:rsidRPr="00000000">
        <w:rPr>
          <w:b w:val="1"/>
          <w:sz w:val="28"/>
          <w:szCs w:val="28"/>
          <w:vertAlign w:val="baseline"/>
          <w:rtl w:val="0"/>
        </w:rPr>
        <w:t xml:space="preserve">4.2</w:t>
      </w:r>
      <w:r w:rsidDel="00000000" w:rsidR="00000000" w:rsidRPr="00000000">
        <w:rPr>
          <w:vertAlign w:val="baseline"/>
          <w:rtl w:val="0"/>
        </w:rPr>
        <w:t xml:space="preserve"> Special considerations </w:t>
      </w:r>
    </w:p>
    <w:p w:rsidR="00000000" w:rsidDel="00000000" w:rsidP="00000000" w:rsidRDefault="00000000" w:rsidRPr="00000000" w14:paraId="00000059">
      <w:pPr>
        <w:ind w:left="720"/>
        <w:rPr>
          <w:vertAlign w:val="baseline"/>
        </w:rPr>
      </w:pPr>
      <w:r w:rsidDel="00000000" w:rsidR="00000000" w:rsidRPr="00000000">
        <w:rPr>
          <w:b w:val="1"/>
          <w:sz w:val="28"/>
          <w:szCs w:val="28"/>
          <w:vertAlign w:val="baseline"/>
          <w:rtl w:val="0"/>
        </w:rPr>
        <w:t xml:space="preserve">4.3</w:t>
      </w:r>
      <w:r w:rsidDel="00000000" w:rsidR="00000000" w:rsidRPr="00000000">
        <w:rPr>
          <w:vertAlign w:val="baseline"/>
          <w:rtl w:val="0"/>
        </w:rPr>
        <w:t xml:space="preserve"> Guidelines </w:t>
      </w:r>
    </w:p>
    <w:p w:rsidR="00000000" w:rsidDel="00000000" w:rsidP="00000000" w:rsidRDefault="00000000" w:rsidRPr="00000000" w14:paraId="0000005A">
      <w:pPr>
        <w:rPr>
          <w:b w:val="0"/>
          <w:vertAlign w:val="baseline"/>
        </w:rPr>
      </w:pPr>
      <w:r w:rsidDel="00000000" w:rsidR="00000000" w:rsidRPr="00000000">
        <w:rPr>
          <w:rtl w:val="0"/>
        </w:rPr>
      </w:r>
    </w:p>
    <w:p w:rsidR="00000000" w:rsidDel="00000000" w:rsidP="00000000" w:rsidRDefault="00000000" w:rsidRPr="00000000" w14:paraId="0000005B">
      <w:pPr>
        <w:numPr>
          <w:ilvl w:val="0"/>
          <w:numId w:val="8"/>
        </w:numPr>
        <w:ind w:left="283" w:hanging="283"/>
        <w:rPr/>
      </w:pPr>
      <w:r w:rsidDel="00000000" w:rsidR="00000000" w:rsidRPr="00000000">
        <w:rPr>
          <w:b w:val="1"/>
          <w:sz w:val="28"/>
          <w:szCs w:val="28"/>
          <w:vertAlign w:val="baseline"/>
          <w:rtl w:val="0"/>
        </w:rPr>
        <w:t xml:space="preserve">Treatments: Paper washing and drying</w:t>
      </w:r>
      <w:r w:rsidDel="00000000" w:rsidR="00000000" w:rsidRPr="00000000">
        <w:rPr>
          <w:rtl w:val="0"/>
        </w:rPr>
      </w:r>
    </w:p>
    <w:p w:rsidR="00000000" w:rsidDel="00000000" w:rsidP="00000000" w:rsidRDefault="00000000" w:rsidRPr="00000000" w14:paraId="0000005C">
      <w:pPr>
        <w:ind w:left="720"/>
        <w:rPr>
          <w:vertAlign w:val="baseline"/>
        </w:rPr>
      </w:pPr>
      <w:r w:rsidDel="00000000" w:rsidR="00000000" w:rsidRPr="00000000">
        <w:rPr>
          <w:b w:val="1"/>
          <w:sz w:val="28"/>
          <w:szCs w:val="28"/>
          <w:vertAlign w:val="baseline"/>
          <w:rtl w:val="0"/>
        </w:rPr>
        <w:t xml:space="preserve">5.1</w:t>
      </w:r>
      <w:r w:rsidDel="00000000" w:rsidR="00000000" w:rsidRPr="00000000">
        <w:rPr>
          <w:vertAlign w:val="baseline"/>
          <w:rtl w:val="0"/>
        </w:rPr>
        <w:t xml:space="preserve"> Purpose</w:t>
      </w:r>
    </w:p>
    <w:p w:rsidR="00000000" w:rsidDel="00000000" w:rsidP="00000000" w:rsidRDefault="00000000" w:rsidRPr="00000000" w14:paraId="0000005D">
      <w:pPr>
        <w:ind w:left="720"/>
        <w:rPr>
          <w:vertAlign w:val="baseline"/>
        </w:rPr>
      </w:pPr>
      <w:r w:rsidDel="00000000" w:rsidR="00000000" w:rsidRPr="00000000">
        <w:rPr>
          <w:b w:val="1"/>
          <w:sz w:val="28"/>
          <w:szCs w:val="28"/>
          <w:vertAlign w:val="baseline"/>
          <w:rtl w:val="0"/>
        </w:rPr>
        <w:t xml:space="preserve">5.2</w:t>
      </w:r>
      <w:r w:rsidDel="00000000" w:rsidR="00000000" w:rsidRPr="00000000">
        <w:rPr>
          <w:vertAlign w:val="baseline"/>
          <w:rtl w:val="0"/>
        </w:rPr>
        <w:t xml:space="preserve"> Special considerations </w:t>
      </w:r>
    </w:p>
    <w:p w:rsidR="00000000" w:rsidDel="00000000" w:rsidP="00000000" w:rsidRDefault="00000000" w:rsidRPr="00000000" w14:paraId="0000005E">
      <w:pPr>
        <w:ind w:left="720"/>
        <w:rPr>
          <w:vertAlign w:val="baseline"/>
        </w:rPr>
      </w:pPr>
      <w:r w:rsidDel="00000000" w:rsidR="00000000" w:rsidRPr="00000000">
        <w:rPr>
          <w:b w:val="1"/>
          <w:sz w:val="28"/>
          <w:szCs w:val="28"/>
          <w:vertAlign w:val="baseline"/>
          <w:rtl w:val="0"/>
        </w:rPr>
        <w:t xml:space="preserve">5.3</w:t>
      </w:r>
      <w:r w:rsidDel="00000000" w:rsidR="00000000" w:rsidRPr="00000000">
        <w:rPr>
          <w:vertAlign w:val="baseline"/>
          <w:rtl w:val="0"/>
        </w:rPr>
        <w:t xml:space="preserve"> Guidelines </w:t>
      </w:r>
    </w:p>
    <w:p w:rsidR="00000000" w:rsidDel="00000000" w:rsidP="00000000" w:rsidRDefault="00000000" w:rsidRPr="00000000" w14:paraId="0000005F">
      <w:pPr>
        <w:rPr>
          <w:b w:val="0"/>
          <w:vertAlign w:val="baseline"/>
        </w:rPr>
      </w:pPr>
      <w:r w:rsidDel="00000000" w:rsidR="00000000" w:rsidRPr="00000000">
        <w:rPr>
          <w:rtl w:val="0"/>
        </w:rPr>
      </w:r>
    </w:p>
    <w:p w:rsidR="00000000" w:rsidDel="00000000" w:rsidP="00000000" w:rsidRDefault="00000000" w:rsidRPr="00000000" w14:paraId="00000060">
      <w:pPr>
        <w:numPr>
          <w:ilvl w:val="0"/>
          <w:numId w:val="22"/>
        </w:numPr>
        <w:ind w:left="283" w:hanging="283"/>
        <w:rPr/>
      </w:pPr>
      <w:r w:rsidDel="00000000" w:rsidR="00000000" w:rsidRPr="00000000">
        <w:rPr>
          <w:b w:val="1"/>
          <w:sz w:val="28"/>
          <w:szCs w:val="28"/>
          <w:vertAlign w:val="baseline"/>
          <w:rtl w:val="0"/>
        </w:rPr>
        <w:t xml:space="preserve"> Treatment: Re- Sizing</w:t>
      </w:r>
      <w:r w:rsidDel="00000000" w:rsidR="00000000" w:rsidRPr="00000000">
        <w:rPr>
          <w:sz w:val="28"/>
          <w:szCs w:val="28"/>
          <w:vertAlign w:val="baseline"/>
          <w:rtl w:val="0"/>
        </w:rPr>
        <w:tab/>
      </w:r>
    </w:p>
    <w:p w:rsidR="00000000" w:rsidDel="00000000" w:rsidP="00000000" w:rsidRDefault="00000000" w:rsidRPr="00000000" w14:paraId="00000061">
      <w:pPr>
        <w:ind w:left="720"/>
        <w:rPr>
          <w:vertAlign w:val="baseline"/>
        </w:rPr>
      </w:pPr>
      <w:r w:rsidDel="00000000" w:rsidR="00000000" w:rsidRPr="00000000">
        <w:rPr>
          <w:b w:val="1"/>
          <w:sz w:val="28"/>
          <w:szCs w:val="28"/>
          <w:vertAlign w:val="baseline"/>
          <w:rtl w:val="0"/>
        </w:rPr>
        <w:t xml:space="preserve">6.1</w:t>
      </w:r>
      <w:r w:rsidDel="00000000" w:rsidR="00000000" w:rsidRPr="00000000">
        <w:rPr>
          <w:vertAlign w:val="baseline"/>
          <w:rtl w:val="0"/>
        </w:rPr>
        <w:t xml:space="preserve"> Purpose</w:t>
      </w:r>
    </w:p>
    <w:p w:rsidR="00000000" w:rsidDel="00000000" w:rsidP="00000000" w:rsidRDefault="00000000" w:rsidRPr="00000000" w14:paraId="00000062">
      <w:pPr>
        <w:ind w:left="720"/>
        <w:rPr>
          <w:vertAlign w:val="baseline"/>
        </w:rPr>
      </w:pPr>
      <w:r w:rsidDel="00000000" w:rsidR="00000000" w:rsidRPr="00000000">
        <w:rPr>
          <w:b w:val="1"/>
          <w:sz w:val="28"/>
          <w:szCs w:val="28"/>
          <w:vertAlign w:val="baseline"/>
          <w:rtl w:val="0"/>
        </w:rPr>
        <w:t xml:space="preserve">6.2</w:t>
      </w:r>
      <w:r w:rsidDel="00000000" w:rsidR="00000000" w:rsidRPr="00000000">
        <w:rPr>
          <w:vertAlign w:val="baseline"/>
          <w:rtl w:val="0"/>
        </w:rPr>
        <w:t xml:space="preserve"> Special considerations </w:t>
      </w:r>
    </w:p>
    <w:p w:rsidR="00000000" w:rsidDel="00000000" w:rsidP="00000000" w:rsidRDefault="00000000" w:rsidRPr="00000000" w14:paraId="00000063">
      <w:pPr>
        <w:ind w:left="720"/>
        <w:rPr>
          <w:vertAlign w:val="baseline"/>
        </w:rPr>
      </w:pPr>
      <w:r w:rsidDel="00000000" w:rsidR="00000000" w:rsidRPr="00000000">
        <w:rPr>
          <w:b w:val="1"/>
          <w:sz w:val="28"/>
          <w:szCs w:val="28"/>
          <w:vertAlign w:val="baseline"/>
          <w:rtl w:val="0"/>
        </w:rPr>
        <w:t xml:space="preserve">6.3</w:t>
      </w:r>
      <w:r w:rsidDel="00000000" w:rsidR="00000000" w:rsidRPr="00000000">
        <w:rPr>
          <w:vertAlign w:val="baseline"/>
          <w:rtl w:val="0"/>
        </w:rPr>
        <w:t xml:space="preserve"> Guidelines </w:t>
      </w:r>
    </w:p>
    <w:p w:rsidR="00000000" w:rsidDel="00000000" w:rsidP="00000000" w:rsidRDefault="00000000" w:rsidRPr="00000000" w14:paraId="00000064">
      <w:pPr>
        <w:rPr>
          <w:b w:val="0"/>
          <w:vertAlign w:val="baseline"/>
        </w:rPr>
      </w:pPr>
      <w:r w:rsidDel="00000000" w:rsidR="00000000" w:rsidRPr="00000000">
        <w:rPr>
          <w:rtl w:val="0"/>
        </w:rPr>
      </w:r>
    </w:p>
    <w:p w:rsidR="00000000" w:rsidDel="00000000" w:rsidP="00000000" w:rsidRDefault="00000000" w:rsidRPr="00000000" w14:paraId="00000065">
      <w:pPr>
        <w:rPr>
          <w:b w:val="0"/>
          <w:vertAlign w:val="baseline"/>
        </w:rPr>
      </w:pPr>
      <w:r w:rsidDel="00000000" w:rsidR="00000000" w:rsidRPr="00000000">
        <w:rPr>
          <w:rtl w:val="0"/>
        </w:rPr>
      </w:r>
    </w:p>
    <w:p w:rsidR="00000000" w:rsidDel="00000000" w:rsidP="00000000" w:rsidRDefault="00000000" w:rsidRPr="00000000" w14:paraId="00000066">
      <w:pPr>
        <w:rPr>
          <w:b w:val="0"/>
          <w:sz w:val="28"/>
          <w:szCs w:val="28"/>
          <w:vertAlign w:val="baseline"/>
        </w:rPr>
      </w:pPr>
      <w:r w:rsidDel="00000000" w:rsidR="00000000" w:rsidRPr="00000000">
        <w:rPr>
          <w:b w:val="1"/>
          <w:sz w:val="28"/>
          <w:szCs w:val="28"/>
          <w:vertAlign w:val="baseline"/>
          <w:rtl w:val="0"/>
        </w:rPr>
        <w:t xml:space="preserve">7.  Treatments: De-acidification </w:t>
      </w: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b w:val="1"/>
          <w:sz w:val="28"/>
          <w:szCs w:val="28"/>
          <w:vertAlign w:val="baseline"/>
          <w:rtl w:val="0"/>
        </w:rPr>
        <w:t xml:space="preserve">          7.1</w:t>
      </w:r>
      <w:r w:rsidDel="00000000" w:rsidR="00000000" w:rsidRPr="00000000">
        <w:rPr>
          <w:b w:val="1"/>
          <w:vertAlign w:val="baseline"/>
          <w:rtl w:val="0"/>
        </w:rPr>
        <w:t xml:space="preserve"> </w:t>
      </w:r>
      <w:r w:rsidDel="00000000" w:rsidR="00000000" w:rsidRPr="00000000">
        <w:rPr>
          <w:vertAlign w:val="baseline"/>
          <w:rtl w:val="0"/>
        </w:rPr>
        <w:t xml:space="preserve">Purpose</w:t>
      </w:r>
    </w:p>
    <w:p w:rsidR="00000000" w:rsidDel="00000000" w:rsidP="00000000" w:rsidRDefault="00000000" w:rsidRPr="00000000" w14:paraId="00000068">
      <w:pPr>
        <w:ind w:left="720"/>
        <w:rPr>
          <w:vertAlign w:val="baseline"/>
        </w:rPr>
      </w:pPr>
      <w:r w:rsidDel="00000000" w:rsidR="00000000" w:rsidRPr="00000000">
        <w:rPr>
          <w:b w:val="1"/>
          <w:sz w:val="28"/>
          <w:szCs w:val="28"/>
          <w:vertAlign w:val="baseline"/>
          <w:rtl w:val="0"/>
        </w:rPr>
        <w:t xml:space="preserve">7.2</w:t>
      </w:r>
      <w:r w:rsidDel="00000000" w:rsidR="00000000" w:rsidRPr="00000000">
        <w:rPr>
          <w:vertAlign w:val="baseline"/>
          <w:rtl w:val="0"/>
        </w:rPr>
        <w:t xml:space="preserve"> Special considerations </w:t>
      </w:r>
    </w:p>
    <w:p w:rsidR="00000000" w:rsidDel="00000000" w:rsidP="00000000" w:rsidRDefault="00000000" w:rsidRPr="00000000" w14:paraId="00000069">
      <w:pPr>
        <w:ind w:left="720"/>
        <w:rPr>
          <w:vertAlign w:val="baseline"/>
        </w:rPr>
      </w:pPr>
      <w:r w:rsidDel="00000000" w:rsidR="00000000" w:rsidRPr="00000000">
        <w:rPr>
          <w:b w:val="1"/>
          <w:sz w:val="28"/>
          <w:szCs w:val="28"/>
          <w:vertAlign w:val="baseline"/>
          <w:rtl w:val="0"/>
        </w:rPr>
        <w:t xml:space="preserve">7.3</w:t>
      </w:r>
      <w:r w:rsidDel="00000000" w:rsidR="00000000" w:rsidRPr="00000000">
        <w:rPr>
          <w:vertAlign w:val="baseline"/>
          <w:rtl w:val="0"/>
        </w:rPr>
        <w:t xml:space="preserve"> Guidelines </w:t>
      </w:r>
    </w:p>
    <w:p w:rsidR="00000000" w:rsidDel="00000000" w:rsidP="00000000" w:rsidRDefault="00000000" w:rsidRPr="00000000" w14:paraId="0000006A">
      <w:pPr>
        <w:ind w:left="720"/>
        <w:rPr>
          <w:vertAlign w:val="baseline"/>
        </w:rPr>
      </w:pPr>
      <w:r w:rsidDel="00000000" w:rsidR="00000000" w:rsidRPr="00000000">
        <w:rPr>
          <w:b w:val="1"/>
          <w:sz w:val="28"/>
          <w:szCs w:val="28"/>
          <w:vertAlign w:val="baseline"/>
          <w:rtl w:val="0"/>
        </w:rPr>
        <w:t xml:space="preserve">7.4</w:t>
      </w:r>
      <w:r w:rsidDel="00000000" w:rsidR="00000000" w:rsidRPr="00000000">
        <w:rPr>
          <w:b w:val="1"/>
          <w:vertAlign w:val="baseline"/>
          <w:rtl w:val="0"/>
        </w:rPr>
        <w:t xml:space="preserve"> </w:t>
      </w:r>
      <w:r w:rsidDel="00000000" w:rsidR="00000000" w:rsidRPr="00000000">
        <w:rPr>
          <w:vertAlign w:val="baseline"/>
          <w:rtl w:val="0"/>
        </w:rPr>
        <w:t xml:space="preserve">Choice of De-acidifying Agent</w:t>
      </w:r>
    </w:p>
    <w:p w:rsidR="00000000" w:rsidDel="00000000" w:rsidP="00000000" w:rsidRDefault="00000000" w:rsidRPr="00000000" w14:paraId="0000006B">
      <w:pPr>
        <w:ind w:left="720"/>
        <w:rPr>
          <w:vertAlign w:val="baseline"/>
        </w:rPr>
      </w:pPr>
      <w:r w:rsidDel="00000000" w:rsidR="00000000" w:rsidRPr="00000000">
        <w:rPr>
          <w:rtl w:val="0"/>
        </w:rPr>
      </w:r>
    </w:p>
    <w:p w:rsidR="00000000" w:rsidDel="00000000" w:rsidP="00000000" w:rsidRDefault="00000000" w:rsidRPr="00000000" w14:paraId="0000006C">
      <w:pPr>
        <w:rPr>
          <w:b w:val="0"/>
          <w:sz w:val="28"/>
          <w:szCs w:val="28"/>
          <w:vertAlign w:val="baseline"/>
        </w:rPr>
      </w:pPr>
      <w:r w:rsidDel="00000000" w:rsidR="00000000" w:rsidRPr="00000000">
        <w:rPr>
          <w:b w:val="1"/>
          <w:sz w:val="28"/>
          <w:szCs w:val="28"/>
          <w:vertAlign w:val="baseline"/>
          <w:rtl w:val="0"/>
        </w:rPr>
        <w:t xml:space="preserve">8.  Consolidation and fixing</w:t>
      </w:r>
      <w:r w:rsidDel="00000000" w:rsidR="00000000" w:rsidRPr="00000000">
        <w:rPr>
          <w:rtl w:val="0"/>
        </w:rPr>
      </w:r>
    </w:p>
    <w:p w:rsidR="00000000" w:rsidDel="00000000" w:rsidP="00000000" w:rsidRDefault="00000000" w:rsidRPr="00000000" w14:paraId="0000006D">
      <w:pPr>
        <w:rPr>
          <w:b w:val="0"/>
          <w:sz w:val="28"/>
          <w:szCs w:val="28"/>
          <w:vertAlign w:val="baseline"/>
        </w:rPr>
      </w:pPr>
      <w:r w:rsidDel="00000000" w:rsidR="00000000" w:rsidRPr="00000000">
        <w:rPr>
          <w:b w:val="1"/>
          <w:sz w:val="28"/>
          <w:szCs w:val="28"/>
          <w:vertAlign w:val="baseline"/>
          <w:rtl w:val="0"/>
        </w:rPr>
        <w:t xml:space="preserve">          8.1</w:t>
      </w:r>
      <w:r w:rsidDel="00000000" w:rsidR="00000000" w:rsidRPr="00000000">
        <w:rPr>
          <w:b w:val="1"/>
          <w:vertAlign w:val="baseline"/>
          <w:rtl w:val="0"/>
        </w:rPr>
        <w:t xml:space="preserve"> </w:t>
      </w:r>
      <w:r w:rsidDel="00000000" w:rsidR="00000000" w:rsidRPr="00000000">
        <w:rPr>
          <w:vertAlign w:val="baseline"/>
          <w:rtl w:val="0"/>
        </w:rPr>
        <w:t xml:space="preserve">Purpose</w:t>
      </w:r>
      <w:r w:rsidDel="00000000" w:rsidR="00000000" w:rsidRPr="00000000">
        <w:rPr>
          <w:rtl w:val="0"/>
        </w:rPr>
      </w:r>
    </w:p>
    <w:p w:rsidR="00000000" w:rsidDel="00000000" w:rsidP="00000000" w:rsidRDefault="00000000" w:rsidRPr="00000000" w14:paraId="0000006E">
      <w:pPr>
        <w:ind w:left="720"/>
        <w:rPr>
          <w:vertAlign w:val="baseline"/>
        </w:rPr>
      </w:pPr>
      <w:r w:rsidDel="00000000" w:rsidR="00000000" w:rsidRPr="00000000">
        <w:rPr>
          <w:b w:val="1"/>
          <w:sz w:val="28"/>
          <w:szCs w:val="28"/>
          <w:vertAlign w:val="baseline"/>
          <w:rtl w:val="0"/>
        </w:rPr>
        <w:t xml:space="preserve">8.2</w:t>
      </w:r>
      <w:r w:rsidDel="00000000" w:rsidR="00000000" w:rsidRPr="00000000">
        <w:rPr>
          <w:vertAlign w:val="baseline"/>
          <w:rtl w:val="0"/>
        </w:rPr>
        <w:t xml:space="preserve"> Special considerations </w:t>
      </w:r>
    </w:p>
    <w:p w:rsidR="00000000" w:rsidDel="00000000" w:rsidP="00000000" w:rsidRDefault="00000000" w:rsidRPr="00000000" w14:paraId="0000006F">
      <w:pPr>
        <w:ind w:left="720"/>
        <w:rPr>
          <w:vertAlign w:val="baseline"/>
        </w:rPr>
      </w:pPr>
      <w:r w:rsidDel="00000000" w:rsidR="00000000" w:rsidRPr="00000000">
        <w:rPr>
          <w:b w:val="1"/>
          <w:sz w:val="28"/>
          <w:szCs w:val="28"/>
          <w:vertAlign w:val="baseline"/>
          <w:rtl w:val="0"/>
        </w:rPr>
        <w:t xml:space="preserve">8.3</w:t>
      </w:r>
      <w:r w:rsidDel="00000000" w:rsidR="00000000" w:rsidRPr="00000000">
        <w:rPr>
          <w:vertAlign w:val="baseline"/>
          <w:rtl w:val="0"/>
        </w:rPr>
        <w:t xml:space="preserve"> Guidelines </w:t>
      </w:r>
    </w:p>
    <w:p w:rsidR="00000000" w:rsidDel="00000000" w:rsidP="00000000" w:rsidRDefault="00000000" w:rsidRPr="00000000" w14:paraId="00000070">
      <w:pPr>
        <w:rPr>
          <w:b w:val="0"/>
          <w:vertAlign w:val="baseline"/>
        </w:rPr>
      </w:pPr>
      <w:r w:rsidDel="00000000" w:rsidR="00000000" w:rsidRPr="00000000">
        <w:rPr>
          <w:rtl w:val="0"/>
        </w:rPr>
      </w:r>
    </w:p>
    <w:p w:rsidR="00000000" w:rsidDel="00000000" w:rsidP="00000000" w:rsidRDefault="00000000" w:rsidRPr="00000000" w14:paraId="00000071">
      <w:pPr>
        <w:rPr>
          <w:b w:val="0"/>
          <w:sz w:val="28"/>
          <w:szCs w:val="28"/>
          <w:vertAlign w:val="baseline"/>
        </w:rPr>
      </w:pPr>
      <w:r w:rsidDel="00000000" w:rsidR="00000000" w:rsidRPr="00000000">
        <w:rPr>
          <w:b w:val="1"/>
          <w:sz w:val="28"/>
          <w:szCs w:val="28"/>
          <w:vertAlign w:val="baseline"/>
          <w:rtl w:val="0"/>
        </w:rPr>
        <w:t xml:space="preserve">9.  Repair</w:t>
      </w:r>
      <w:r w:rsidDel="00000000" w:rsidR="00000000" w:rsidRPr="00000000">
        <w:rPr>
          <w:rtl w:val="0"/>
        </w:rPr>
      </w:r>
    </w:p>
    <w:p w:rsidR="00000000" w:rsidDel="00000000" w:rsidP="00000000" w:rsidRDefault="00000000" w:rsidRPr="00000000" w14:paraId="00000072">
      <w:pPr>
        <w:rPr>
          <w:b w:val="0"/>
          <w:sz w:val="28"/>
          <w:szCs w:val="28"/>
          <w:vertAlign w:val="baseline"/>
        </w:rPr>
      </w:pPr>
      <w:r w:rsidDel="00000000" w:rsidR="00000000" w:rsidRPr="00000000">
        <w:rPr>
          <w:b w:val="1"/>
          <w:vertAlign w:val="baseline"/>
          <w:rtl w:val="0"/>
        </w:rPr>
        <w:t xml:space="preserve">    </w:t>
      </w:r>
      <w:r w:rsidDel="00000000" w:rsidR="00000000" w:rsidRPr="00000000">
        <w:rPr>
          <w:b w:val="1"/>
          <w:sz w:val="28"/>
          <w:szCs w:val="28"/>
          <w:vertAlign w:val="baseline"/>
          <w:rtl w:val="0"/>
        </w:rPr>
        <w:t xml:space="preserve">       8.1</w:t>
      </w:r>
      <w:r w:rsidDel="00000000" w:rsidR="00000000" w:rsidRPr="00000000">
        <w:rPr>
          <w:b w:val="1"/>
          <w:vertAlign w:val="baseline"/>
          <w:rtl w:val="0"/>
        </w:rPr>
        <w:t xml:space="preserve"> </w:t>
      </w:r>
      <w:r w:rsidDel="00000000" w:rsidR="00000000" w:rsidRPr="00000000">
        <w:rPr>
          <w:vertAlign w:val="baseline"/>
          <w:rtl w:val="0"/>
        </w:rPr>
        <w:t xml:space="preserve">Purpose</w:t>
      </w:r>
      <w:r w:rsidDel="00000000" w:rsidR="00000000" w:rsidRPr="00000000">
        <w:rPr>
          <w:rtl w:val="0"/>
        </w:rPr>
      </w:r>
    </w:p>
    <w:p w:rsidR="00000000" w:rsidDel="00000000" w:rsidP="00000000" w:rsidRDefault="00000000" w:rsidRPr="00000000" w14:paraId="00000073">
      <w:pPr>
        <w:ind w:left="720"/>
        <w:rPr>
          <w:vertAlign w:val="baseline"/>
        </w:rPr>
      </w:pPr>
      <w:r w:rsidDel="00000000" w:rsidR="00000000" w:rsidRPr="00000000">
        <w:rPr>
          <w:b w:val="1"/>
          <w:sz w:val="28"/>
          <w:szCs w:val="28"/>
          <w:vertAlign w:val="baseline"/>
          <w:rtl w:val="0"/>
        </w:rPr>
        <w:t xml:space="preserve">8.2</w:t>
      </w:r>
      <w:r w:rsidDel="00000000" w:rsidR="00000000" w:rsidRPr="00000000">
        <w:rPr>
          <w:vertAlign w:val="baseline"/>
          <w:rtl w:val="0"/>
        </w:rPr>
        <w:t xml:space="preserve"> Special considerations </w:t>
      </w:r>
    </w:p>
    <w:p w:rsidR="00000000" w:rsidDel="00000000" w:rsidP="00000000" w:rsidRDefault="00000000" w:rsidRPr="00000000" w14:paraId="00000074">
      <w:pPr>
        <w:ind w:left="720"/>
        <w:rPr>
          <w:vertAlign w:val="baseline"/>
        </w:rPr>
      </w:pPr>
      <w:r w:rsidDel="00000000" w:rsidR="00000000" w:rsidRPr="00000000">
        <w:rPr>
          <w:b w:val="1"/>
          <w:sz w:val="28"/>
          <w:szCs w:val="28"/>
          <w:vertAlign w:val="baseline"/>
          <w:rtl w:val="0"/>
        </w:rPr>
        <w:t xml:space="preserve">8.3</w:t>
      </w:r>
      <w:r w:rsidDel="00000000" w:rsidR="00000000" w:rsidRPr="00000000">
        <w:rPr>
          <w:vertAlign w:val="baseline"/>
          <w:rtl w:val="0"/>
        </w:rPr>
        <w:t xml:space="preserve"> Guidelines </w:t>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b w:val="0"/>
          <w:vertAlign w:val="baseline"/>
        </w:rPr>
      </w:pPr>
      <w:r w:rsidDel="00000000" w:rsidR="00000000" w:rsidRPr="00000000">
        <w:rPr>
          <w:rtl w:val="0"/>
        </w:rPr>
      </w:r>
    </w:p>
    <w:p w:rsidR="00000000" w:rsidDel="00000000" w:rsidP="00000000" w:rsidRDefault="00000000" w:rsidRPr="00000000" w14:paraId="00000077">
      <w:pPr>
        <w:rPr>
          <w:b w:val="0"/>
          <w:vertAlign w:val="baseline"/>
        </w:rPr>
      </w:pPr>
      <w:r w:rsidDel="00000000" w:rsidR="00000000" w:rsidRPr="00000000">
        <w:rPr>
          <w:rtl w:val="0"/>
        </w:rPr>
      </w:r>
    </w:p>
    <w:p w:rsidR="00000000" w:rsidDel="00000000" w:rsidP="00000000" w:rsidRDefault="00000000" w:rsidRPr="00000000" w14:paraId="00000078">
      <w:pPr>
        <w:rPr>
          <w:b w:val="0"/>
          <w:vertAlign w:val="baseline"/>
        </w:rPr>
      </w:pPr>
      <w:r w:rsidDel="00000000" w:rsidR="00000000" w:rsidRPr="00000000">
        <w:rPr>
          <w:rtl w:val="0"/>
        </w:rPr>
      </w:r>
    </w:p>
    <w:p w:rsidR="00000000" w:rsidDel="00000000" w:rsidP="00000000" w:rsidRDefault="00000000" w:rsidRPr="00000000" w14:paraId="00000079">
      <w:pPr>
        <w:rPr>
          <w:b w:val="0"/>
          <w:vertAlign w:val="baseline"/>
        </w:rPr>
      </w:pPr>
      <w:r w:rsidDel="00000000" w:rsidR="00000000" w:rsidRPr="00000000">
        <w:rPr>
          <w:rtl w:val="0"/>
        </w:rPr>
      </w:r>
    </w:p>
    <w:p w:rsidR="00000000" w:rsidDel="00000000" w:rsidP="00000000" w:rsidRDefault="00000000" w:rsidRPr="00000000" w14:paraId="0000007A">
      <w:pPr>
        <w:rPr>
          <w:b w:val="0"/>
          <w:vertAlign w:val="baseline"/>
        </w:rPr>
      </w:pPr>
      <w:r w:rsidDel="00000000" w:rsidR="00000000" w:rsidRPr="00000000">
        <w:rPr>
          <w:rtl w:val="0"/>
        </w:rPr>
      </w:r>
    </w:p>
    <w:p w:rsidR="00000000" w:rsidDel="00000000" w:rsidP="00000000" w:rsidRDefault="00000000" w:rsidRPr="00000000" w14:paraId="0000007B">
      <w:pPr>
        <w:rPr>
          <w:b w:val="0"/>
          <w:vertAlign w:val="baseline"/>
        </w:rPr>
      </w:pPr>
      <w:r w:rsidDel="00000000" w:rsidR="00000000" w:rsidRPr="00000000">
        <w:rPr>
          <w:rtl w:val="0"/>
        </w:rPr>
      </w:r>
    </w:p>
    <w:p w:rsidR="00000000" w:rsidDel="00000000" w:rsidP="00000000" w:rsidRDefault="00000000" w:rsidRPr="00000000" w14:paraId="0000007C">
      <w:pPr>
        <w:rPr>
          <w:b w:val="0"/>
          <w:vertAlign w:val="baseline"/>
        </w:rPr>
      </w:pPr>
      <w:r w:rsidDel="00000000" w:rsidR="00000000" w:rsidRPr="00000000">
        <w:rPr>
          <w:rtl w:val="0"/>
        </w:rPr>
      </w:r>
    </w:p>
    <w:p w:rsidR="00000000" w:rsidDel="00000000" w:rsidP="00000000" w:rsidRDefault="00000000" w:rsidRPr="00000000" w14:paraId="0000007D">
      <w:pPr>
        <w:rPr>
          <w:b w:val="0"/>
          <w:vertAlign w:val="baseline"/>
        </w:rPr>
      </w:pPr>
      <w:r w:rsidDel="00000000" w:rsidR="00000000" w:rsidRPr="00000000">
        <w:rPr>
          <w:rtl w:val="0"/>
        </w:rPr>
      </w:r>
    </w:p>
    <w:p w:rsidR="00000000" w:rsidDel="00000000" w:rsidP="00000000" w:rsidRDefault="00000000" w:rsidRPr="00000000" w14:paraId="0000007E">
      <w:pPr>
        <w:rPr>
          <w:b w:val="0"/>
          <w:vertAlign w:val="baseline"/>
        </w:rPr>
      </w:pPr>
      <w:r w:rsidDel="00000000" w:rsidR="00000000" w:rsidRPr="00000000">
        <w:rPr>
          <w:rtl w:val="0"/>
        </w:rPr>
      </w:r>
    </w:p>
    <w:p w:rsidR="00000000" w:rsidDel="00000000" w:rsidP="00000000" w:rsidRDefault="00000000" w:rsidRPr="00000000" w14:paraId="0000007F">
      <w:pPr>
        <w:rPr>
          <w:b w:val="0"/>
          <w:vertAlign w:val="baseline"/>
        </w:rPr>
      </w:pPr>
      <w:r w:rsidDel="00000000" w:rsidR="00000000" w:rsidRPr="00000000">
        <w:rPr>
          <w:rtl w:val="0"/>
        </w:rPr>
      </w:r>
    </w:p>
    <w:p w:rsidR="00000000" w:rsidDel="00000000" w:rsidP="00000000" w:rsidRDefault="00000000" w:rsidRPr="00000000" w14:paraId="00000080">
      <w:pPr>
        <w:rPr>
          <w:b w:val="0"/>
          <w:vertAlign w:val="baseline"/>
        </w:rPr>
      </w:pPr>
      <w:r w:rsidDel="00000000" w:rsidR="00000000" w:rsidRPr="00000000">
        <w:rPr>
          <w:rtl w:val="0"/>
        </w:rPr>
      </w:r>
    </w:p>
    <w:p w:rsidR="00000000" w:rsidDel="00000000" w:rsidP="00000000" w:rsidRDefault="00000000" w:rsidRPr="00000000" w14:paraId="00000081">
      <w:pPr>
        <w:rPr>
          <w:b w:val="0"/>
          <w:vertAlign w:val="baseline"/>
        </w:rPr>
      </w:pPr>
      <w:r w:rsidDel="00000000" w:rsidR="00000000" w:rsidRPr="00000000">
        <w:rPr>
          <w:rtl w:val="0"/>
        </w:rPr>
      </w:r>
    </w:p>
    <w:p w:rsidR="00000000" w:rsidDel="00000000" w:rsidP="00000000" w:rsidRDefault="00000000" w:rsidRPr="00000000" w14:paraId="00000082">
      <w:pPr>
        <w:rPr>
          <w:b w:val="0"/>
          <w:vertAlign w:val="baseline"/>
        </w:rPr>
      </w:pPr>
      <w:r w:rsidDel="00000000" w:rsidR="00000000" w:rsidRPr="00000000">
        <w:rPr>
          <w:rtl w:val="0"/>
        </w:rPr>
      </w:r>
    </w:p>
    <w:p w:rsidR="00000000" w:rsidDel="00000000" w:rsidP="00000000" w:rsidRDefault="00000000" w:rsidRPr="00000000" w14:paraId="00000083">
      <w:pPr>
        <w:rPr>
          <w:b w:val="0"/>
          <w:vertAlign w:val="baseline"/>
        </w:rPr>
      </w:pPr>
      <w:r w:rsidDel="00000000" w:rsidR="00000000" w:rsidRPr="00000000">
        <w:rPr>
          <w:rtl w:val="0"/>
        </w:rPr>
      </w:r>
    </w:p>
    <w:p w:rsidR="00000000" w:rsidDel="00000000" w:rsidP="00000000" w:rsidRDefault="00000000" w:rsidRPr="00000000" w14:paraId="00000084">
      <w:pPr>
        <w:rPr>
          <w:b w:val="0"/>
          <w:vertAlign w:val="baseline"/>
        </w:rPr>
      </w:pPr>
      <w:r w:rsidDel="00000000" w:rsidR="00000000" w:rsidRPr="00000000">
        <w:rPr>
          <w:rtl w:val="0"/>
        </w:rPr>
      </w:r>
    </w:p>
    <w:p w:rsidR="00000000" w:rsidDel="00000000" w:rsidP="00000000" w:rsidRDefault="00000000" w:rsidRPr="00000000" w14:paraId="00000085">
      <w:pPr>
        <w:rPr>
          <w:b w:val="0"/>
          <w:vertAlign w:val="baseline"/>
        </w:rPr>
      </w:pPr>
      <w:r w:rsidDel="00000000" w:rsidR="00000000" w:rsidRPr="00000000">
        <w:rPr>
          <w:rtl w:val="0"/>
        </w:rPr>
      </w:r>
    </w:p>
    <w:p w:rsidR="00000000" w:rsidDel="00000000" w:rsidP="00000000" w:rsidRDefault="00000000" w:rsidRPr="00000000" w14:paraId="00000086">
      <w:pPr>
        <w:rPr>
          <w:b w:val="0"/>
          <w:vertAlign w:val="baseline"/>
        </w:rPr>
      </w:pPr>
      <w:r w:rsidDel="00000000" w:rsidR="00000000" w:rsidRPr="00000000">
        <w:rPr>
          <w:rtl w:val="0"/>
        </w:rPr>
      </w:r>
    </w:p>
    <w:p w:rsidR="00000000" w:rsidDel="00000000" w:rsidP="00000000" w:rsidRDefault="00000000" w:rsidRPr="00000000" w14:paraId="00000087">
      <w:pPr>
        <w:rPr>
          <w:b w:val="0"/>
          <w:vertAlign w:val="baseline"/>
        </w:rPr>
      </w:pPr>
      <w:r w:rsidDel="00000000" w:rsidR="00000000" w:rsidRPr="00000000">
        <w:rPr>
          <w:rtl w:val="0"/>
        </w:rPr>
      </w:r>
    </w:p>
    <w:p w:rsidR="00000000" w:rsidDel="00000000" w:rsidP="00000000" w:rsidRDefault="00000000" w:rsidRPr="00000000" w14:paraId="00000088">
      <w:pPr>
        <w:rPr>
          <w:b w:val="0"/>
          <w:vertAlign w:val="baseline"/>
        </w:rPr>
      </w:pPr>
      <w:r w:rsidDel="00000000" w:rsidR="00000000" w:rsidRPr="00000000">
        <w:rPr>
          <w:rtl w:val="0"/>
        </w:rPr>
      </w:r>
    </w:p>
    <w:p w:rsidR="00000000" w:rsidDel="00000000" w:rsidP="00000000" w:rsidRDefault="00000000" w:rsidRPr="00000000" w14:paraId="00000089">
      <w:pPr>
        <w:rPr>
          <w:b w:val="0"/>
          <w:vertAlign w:val="baseline"/>
        </w:rPr>
      </w:pPr>
      <w:r w:rsidDel="00000000" w:rsidR="00000000" w:rsidRPr="00000000">
        <w:rPr>
          <w:rtl w:val="0"/>
        </w:rPr>
      </w:r>
    </w:p>
    <w:p w:rsidR="00000000" w:rsidDel="00000000" w:rsidP="00000000" w:rsidRDefault="00000000" w:rsidRPr="00000000" w14:paraId="0000008A">
      <w:pPr>
        <w:rPr>
          <w:b w:val="0"/>
          <w:vertAlign w:val="baseline"/>
        </w:rPr>
      </w:pPr>
      <w:r w:rsidDel="00000000" w:rsidR="00000000" w:rsidRPr="00000000">
        <w:rPr>
          <w:rtl w:val="0"/>
        </w:rPr>
      </w:r>
    </w:p>
    <w:p w:rsidR="00000000" w:rsidDel="00000000" w:rsidP="00000000" w:rsidRDefault="00000000" w:rsidRPr="00000000" w14:paraId="0000008B">
      <w:pPr>
        <w:rPr>
          <w:b w:val="0"/>
          <w:vertAlign w:val="baseline"/>
        </w:rPr>
      </w:pPr>
      <w:r w:rsidDel="00000000" w:rsidR="00000000" w:rsidRPr="00000000">
        <w:rPr>
          <w:rtl w:val="0"/>
        </w:rPr>
      </w:r>
    </w:p>
    <w:p w:rsidR="00000000" w:rsidDel="00000000" w:rsidP="00000000" w:rsidRDefault="00000000" w:rsidRPr="00000000" w14:paraId="0000008C">
      <w:pPr>
        <w:rPr>
          <w:b w:val="0"/>
          <w:vertAlign w:val="baseline"/>
        </w:rPr>
      </w:pPr>
      <w:r w:rsidDel="00000000" w:rsidR="00000000" w:rsidRPr="00000000">
        <w:rPr>
          <w:rtl w:val="0"/>
        </w:rPr>
      </w:r>
    </w:p>
    <w:p w:rsidR="00000000" w:rsidDel="00000000" w:rsidP="00000000" w:rsidRDefault="00000000" w:rsidRPr="00000000" w14:paraId="0000008D">
      <w:pPr>
        <w:rPr>
          <w:b w:val="0"/>
          <w:vertAlign w:val="baseline"/>
        </w:rPr>
      </w:pPr>
      <w:r w:rsidDel="00000000" w:rsidR="00000000" w:rsidRPr="00000000">
        <w:rPr>
          <w:rtl w:val="0"/>
        </w:rPr>
      </w:r>
    </w:p>
    <w:p w:rsidR="00000000" w:rsidDel="00000000" w:rsidP="00000000" w:rsidRDefault="00000000" w:rsidRPr="00000000" w14:paraId="0000008E">
      <w:pPr>
        <w:rPr>
          <w:b w:val="0"/>
          <w:vertAlign w:val="baseline"/>
        </w:rPr>
      </w:pPr>
      <w:r w:rsidDel="00000000" w:rsidR="00000000" w:rsidRPr="00000000">
        <w:rPr>
          <w:rtl w:val="0"/>
        </w:rPr>
      </w:r>
    </w:p>
    <w:p w:rsidR="00000000" w:rsidDel="00000000" w:rsidP="00000000" w:rsidRDefault="00000000" w:rsidRPr="00000000" w14:paraId="0000008F">
      <w:pPr>
        <w:rPr>
          <w:b w:val="0"/>
          <w:vertAlign w:val="baseline"/>
        </w:rPr>
      </w:pPr>
      <w:r w:rsidDel="00000000" w:rsidR="00000000" w:rsidRPr="00000000">
        <w:rPr>
          <w:rtl w:val="0"/>
        </w:rPr>
      </w:r>
    </w:p>
    <w:p w:rsidR="00000000" w:rsidDel="00000000" w:rsidP="00000000" w:rsidRDefault="00000000" w:rsidRPr="00000000" w14:paraId="00000090">
      <w:pPr>
        <w:rPr>
          <w:b w:val="0"/>
          <w:vertAlign w:val="baseline"/>
        </w:rPr>
      </w:pPr>
      <w:r w:rsidDel="00000000" w:rsidR="00000000" w:rsidRPr="00000000">
        <w:rPr>
          <w:rtl w:val="0"/>
        </w:rPr>
      </w:r>
    </w:p>
    <w:p w:rsidR="00000000" w:rsidDel="00000000" w:rsidP="00000000" w:rsidRDefault="00000000" w:rsidRPr="00000000" w14:paraId="00000091">
      <w:pPr>
        <w:rPr>
          <w:b w:val="0"/>
          <w:vertAlign w:val="baseline"/>
        </w:rPr>
      </w:pPr>
      <w:r w:rsidDel="00000000" w:rsidR="00000000" w:rsidRPr="00000000">
        <w:rPr>
          <w:rtl w:val="0"/>
        </w:rPr>
      </w:r>
    </w:p>
    <w:p w:rsidR="00000000" w:rsidDel="00000000" w:rsidP="00000000" w:rsidRDefault="00000000" w:rsidRPr="00000000" w14:paraId="00000092">
      <w:pPr>
        <w:rPr>
          <w:b w:val="0"/>
          <w:vertAlign w:val="baseline"/>
        </w:rPr>
      </w:pPr>
      <w:r w:rsidDel="00000000" w:rsidR="00000000" w:rsidRPr="00000000">
        <w:rPr>
          <w:rtl w:val="0"/>
        </w:rPr>
      </w:r>
    </w:p>
    <w:p w:rsidR="00000000" w:rsidDel="00000000" w:rsidP="00000000" w:rsidRDefault="00000000" w:rsidRPr="00000000" w14:paraId="00000093">
      <w:pPr>
        <w:rPr>
          <w:b w:val="0"/>
          <w:vertAlign w:val="baseline"/>
        </w:rPr>
      </w:pPr>
      <w:r w:rsidDel="00000000" w:rsidR="00000000" w:rsidRPr="00000000">
        <w:rPr>
          <w:rtl w:val="0"/>
        </w:rPr>
      </w:r>
    </w:p>
    <w:p w:rsidR="00000000" w:rsidDel="00000000" w:rsidP="00000000" w:rsidRDefault="00000000" w:rsidRPr="00000000" w14:paraId="00000094">
      <w:pPr>
        <w:rPr>
          <w:b w:val="0"/>
          <w:vertAlign w:val="baseline"/>
        </w:rPr>
      </w:pPr>
      <w:r w:rsidDel="00000000" w:rsidR="00000000" w:rsidRPr="00000000">
        <w:rPr>
          <w:rtl w:val="0"/>
        </w:rPr>
      </w:r>
    </w:p>
    <w:p w:rsidR="00000000" w:rsidDel="00000000" w:rsidP="00000000" w:rsidRDefault="00000000" w:rsidRPr="00000000" w14:paraId="00000095">
      <w:pPr>
        <w:tabs>
          <w:tab w:val="left" w:pos="900"/>
        </w:tabs>
        <w:rPr>
          <w:b w:val="0"/>
          <w:vertAlign w:val="baseline"/>
        </w:rPr>
      </w:pPr>
      <w:r w:rsidDel="00000000" w:rsidR="00000000" w:rsidRPr="00000000">
        <w:rPr>
          <w:rtl w:val="0"/>
        </w:rPr>
      </w:r>
    </w:p>
    <w:p w:rsidR="00000000" w:rsidDel="00000000" w:rsidP="00000000" w:rsidRDefault="00000000" w:rsidRPr="00000000" w14:paraId="00000096">
      <w:pPr>
        <w:numPr>
          <w:ilvl w:val="0"/>
          <w:numId w:val="20"/>
        </w:numPr>
        <w:ind w:left="283" w:hanging="283"/>
        <w:rPr/>
      </w:pPr>
      <w:r w:rsidDel="00000000" w:rsidR="00000000" w:rsidRPr="00000000">
        <w:rPr>
          <w:b w:val="1"/>
          <w:sz w:val="32"/>
          <w:szCs w:val="32"/>
          <w:vertAlign w:val="baseline"/>
          <w:rtl w:val="0"/>
        </w:rPr>
        <w:t xml:space="preserve"> Ethics</w:t>
      </w:r>
      <w:r w:rsidDel="00000000" w:rsidR="00000000" w:rsidRPr="00000000">
        <w:rPr>
          <w:rtl w:val="0"/>
        </w:rPr>
      </w:r>
    </w:p>
    <w:p w:rsidR="00000000" w:rsidDel="00000000" w:rsidP="00000000" w:rsidRDefault="00000000" w:rsidRPr="00000000" w14:paraId="00000097">
      <w:pPr>
        <w:rPr>
          <w:b w:val="0"/>
          <w:sz w:val="32"/>
          <w:szCs w:val="32"/>
          <w:vertAlign w:val="baseline"/>
        </w:rPr>
      </w:pPr>
      <w:r w:rsidDel="00000000" w:rsidR="00000000" w:rsidRPr="00000000">
        <w:rPr>
          <w:rtl w:val="0"/>
        </w:rPr>
      </w:r>
    </w:p>
    <w:p w:rsidR="00000000" w:rsidDel="00000000" w:rsidP="00000000" w:rsidRDefault="00000000" w:rsidRPr="00000000" w14:paraId="00000098">
      <w:pPr>
        <w:ind w:left="360"/>
        <w:rPr>
          <w:b w:val="0"/>
          <w:vertAlign w:val="baseline"/>
        </w:rPr>
      </w:pPr>
      <w:r w:rsidDel="00000000" w:rsidR="00000000" w:rsidRPr="00000000">
        <w:rPr>
          <w:rtl w:val="0"/>
        </w:rPr>
      </w:r>
    </w:p>
    <w:p w:rsidR="00000000" w:rsidDel="00000000" w:rsidP="00000000" w:rsidRDefault="00000000" w:rsidRPr="00000000" w14:paraId="00000099">
      <w:pPr>
        <w:numPr>
          <w:ilvl w:val="0"/>
          <w:numId w:val="2"/>
        </w:numPr>
        <w:spacing w:after="120" w:lineRule="auto"/>
        <w:ind w:left="1543" w:hanging="283"/>
        <w:rPr/>
      </w:pPr>
      <w:r w:rsidDel="00000000" w:rsidR="00000000" w:rsidRPr="00000000">
        <w:rPr>
          <w:vertAlign w:val="baseline"/>
          <w:rtl w:val="0"/>
        </w:rPr>
        <w:t xml:space="preserve">All treatments, including any materials used should be fully documented.</w:t>
      </w:r>
    </w:p>
    <w:p w:rsidR="00000000" w:rsidDel="00000000" w:rsidP="00000000" w:rsidRDefault="00000000" w:rsidRPr="00000000" w14:paraId="0000009A">
      <w:pPr>
        <w:numPr>
          <w:ilvl w:val="0"/>
          <w:numId w:val="4"/>
        </w:numPr>
        <w:spacing w:after="120" w:lineRule="auto"/>
        <w:ind w:left="1620" w:hanging="360"/>
        <w:rPr/>
      </w:pPr>
      <w:r w:rsidDel="00000000" w:rsidR="00000000" w:rsidRPr="00000000">
        <w:rPr>
          <w:vertAlign w:val="baseline"/>
          <w:rtl w:val="0"/>
        </w:rPr>
        <w:t xml:space="preserve">Any treatment should be considered in the light of the of the item(s), condition, expected use and intrinsic value. </w:t>
      </w:r>
    </w:p>
    <w:p w:rsidR="00000000" w:rsidDel="00000000" w:rsidP="00000000" w:rsidRDefault="00000000" w:rsidRPr="00000000" w14:paraId="0000009B">
      <w:pPr>
        <w:numPr>
          <w:ilvl w:val="0"/>
          <w:numId w:val="4"/>
        </w:numPr>
        <w:spacing w:after="120" w:lineRule="auto"/>
        <w:ind w:left="1620" w:hanging="360"/>
        <w:rPr/>
      </w:pPr>
      <w:r w:rsidDel="00000000" w:rsidR="00000000" w:rsidRPr="00000000">
        <w:rPr>
          <w:vertAlign w:val="baseline"/>
          <w:rtl w:val="0"/>
        </w:rPr>
        <w:t xml:space="preserve">The integrity of the document should be retained as an historical artefact and as a carrier of information. </w:t>
      </w:r>
    </w:p>
    <w:p w:rsidR="00000000" w:rsidDel="00000000" w:rsidP="00000000" w:rsidRDefault="00000000" w:rsidRPr="00000000" w14:paraId="0000009C">
      <w:pPr>
        <w:numPr>
          <w:ilvl w:val="0"/>
          <w:numId w:val="4"/>
        </w:numPr>
        <w:spacing w:after="120" w:lineRule="auto"/>
        <w:ind w:left="1620" w:hanging="360"/>
        <w:rPr>
          <w:b w:val="0"/>
        </w:rPr>
      </w:pPr>
      <w:r w:rsidDel="00000000" w:rsidR="00000000" w:rsidRPr="00000000">
        <w:rPr>
          <w:vertAlign w:val="baseline"/>
          <w:rtl w:val="0"/>
        </w:rPr>
        <w:t xml:space="preserve">Only the minimum amount of treatment should be carried out to ensure the item can be handled safely and preserved for the future. Repairs should be detectable, sympathetic, and should not obscure or diminish the image.</w:t>
      </w:r>
      <w:r w:rsidDel="00000000" w:rsidR="00000000" w:rsidRPr="00000000">
        <w:rPr>
          <w:rtl w:val="0"/>
        </w:rPr>
      </w:r>
    </w:p>
    <w:p w:rsidR="00000000" w:rsidDel="00000000" w:rsidP="00000000" w:rsidRDefault="00000000" w:rsidRPr="00000000" w14:paraId="0000009D">
      <w:pPr>
        <w:numPr>
          <w:ilvl w:val="0"/>
          <w:numId w:val="4"/>
        </w:numPr>
        <w:spacing w:after="120" w:lineRule="auto"/>
        <w:ind w:left="1620" w:hanging="360"/>
        <w:rPr/>
      </w:pPr>
      <w:r w:rsidDel="00000000" w:rsidR="00000000" w:rsidRPr="00000000">
        <w:rPr>
          <w:vertAlign w:val="baseline"/>
          <w:rtl w:val="0"/>
        </w:rPr>
        <w:t xml:space="preserve">The intention of any conservation treatment should be such that future treatment is not precluded, although exceptions to this can be made when deterioration is so extreme that removal of the repair may cause further loss or damage.</w:t>
      </w:r>
    </w:p>
    <w:p w:rsidR="00000000" w:rsidDel="00000000" w:rsidP="00000000" w:rsidRDefault="00000000" w:rsidRPr="00000000" w14:paraId="0000009E">
      <w:pPr>
        <w:numPr>
          <w:ilvl w:val="0"/>
          <w:numId w:val="4"/>
        </w:numPr>
        <w:spacing w:after="120" w:lineRule="auto"/>
        <w:ind w:left="1620" w:hanging="360"/>
        <w:rPr/>
      </w:pPr>
      <w:r w:rsidDel="00000000" w:rsidR="00000000" w:rsidRPr="00000000">
        <w:rPr>
          <w:vertAlign w:val="baseline"/>
          <w:rtl w:val="0"/>
        </w:rPr>
        <w:t xml:space="preserve">All materials used must be of an acceptable conservation standard and compatible with all elements of the document both in the short- and long-term.</w:t>
      </w:r>
    </w:p>
    <w:p w:rsidR="00000000" w:rsidDel="00000000" w:rsidP="00000000" w:rsidRDefault="00000000" w:rsidRPr="00000000" w14:paraId="0000009F">
      <w:pPr>
        <w:numPr>
          <w:ilvl w:val="0"/>
          <w:numId w:val="4"/>
        </w:numPr>
        <w:spacing w:after="120" w:lineRule="auto"/>
        <w:ind w:left="1620" w:hanging="360"/>
        <w:rPr/>
      </w:pPr>
      <w:r w:rsidDel="00000000" w:rsidR="00000000" w:rsidRPr="00000000">
        <w:rPr>
          <w:vertAlign w:val="baseline"/>
          <w:rtl w:val="0"/>
        </w:rPr>
        <w:t xml:space="preserve">No attempt should be made to enhance or fabricate the text or image.</w:t>
      </w:r>
    </w:p>
    <w:p w:rsidR="00000000" w:rsidDel="00000000" w:rsidP="00000000" w:rsidRDefault="00000000" w:rsidRPr="00000000" w14:paraId="000000A0">
      <w:pPr>
        <w:numPr>
          <w:ilvl w:val="0"/>
          <w:numId w:val="4"/>
        </w:numPr>
        <w:spacing w:after="120" w:lineRule="auto"/>
        <w:ind w:left="1620" w:hanging="360"/>
        <w:rPr/>
      </w:pPr>
      <w:r w:rsidDel="00000000" w:rsidR="00000000" w:rsidRPr="00000000">
        <w:rPr>
          <w:vertAlign w:val="baseline"/>
          <w:rtl w:val="0"/>
        </w:rPr>
        <w:t xml:space="preserve">Existing repairs should be retained unless they are disfiguring, causing mechanical or chemical damage, or their removal is necessary for treatment. All repairs should be recorded if they are to be removed.</w:t>
      </w:r>
    </w:p>
    <w:p w:rsidR="00000000" w:rsidDel="00000000" w:rsidP="00000000" w:rsidRDefault="00000000" w:rsidRPr="00000000" w14:paraId="000000A1">
      <w:pPr>
        <w:numPr>
          <w:ilvl w:val="0"/>
          <w:numId w:val="4"/>
        </w:numPr>
        <w:spacing w:after="120" w:lineRule="auto"/>
        <w:ind w:left="1620" w:hanging="360"/>
        <w:rPr/>
      </w:pPr>
      <w:r w:rsidDel="00000000" w:rsidR="00000000" w:rsidRPr="00000000">
        <w:rPr>
          <w:vertAlign w:val="baseline"/>
          <w:rtl w:val="0"/>
        </w:rPr>
        <w:t xml:space="preserve">Original formats should be retained as much as possible. Any alterations should be justified and recorded.</w:t>
      </w:r>
    </w:p>
    <w:p w:rsidR="00000000" w:rsidDel="00000000" w:rsidP="00000000" w:rsidRDefault="00000000" w:rsidRPr="00000000" w14:paraId="000000A2">
      <w:pPr>
        <w:numPr>
          <w:ilvl w:val="0"/>
          <w:numId w:val="4"/>
        </w:numPr>
        <w:spacing w:after="120" w:lineRule="auto"/>
        <w:ind w:left="1620" w:hanging="360"/>
        <w:rPr/>
      </w:pPr>
      <w:r w:rsidDel="00000000" w:rsidR="00000000" w:rsidRPr="00000000">
        <w:rPr>
          <w:vertAlign w:val="baseline"/>
          <w:rtl w:val="0"/>
        </w:rPr>
        <w:t xml:space="preserve">Removal or retention of blank sheets is discretionary but removal must be justified and documented. </w:t>
      </w:r>
    </w:p>
    <w:p w:rsidR="00000000" w:rsidDel="00000000" w:rsidP="00000000" w:rsidRDefault="00000000" w:rsidRPr="00000000" w14:paraId="000000A3">
      <w:pPr>
        <w:numPr>
          <w:ilvl w:val="0"/>
          <w:numId w:val="4"/>
        </w:numPr>
        <w:tabs>
          <w:tab w:val="left" w:pos="1134"/>
        </w:tabs>
        <w:ind w:left="1620" w:hanging="360"/>
        <w:rPr>
          <w:b w:val="0"/>
        </w:rPr>
      </w:pPr>
      <w:r w:rsidDel="00000000" w:rsidR="00000000" w:rsidRPr="00000000">
        <w:rPr>
          <w:vertAlign w:val="baseline"/>
          <w:rtl w:val="0"/>
        </w:rPr>
        <w:t xml:space="preserve">The blank half of a folio </w:t>
      </w:r>
      <w:r w:rsidDel="00000000" w:rsidR="00000000" w:rsidRPr="00000000">
        <w:rPr>
          <w:i w:val="1"/>
          <w:vertAlign w:val="baseline"/>
          <w:rtl w:val="0"/>
        </w:rPr>
        <w:t xml:space="preserve">must not</w:t>
      </w:r>
      <w:r w:rsidDel="00000000" w:rsidR="00000000" w:rsidRPr="00000000">
        <w:rPr>
          <w:vertAlign w:val="baseline"/>
          <w:rtl w:val="0"/>
        </w:rPr>
        <w:t xml:space="preserve"> be discarded.</w:t>
      </w:r>
      <w:r w:rsidDel="00000000" w:rsidR="00000000" w:rsidRPr="00000000">
        <w:rPr>
          <w:rtl w:val="0"/>
        </w:rPr>
      </w:r>
    </w:p>
    <w:p w:rsidR="00000000" w:rsidDel="00000000" w:rsidP="00000000" w:rsidRDefault="00000000" w:rsidRPr="00000000" w14:paraId="000000A4">
      <w:pPr>
        <w:tabs>
          <w:tab w:val="left" w:pos="1134"/>
        </w:tabs>
        <w:rPr>
          <w:sz w:val="16"/>
          <w:szCs w:val="16"/>
          <w:vertAlign w:val="baseline"/>
        </w:rPr>
      </w:pPr>
      <w:r w:rsidDel="00000000" w:rsidR="00000000" w:rsidRPr="00000000">
        <w:rPr>
          <w:rtl w:val="0"/>
        </w:rPr>
      </w:r>
    </w:p>
    <w:p w:rsidR="00000000" w:rsidDel="00000000" w:rsidP="00000000" w:rsidRDefault="00000000" w:rsidRPr="00000000" w14:paraId="000000A5">
      <w:pPr>
        <w:numPr>
          <w:ilvl w:val="0"/>
          <w:numId w:val="4"/>
        </w:numPr>
        <w:spacing w:after="120" w:lineRule="auto"/>
        <w:ind w:left="1620" w:hanging="360"/>
        <w:rPr/>
      </w:pPr>
      <w:r w:rsidDel="00000000" w:rsidR="00000000" w:rsidRPr="00000000">
        <w:rPr>
          <w:vertAlign w:val="baseline"/>
          <w:rtl w:val="0"/>
        </w:rPr>
        <w:t xml:space="preserve">All storage materials (boxes, wrapping, enclosures, etc.) should be appropriate in terms of strength, size, and material, and should physically protect the item and provide a buffer against environmental hazards.</w:t>
      </w:r>
    </w:p>
    <w:p w:rsidR="00000000" w:rsidDel="00000000" w:rsidP="00000000" w:rsidRDefault="00000000" w:rsidRPr="00000000" w14:paraId="000000A6">
      <w:pPr>
        <w:numPr>
          <w:ilvl w:val="0"/>
          <w:numId w:val="4"/>
        </w:numPr>
        <w:spacing w:after="120" w:lineRule="auto"/>
        <w:ind w:left="1620" w:hanging="360"/>
        <w:rPr/>
      </w:pPr>
      <w:r w:rsidDel="00000000" w:rsidR="00000000" w:rsidRPr="00000000">
        <w:rPr>
          <w:vertAlign w:val="baseline"/>
          <w:rtl w:val="0"/>
        </w:rPr>
        <w:t xml:space="preserve">No unsupervised work should be undertaken without adequate experience and ability.</w:t>
      </w:r>
    </w:p>
    <w:p w:rsidR="00000000" w:rsidDel="00000000" w:rsidP="00000000" w:rsidRDefault="00000000" w:rsidRPr="00000000" w14:paraId="000000A7">
      <w:pPr>
        <w:spacing w:after="120" w:lineRule="auto"/>
        <w:ind w:left="1260"/>
        <w:rPr>
          <w:vertAlign w:val="baseline"/>
        </w:rPr>
      </w:pPr>
      <w:r w:rsidDel="00000000" w:rsidR="00000000" w:rsidRPr="00000000">
        <w:rPr>
          <w:rtl w:val="0"/>
        </w:rPr>
      </w:r>
    </w:p>
    <w:p w:rsidR="00000000" w:rsidDel="00000000" w:rsidP="00000000" w:rsidRDefault="00000000" w:rsidRPr="00000000" w14:paraId="000000A8">
      <w:pPr>
        <w:spacing w:after="120" w:lineRule="auto"/>
        <w:ind w:left="1260"/>
        <w:rPr>
          <w:vertAlign w:val="baseline"/>
        </w:rPr>
      </w:pPr>
      <w:r w:rsidDel="00000000" w:rsidR="00000000" w:rsidRPr="00000000">
        <w:rPr>
          <w:rtl w:val="0"/>
        </w:rPr>
      </w:r>
    </w:p>
    <w:p w:rsidR="00000000" w:rsidDel="00000000" w:rsidP="00000000" w:rsidRDefault="00000000" w:rsidRPr="00000000" w14:paraId="000000A9">
      <w:pPr>
        <w:spacing w:after="120" w:lineRule="auto"/>
        <w:ind w:left="1260"/>
        <w:rPr>
          <w:vertAlign w:val="baseline"/>
        </w:rPr>
      </w:pPr>
      <w:r w:rsidDel="00000000" w:rsidR="00000000" w:rsidRPr="00000000">
        <w:rPr>
          <w:rtl w:val="0"/>
        </w:rPr>
      </w:r>
    </w:p>
    <w:p w:rsidR="00000000" w:rsidDel="00000000" w:rsidP="00000000" w:rsidRDefault="00000000" w:rsidRPr="00000000" w14:paraId="000000AA">
      <w:pPr>
        <w:spacing w:after="120" w:lineRule="auto"/>
        <w:ind w:left="1260"/>
        <w:rPr>
          <w:vertAlign w:val="baseline"/>
        </w:rPr>
      </w:pPr>
      <w:r w:rsidDel="00000000" w:rsidR="00000000" w:rsidRPr="00000000">
        <w:rPr>
          <w:rtl w:val="0"/>
        </w:rPr>
      </w:r>
    </w:p>
    <w:p w:rsidR="00000000" w:rsidDel="00000000" w:rsidP="00000000" w:rsidRDefault="00000000" w:rsidRPr="00000000" w14:paraId="000000AB">
      <w:pPr>
        <w:spacing w:after="120" w:lineRule="auto"/>
        <w:ind w:left="1260"/>
        <w:rPr>
          <w:vertAlign w:val="baseline"/>
        </w:rPr>
      </w:pPr>
      <w:r w:rsidDel="00000000" w:rsidR="00000000" w:rsidRPr="00000000">
        <w:rPr>
          <w:rtl w:val="0"/>
        </w:rPr>
      </w:r>
    </w:p>
    <w:p w:rsidR="00000000" w:rsidDel="00000000" w:rsidP="00000000" w:rsidRDefault="00000000" w:rsidRPr="00000000" w14:paraId="000000AC">
      <w:pPr>
        <w:numPr>
          <w:ilvl w:val="0"/>
          <w:numId w:val="1"/>
        </w:numPr>
        <w:ind w:left="720" w:hanging="720"/>
        <w:rPr>
          <w:b w:val="0"/>
          <w:sz w:val="32"/>
          <w:szCs w:val="32"/>
        </w:rPr>
      </w:pPr>
      <w:r w:rsidDel="00000000" w:rsidR="00000000" w:rsidRPr="00000000">
        <w:rPr>
          <w:b w:val="1"/>
          <w:sz w:val="32"/>
          <w:szCs w:val="32"/>
          <w:vertAlign w:val="baseline"/>
          <w:rtl w:val="0"/>
        </w:rPr>
        <w:t xml:space="preserve">Numbering, Stamping, Formats etc.</w:t>
      </w:r>
      <w:r w:rsidDel="00000000" w:rsidR="00000000" w:rsidRPr="00000000">
        <w:rPr>
          <w:rtl w:val="0"/>
        </w:rPr>
      </w:r>
    </w:p>
    <w:p w:rsidR="00000000" w:rsidDel="00000000" w:rsidP="00000000" w:rsidRDefault="00000000" w:rsidRPr="00000000" w14:paraId="000000AD">
      <w:pPr>
        <w:tabs>
          <w:tab w:val="left" w:pos="1134"/>
        </w:tabs>
        <w:rPr>
          <w:vertAlign w:val="baseline"/>
        </w:rPr>
      </w:pPr>
      <w:r w:rsidDel="00000000" w:rsidR="00000000" w:rsidRPr="00000000">
        <w:rPr>
          <w:rtl w:val="0"/>
        </w:rPr>
      </w:r>
    </w:p>
    <w:p w:rsidR="00000000" w:rsidDel="00000000" w:rsidP="00000000" w:rsidRDefault="00000000" w:rsidRPr="00000000" w14:paraId="000000AE">
      <w:pPr>
        <w:tabs>
          <w:tab w:val="left" w:pos="1134"/>
        </w:tabs>
        <w:rPr>
          <w:vertAlign w:val="baseline"/>
        </w:rPr>
      </w:pPr>
      <w:r w:rsidDel="00000000" w:rsidR="00000000" w:rsidRPr="00000000">
        <w:rPr>
          <w:rtl w:val="0"/>
        </w:rPr>
      </w:r>
    </w:p>
    <w:p w:rsidR="00000000" w:rsidDel="00000000" w:rsidP="00000000" w:rsidRDefault="00000000" w:rsidRPr="00000000" w14:paraId="000000AF">
      <w:pPr>
        <w:numPr>
          <w:ilvl w:val="1"/>
          <w:numId w:val="1"/>
        </w:numPr>
        <w:tabs>
          <w:tab w:val="left" w:pos="1134"/>
        </w:tabs>
        <w:ind w:left="855" w:hanging="495"/>
        <w:rPr>
          <w:b w:val="0"/>
          <w:sz w:val="28"/>
          <w:szCs w:val="28"/>
        </w:rPr>
      </w:pPr>
      <w:r w:rsidDel="00000000" w:rsidR="00000000" w:rsidRPr="00000000">
        <w:rPr>
          <w:b w:val="1"/>
          <w:sz w:val="28"/>
          <w:szCs w:val="28"/>
          <w:vertAlign w:val="baseline"/>
          <w:rtl w:val="0"/>
        </w:rPr>
        <w:t xml:space="preserve">Purpose</w:t>
      </w:r>
      <w:r w:rsidDel="00000000" w:rsidR="00000000" w:rsidRPr="00000000">
        <w:rPr>
          <w:rtl w:val="0"/>
        </w:rPr>
      </w:r>
    </w:p>
    <w:p w:rsidR="00000000" w:rsidDel="00000000" w:rsidP="00000000" w:rsidRDefault="00000000" w:rsidRPr="00000000" w14:paraId="000000B0">
      <w:pPr>
        <w:ind w:left="855"/>
        <w:rPr>
          <w:vertAlign w:val="baseline"/>
        </w:rPr>
      </w:pPr>
      <w:r w:rsidDel="00000000" w:rsidR="00000000" w:rsidRPr="00000000">
        <w:rPr>
          <w:vertAlign w:val="baseline"/>
          <w:rtl w:val="0"/>
        </w:rPr>
        <w:t xml:space="preserve">Manuscripts in The National Archives (TNA) are:</w:t>
      </w:r>
    </w:p>
    <w:p w:rsidR="00000000" w:rsidDel="00000000" w:rsidP="00000000" w:rsidRDefault="00000000" w:rsidRPr="00000000" w14:paraId="000000B1">
      <w:pPr>
        <w:ind w:left="855"/>
        <w:rPr>
          <w:vertAlign w:val="baseline"/>
        </w:rPr>
      </w:pPr>
      <w:r w:rsidDel="00000000" w:rsidR="00000000" w:rsidRPr="00000000">
        <w:rPr>
          <w:rtl w:val="0"/>
        </w:rPr>
      </w:r>
    </w:p>
    <w:p w:rsidR="00000000" w:rsidDel="00000000" w:rsidP="00000000" w:rsidRDefault="00000000" w:rsidRPr="00000000" w14:paraId="000000B2">
      <w:pPr>
        <w:numPr>
          <w:ilvl w:val="0"/>
          <w:numId w:val="17"/>
        </w:numPr>
        <w:ind w:left="1215" w:hanging="283"/>
        <w:rPr/>
      </w:pPr>
      <w:r w:rsidDel="00000000" w:rsidR="00000000" w:rsidRPr="00000000">
        <w:rPr>
          <w:vertAlign w:val="baseline"/>
          <w:rtl w:val="0"/>
        </w:rPr>
        <w:t xml:space="preserve">numbered to ensure that they are kept in the correct order.</w:t>
      </w:r>
    </w:p>
    <w:p w:rsidR="00000000" w:rsidDel="00000000" w:rsidP="00000000" w:rsidRDefault="00000000" w:rsidRPr="00000000" w14:paraId="000000B3">
      <w:pPr>
        <w:ind w:left="932"/>
        <w:rPr>
          <w:sz w:val="16"/>
          <w:szCs w:val="16"/>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B4">
      <w:pPr>
        <w:ind w:left="932"/>
        <w:rPr>
          <w:vertAlign w:val="baseline"/>
        </w:rPr>
      </w:pPr>
      <w:r w:rsidDel="00000000" w:rsidR="00000000" w:rsidRPr="00000000">
        <w:rPr>
          <w:vertAlign w:val="baseline"/>
          <w:rtl w:val="0"/>
        </w:rPr>
        <w:t xml:space="preserve">and</w:t>
      </w:r>
    </w:p>
    <w:p w:rsidR="00000000" w:rsidDel="00000000" w:rsidP="00000000" w:rsidRDefault="00000000" w:rsidRPr="00000000" w14:paraId="000000B5">
      <w:pPr>
        <w:ind w:left="932"/>
        <w:rPr>
          <w:sz w:val="16"/>
          <w:szCs w:val="16"/>
          <w:vertAlign w:val="baseline"/>
        </w:rPr>
      </w:pPr>
      <w:r w:rsidDel="00000000" w:rsidR="00000000" w:rsidRPr="00000000">
        <w:rPr>
          <w:rtl w:val="0"/>
        </w:rPr>
      </w:r>
    </w:p>
    <w:p w:rsidR="00000000" w:rsidDel="00000000" w:rsidP="00000000" w:rsidRDefault="00000000" w:rsidRPr="00000000" w14:paraId="000000B6">
      <w:pPr>
        <w:numPr>
          <w:ilvl w:val="0"/>
          <w:numId w:val="17"/>
        </w:numPr>
        <w:ind w:left="1215" w:hanging="283"/>
        <w:rPr/>
      </w:pPr>
      <w:r w:rsidDel="00000000" w:rsidR="00000000" w:rsidRPr="00000000">
        <w:rPr>
          <w:vertAlign w:val="baseline"/>
          <w:rtl w:val="0"/>
        </w:rPr>
        <w:t xml:space="preserve">stamped using the TNA stamp for security purposes</w:t>
      </w:r>
    </w:p>
    <w:p w:rsidR="00000000" w:rsidDel="00000000" w:rsidP="00000000" w:rsidRDefault="00000000" w:rsidRPr="00000000" w14:paraId="000000B7">
      <w:pPr>
        <w:tabs>
          <w:tab w:val="left" w:pos="1134"/>
        </w:tabs>
        <w:rPr>
          <w:vertAlign w:val="baseline"/>
        </w:rPr>
      </w:pPr>
      <w:r w:rsidDel="00000000" w:rsidR="00000000" w:rsidRPr="00000000">
        <w:rPr>
          <w:rtl w:val="0"/>
        </w:rPr>
      </w:r>
    </w:p>
    <w:p w:rsidR="00000000" w:rsidDel="00000000" w:rsidP="00000000" w:rsidRDefault="00000000" w:rsidRPr="00000000" w14:paraId="000000B8">
      <w:pPr>
        <w:numPr>
          <w:ilvl w:val="1"/>
          <w:numId w:val="1"/>
        </w:numPr>
        <w:tabs>
          <w:tab w:val="left" w:pos="1134"/>
        </w:tabs>
        <w:ind w:left="855" w:hanging="495"/>
        <w:rPr>
          <w:b w:val="0"/>
          <w:sz w:val="28"/>
          <w:szCs w:val="28"/>
        </w:rPr>
      </w:pPr>
      <w:r w:rsidDel="00000000" w:rsidR="00000000" w:rsidRPr="00000000">
        <w:rPr>
          <w:b w:val="1"/>
          <w:sz w:val="28"/>
          <w:szCs w:val="28"/>
          <w:vertAlign w:val="baseline"/>
          <w:rtl w:val="0"/>
        </w:rPr>
        <w:t xml:space="preserve">Guidelines/procedures</w:t>
      </w:r>
      <w:r w:rsidDel="00000000" w:rsidR="00000000" w:rsidRPr="00000000">
        <w:rPr>
          <w:rtl w:val="0"/>
        </w:rPr>
      </w:r>
    </w:p>
    <w:p w:rsidR="00000000" w:rsidDel="00000000" w:rsidP="00000000" w:rsidRDefault="00000000" w:rsidRPr="00000000" w14:paraId="000000B9">
      <w:pPr>
        <w:numPr>
          <w:ilvl w:val="0"/>
          <w:numId w:val="4"/>
        </w:numPr>
        <w:ind w:left="1260" w:hanging="360"/>
        <w:rPr/>
      </w:pPr>
      <w:r w:rsidDel="00000000" w:rsidR="00000000" w:rsidRPr="00000000">
        <w:rPr>
          <w:vertAlign w:val="baseline"/>
          <w:rtl w:val="0"/>
        </w:rPr>
        <w:t xml:space="preserve">establish that numbering is necessary before carrying out any necessary treatment</w:t>
      </w:r>
    </w:p>
    <w:p w:rsidR="00000000" w:rsidDel="00000000" w:rsidP="00000000" w:rsidRDefault="00000000" w:rsidRPr="00000000" w14:paraId="000000BA">
      <w:pPr>
        <w:numPr>
          <w:ilvl w:val="0"/>
          <w:numId w:val="4"/>
        </w:numPr>
        <w:ind w:left="1260" w:hanging="360"/>
        <w:rPr/>
      </w:pPr>
      <w:r w:rsidDel="00000000" w:rsidR="00000000" w:rsidRPr="00000000">
        <w:rPr>
          <w:vertAlign w:val="baseline"/>
          <w:rtl w:val="0"/>
        </w:rPr>
        <w:t xml:space="preserve">establish that the documents are in order before numbering. Seek specialist advice if necessary.</w:t>
      </w:r>
    </w:p>
    <w:p w:rsidR="00000000" w:rsidDel="00000000" w:rsidP="00000000" w:rsidRDefault="00000000" w:rsidRPr="00000000" w14:paraId="000000BB">
      <w:pPr>
        <w:numPr>
          <w:ilvl w:val="0"/>
          <w:numId w:val="4"/>
        </w:numPr>
        <w:ind w:left="1260" w:hanging="360"/>
        <w:rPr/>
      </w:pPr>
      <w:r w:rsidDel="00000000" w:rsidR="00000000" w:rsidRPr="00000000">
        <w:rPr>
          <w:vertAlign w:val="baseline"/>
          <w:rtl w:val="0"/>
        </w:rPr>
        <w:t xml:space="preserve">temporary pencil numbering should not be used if the document is to undergo aqueous treatment since this will fix the graphite to the paper.</w:t>
      </w:r>
    </w:p>
    <w:p w:rsidR="00000000" w:rsidDel="00000000" w:rsidP="00000000" w:rsidRDefault="00000000" w:rsidRPr="00000000" w14:paraId="000000BC">
      <w:pPr>
        <w:numPr>
          <w:ilvl w:val="0"/>
          <w:numId w:val="4"/>
        </w:numPr>
        <w:ind w:left="1260" w:hanging="360"/>
        <w:rPr>
          <w:b w:val="0"/>
        </w:rPr>
      </w:pPr>
      <w:r w:rsidDel="00000000" w:rsidR="00000000" w:rsidRPr="00000000">
        <w:rPr>
          <w:vertAlign w:val="baseline"/>
          <w:rtl w:val="0"/>
        </w:rPr>
        <w:t xml:space="preserve">ascertain before discarding blank sheet/s  whether there is any faded  text that could be visible under UV light</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BD">
      <w:pPr>
        <w:numPr>
          <w:ilvl w:val="0"/>
          <w:numId w:val="4"/>
        </w:numPr>
        <w:ind w:left="1260" w:hanging="360"/>
        <w:rPr>
          <w:b w:val="0"/>
        </w:rPr>
      </w:pPr>
      <w:r w:rsidDel="00000000" w:rsidR="00000000" w:rsidRPr="00000000">
        <w:rPr>
          <w:vertAlign w:val="baseline"/>
          <w:rtl w:val="0"/>
        </w:rPr>
        <w:t xml:space="preserve">if the document does not already carry a visible TNA stamp this should be added </w:t>
      </w:r>
      <w:r w:rsidDel="00000000" w:rsidR="00000000" w:rsidRPr="00000000">
        <w:rPr>
          <w:u w:val="single"/>
          <w:vertAlign w:val="baseline"/>
          <w:rtl w:val="0"/>
        </w:rPr>
        <w:t xml:space="preserve">after</w:t>
      </w:r>
      <w:r w:rsidDel="00000000" w:rsidR="00000000" w:rsidRPr="00000000">
        <w:rPr>
          <w:vertAlign w:val="baseline"/>
          <w:rtl w:val="0"/>
        </w:rPr>
        <w:t xml:space="preserve"> treatment </w:t>
      </w:r>
      <w:r w:rsidDel="00000000" w:rsidR="00000000" w:rsidRPr="00000000">
        <w:rPr>
          <w:rtl w:val="0"/>
        </w:rPr>
      </w:r>
    </w:p>
    <w:p w:rsidR="00000000" w:rsidDel="00000000" w:rsidP="00000000" w:rsidRDefault="00000000" w:rsidRPr="00000000" w14:paraId="000000BE">
      <w:pPr>
        <w:numPr>
          <w:ilvl w:val="0"/>
          <w:numId w:val="4"/>
        </w:numPr>
        <w:ind w:left="1260" w:hanging="360"/>
        <w:rPr/>
      </w:pPr>
      <w:r w:rsidDel="00000000" w:rsidR="00000000" w:rsidRPr="00000000">
        <w:rPr>
          <w:vertAlign w:val="baseline"/>
          <w:rtl w:val="0"/>
        </w:rPr>
        <w:t xml:space="preserve">do not number or stamp over existing text or detail</w:t>
      </w:r>
    </w:p>
    <w:p w:rsidR="00000000" w:rsidDel="00000000" w:rsidP="00000000" w:rsidRDefault="00000000" w:rsidRPr="00000000" w14:paraId="000000BF">
      <w:pPr>
        <w:numPr>
          <w:ilvl w:val="0"/>
          <w:numId w:val="4"/>
        </w:numPr>
        <w:ind w:left="1260" w:hanging="360"/>
        <w:rPr>
          <w:b w:val="0"/>
        </w:rPr>
      </w:pPr>
      <w:r w:rsidDel="00000000" w:rsidR="00000000" w:rsidRPr="00000000">
        <w:rPr>
          <w:vertAlign w:val="baseline"/>
          <w:rtl w:val="0"/>
        </w:rPr>
        <w:t xml:space="preserve">be aware of over or under inking TNA stamp</w:t>
      </w:r>
      <w:r w:rsidDel="00000000" w:rsidR="00000000" w:rsidRPr="00000000">
        <w:rPr>
          <w:rtl w:val="0"/>
        </w:rPr>
      </w:r>
    </w:p>
    <w:p w:rsidR="00000000" w:rsidDel="00000000" w:rsidP="00000000" w:rsidRDefault="00000000" w:rsidRPr="00000000" w14:paraId="000000C0">
      <w:pPr>
        <w:tabs>
          <w:tab w:val="left" w:pos="1134"/>
        </w:tabs>
        <w:ind w:left="1260"/>
        <w:rPr>
          <w:b w:val="0"/>
          <w:vertAlign w:val="baseline"/>
        </w:rPr>
      </w:pPr>
      <w:r w:rsidDel="00000000" w:rsidR="00000000" w:rsidRPr="00000000">
        <w:rPr>
          <w:b w:val="1"/>
          <w:color w:val="ff0000"/>
          <w:vertAlign w:val="baseline"/>
          <w:rtl w:val="0"/>
        </w:rPr>
        <w:t xml:space="preserve">Use only (name ink used to stamp documents)</w:t>
      </w:r>
      <w:r w:rsidDel="00000000" w:rsidR="00000000" w:rsidRPr="00000000">
        <w:rPr>
          <w:rtl w:val="0"/>
        </w:rPr>
      </w:r>
    </w:p>
    <w:p w:rsidR="00000000" w:rsidDel="00000000" w:rsidP="00000000" w:rsidRDefault="00000000" w:rsidRPr="00000000" w14:paraId="000000C1">
      <w:pPr>
        <w:tabs>
          <w:tab w:val="left" w:pos="720"/>
        </w:tabs>
        <w:ind w:left="1260" w:hanging="360"/>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C2">
      <w:pPr>
        <w:numPr>
          <w:ilvl w:val="1"/>
          <w:numId w:val="1"/>
        </w:numPr>
        <w:tabs>
          <w:tab w:val="left" w:pos="360"/>
        </w:tabs>
        <w:ind w:left="855" w:hanging="495"/>
        <w:rPr>
          <w:b w:val="0"/>
          <w:sz w:val="28"/>
          <w:szCs w:val="28"/>
        </w:rPr>
      </w:pPr>
      <w:r w:rsidDel="00000000" w:rsidR="00000000" w:rsidRPr="00000000">
        <w:rPr>
          <w:b w:val="1"/>
          <w:sz w:val="28"/>
          <w:szCs w:val="28"/>
          <w:vertAlign w:val="baseline"/>
          <w:rtl w:val="0"/>
        </w:rPr>
        <w:t xml:space="preserve">Location</w:t>
      </w:r>
      <w:r w:rsidDel="00000000" w:rsidR="00000000" w:rsidRPr="00000000">
        <w:rPr>
          <w:rtl w:val="0"/>
        </w:rPr>
      </w:r>
    </w:p>
    <w:p w:rsidR="00000000" w:rsidDel="00000000" w:rsidP="00000000" w:rsidRDefault="00000000" w:rsidRPr="00000000" w14:paraId="000000C3">
      <w:pPr>
        <w:numPr>
          <w:ilvl w:val="0"/>
          <w:numId w:val="4"/>
        </w:numPr>
        <w:tabs>
          <w:tab w:val="left" w:pos="1134"/>
        </w:tabs>
        <w:ind w:left="1260" w:hanging="360"/>
        <w:rPr/>
      </w:pPr>
      <w:r w:rsidDel="00000000" w:rsidR="00000000" w:rsidRPr="00000000">
        <w:rPr>
          <w:vertAlign w:val="baseline"/>
          <w:rtl w:val="0"/>
        </w:rPr>
        <w:t xml:space="preserve">any numbering or stamping using the TNA stamp should where possible be applied to the verso</w:t>
      </w:r>
      <w:r w:rsidDel="00000000" w:rsidR="00000000" w:rsidRPr="00000000">
        <w:rPr>
          <w:vertAlign w:val="superscript"/>
        </w:rPr>
        <w:footnoteReference w:customMarkFollows="0" w:id="0"/>
      </w:r>
      <w:r w:rsidDel="00000000" w:rsidR="00000000" w:rsidRPr="00000000">
        <w:rPr>
          <w:vertAlign w:val="baseline"/>
          <w:rtl w:val="0"/>
        </w:rPr>
        <w:t xml:space="preserve"> of the document at bottom left corner or as near as possible ( e.g. avoiding weak paper or the image)</w:t>
      </w:r>
    </w:p>
    <w:p w:rsidR="00000000" w:rsidDel="00000000" w:rsidP="00000000" w:rsidRDefault="00000000" w:rsidRPr="00000000" w14:paraId="000000C4">
      <w:pPr>
        <w:numPr>
          <w:ilvl w:val="0"/>
          <w:numId w:val="4"/>
        </w:numPr>
        <w:tabs>
          <w:tab w:val="left" w:pos="1134"/>
        </w:tabs>
        <w:ind w:left="1260" w:hanging="360"/>
        <w:rPr/>
      </w:pPr>
      <w:r w:rsidDel="00000000" w:rsidR="00000000" w:rsidRPr="00000000">
        <w:rPr>
          <w:vertAlign w:val="baseline"/>
          <w:rtl w:val="0"/>
        </w:rPr>
        <w:t xml:space="preserve">initial numbering may be in pencil (HB or B) or with a numerator.</w:t>
      </w:r>
    </w:p>
    <w:p w:rsidR="00000000" w:rsidDel="00000000" w:rsidP="00000000" w:rsidRDefault="00000000" w:rsidRPr="00000000" w14:paraId="000000C5">
      <w:pPr>
        <w:numPr>
          <w:ilvl w:val="0"/>
          <w:numId w:val="4"/>
        </w:numPr>
        <w:tabs>
          <w:tab w:val="left" w:pos="1134"/>
        </w:tabs>
        <w:ind w:left="1260" w:hanging="360"/>
        <w:rPr/>
      </w:pPr>
      <w:r w:rsidDel="00000000" w:rsidR="00000000" w:rsidRPr="00000000">
        <w:rPr>
          <w:vertAlign w:val="baseline"/>
          <w:rtl w:val="0"/>
        </w:rPr>
        <w:t xml:space="preserve">final numbering can be on the document or on the repair at the individual’s discretion using a numerator unless there is a specific reason for not doing so (e.g. superscripts and END)</w:t>
      </w:r>
    </w:p>
    <w:p w:rsidR="00000000" w:rsidDel="00000000" w:rsidP="00000000" w:rsidRDefault="00000000" w:rsidRPr="00000000" w14:paraId="000000C6">
      <w:pPr>
        <w:tabs>
          <w:tab w:val="left" w:pos="1134"/>
        </w:tabs>
        <w:rPr>
          <w:vertAlign w:val="baseline"/>
        </w:rPr>
      </w:pPr>
      <w:r w:rsidDel="00000000" w:rsidR="00000000" w:rsidRPr="00000000">
        <w:rPr>
          <w:rtl w:val="0"/>
        </w:rPr>
      </w:r>
    </w:p>
    <w:p w:rsidR="00000000" w:rsidDel="00000000" w:rsidP="00000000" w:rsidRDefault="00000000" w:rsidRPr="00000000" w14:paraId="000000C7">
      <w:pPr>
        <w:tabs>
          <w:tab w:val="left" w:pos="360"/>
        </w:tabs>
        <w:rPr>
          <w:b w:val="0"/>
          <w:sz w:val="28"/>
          <w:szCs w:val="28"/>
          <w:vertAlign w:val="baseline"/>
        </w:rPr>
      </w:pPr>
      <w:r w:rsidDel="00000000" w:rsidR="00000000" w:rsidRPr="00000000">
        <w:rPr>
          <w:b w:val="1"/>
          <w:sz w:val="28"/>
          <w:szCs w:val="28"/>
          <w:vertAlign w:val="baseline"/>
          <w:rtl w:val="0"/>
        </w:rPr>
        <w:t xml:space="preserve">     2.4  Formats</w:t>
      </w:r>
      <w:r w:rsidDel="00000000" w:rsidR="00000000" w:rsidRPr="00000000">
        <w:rPr>
          <w:rtl w:val="0"/>
        </w:rPr>
      </w:r>
    </w:p>
    <w:p w:rsidR="00000000" w:rsidDel="00000000" w:rsidP="00000000" w:rsidRDefault="00000000" w:rsidRPr="00000000" w14:paraId="000000C8">
      <w:pPr>
        <w:tabs>
          <w:tab w:val="left" w:pos="1134"/>
        </w:tabs>
        <w:ind w:left="1417" w:hanging="283"/>
        <w:rPr>
          <w:b w:val="0"/>
          <w:vertAlign w:val="baseline"/>
        </w:rPr>
      </w:pPr>
      <w:r w:rsidDel="00000000" w:rsidR="00000000" w:rsidRPr="00000000">
        <w:rPr>
          <w:rtl w:val="0"/>
        </w:rPr>
      </w:r>
    </w:p>
    <w:p w:rsidR="00000000" w:rsidDel="00000000" w:rsidP="00000000" w:rsidRDefault="00000000" w:rsidRPr="00000000" w14:paraId="000000C9">
      <w:pPr>
        <w:pStyle w:val="Heading4"/>
        <w:tabs>
          <w:tab w:val="left" w:pos="1134"/>
        </w:tabs>
        <w:rPr>
          <w:sz w:val="24"/>
          <w:szCs w:val="24"/>
          <w:vertAlign w:val="baseline"/>
        </w:rPr>
      </w:pPr>
      <w:r w:rsidDel="00000000" w:rsidR="00000000" w:rsidRPr="00000000">
        <w:rPr>
          <w:b w:val="1"/>
          <w:sz w:val="24"/>
          <w:szCs w:val="24"/>
          <w:vertAlign w:val="baseline"/>
          <w:rtl w:val="0"/>
        </w:rPr>
        <w:t xml:space="preserve">Single Items:</w:t>
      </w:r>
      <w:r w:rsidDel="00000000" w:rsidR="00000000" w:rsidRPr="00000000">
        <w:rPr>
          <w:rtl w:val="0"/>
        </w:rPr>
      </w:r>
    </w:p>
    <w:p w:rsidR="00000000" w:rsidDel="00000000" w:rsidP="00000000" w:rsidRDefault="00000000" w:rsidRPr="00000000" w14:paraId="000000CA">
      <w:pPr>
        <w:numPr>
          <w:ilvl w:val="0"/>
          <w:numId w:val="4"/>
        </w:numPr>
        <w:tabs>
          <w:tab w:val="left" w:pos="1134"/>
        </w:tabs>
        <w:ind w:left="1620" w:hanging="360"/>
        <w:rPr/>
      </w:pPr>
      <w:r w:rsidDel="00000000" w:rsidR="00000000" w:rsidRPr="00000000">
        <w:rPr>
          <w:vertAlign w:val="baseline"/>
          <w:rtl w:val="0"/>
        </w:rPr>
        <w:t xml:space="preserve">it is  advisable to put the complete reference (in pencil) on a single unsecured item being placed in an enclosure. (e.g. ADM 12/345  1 END) </w:t>
      </w:r>
    </w:p>
    <w:p w:rsidR="00000000" w:rsidDel="00000000" w:rsidP="00000000" w:rsidRDefault="00000000" w:rsidRPr="00000000" w14:paraId="000000CB">
      <w:pPr>
        <w:tabs>
          <w:tab w:val="left" w:pos="1134"/>
        </w:tabs>
        <w:ind w:left="1260"/>
        <w:rPr>
          <w:vertAlign w:val="baseline"/>
        </w:rPr>
      </w:pPr>
      <w:r w:rsidDel="00000000" w:rsidR="00000000" w:rsidRPr="00000000">
        <w:rPr>
          <w:rtl w:val="0"/>
        </w:rPr>
      </w:r>
    </w:p>
    <w:p w:rsidR="00000000" w:rsidDel="00000000" w:rsidP="00000000" w:rsidRDefault="00000000" w:rsidRPr="00000000" w14:paraId="000000CC">
      <w:pPr>
        <w:tabs>
          <w:tab w:val="left" w:pos="1134"/>
        </w:tabs>
        <w:ind w:left="1260"/>
        <w:rPr>
          <w:vertAlign w:val="baseline"/>
        </w:rPr>
      </w:pPr>
      <w:r w:rsidDel="00000000" w:rsidR="00000000" w:rsidRPr="00000000">
        <w:rPr>
          <w:rtl w:val="0"/>
        </w:rPr>
      </w:r>
    </w:p>
    <w:p w:rsidR="00000000" w:rsidDel="00000000" w:rsidP="00000000" w:rsidRDefault="00000000" w:rsidRPr="00000000" w14:paraId="000000CD">
      <w:pPr>
        <w:tabs>
          <w:tab w:val="left" w:pos="1134"/>
        </w:tabs>
        <w:ind w:left="1260"/>
        <w:rPr>
          <w:vertAlign w:val="baseline"/>
        </w:rPr>
      </w:pPr>
      <w:r w:rsidDel="00000000" w:rsidR="00000000" w:rsidRPr="00000000">
        <w:rPr>
          <w:rtl w:val="0"/>
        </w:rPr>
      </w:r>
    </w:p>
    <w:p w:rsidR="00000000" w:rsidDel="00000000" w:rsidP="00000000" w:rsidRDefault="00000000" w:rsidRPr="00000000" w14:paraId="000000CE">
      <w:pPr>
        <w:tabs>
          <w:tab w:val="left" w:pos="1134"/>
        </w:tabs>
        <w:ind w:left="1260"/>
        <w:rPr>
          <w:vertAlign w:val="baseline"/>
        </w:rPr>
      </w:pPr>
      <w:r w:rsidDel="00000000" w:rsidR="00000000" w:rsidRPr="00000000">
        <w:rPr>
          <w:rtl w:val="0"/>
        </w:rPr>
      </w:r>
    </w:p>
    <w:p w:rsidR="00000000" w:rsidDel="00000000" w:rsidP="00000000" w:rsidRDefault="00000000" w:rsidRPr="00000000" w14:paraId="000000CF">
      <w:pPr>
        <w:tabs>
          <w:tab w:val="left" w:pos="1134"/>
        </w:tabs>
        <w:ind w:left="1260"/>
        <w:rPr>
          <w:vertAlign w:val="baseline"/>
        </w:rPr>
      </w:pPr>
      <w:r w:rsidDel="00000000" w:rsidR="00000000" w:rsidRPr="00000000">
        <w:rPr>
          <w:rtl w:val="0"/>
        </w:rPr>
      </w:r>
    </w:p>
    <w:p w:rsidR="00000000" w:rsidDel="00000000" w:rsidP="00000000" w:rsidRDefault="00000000" w:rsidRPr="00000000" w14:paraId="000000D0">
      <w:pPr>
        <w:pStyle w:val="Heading4"/>
        <w:tabs>
          <w:tab w:val="left" w:pos="1134"/>
        </w:tabs>
        <w:rPr>
          <w:sz w:val="24"/>
          <w:szCs w:val="24"/>
          <w:vertAlign w:val="baseline"/>
        </w:rPr>
      </w:pPr>
      <w:r w:rsidDel="00000000" w:rsidR="00000000" w:rsidRPr="00000000">
        <w:rPr>
          <w:b w:val="1"/>
          <w:sz w:val="24"/>
          <w:szCs w:val="24"/>
          <w:vertAlign w:val="baseline"/>
          <w:rtl w:val="0"/>
        </w:rPr>
        <w:t xml:space="preserve">Loose Documents:</w:t>
      </w:r>
      <w:r w:rsidDel="00000000" w:rsidR="00000000" w:rsidRPr="00000000">
        <w:rPr>
          <w:rtl w:val="0"/>
        </w:rPr>
      </w:r>
    </w:p>
    <w:p w:rsidR="00000000" w:rsidDel="00000000" w:rsidP="00000000" w:rsidRDefault="00000000" w:rsidRPr="00000000" w14:paraId="000000D1">
      <w:pPr>
        <w:numPr>
          <w:ilvl w:val="0"/>
          <w:numId w:val="4"/>
        </w:numPr>
        <w:tabs>
          <w:tab w:val="left" w:pos="1134"/>
        </w:tabs>
        <w:ind w:left="1620" w:hanging="360"/>
        <w:rPr/>
      </w:pPr>
      <w:r w:rsidDel="00000000" w:rsidR="00000000" w:rsidRPr="00000000">
        <w:rPr>
          <w:vertAlign w:val="baseline"/>
          <w:rtl w:val="0"/>
        </w:rPr>
        <w:t xml:space="preserve">single sequence - the final number should have </w:t>
      </w:r>
      <w:r w:rsidDel="00000000" w:rsidR="00000000" w:rsidRPr="00000000">
        <w:rPr>
          <w:b w:val="1"/>
          <w:vertAlign w:val="baseline"/>
          <w:rtl w:val="0"/>
        </w:rPr>
        <w:t xml:space="preserve">END</w:t>
      </w:r>
      <w:r w:rsidDel="00000000" w:rsidR="00000000" w:rsidRPr="00000000">
        <w:rPr>
          <w:vertAlign w:val="baseline"/>
          <w:rtl w:val="0"/>
        </w:rPr>
        <w:t xml:space="preserve"> written after it (include cover if applicable)</w:t>
      </w:r>
    </w:p>
    <w:p w:rsidR="00000000" w:rsidDel="00000000" w:rsidP="00000000" w:rsidRDefault="00000000" w:rsidRPr="00000000" w14:paraId="000000D2">
      <w:pPr>
        <w:numPr>
          <w:ilvl w:val="0"/>
          <w:numId w:val="4"/>
        </w:numPr>
        <w:tabs>
          <w:tab w:val="left" w:pos="1134"/>
        </w:tabs>
        <w:ind w:left="1620" w:hanging="360"/>
        <w:rPr/>
      </w:pPr>
      <w:r w:rsidDel="00000000" w:rsidR="00000000" w:rsidRPr="00000000">
        <w:rPr>
          <w:vertAlign w:val="baseline"/>
          <w:rtl w:val="0"/>
        </w:rPr>
        <w:t xml:space="preserve">alternative sequences - seek specialist advice (e.g. rolls within rolls)</w:t>
      </w:r>
    </w:p>
    <w:p w:rsidR="00000000" w:rsidDel="00000000" w:rsidP="00000000" w:rsidRDefault="00000000" w:rsidRPr="00000000" w14:paraId="000000D3">
      <w:pPr>
        <w:numPr>
          <w:ilvl w:val="0"/>
          <w:numId w:val="4"/>
        </w:numPr>
        <w:tabs>
          <w:tab w:val="left" w:pos="1134"/>
        </w:tabs>
        <w:ind w:left="1620" w:hanging="360"/>
        <w:rPr/>
      </w:pPr>
      <w:r w:rsidDel="00000000" w:rsidR="00000000" w:rsidRPr="00000000">
        <w:rPr>
          <w:vertAlign w:val="baseline"/>
          <w:rtl w:val="0"/>
        </w:rPr>
        <w:t xml:space="preserve">a document comprising of a number of documents sewn or adhered together should be each numbered separately</w:t>
      </w:r>
    </w:p>
    <w:p w:rsidR="00000000" w:rsidDel="00000000" w:rsidP="00000000" w:rsidRDefault="00000000" w:rsidRPr="00000000" w14:paraId="000000D4">
      <w:pPr>
        <w:tabs>
          <w:tab w:val="left" w:pos="360"/>
          <w:tab w:val="left" w:pos="1134"/>
        </w:tabs>
        <w:ind w:left="1260"/>
        <w:rPr>
          <w:vertAlign w:val="baseline"/>
        </w:rPr>
      </w:pPr>
      <w:r w:rsidDel="00000000" w:rsidR="00000000" w:rsidRPr="00000000">
        <w:rPr>
          <w:rtl w:val="0"/>
        </w:rPr>
      </w:r>
    </w:p>
    <w:p w:rsidR="00000000" w:rsidDel="00000000" w:rsidP="00000000" w:rsidRDefault="00000000" w:rsidRPr="00000000" w14:paraId="000000D5">
      <w:pPr>
        <w:tabs>
          <w:tab w:val="left" w:pos="1134"/>
        </w:tabs>
        <w:ind w:left="1134"/>
        <w:rPr>
          <w:vertAlign w:val="baseline"/>
        </w:rPr>
      </w:pPr>
      <w:r w:rsidDel="00000000" w:rsidR="00000000" w:rsidRPr="00000000">
        <w:rPr>
          <w:b w:val="1"/>
          <w:vertAlign w:val="baseline"/>
          <w:rtl w:val="0"/>
        </w:rPr>
        <w:t xml:space="preserve">  Tagged Files:</w:t>
      </w:r>
      <w:r w:rsidDel="00000000" w:rsidR="00000000" w:rsidRPr="00000000">
        <w:rPr>
          <w:rtl w:val="0"/>
        </w:rPr>
      </w:r>
    </w:p>
    <w:p w:rsidR="00000000" w:rsidDel="00000000" w:rsidP="00000000" w:rsidRDefault="00000000" w:rsidRPr="00000000" w14:paraId="000000D6">
      <w:pPr>
        <w:numPr>
          <w:ilvl w:val="0"/>
          <w:numId w:val="4"/>
        </w:numPr>
        <w:tabs>
          <w:tab w:val="left" w:pos="1134"/>
        </w:tabs>
        <w:ind w:left="1620" w:hanging="360"/>
        <w:rPr/>
      </w:pPr>
      <w:r w:rsidDel="00000000" w:rsidR="00000000" w:rsidRPr="00000000">
        <w:rPr>
          <w:vertAlign w:val="baseline"/>
          <w:rtl w:val="0"/>
        </w:rPr>
        <w:t xml:space="preserve">single sequence - the final number should have </w:t>
      </w:r>
      <w:r w:rsidDel="00000000" w:rsidR="00000000" w:rsidRPr="00000000">
        <w:rPr>
          <w:b w:val="1"/>
          <w:vertAlign w:val="baseline"/>
          <w:rtl w:val="0"/>
        </w:rPr>
        <w:t xml:space="preserve">END</w:t>
      </w:r>
      <w:r w:rsidDel="00000000" w:rsidR="00000000" w:rsidRPr="00000000">
        <w:rPr>
          <w:vertAlign w:val="baseline"/>
          <w:rtl w:val="0"/>
        </w:rPr>
        <w:t xml:space="preserve"> written after it (include cover/s if applicable)</w:t>
      </w:r>
    </w:p>
    <w:p w:rsidR="00000000" w:rsidDel="00000000" w:rsidP="00000000" w:rsidRDefault="00000000" w:rsidRPr="00000000" w14:paraId="000000D7">
      <w:pPr>
        <w:tabs>
          <w:tab w:val="left" w:pos="1134"/>
        </w:tabs>
        <w:rPr>
          <w:b w:val="0"/>
          <w:vertAlign w:val="baseline"/>
        </w:rPr>
      </w:pPr>
      <w:r w:rsidDel="00000000" w:rsidR="00000000" w:rsidRPr="00000000">
        <w:rPr>
          <w:rtl w:val="0"/>
        </w:rPr>
      </w:r>
    </w:p>
    <w:p w:rsidR="00000000" w:rsidDel="00000000" w:rsidP="00000000" w:rsidRDefault="00000000" w:rsidRPr="00000000" w14:paraId="000000D8">
      <w:pPr>
        <w:pStyle w:val="Heading3"/>
        <w:tabs>
          <w:tab w:val="left" w:pos="1134"/>
        </w:tabs>
        <w:rPr>
          <w:sz w:val="24"/>
          <w:szCs w:val="24"/>
          <w:vertAlign w:val="baseline"/>
        </w:rPr>
      </w:pPr>
      <w:r w:rsidDel="00000000" w:rsidR="00000000" w:rsidRPr="00000000">
        <w:rPr>
          <w:b w:val="1"/>
          <w:sz w:val="24"/>
          <w:szCs w:val="24"/>
          <w:vertAlign w:val="baseline"/>
          <w:rtl w:val="0"/>
        </w:rPr>
        <w:t xml:space="preserve">  Pamphlet Styles:</w:t>
      </w:r>
      <w:r w:rsidDel="00000000" w:rsidR="00000000" w:rsidRPr="00000000">
        <w:rPr>
          <w:rtl w:val="0"/>
        </w:rPr>
      </w:r>
    </w:p>
    <w:p w:rsidR="00000000" w:rsidDel="00000000" w:rsidP="00000000" w:rsidRDefault="00000000" w:rsidRPr="00000000" w14:paraId="000000D9">
      <w:pPr>
        <w:numPr>
          <w:ilvl w:val="0"/>
          <w:numId w:val="4"/>
        </w:numPr>
        <w:tabs>
          <w:tab w:val="left" w:pos="1134"/>
        </w:tabs>
        <w:ind w:left="1620" w:hanging="360"/>
        <w:rPr>
          <w:b w:val="0"/>
        </w:rPr>
      </w:pPr>
      <w:r w:rsidDel="00000000" w:rsidR="00000000" w:rsidRPr="00000000">
        <w:rPr>
          <w:vertAlign w:val="baseline"/>
          <w:rtl w:val="0"/>
        </w:rPr>
        <w:t xml:space="preserve">Unless previously numbered, treat each individual pamphlet as for </w:t>
      </w:r>
      <w:r w:rsidDel="00000000" w:rsidR="00000000" w:rsidRPr="00000000">
        <w:rPr>
          <w:i w:val="1"/>
          <w:vertAlign w:val="baseline"/>
          <w:rtl w:val="0"/>
        </w:rPr>
        <w:t xml:space="preserve">Loose Documents</w:t>
      </w:r>
      <w:r w:rsidDel="00000000" w:rsidR="00000000" w:rsidRPr="00000000">
        <w:rPr>
          <w:vertAlign w:val="baseline"/>
          <w:rtl w:val="0"/>
        </w:rPr>
        <w:t xml:space="preserve"> unless otherwise directed.  See also </w:t>
      </w:r>
      <w:r w:rsidDel="00000000" w:rsidR="00000000" w:rsidRPr="00000000">
        <w:rPr>
          <w:i w:val="1"/>
          <w:vertAlign w:val="baseline"/>
          <w:rtl w:val="0"/>
        </w:rPr>
        <w:t xml:space="preserve">Multiple Formats</w:t>
      </w:r>
      <w:r w:rsidDel="00000000" w:rsidR="00000000" w:rsidRPr="00000000">
        <w:rPr>
          <w:rtl w:val="0"/>
        </w:rPr>
      </w:r>
    </w:p>
    <w:p w:rsidR="00000000" w:rsidDel="00000000" w:rsidP="00000000" w:rsidRDefault="00000000" w:rsidRPr="00000000" w14:paraId="000000DA">
      <w:pPr>
        <w:tabs>
          <w:tab w:val="left" w:pos="1134"/>
        </w:tabs>
        <w:rPr>
          <w:b w:val="0"/>
          <w:vertAlign w:val="baseline"/>
        </w:rPr>
      </w:pPr>
      <w:r w:rsidDel="00000000" w:rsidR="00000000" w:rsidRPr="00000000">
        <w:rPr>
          <w:rtl w:val="0"/>
        </w:rPr>
      </w:r>
    </w:p>
    <w:p w:rsidR="00000000" w:rsidDel="00000000" w:rsidP="00000000" w:rsidRDefault="00000000" w:rsidRPr="00000000" w14:paraId="000000DB">
      <w:pPr>
        <w:pStyle w:val="Heading4"/>
        <w:tabs>
          <w:tab w:val="left" w:pos="1134"/>
        </w:tabs>
        <w:rPr>
          <w:sz w:val="24"/>
          <w:szCs w:val="24"/>
          <w:vertAlign w:val="baseline"/>
        </w:rPr>
      </w:pPr>
      <w:r w:rsidDel="00000000" w:rsidR="00000000" w:rsidRPr="00000000">
        <w:rPr>
          <w:b w:val="1"/>
          <w:sz w:val="24"/>
          <w:szCs w:val="24"/>
          <w:vertAlign w:val="baseline"/>
          <w:rtl w:val="0"/>
        </w:rPr>
        <w:t xml:space="preserve">Multiple Formats:</w:t>
      </w:r>
      <w:r w:rsidDel="00000000" w:rsidR="00000000" w:rsidRPr="00000000">
        <w:rPr>
          <w:rtl w:val="0"/>
        </w:rPr>
      </w:r>
    </w:p>
    <w:p w:rsidR="00000000" w:rsidDel="00000000" w:rsidP="00000000" w:rsidRDefault="00000000" w:rsidRPr="00000000" w14:paraId="000000DC">
      <w:pPr>
        <w:numPr>
          <w:ilvl w:val="0"/>
          <w:numId w:val="4"/>
        </w:numPr>
        <w:tabs>
          <w:tab w:val="left" w:pos="1134"/>
        </w:tabs>
        <w:ind w:left="1620" w:hanging="360"/>
        <w:rPr>
          <w:b w:val="0"/>
        </w:rPr>
      </w:pPr>
      <w:r w:rsidDel="00000000" w:rsidR="00000000" w:rsidRPr="00000000">
        <w:rPr>
          <w:vertAlign w:val="baseline"/>
          <w:rtl w:val="0"/>
        </w:rPr>
        <w:t xml:space="preserve">collections of mixed formats-</w:t>
      </w:r>
      <w:r w:rsidDel="00000000" w:rsidR="00000000" w:rsidRPr="00000000">
        <w:rPr>
          <w:rtl w:val="0"/>
        </w:rPr>
      </w:r>
    </w:p>
    <w:p w:rsidR="00000000" w:rsidDel="00000000" w:rsidP="00000000" w:rsidRDefault="00000000" w:rsidRPr="00000000" w14:paraId="000000DD">
      <w:pPr>
        <w:numPr>
          <w:ilvl w:val="0"/>
          <w:numId w:val="4"/>
        </w:numPr>
        <w:tabs>
          <w:tab w:val="left" w:pos="1134"/>
        </w:tabs>
        <w:ind w:left="1620" w:hanging="360"/>
        <w:rPr>
          <w:b w:val="0"/>
        </w:rPr>
      </w:pPr>
      <w:r w:rsidDel="00000000" w:rsidR="00000000" w:rsidRPr="00000000">
        <w:rPr>
          <w:vertAlign w:val="baseline"/>
          <w:rtl w:val="0"/>
        </w:rPr>
        <w:t xml:space="preserve">tagged files containing miscellaneous material including pamphlets should be numbered as for </w:t>
      </w:r>
      <w:r w:rsidDel="00000000" w:rsidR="00000000" w:rsidRPr="00000000">
        <w:rPr>
          <w:i w:val="1"/>
          <w:vertAlign w:val="baseline"/>
          <w:rtl w:val="0"/>
        </w:rPr>
        <w:t xml:space="preserve">Loose Documents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DE">
      <w:pPr>
        <w:numPr>
          <w:ilvl w:val="0"/>
          <w:numId w:val="4"/>
        </w:numPr>
        <w:tabs>
          <w:tab w:val="left" w:pos="1134"/>
        </w:tabs>
        <w:ind w:left="1620" w:hanging="360"/>
        <w:rPr>
          <w:b w:val="0"/>
        </w:rPr>
      </w:pPr>
      <w:r w:rsidDel="00000000" w:rsidR="00000000" w:rsidRPr="00000000">
        <w:rPr>
          <w:vertAlign w:val="baseline"/>
          <w:rtl w:val="0"/>
        </w:rPr>
        <w:t xml:space="preserve">boxes of miscellaneous formats e.g. single parchments plus pamphlets may require a different numbering sequence.  Advice should be sought.</w:t>
      </w:r>
      <w:r w:rsidDel="00000000" w:rsidR="00000000" w:rsidRPr="00000000">
        <w:rPr>
          <w:rtl w:val="0"/>
        </w:rPr>
      </w:r>
    </w:p>
    <w:p w:rsidR="00000000" w:rsidDel="00000000" w:rsidP="00000000" w:rsidRDefault="00000000" w:rsidRPr="00000000" w14:paraId="000000DF">
      <w:pPr>
        <w:tabs>
          <w:tab w:val="left" w:pos="1134"/>
        </w:tabs>
        <w:rPr>
          <w:b w:val="0"/>
          <w:vertAlign w:val="baseline"/>
        </w:rPr>
      </w:pPr>
      <w:r w:rsidDel="00000000" w:rsidR="00000000" w:rsidRPr="00000000">
        <w:rPr>
          <w:rtl w:val="0"/>
        </w:rPr>
      </w:r>
    </w:p>
    <w:p w:rsidR="00000000" w:rsidDel="00000000" w:rsidP="00000000" w:rsidRDefault="00000000" w:rsidRPr="00000000" w14:paraId="000000E0">
      <w:pPr>
        <w:tabs>
          <w:tab w:val="left" w:pos="1134"/>
          <w:tab w:val="left" w:pos="1260"/>
        </w:tabs>
        <w:ind w:left="1134"/>
        <w:rPr>
          <w:b w:val="0"/>
          <w:vertAlign w:val="baseline"/>
        </w:rPr>
      </w:pPr>
      <w:r w:rsidDel="00000000" w:rsidR="00000000" w:rsidRPr="00000000">
        <w:rPr>
          <w:b w:val="1"/>
          <w:vertAlign w:val="baseline"/>
          <w:rtl w:val="0"/>
        </w:rPr>
        <w:t xml:space="preserve">  Covers:</w:t>
      </w:r>
      <w:r w:rsidDel="00000000" w:rsidR="00000000" w:rsidRPr="00000000">
        <w:rPr>
          <w:rtl w:val="0"/>
        </w:rPr>
      </w:r>
    </w:p>
    <w:p w:rsidR="00000000" w:rsidDel="00000000" w:rsidP="00000000" w:rsidRDefault="00000000" w:rsidRPr="00000000" w14:paraId="000000E1">
      <w:pPr>
        <w:numPr>
          <w:ilvl w:val="0"/>
          <w:numId w:val="4"/>
        </w:numPr>
        <w:tabs>
          <w:tab w:val="left" w:pos="1134"/>
        </w:tabs>
        <w:ind w:left="1620" w:hanging="360"/>
        <w:rPr>
          <w:b w:val="0"/>
        </w:rPr>
      </w:pPr>
      <w:r w:rsidDel="00000000" w:rsidR="00000000" w:rsidRPr="00000000">
        <w:rPr>
          <w:vertAlign w:val="baseline"/>
          <w:rtl w:val="0"/>
        </w:rPr>
        <w:t xml:space="preserve">Whether or not the front and back cover/s are blank, both should be numbered and stamped with the TNA identification stamp.</w:t>
      </w:r>
      <w:r w:rsidDel="00000000" w:rsidR="00000000" w:rsidRPr="00000000">
        <w:rPr>
          <w:rtl w:val="0"/>
        </w:rPr>
      </w:r>
    </w:p>
    <w:p w:rsidR="00000000" w:rsidDel="00000000" w:rsidP="00000000" w:rsidRDefault="00000000" w:rsidRPr="00000000" w14:paraId="000000E2">
      <w:pPr>
        <w:tabs>
          <w:tab w:val="left" w:pos="1134"/>
        </w:tabs>
        <w:ind w:left="1260"/>
        <w:rPr>
          <w:b w:val="0"/>
          <w:vertAlign w:val="baseline"/>
        </w:rPr>
      </w:pPr>
      <w:r w:rsidDel="00000000" w:rsidR="00000000" w:rsidRPr="00000000">
        <w:rPr>
          <w:rtl w:val="0"/>
        </w:rPr>
      </w:r>
    </w:p>
    <w:p w:rsidR="00000000" w:rsidDel="00000000" w:rsidP="00000000" w:rsidRDefault="00000000" w:rsidRPr="00000000" w14:paraId="000000E3">
      <w:pPr>
        <w:numPr>
          <w:ilvl w:val="1"/>
          <w:numId w:val="21"/>
        </w:numPr>
        <w:tabs>
          <w:tab w:val="left" w:pos="360"/>
          <w:tab w:val="left" w:pos="1134"/>
        </w:tabs>
        <w:ind w:left="720" w:hanging="360"/>
        <w:rPr>
          <w:b w:val="0"/>
          <w:sz w:val="28"/>
          <w:szCs w:val="28"/>
        </w:rPr>
      </w:pPr>
      <w:r w:rsidDel="00000000" w:rsidR="00000000" w:rsidRPr="00000000">
        <w:rPr>
          <w:b w:val="1"/>
          <w:sz w:val="28"/>
          <w:szCs w:val="28"/>
          <w:vertAlign w:val="baseline"/>
          <w:rtl w:val="0"/>
        </w:rPr>
        <w:t xml:space="preserve">  Missing on documents prior to transfer</w:t>
      </w:r>
      <w:r w:rsidDel="00000000" w:rsidR="00000000" w:rsidRPr="00000000">
        <w:rPr>
          <w:rtl w:val="0"/>
        </w:rPr>
      </w:r>
    </w:p>
    <w:p w:rsidR="00000000" w:rsidDel="00000000" w:rsidP="00000000" w:rsidRDefault="00000000" w:rsidRPr="00000000" w14:paraId="000000E4">
      <w:pPr>
        <w:numPr>
          <w:ilvl w:val="0"/>
          <w:numId w:val="4"/>
        </w:numPr>
        <w:tabs>
          <w:tab w:val="left" w:pos="1134"/>
        </w:tabs>
        <w:ind w:left="1620" w:hanging="360"/>
        <w:rPr/>
      </w:pPr>
      <w:r w:rsidDel="00000000" w:rsidR="00000000" w:rsidRPr="00000000">
        <w:rPr>
          <w:vertAlign w:val="baseline"/>
          <w:rtl w:val="0"/>
        </w:rPr>
        <w:t xml:space="preserve">documents should contain notification that item/s are ‘Missing on Transfer’ from a Government Department to TNA.  The notification sheet should be of archival quality and numbered. </w:t>
      </w:r>
    </w:p>
    <w:p w:rsidR="00000000" w:rsidDel="00000000" w:rsidP="00000000" w:rsidRDefault="00000000" w:rsidRPr="00000000" w14:paraId="000000E5">
      <w:pPr>
        <w:tabs>
          <w:tab w:val="left" w:pos="1134"/>
        </w:tabs>
        <w:ind w:left="1260"/>
        <w:rPr>
          <w:vertAlign w:val="baseline"/>
        </w:rPr>
      </w:pPr>
      <w:r w:rsidDel="00000000" w:rsidR="00000000" w:rsidRPr="00000000">
        <w:rPr>
          <w:rtl w:val="0"/>
        </w:rPr>
      </w:r>
    </w:p>
    <w:p w:rsidR="00000000" w:rsidDel="00000000" w:rsidP="00000000" w:rsidRDefault="00000000" w:rsidRPr="00000000" w14:paraId="000000E6">
      <w:pPr>
        <w:numPr>
          <w:ilvl w:val="1"/>
          <w:numId w:val="21"/>
        </w:numPr>
        <w:tabs>
          <w:tab w:val="left" w:pos="1134"/>
        </w:tabs>
        <w:ind w:left="720" w:hanging="360"/>
        <w:rPr>
          <w:b w:val="0"/>
          <w:sz w:val="28"/>
          <w:szCs w:val="28"/>
        </w:rPr>
      </w:pPr>
      <w:r w:rsidDel="00000000" w:rsidR="00000000" w:rsidRPr="00000000">
        <w:rPr>
          <w:b w:val="1"/>
          <w:sz w:val="28"/>
          <w:szCs w:val="28"/>
          <w:vertAlign w:val="baseline"/>
          <w:rtl w:val="0"/>
        </w:rPr>
        <w:t xml:space="preserve">  Missing documents after transfer</w:t>
      </w:r>
      <w:r w:rsidDel="00000000" w:rsidR="00000000" w:rsidRPr="00000000">
        <w:rPr>
          <w:rtl w:val="0"/>
        </w:rPr>
      </w:r>
    </w:p>
    <w:p w:rsidR="00000000" w:rsidDel="00000000" w:rsidP="00000000" w:rsidRDefault="00000000" w:rsidRPr="00000000" w14:paraId="000000E7">
      <w:pPr>
        <w:numPr>
          <w:ilvl w:val="0"/>
          <w:numId w:val="4"/>
        </w:numPr>
        <w:tabs>
          <w:tab w:val="left" w:pos="360"/>
          <w:tab w:val="left" w:pos="720"/>
          <w:tab w:val="left" w:pos="1134"/>
        </w:tabs>
        <w:ind w:left="1620" w:hanging="360"/>
        <w:rPr/>
      </w:pPr>
      <w:r w:rsidDel="00000000" w:rsidR="00000000" w:rsidRPr="00000000">
        <w:rPr>
          <w:vertAlign w:val="baseline"/>
          <w:rtl w:val="0"/>
        </w:rPr>
        <w:t xml:space="preserve">documents misplaced or lost after transfer from a Government Department to TNA should have a dummy sheet inserted stating that the page/s is MISSING and the date that this was discovered. The dummy sheet should be of archival quality and numbered.</w:t>
      </w:r>
    </w:p>
    <w:p w:rsidR="00000000" w:rsidDel="00000000" w:rsidP="00000000" w:rsidRDefault="00000000" w:rsidRPr="00000000" w14:paraId="000000E8">
      <w:pPr>
        <w:tabs>
          <w:tab w:val="left" w:pos="360"/>
          <w:tab w:val="left" w:pos="1134"/>
        </w:tabs>
        <w:ind w:left="1260"/>
        <w:rPr>
          <w:vertAlign w:val="baseline"/>
        </w:rPr>
      </w:pPr>
      <w:r w:rsidDel="00000000" w:rsidR="00000000" w:rsidRPr="00000000">
        <w:rPr>
          <w:rtl w:val="0"/>
        </w:rPr>
      </w:r>
    </w:p>
    <w:p w:rsidR="00000000" w:rsidDel="00000000" w:rsidP="00000000" w:rsidRDefault="00000000" w:rsidRPr="00000000" w14:paraId="000000E9">
      <w:pPr>
        <w:numPr>
          <w:ilvl w:val="1"/>
          <w:numId w:val="21"/>
        </w:numPr>
        <w:tabs>
          <w:tab w:val="left" w:pos="360"/>
          <w:tab w:val="left" w:pos="1134"/>
        </w:tabs>
        <w:ind w:left="720" w:hanging="360"/>
        <w:rPr>
          <w:b w:val="0"/>
          <w:sz w:val="28"/>
          <w:szCs w:val="28"/>
        </w:rPr>
      </w:pPr>
      <w:r w:rsidDel="00000000" w:rsidR="00000000" w:rsidRPr="00000000">
        <w:rPr>
          <w:b w:val="1"/>
          <w:sz w:val="28"/>
          <w:szCs w:val="28"/>
          <w:vertAlign w:val="baseline"/>
          <w:rtl w:val="0"/>
        </w:rPr>
        <w:t xml:space="preserve">  Missed Numbers</w:t>
      </w:r>
      <w:r w:rsidDel="00000000" w:rsidR="00000000" w:rsidRPr="00000000">
        <w:rPr>
          <w:rtl w:val="0"/>
        </w:rPr>
      </w:r>
    </w:p>
    <w:p w:rsidR="00000000" w:rsidDel="00000000" w:rsidP="00000000" w:rsidRDefault="00000000" w:rsidRPr="00000000" w14:paraId="000000EA">
      <w:pPr>
        <w:numPr>
          <w:ilvl w:val="0"/>
          <w:numId w:val="4"/>
        </w:numPr>
        <w:tabs>
          <w:tab w:val="left" w:pos="1134"/>
        </w:tabs>
        <w:ind w:left="1620" w:hanging="360"/>
        <w:rPr>
          <w:b w:val="0"/>
        </w:rPr>
      </w:pPr>
      <w:r w:rsidDel="00000000" w:rsidR="00000000" w:rsidRPr="00000000">
        <w:rPr>
          <w:vertAlign w:val="baseline"/>
          <w:rtl w:val="0"/>
        </w:rPr>
        <w:t xml:space="preserve">if a number has been accidentally omitted when numbering, a dummy sheet should be placed in the position stating  </w:t>
      </w:r>
      <w:r w:rsidDel="00000000" w:rsidR="00000000" w:rsidRPr="00000000">
        <w:rPr>
          <w:b w:val="1"/>
          <w:vertAlign w:val="baseline"/>
          <w:rtl w:val="0"/>
        </w:rPr>
        <w:t xml:space="preserve">NUMBER NOT USED.</w:t>
      </w:r>
      <w:r w:rsidDel="00000000" w:rsidR="00000000" w:rsidRPr="00000000">
        <w:rPr>
          <w:vertAlign w:val="baseline"/>
          <w:rtl w:val="0"/>
        </w:rPr>
        <w:t xml:space="preserve"> The dummy sheet should be of archival quality.</w:t>
      </w:r>
      <w:r w:rsidDel="00000000" w:rsidR="00000000" w:rsidRPr="00000000">
        <w:rPr>
          <w:rtl w:val="0"/>
        </w:rPr>
      </w:r>
    </w:p>
    <w:p w:rsidR="00000000" w:rsidDel="00000000" w:rsidP="00000000" w:rsidRDefault="00000000" w:rsidRPr="00000000" w14:paraId="000000EB">
      <w:pPr>
        <w:tabs>
          <w:tab w:val="left" w:pos="1134"/>
        </w:tabs>
        <w:ind w:left="1440"/>
        <w:rPr>
          <w:b w:val="0"/>
          <w:vertAlign w:val="baseline"/>
        </w:rPr>
      </w:pPr>
      <w:r w:rsidDel="00000000" w:rsidR="00000000" w:rsidRPr="00000000">
        <w:rPr>
          <w:rtl w:val="0"/>
        </w:rPr>
      </w:r>
    </w:p>
    <w:p w:rsidR="00000000" w:rsidDel="00000000" w:rsidP="00000000" w:rsidRDefault="00000000" w:rsidRPr="00000000" w14:paraId="000000EC">
      <w:pPr>
        <w:tabs>
          <w:tab w:val="left" w:pos="1134"/>
        </w:tabs>
        <w:ind w:left="1440"/>
        <w:rPr>
          <w:b w:val="0"/>
          <w:vertAlign w:val="baseline"/>
        </w:rPr>
      </w:pPr>
      <w:r w:rsidDel="00000000" w:rsidR="00000000" w:rsidRPr="00000000">
        <w:rPr>
          <w:rtl w:val="0"/>
        </w:rPr>
      </w:r>
    </w:p>
    <w:p w:rsidR="00000000" w:rsidDel="00000000" w:rsidP="00000000" w:rsidRDefault="00000000" w:rsidRPr="00000000" w14:paraId="000000ED">
      <w:pPr>
        <w:tabs>
          <w:tab w:val="left" w:pos="1134"/>
        </w:tabs>
        <w:ind w:left="1440"/>
        <w:rPr>
          <w:b w:val="0"/>
          <w:vertAlign w:val="baseline"/>
        </w:rPr>
      </w:pPr>
      <w:r w:rsidDel="00000000" w:rsidR="00000000" w:rsidRPr="00000000">
        <w:rPr>
          <w:rtl w:val="0"/>
        </w:rPr>
      </w:r>
    </w:p>
    <w:p w:rsidR="00000000" w:rsidDel="00000000" w:rsidP="00000000" w:rsidRDefault="00000000" w:rsidRPr="00000000" w14:paraId="000000EE">
      <w:pPr>
        <w:tabs>
          <w:tab w:val="left" w:pos="1134"/>
        </w:tabs>
        <w:ind w:left="1440"/>
        <w:rPr>
          <w:b w:val="0"/>
          <w:vertAlign w:val="baseline"/>
        </w:rPr>
      </w:pPr>
      <w:r w:rsidDel="00000000" w:rsidR="00000000" w:rsidRPr="00000000">
        <w:rPr>
          <w:rtl w:val="0"/>
        </w:rPr>
      </w:r>
    </w:p>
    <w:p w:rsidR="00000000" w:rsidDel="00000000" w:rsidP="00000000" w:rsidRDefault="00000000" w:rsidRPr="00000000" w14:paraId="000000EF">
      <w:pPr>
        <w:tabs>
          <w:tab w:val="left" w:pos="1134"/>
        </w:tabs>
        <w:ind w:left="1440"/>
        <w:rPr>
          <w:b w:val="0"/>
          <w:vertAlign w:val="baseline"/>
        </w:rPr>
      </w:pPr>
      <w:r w:rsidDel="00000000" w:rsidR="00000000" w:rsidRPr="00000000">
        <w:rPr>
          <w:rtl w:val="0"/>
        </w:rPr>
      </w:r>
    </w:p>
    <w:p w:rsidR="00000000" w:rsidDel="00000000" w:rsidP="00000000" w:rsidRDefault="00000000" w:rsidRPr="00000000" w14:paraId="000000F0">
      <w:pPr>
        <w:tabs>
          <w:tab w:val="left" w:pos="1134"/>
        </w:tabs>
        <w:ind w:left="1440"/>
        <w:rPr>
          <w:b w:val="0"/>
          <w:vertAlign w:val="baseline"/>
        </w:rPr>
      </w:pPr>
      <w:r w:rsidDel="00000000" w:rsidR="00000000" w:rsidRPr="00000000">
        <w:rPr>
          <w:rtl w:val="0"/>
        </w:rPr>
      </w:r>
    </w:p>
    <w:p w:rsidR="00000000" w:rsidDel="00000000" w:rsidP="00000000" w:rsidRDefault="00000000" w:rsidRPr="00000000" w14:paraId="000000F1">
      <w:pPr>
        <w:numPr>
          <w:ilvl w:val="1"/>
          <w:numId w:val="21"/>
        </w:numPr>
        <w:tabs>
          <w:tab w:val="left" w:pos="1134"/>
        </w:tabs>
        <w:ind w:left="720" w:hanging="360"/>
        <w:rPr>
          <w:b w:val="0"/>
          <w:sz w:val="28"/>
          <w:szCs w:val="28"/>
        </w:rPr>
      </w:pPr>
      <w:r w:rsidDel="00000000" w:rsidR="00000000" w:rsidRPr="00000000">
        <w:rPr>
          <w:b w:val="1"/>
          <w:sz w:val="28"/>
          <w:szCs w:val="28"/>
          <w:vertAlign w:val="baseline"/>
          <w:rtl w:val="0"/>
        </w:rPr>
        <w:t xml:space="preserve">  Missed Document</w:t>
      </w:r>
      <w:r w:rsidDel="00000000" w:rsidR="00000000" w:rsidRPr="00000000">
        <w:rPr>
          <w:rtl w:val="0"/>
        </w:rPr>
      </w:r>
    </w:p>
    <w:p w:rsidR="00000000" w:rsidDel="00000000" w:rsidP="00000000" w:rsidRDefault="00000000" w:rsidRPr="00000000" w14:paraId="000000F2">
      <w:pPr>
        <w:numPr>
          <w:ilvl w:val="0"/>
          <w:numId w:val="4"/>
        </w:numPr>
        <w:tabs>
          <w:tab w:val="left" w:pos="1260"/>
        </w:tabs>
        <w:ind w:left="1620" w:hanging="360"/>
        <w:rPr/>
      </w:pPr>
      <w:r w:rsidDel="00000000" w:rsidR="00000000" w:rsidRPr="00000000">
        <w:rPr>
          <w:vertAlign w:val="baseline"/>
          <w:rtl w:val="0"/>
        </w:rPr>
        <w:t xml:space="preserve">should a document/s be missed  during numbering the following procedure should be adopted:-</w:t>
      </w:r>
    </w:p>
    <w:p w:rsidR="00000000" w:rsidDel="00000000" w:rsidP="00000000" w:rsidRDefault="00000000" w:rsidRPr="00000000" w14:paraId="000000F3">
      <w:pPr>
        <w:tabs>
          <w:tab w:val="left" w:pos="1134"/>
        </w:tabs>
        <w:rPr>
          <w:vertAlign w:val="baseline"/>
        </w:rPr>
      </w:pPr>
      <w:r w:rsidDel="00000000" w:rsidR="00000000" w:rsidRPr="00000000">
        <w:rPr>
          <w:rtl w:val="0"/>
        </w:rPr>
      </w:r>
    </w:p>
    <w:p w:rsidR="00000000" w:rsidDel="00000000" w:rsidP="00000000" w:rsidRDefault="00000000" w:rsidRPr="00000000" w14:paraId="000000F4">
      <w:pPr>
        <w:tabs>
          <w:tab w:val="left" w:pos="1134"/>
        </w:tabs>
        <w:ind w:left="2160"/>
        <w:rPr>
          <w:b w:val="0"/>
          <w:vertAlign w:val="baseline"/>
        </w:rPr>
      </w:pPr>
      <w:r w:rsidDel="00000000" w:rsidR="00000000" w:rsidRPr="00000000">
        <w:rPr>
          <w:b w:val="1"/>
          <w:vertAlign w:val="baseline"/>
          <w:rtl w:val="0"/>
        </w:rPr>
        <w:t xml:space="preserve">1  2  3  4 (single missed document) 5  6 (two missed documents) 7  8  9</w:t>
      </w:r>
      <w:r w:rsidDel="00000000" w:rsidR="00000000" w:rsidRPr="00000000">
        <w:rPr>
          <w:rtl w:val="0"/>
        </w:rPr>
      </w:r>
    </w:p>
    <w:p w:rsidR="00000000" w:rsidDel="00000000" w:rsidP="00000000" w:rsidRDefault="00000000" w:rsidRPr="00000000" w14:paraId="000000F5">
      <w:pPr>
        <w:tabs>
          <w:tab w:val="left" w:pos="1134"/>
        </w:tabs>
        <w:ind w:left="2160"/>
        <w:rPr>
          <w:b w:val="0"/>
          <w:vertAlign w:val="baseline"/>
        </w:rPr>
      </w:pPr>
      <w:r w:rsidDel="00000000" w:rsidR="00000000" w:rsidRPr="00000000">
        <w:rPr>
          <w:rtl w:val="0"/>
        </w:rPr>
      </w:r>
    </w:p>
    <w:p w:rsidR="00000000" w:rsidDel="00000000" w:rsidP="00000000" w:rsidRDefault="00000000" w:rsidRPr="00000000" w14:paraId="000000F6">
      <w:pPr>
        <w:tabs>
          <w:tab w:val="left" w:pos="1134"/>
        </w:tabs>
        <w:ind w:left="2160"/>
        <w:rPr>
          <w:b w:val="0"/>
          <w:vertAlign w:val="baseline"/>
        </w:rPr>
      </w:pPr>
      <w:r w:rsidDel="00000000" w:rsidR="00000000" w:rsidRPr="00000000">
        <w:rPr>
          <w:b w:val="1"/>
          <w:vertAlign w:val="baseline"/>
          <w:rtl w:val="0"/>
        </w:rPr>
        <w:t xml:space="preserve">1    2    3   4 </w:t>
      </w:r>
      <w:r w:rsidDel="00000000" w:rsidR="00000000" w:rsidRPr="00000000">
        <w:rPr>
          <w:b w:val="1"/>
          <w:vertAlign w:val="superscript"/>
          <w:rtl w:val="0"/>
        </w:rPr>
        <w:t xml:space="preserve">A</w:t>
      </w:r>
      <w:r w:rsidDel="00000000" w:rsidR="00000000" w:rsidRPr="00000000">
        <w:rPr>
          <w:b w:val="1"/>
          <w:vertAlign w:val="baseline"/>
          <w:rtl w:val="0"/>
        </w:rPr>
        <w:t xml:space="preserve">   4</w:t>
      </w:r>
      <w:r w:rsidDel="00000000" w:rsidR="00000000" w:rsidRPr="00000000">
        <w:rPr>
          <w:b w:val="1"/>
          <w:vertAlign w:val="superscript"/>
          <w:rtl w:val="0"/>
        </w:rPr>
        <w:t xml:space="preserve">B-    </w:t>
      </w:r>
      <w:r w:rsidDel="00000000" w:rsidR="00000000" w:rsidRPr="00000000">
        <w:rPr>
          <w:vertAlign w:val="superscript"/>
          <w:rtl w:val="0"/>
        </w:rPr>
        <w:t xml:space="preserve"> </w:t>
      </w:r>
      <w:r w:rsidDel="00000000" w:rsidR="00000000" w:rsidRPr="00000000">
        <w:rPr>
          <w:b w:val="1"/>
          <w:vertAlign w:val="baseline"/>
          <w:rtl w:val="0"/>
        </w:rPr>
        <w:t xml:space="preserve">5    6 </w:t>
      </w:r>
      <w:r w:rsidDel="00000000" w:rsidR="00000000" w:rsidRPr="00000000">
        <w:rPr>
          <w:b w:val="1"/>
          <w:vertAlign w:val="superscript"/>
          <w:rtl w:val="0"/>
        </w:rPr>
        <w:t xml:space="preserve">A</w:t>
      </w:r>
      <w:r w:rsidDel="00000000" w:rsidR="00000000" w:rsidRPr="00000000">
        <w:rPr>
          <w:b w:val="1"/>
          <w:vertAlign w:val="baseline"/>
          <w:rtl w:val="0"/>
        </w:rPr>
        <w:t xml:space="preserve">  6 </w:t>
      </w:r>
      <w:r w:rsidDel="00000000" w:rsidR="00000000" w:rsidRPr="00000000">
        <w:rPr>
          <w:b w:val="1"/>
          <w:vertAlign w:val="superscript"/>
          <w:rtl w:val="0"/>
        </w:rPr>
        <w:t xml:space="preserve">B</w:t>
      </w:r>
      <w:r w:rsidDel="00000000" w:rsidR="00000000" w:rsidRPr="00000000">
        <w:rPr>
          <w:b w:val="1"/>
          <w:vertAlign w:val="baseline"/>
          <w:rtl w:val="0"/>
        </w:rPr>
        <w:t xml:space="preserve">  6 </w:t>
      </w:r>
      <w:r w:rsidDel="00000000" w:rsidR="00000000" w:rsidRPr="00000000">
        <w:rPr>
          <w:b w:val="1"/>
          <w:vertAlign w:val="superscript"/>
          <w:rtl w:val="0"/>
        </w:rPr>
        <w:t xml:space="preserve">C- </w:t>
      </w:r>
      <w:r w:rsidDel="00000000" w:rsidR="00000000" w:rsidRPr="00000000">
        <w:rPr>
          <w:b w:val="1"/>
          <w:vertAlign w:val="baseline"/>
          <w:rtl w:val="0"/>
        </w:rPr>
        <w:t xml:space="preserve">7    8    9</w:t>
      </w:r>
      <w:r w:rsidDel="00000000" w:rsidR="00000000" w:rsidRPr="00000000">
        <w:rPr>
          <w:rtl w:val="0"/>
        </w:rPr>
      </w:r>
    </w:p>
    <w:p w:rsidR="00000000" w:rsidDel="00000000" w:rsidP="00000000" w:rsidRDefault="00000000" w:rsidRPr="00000000" w14:paraId="000000F7">
      <w:pPr>
        <w:tabs>
          <w:tab w:val="left" w:pos="1134"/>
        </w:tabs>
        <w:rPr>
          <w:b w:val="0"/>
          <w:vertAlign w:val="baseline"/>
        </w:rPr>
      </w:pPr>
      <w:r w:rsidDel="00000000" w:rsidR="00000000" w:rsidRPr="00000000">
        <w:rPr>
          <w:rtl w:val="0"/>
        </w:rPr>
      </w:r>
    </w:p>
    <w:p w:rsidR="00000000" w:rsidDel="00000000" w:rsidP="00000000" w:rsidRDefault="00000000" w:rsidRPr="00000000" w14:paraId="000000F8">
      <w:pPr>
        <w:numPr>
          <w:ilvl w:val="0"/>
          <w:numId w:val="4"/>
        </w:numPr>
        <w:tabs>
          <w:tab w:val="left" w:pos="1134"/>
        </w:tabs>
        <w:ind w:left="1620" w:hanging="360"/>
        <w:rPr/>
      </w:pPr>
      <w:r w:rsidDel="00000000" w:rsidR="00000000" w:rsidRPr="00000000">
        <w:rPr>
          <w:vertAlign w:val="baseline"/>
          <w:rtl w:val="0"/>
        </w:rPr>
        <w:t xml:space="preserve">the last super-scripted  letter in the alphabetical sequence must be followed by a dash.</w:t>
      </w:r>
    </w:p>
    <w:p w:rsidR="00000000" w:rsidDel="00000000" w:rsidP="00000000" w:rsidRDefault="00000000" w:rsidRPr="00000000" w14:paraId="000000F9">
      <w:pPr>
        <w:tabs>
          <w:tab w:val="left" w:pos="1134"/>
        </w:tabs>
        <w:ind w:left="1260"/>
        <w:rPr>
          <w:vertAlign w:val="baseline"/>
        </w:rPr>
      </w:pPr>
      <w:r w:rsidDel="00000000" w:rsidR="00000000" w:rsidRPr="00000000">
        <w:rPr>
          <w:rtl w:val="0"/>
        </w:rPr>
      </w:r>
    </w:p>
    <w:p w:rsidR="00000000" w:rsidDel="00000000" w:rsidP="00000000" w:rsidRDefault="00000000" w:rsidRPr="00000000" w14:paraId="000000FA">
      <w:pPr>
        <w:numPr>
          <w:ilvl w:val="0"/>
          <w:numId w:val="4"/>
        </w:numPr>
        <w:tabs>
          <w:tab w:val="left" w:pos="1134"/>
        </w:tabs>
        <w:ind w:left="1620" w:hanging="360"/>
        <w:rPr>
          <w:b w:val="0"/>
        </w:rPr>
      </w:pPr>
      <w:r w:rsidDel="00000000" w:rsidR="00000000" w:rsidRPr="00000000">
        <w:rPr>
          <w:vertAlign w:val="baseline"/>
          <w:rtl w:val="0"/>
        </w:rPr>
        <w:t xml:space="preserve">if subsequent to a previous numbering sequence material has been added in front of page 1 then the additional material becomes  1 </w:t>
      </w:r>
      <w:r w:rsidDel="00000000" w:rsidR="00000000" w:rsidRPr="00000000">
        <w:rPr>
          <w:vertAlign w:val="superscript"/>
          <w:rtl w:val="0"/>
        </w:rPr>
        <w:t xml:space="preserve">A  </w:t>
      </w:r>
      <w:r w:rsidDel="00000000" w:rsidR="00000000" w:rsidRPr="00000000">
        <w:rPr>
          <w:vertAlign w:val="baseline"/>
          <w:rtl w:val="0"/>
        </w:rPr>
        <w:t xml:space="preserve"> and the original number 1 becomes  1 </w:t>
      </w:r>
      <w:r w:rsidDel="00000000" w:rsidR="00000000" w:rsidRPr="00000000">
        <w:rPr>
          <w:vertAlign w:val="superscript"/>
          <w:rtl w:val="0"/>
        </w:rPr>
        <w:t xml:space="preserve">B-</w:t>
      </w:r>
      <w:r w:rsidDel="00000000" w:rsidR="00000000" w:rsidRPr="00000000">
        <w:rPr>
          <w:vertAlign w:val="baseline"/>
          <w:rtl w:val="0"/>
        </w:rPr>
        <w:t xml:space="preserve"> </w:t>
      </w:r>
      <w:commentRangeStart w:id="0"/>
      <w:r w:rsidDel="00000000" w:rsidR="00000000" w:rsidRPr="00000000">
        <w:rPr>
          <w:vertAlign w:val="baseline"/>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B">
      <w:pPr>
        <w:tabs>
          <w:tab w:val="left" w:pos="1134"/>
        </w:tabs>
        <w:rPr>
          <w:b w:val="0"/>
          <w:vertAlign w:val="baseline"/>
        </w:rPr>
      </w:pPr>
      <w:r w:rsidDel="00000000" w:rsidR="00000000" w:rsidRPr="00000000">
        <w:rPr>
          <w:rtl w:val="0"/>
        </w:rPr>
      </w:r>
    </w:p>
    <w:p w:rsidR="00000000" w:rsidDel="00000000" w:rsidP="00000000" w:rsidRDefault="00000000" w:rsidRPr="00000000" w14:paraId="000000FC">
      <w:pPr>
        <w:numPr>
          <w:ilvl w:val="1"/>
          <w:numId w:val="21"/>
        </w:numPr>
        <w:tabs>
          <w:tab w:val="left" w:pos="360"/>
          <w:tab w:val="left" w:pos="1134"/>
        </w:tabs>
        <w:ind w:left="720" w:hanging="360"/>
        <w:rPr>
          <w:b w:val="0"/>
          <w:sz w:val="28"/>
          <w:szCs w:val="28"/>
        </w:rPr>
      </w:pPr>
      <w:r w:rsidDel="00000000" w:rsidR="00000000" w:rsidRPr="00000000">
        <w:rPr>
          <w:b w:val="1"/>
          <w:sz w:val="28"/>
          <w:szCs w:val="28"/>
          <w:vertAlign w:val="baseline"/>
          <w:rtl w:val="0"/>
        </w:rPr>
        <w:t xml:space="preserve">  Cancelling a Number</w:t>
      </w:r>
      <w:r w:rsidDel="00000000" w:rsidR="00000000" w:rsidRPr="00000000">
        <w:rPr>
          <w:rtl w:val="0"/>
        </w:rPr>
      </w:r>
    </w:p>
    <w:p w:rsidR="00000000" w:rsidDel="00000000" w:rsidP="00000000" w:rsidRDefault="00000000" w:rsidRPr="00000000" w14:paraId="000000FD">
      <w:pPr>
        <w:numPr>
          <w:ilvl w:val="0"/>
          <w:numId w:val="4"/>
        </w:numPr>
        <w:tabs>
          <w:tab w:val="left" w:pos="1134"/>
        </w:tabs>
        <w:ind w:left="1620" w:hanging="360"/>
        <w:rPr>
          <w:b w:val="0"/>
        </w:rPr>
      </w:pPr>
      <w:r w:rsidDel="00000000" w:rsidR="00000000" w:rsidRPr="00000000">
        <w:rPr>
          <w:vertAlign w:val="baseline"/>
          <w:rtl w:val="0"/>
        </w:rPr>
        <w:t xml:space="preserve">if cancelling an earlier number, use a single diagonal pencil stroke from right to left e.g.  </w:t>
      </w:r>
      <w:r w:rsidDel="00000000" w:rsidR="00000000" w:rsidRPr="00000000">
        <w:rPr>
          <w:vertAlign w:val="baseline"/>
          <w:rtl w:val="0"/>
        </w:rPr>
        <w:t xml:space="preserve">/ . The original number must not be obscured as it may have been used for cross referencing. </w:t>
      </w:r>
      <w:r w:rsidDel="00000000" w:rsidR="00000000" w:rsidRPr="00000000">
        <w:rPr>
          <w:rtl w:val="0"/>
        </w:rPr>
      </w:r>
    </w:p>
    <w:p w:rsidR="00000000" w:rsidDel="00000000" w:rsidP="00000000" w:rsidRDefault="00000000" w:rsidRPr="00000000" w14:paraId="000000FE">
      <w:pPr>
        <w:tabs>
          <w:tab w:val="left" w:pos="1134"/>
        </w:tabs>
        <w:ind w:left="1440"/>
        <w:rPr>
          <w:b w:val="0"/>
          <w:vertAlign w:val="baseline"/>
        </w:rPr>
      </w:pPr>
      <w:r w:rsidDel="00000000" w:rsidR="00000000" w:rsidRPr="00000000">
        <w:rPr>
          <w:rtl w:val="0"/>
        </w:rPr>
      </w:r>
    </w:p>
    <w:p w:rsidR="00000000" w:rsidDel="00000000" w:rsidP="00000000" w:rsidRDefault="00000000" w:rsidRPr="00000000" w14:paraId="000000FF">
      <w:pPr>
        <w:tabs>
          <w:tab w:val="left" w:pos="1134"/>
        </w:tabs>
        <w:rPr>
          <w:b w:val="0"/>
          <w:sz w:val="28"/>
          <w:szCs w:val="28"/>
          <w:vertAlign w:val="baseline"/>
        </w:rPr>
      </w:pPr>
      <w:r w:rsidDel="00000000" w:rsidR="00000000" w:rsidRPr="00000000">
        <w:rPr>
          <w:b w:val="1"/>
          <w:sz w:val="28"/>
          <w:szCs w:val="28"/>
          <w:vertAlign w:val="baseline"/>
          <w:rtl w:val="0"/>
        </w:rPr>
        <w:t xml:space="preserve">    2.10  Extracts</w:t>
      </w:r>
      <w:r w:rsidDel="00000000" w:rsidR="00000000" w:rsidRPr="00000000">
        <w:rPr>
          <w:rtl w:val="0"/>
        </w:rPr>
      </w:r>
    </w:p>
    <w:p w:rsidR="00000000" w:rsidDel="00000000" w:rsidP="00000000" w:rsidRDefault="00000000" w:rsidRPr="00000000" w14:paraId="00000100">
      <w:pPr>
        <w:numPr>
          <w:ilvl w:val="0"/>
          <w:numId w:val="4"/>
        </w:numPr>
        <w:tabs>
          <w:tab w:val="left" w:pos="1134"/>
        </w:tabs>
        <w:ind w:left="1620" w:hanging="360"/>
        <w:rPr/>
      </w:pPr>
      <w:r w:rsidDel="00000000" w:rsidR="00000000" w:rsidRPr="00000000">
        <w:rPr>
          <w:vertAlign w:val="baseline"/>
          <w:rtl w:val="0"/>
        </w:rPr>
        <w:t xml:space="preserve">the current guidelines must be followed.</w:t>
      </w:r>
    </w:p>
    <w:p w:rsidR="00000000" w:rsidDel="00000000" w:rsidP="00000000" w:rsidRDefault="00000000" w:rsidRPr="00000000" w14:paraId="00000101">
      <w:pPr>
        <w:tabs>
          <w:tab w:val="left" w:pos="1134"/>
        </w:tabs>
        <w:rPr>
          <w:b w:val="0"/>
          <w:vertAlign w:val="baseline"/>
        </w:rPr>
      </w:pPr>
      <w:r w:rsidDel="00000000" w:rsidR="00000000" w:rsidRPr="00000000">
        <w:rPr>
          <w:rtl w:val="0"/>
        </w:rPr>
      </w:r>
    </w:p>
    <w:p w:rsidR="00000000" w:rsidDel="00000000" w:rsidP="00000000" w:rsidRDefault="00000000" w:rsidRPr="00000000" w14:paraId="00000102">
      <w:pPr>
        <w:tabs>
          <w:tab w:val="left" w:pos="1134"/>
        </w:tabs>
        <w:rPr>
          <w:b w:val="0"/>
          <w:sz w:val="28"/>
          <w:szCs w:val="28"/>
          <w:vertAlign w:val="baseline"/>
        </w:rPr>
      </w:pPr>
      <w:r w:rsidDel="00000000" w:rsidR="00000000" w:rsidRPr="00000000">
        <w:rPr>
          <w:b w:val="1"/>
          <w:sz w:val="28"/>
          <w:szCs w:val="28"/>
          <w:vertAlign w:val="baseline"/>
          <w:rtl w:val="0"/>
        </w:rPr>
        <w:t xml:space="preserve">    2.11  Stamping</w:t>
      </w:r>
      <w:r w:rsidDel="00000000" w:rsidR="00000000" w:rsidRPr="00000000">
        <w:rPr>
          <w:rtl w:val="0"/>
        </w:rPr>
      </w:r>
    </w:p>
    <w:p w:rsidR="00000000" w:rsidDel="00000000" w:rsidP="00000000" w:rsidRDefault="00000000" w:rsidRPr="00000000" w14:paraId="00000103">
      <w:pPr>
        <w:numPr>
          <w:ilvl w:val="0"/>
          <w:numId w:val="4"/>
        </w:numPr>
        <w:tabs>
          <w:tab w:val="left" w:pos="1134"/>
        </w:tabs>
        <w:ind w:left="1620" w:hanging="360"/>
        <w:rPr/>
      </w:pPr>
      <w:r w:rsidDel="00000000" w:rsidR="00000000" w:rsidRPr="00000000">
        <w:rPr>
          <w:vertAlign w:val="baseline"/>
          <w:rtl w:val="0"/>
        </w:rPr>
        <w:t xml:space="preserve">TNA stamp should be added above the number where possible.  </w:t>
      </w:r>
    </w:p>
    <w:p w:rsidR="00000000" w:rsidDel="00000000" w:rsidP="00000000" w:rsidRDefault="00000000" w:rsidRPr="00000000" w14:paraId="00000104">
      <w:pPr>
        <w:tabs>
          <w:tab w:val="left" w:pos="1134"/>
        </w:tabs>
        <w:ind w:left="1440"/>
        <w:rPr>
          <w:vertAlign w:val="baseline"/>
        </w:rPr>
      </w:pPr>
      <w:r w:rsidDel="00000000" w:rsidR="00000000" w:rsidRPr="00000000">
        <w:rPr>
          <w:rtl w:val="0"/>
        </w:rPr>
      </w:r>
    </w:p>
    <w:p w:rsidR="00000000" w:rsidDel="00000000" w:rsidP="00000000" w:rsidRDefault="00000000" w:rsidRPr="00000000" w14:paraId="00000105">
      <w:pPr>
        <w:tabs>
          <w:tab w:val="left" w:pos="1134"/>
        </w:tabs>
        <w:ind w:left="1440"/>
        <w:rPr>
          <w:vertAlign w:val="baseline"/>
        </w:rPr>
      </w:pPr>
      <w:r w:rsidDel="00000000" w:rsidR="00000000" w:rsidRPr="00000000">
        <w:rPr>
          <w:rtl w:val="0"/>
        </w:rPr>
      </w:r>
    </w:p>
    <w:p w:rsidR="00000000" w:rsidDel="00000000" w:rsidP="00000000" w:rsidRDefault="00000000" w:rsidRPr="00000000" w14:paraId="00000106">
      <w:pPr>
        <w:tabs>
          <w:tab w:val="left" w:pos="1134"/>
        </w:tabs>
        <w:ind w:left="1440"/>
        <w:rPr>
          <w:vertAlign w:val="baseline"/>
        </w:rPr>
      </w:pPr>
      <w:r w:rsidDel="00000000" w:rsidR="00000000" w:rsidRPr="00000000">
        <w:rPr>
          <w:rtl w:val="0"/>
        </w:rPr>
      </w:r>
    </w:p>
    <w:p w:rsidR="00000000" w:rsidDel="00000000" w:rsidP="00000000" w:rsidRDefault="00000000" w:rsidRPr="00000000" w14:paraId="00000107">
      <w:pPr>
        <w:numPr>
          <w:ilvl w:val="0"/>
          <w:numId w:val="21"/>
        </w:numPr>
        <w:ind w:left="360" w:hanging="360"/>
        <w:rPr>
          <w:b w:val="0"/>
          <w:sz w:val="32"/>
          <w:szCs w:val="32"/>
        </w:rPr>
      </w:pPr>
      <w:r w:rsidDel="00000000" w:rsidR="00000000" w:rsidRPr="00000000">
        <w:rPr>
          <w:b w:val="1"/>
          <w:sz w:val="32"/>
          <w:szCs w:val="32"/>
          <w:vertAlign w:val="baseline"/>
          <w:rtl w:val="0"/>
        </w:rPr>
        <w:t xml:space="preserve">Materials used for the treatment of paper manuscripts</w:t>
      </w:r>
      <w:r w:rsidDel="00000000" w:rsidR="00000000" w:rsidRPr="00000000">
        <w:rPr>
          <w:rtl w:val="0"/>
        </w:rPr>
      </w:r>
    </w:p>
    <w:p w:rsidR="00000000" w:rsidDel="00000000" w:rsidP="00000000" w:rsidRDefault="00000000" w:rsidRPr="00000000" w14:paraId="00000108">
      <w:pPr>
        <w:rPr>
          <w:b w:val="0"/>
          <w:vertAlign w:val="baseline"/>
        </w:rPr>
      </w:pPr>
      <w:r w:rsidDel="00000000" w:rsidR="00000000" w:rsidRPr="00000000">
        <w:rPr>
          <w:rtl w:val="0"/>
        </w:rPr>
      </w:r>
    </w:p>
    <w:p w:rsidR="00000000" w:rsidDel="00000000" w:rsidP="00000000" w:rsidRDefault="00000000" w:rsidRPr="00000000" w14:paraId="00000109">
      <w:pPr>
        <w:rPr>
          <w:b w:val="0"/>
          <w:vertAlign w:val="baseline"/>
        </w:rPr>
      </w:pPr>
      <w:r w:rsidDel="00000000" w:rsidR="00000000" w:rsidRPr="00000000">
        <w:rPr>
          <w:rtl w:val="0"/>
        </w:rPr>
      </w:r>
    </w:p>
    <w:p w:rsidR="00000000" w:rsidDel="00000000" w:rsidP="00000000" w:rsidRDefault="00000000" w:rsidRPr="00000000" w14:paraId="0000010A">
      <w:pPr>
        <w:numPr>
          <w:ilvl w:val="1"/>
          <w:numId w:val="5"/>
        </w:numPr>
        <w:tabs>
          <w:tab w:val="left" w:pos="360"/>
        </w:tabs>
        <w:ind w:left="945" w:hanging="660"/>
        <w:rPr/>
      </w:pPr>
      <w:r w:rsidDel="00000000" w:rsidR="00000000" w:rsidRPr="00000000">
        <w:rPr>
          <w:b w:val="1"/>
          <w:sz w:val="28"/>
          <w:szCs w:val="28"/>
          <w:vertAlign w:val="baseline"/>
          <w:rtl w:val="0"/>
        </w:rPr>
        <w:t xml:space="preserve">PAPERS</w:t>
      </w:r>
      <w:r w:rsidDel="00000000" w:rsidR="00000000" w:rsidRPr="00000000">
        <w:rPr>
          <w:rtl w:val="0"/>
        </w:rPr>
      </w:r>
    </w:p>
    <w:p w:rsidR="00000000" w:rsidDel="00000000" w:rsidP="00000000" w:rsidRDefault="00000000" w:rsidRPr="00000000" w14:paraId="0000010B">
      <w:pPr>
        <w:tabs>
          <w:tab w:val="left" w:pos="360"/>
        </w:tabs>
        <w:ind w:left="285"/>
        <w:rPr>
          <w:vertAlign w:val="baseline"/>
        </w:rPr>
      </w:pPr>
      <w:r w:rsidDel="00000000" w:rsidR="00000000" w:rsidRPr="00000000">
        <w:rPr>
          <w:rtl w:val="0"/>
        </w:rPr>
      </w:r>
    </w:p>
    <w:p w:rsidR="00000000" w:rsidDel="00000000" w:rsidP="00000000" w:rsidRDefault="00000000" w:rsidRPr="00000000" w14:paraId="0000010C">
      <w:pPr>
        <w:tabs>
          <w:tab w:val="left" w:pos="360"/>
        </w:tabs>
        <w:ind w:left="285"/>
        <w:rPr>
          <w:vertAlign w:val="baseline"/>
        </w:rPr>
      </w:pPr>
      <w:r w:rsidDel="00000000" w:rsidR="00000000" w:rsidRPr="00000000">
        <w:rPr>
          <w:vertAlign w:val="baseline"/>
          <w:rtl w:val="0"/>
        </w:rPr>
        <w:t xml:space="preserve">                Both hand-made and machine made papers should be:</w:t>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numPr>
          <w:ilvl w:val="0"/>
          <w:numId w:val="4"/>
        </w:numPr>
        <w:ind w:left="1543" w:hanging="283"/>
        <w:rPr/>
      </w:pPr>
      <w:r w:rsidDel="00000000" w:rsidR="00000000" w:rsidRPr="00000000">
        <w:rPr>
          <w:vertAlign w:val="baseline"/>
          <w:rtl w:val="0"/>
        </w:rPr>
        <w:t xml:space="preserve"> neutral pH (or in the range 6.0 to 9.0)</w:t>
      </w:r>
    </w:p>
    <w:p w:rsidR="00000000" w:rsidDel="00000000" w:rsidP="00000000" w:rsidRDefault="00000000" w:rsidRPr="00000000" w14:paraId="0000010F">
      <w:pPr>
        <w:numPr>
          <w:ilvl w:val="0"/>
          <w:numId w:val="4"/>
        </w:numPr>
        <w:ind w:left="1620" w:hanging="360"/>
        <w:rPr/>
      </w:pPr>
      <w:r w:rsidDel="00000000" w:rsidR="00000000" w:rsidRPr="00000000">
        <w:rPr>
          <w:vertAlign w:val="baseline"/>
          <w:rtl w:val="0"/>
        </w:rPr>
        <w:t xml:space="preserve">colourfast</w:t>
      </w:r>
    </w:p>
    <w:p w:rsidR="00000000" w:rsidDel="00000000" w:rsidP="00000000" w:rsidRDefault="00000000" w:rsidRPr="00000000" w14:paraId="00000110">
      <w:pPr>
        <w:numPr>
          <w:ilvl w:val="0"/>
          <w:numId w:val="4"/>
        </w:numPr>
        <w:ind w:left="1620" w:hanging="360"/>
        <w:rPr/>
      </w:pPr>
      <w:r w:rsidDel="00000000" w:rsidR="00000000" w:rsidRPr="00000000">
        <w:rPr>
          <w:vertAlign w:val="baseline"/>
          <w:rtl w:val="0"/>
        </w:rPr>
        <w:t xml:space="preserve">gelatine, starch or modern AKD</w:t>
      </w:r>
      <w:r w:rsidDel="00000000" w:rsidR="00000000" w:rsidRPr="00000000">
        <w:rPr>
          <w:vertAlign w:val="superscript"/>
        </w:rPr>
        <w:footnoteReference w:customMarkFollows="0" w:id="1"/>
      </w:r>
      <w:r w:rsidDel="00000000" w:rsidR="00000000" w:rsidRPr="00000000">
        <w:rPr>
          <w:vertAlign w:val="baseline"/>
          <w:rtl w:val="0"/>
        </w:rPr>
        <w:t xml:space="preserve"> or ASA</w:t>
      </w:r>
      <w:r w:rsidDel="00000000" w:rsidR="00000000" w:rsidRPr="00000000">
        <w:rPr>
          <w:vertAlign w:val="superscript"/>
        </w:rPr>
        <w:footnoteReference w:customMarkFollows="0" w:id="2"/>
      </w:r>
      <w:r w:rsidDel="00000000" w:rsidR="00000000" w:rsidRPr="00000000">
        <w:rPr>
          <w:vertAlign w:val="baseline"/>
          <w:rtl w:val="0"/>
        </w:rPr>
        <w:t xml:space="preserve"> sized</w:t>
      </w:r>
    </w:p>
    <w:p w:rsidR="00000000" w:rsidDel="00000000" w:rsidP="00000000" w:rsidRDefault="00000000" w:rsidRPr="00000000" w14:paraId="00000111">
      <w:pPr>
        <w:numPr>
          <w:ilvl w:val="0"/>
          <w:numId w:val="4"/>
        </w:numPr>
        <w:ind w:left="1620" w:hanging="360"/>
        <w:rPr/>
      </w:pPr>
      <w:r w:rsidDel="00000000" w:rsidR="00000000" w:rsidRPr="00000000">
        <w:rPr>
          <w:vertAlign w:val="baseline"/>
          <w:rtl w:val="0"/>
        </w:rPr>
        <w:t xml:space="preserve">free of alum or alum rosin sizes</w:t>
      </w:r>
    </w:p>
    <w:p w:rsidR="00000000" w:rsidDel="00000000" w:rsidP="00000000" w:rsidRDefault="00000000" w:rsidRPr="00000000" w14:paraId="00000112">
      <w:pPr>
        <w:numPr>
          <w:ilvl w:val="0"/>
          <w:numId w:val="4"/>
        </w:numPr>
        <w:ind w:left="1620" w:hanging="360"/>
        <w:rPr/>
      </w:pPr>
      <w:r w:rsidDel="00000000" w:rsidR="00000000" w:rsidRPr="00000000">
        <w:rPr>
          <w:vertAlign w:val="baseline"/>
          <w:rtl w:val="0"/>
        </w:rPr>
        <w:t xml:space="preserve">contain calcium carbonate or acceptable alkaline equivalent as filler</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113">
      <w:pPr>
        <w:numPr>
          <w:ilvl w:val="0"/>
          <w:numId w:val="4"/>
        </w:numPr>
        <w:ind w:left="1620" w:hanging="360"/>
        <w:rPr/>
      </w:pPr>
      <w:r w:rsidDel="00000000" w:rsidR="00000000" w:rsidRPr="00000000">
        <w:rPr>
          <w:vertAlign w:val="baseline"/>
          <w:rtl w:val="0"/>
        </w:rPr>
        <w:t xml:space="preserve">have reasonable wet strength (with exception of Japanese papers and some tissues)</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114">
      <w:pPr>
        <w:numPr>
          <w:ilvl w:val="0"/>
          <w:numId w:val="4"/>
        </w:numPr>
        <w:ind w:left="1620" w:hanging="360"/>
        <w:rPr/>
      </w:pPr>
      <w:r w:rsidDel="00000000" w:rsidR="00000000" w:rsidRPr="00000000">
        <w:rPr>
          <w:vertAlign w:val="baseline"/>
          <w:rtl w:val="0"/>
        </w:rPr>
        <w:t xml:space="preserve">free of detrimental additives</w:t>
      </w:r>
    </w:p>
    <w:p w:rsidR="00000000" w:rsidDel="00000000" w:rsidP="00000000" w:rsidRDefault="00000000" w:rsidRPr="00000000" w14:paraId="00000115">
      <w:pPr>
        <w:numPr>
          <w:ilvl w:val="0"/>
          <w:numId w:val="4"/>
        </w:numPr>
        <w:ind w:left="1620" w:hanging="360"/>
        <w:rPr/>
      </w:pPr>
      <w:r w:rsidDel="00000000" w:rsidR="00000000" w:rsidRPr="00000000">
        <w:rPr>
          <w:vertAlign w:val="baseline"/>
          <w:rtl w:val="0"/>
        </w:rPr>
        <w:t xml:space="preserve">free of available chlorine and sulphur</w:t>
      </w:r>
      <w:r w:rsidDel="00000000" w:rsidR="00000000" w:rsidRPr="00000000">
        <w:rPr>
          <w:vertAlign w:val="superscript"/>
        </w:rPr>
        <w:footnoteReference w:customMarkFollows="0" w:id="5"/>
      </w:r>
      <w:r w:rsidDel="00000000" w:rsidR="00000000" w:rsidRPr="00000000">
        <w:rPr>
          <w:vertAlign w:val="baseline"/>
          <w:rtl w:val="0"/>
        </w:rPr>
        <w:t xml:space="preserve"> </w:t>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Composition: Papers, including recycled papers should ???</w:t>
      </w:r>
      <w:r w:rsidDel="00000000" w:rsidR="00000000" w:rsidRPr="00000000">
        <w:rPr>
          <w:rtl w:val="0"/>
        </w:rPr>
      </w:r>
    </w:p>
    <w:p w:rsidR="00000000" w:rsidDel="00000000" w:rsidP="00000000" w:rsidRDefault="00000000" w:rsidRPr="00000000" w14:paraId="00000118">
      <w:pPr>
        <w:ind w:left="540" w:firstLine="720"/>
        <w:rPr>
          <w:vertAlign w:val="baseline"/>
        </w:rPr>
      </w:pPr>
      <w:r w:rsidDel="00000000" w:rsidR="00000000" w:rsidRPr="00000000">
        <w:rPr>
          <w:rtl w:val="0"/>
        </w:rPr>
      </w:r>
    </w:p>
    <w:p w:rsidR="00000000" w:rsidDel="00000000" w:rsidP="00000000" w:rsidRDefault="00000000" w:rsidRPr="00000000" w14:paraId="00000119">
      <w:pPr>
        <w:numPr>
          <w:ilvl w:val="0"/>
          <w:numId w:val="6"/>
        </w:numPr>
        <w:ind w:left="1543" w:hanging="283"/>
        <w:rPr/>
      </w:pPr>
      <w:r w:rsidDel="00000000" w:rsidR="00000000" w:rsidRPr="00000000">
        <w:rPr>
          <w:vertAlign w:val="baseline"/>
          <w:rtl w:val="0"/>
        </w:rPr>
        <w:t xml:space="preserve">have  minimum lignin content</w:t>
      </w:r>
      <w:r w:rsidDel="00000000" w:rsidR="00000000" w:rsidRPr="00000000">
        <w:rPr>
          <w:vertAlign w:val="superscript"/>
        </w:rPr>
        <w:footnoteReference w:customMarkFollows="0" w:id="6"/>
      </w:r>
      <w:r w:rsidDel="00000000" w:rsidR="00000000" w:rsidRPr="00000000">
        <w:rPr>
          <w:vertAlign w:val="baseline"/>
          <w:rtl w:val="0"/>
        </w:rPr>
        <w:t xml:space="preserve"> </w:t>
      </w:r>
    </w:p>
    <w:p w:rsidR="00000000" w:rsidDel="00000000" w:rsidP="00000000" w:rsidRDefault="00000000" w:rsidRPr="00000000" w14:paraId="000001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43" w:right="0" w:hanging="283"/>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comply with  paper standards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set out in?)</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ind w:left="360"/>
        <w:rPr>
          <w:b w:val="0"/>
          <w:sz w:val="28"/>
          <w:szCs w:val="28"/>
          <w:vertAlign w:val="baseline"/>
        </w:rPr>
      </w:pPr>
      <w:r w:rsidDel="00000000" w:rsidR="00000000" w:rsidRPr="00000000">
        <w:rPr>
          <w:b w:val="1"/>
          <w:sz w:val="28"/>
          <w:szCs w:val="28"/>
          <w:vertAlign w:val="baseline"/>
          <w:rtl w:val="0"/>
        </w:rPr>
        <w:t xml:space="preserve">3.2   Materials used for mechanically cleaning paper </w:t>
      </w:r>
      <w:r w:rsidDel="00000000" w:rsidR="00000000" w:rsidRPr="00000000">
        <w:rPr>
          <w:rtl w:val="0"/>
        </w:rPr>
      </w:r>
    </w:p>
    <w:p w:rsidR="00000000" w:rsidDel="00000000" w:rsidP="00000000" w:rsidRDefault="00000000" w:rsidRPr="00000000" w14:paraId="0000011D">
      <w:pPr>
        <w:ind w:left="283" w:hanging="283"/>
        <w:rPr>
          <w:b w:val="0"/>
          <w:vertAlign w:val="baseline"/>
        </w:rPr>
      </w:pPr>
      <w:r w:rsidDel="00000000" w:rsidR="00000000" w:rsidRPr="00000000">
        <w:rPr>
          <w:rtl w:val="0"/>
        </w:rPr>
      </w:r>
    </w:p>
    <w:p w:rsidR="00000000" w:rsidDel="00000000" w:rsidP="00000000" w:rsidRDefault="00000000" w:rsidRPr="00000000" w14:paraId="0000011E">
      <w:pPr>
        <w:pStyle w:val="Heading5"/>
        <w:tabs>
          <w:tab w:val="left" w:pos="1440"/>
        </w:tabs>
        <w:rPr>
          <w:sz w:val="24"/>
          <w:szCs w:val="24"/>
          <w:vertAlign w:val="baseline"/>
        </w:rPr>
      </w:pPr>
      <w:r w:rsidDel="00000000" w:rsidR="00000000" w:rsidRPr="00000000">
        <w:rPr>
          <w:b w:val="1"/>
          <w:sz w:val="24"/>
          <w:szCs w:val="24"/>
          <w:vertAlign w:val="baseline"/>
          <w:rtl w:val="0"/>
        </w:rPr>
        <w:t xml:space="preserve">             Erasers</w:t>
      </w:r>
      <w:r w:rsidDel="00000000" w:rsidR="00000000" w:rsidRPr="00000000">
        <w:rPr>
          <w:rtl w:val="0"/>
        </w:rPr>
      </w:r>
    </w:p>
    <w:p w:rsidR="00000000" w:rsidDel="00000000" w:rsidP="00000000" w:rsidRDefault="00000000" w:rsidRPr="00000000" w14:paraId="0000011F">
      <w:pPr>
        <w:numPr>
          <w:ilvl w:val="0"/>
          <w:numId w:val="7"/>
        </w:numPr>
        <w:ind w:left="1543" w:hanging="283"/>
        <w:rPr/>
      </w:pPr>
      <w:r w:rsidDel="00000000" w:rsidR="00000000" w:rsidRPr="00000000">
        <w:rPr>
          <w:vertAlign w:val="baseline"/>
          <w:rtl w:val="0"/>
        </w:rPr>
        <w:t xml:space="preserve">vinyl erasers should be used in preference to other plastics or latex ones.</w:t>
      </w:r>
    </w:p>
    <w:p w:rsidR="00000000" w:rsidDel="00000000" w:rsidP="00000000" w:rsidRDefault="00000000" w:rsidRPr="00000000" w14:paraId="00000120">
      <w:pPr>
        <w:numPr>
          <w:ilvl w:val="0"/>
          <w:numId w:val="4"/>
        </w:numPr>
        <w:ind w:left="1003" w:firstLine="257"/>
        <w:rPr/>
      </w:pPr>
      <w:r w:rsidDel="00000000" w:rsidR="00000000" w:rsidRPr="00000000">
        <w:rPr>
          <w:vertAlign w:val="baseline"/>
          <w:rtl w:val="0"/>
        </w:rPr>
        <w:t xml:space="preserve">products should be free of chlorine and sulphur.</w:t>
      </w:r>
    </w:p>
    <w:p w:rsidR="00000000" w:rsidDel="00000000" w:rsidP="00000000" w:rsidRDefault="00000000" w:rsidRPr="00000000" w14:paraId="00000121">
      <w:pPr>
        <w:numPr>
          <w:ilvl w:val="0"/>
          <w:numId w:val="4"/>
        </w:numPr>
        <w:ind w:left="1003" w:firstLine="257"/>
        <w:rPr/>
      </w:pPr>
      <w:r w:rsidDel="00000000" w:rsidR="00000000" w:rsidRPr="00000000">
        <w:rPr>
          <w:vertAlign w:val="baseline"/>
          <w:rtl w:val="0"/>
        </w:rPr>
        <w:t xml:space="preserve">products should be free of plasticisers e.g. dioctyl phthalate.</w:t>
      </w:r>
    </w:p>
    <w:p w:rsidR="00000000" w:rsidDel="00000000" w:rsidP="00000000" w:rsidRDefault="00000000" w:rsidRPr="00000000" w14:paraId="00000122">
      <w:pPr>
        <w:numPr>
          <w:ilvl w:val="0"/>
          <w:numId w:val="4"/>
        </w:numPr>
        <w:ind w:left="1003" w:firstLine="257"/>
        <w:rPr>
          <w:b w:val="0"/>
        </w:rPr>
      </w:pPr>
      <w:r w:rsidDel="00000000" w:rsidR="00000000" w:rsidRPr="00000000">
        <w:rPr>
          <w:vertAlign w:val="baseline"/>
          <w:rtl w:val="0"/>
        </w:rPr>
        <w:t xml:space="preserve">chemical sponges/smoke sponges are useful for removing heavy surface dirt, followed by more thorough with a vinyl eraser.</w:t>
      </w:r>
      <w:r w:rsidDel="00000000" w:rsidR="00000000" w:rsidRPr="00000000">
        <w:rPr>
          <w:rtl w:val="0"/>
        </w:rPr>
      </w:r>
    </w:p>
    <w:p w:rsidR="00000000" w:rsidDel="00000000" w:rsidP="00000000" w:rsidRDefault="00000000" w:rsidRPr="00000000" w14:paraId="00000123">
      <w:pPr>
        <w:rPr>
          <w:b w:val="0"/>
          <w:vertAlign w:val="baseline"/>
        </w:rPr>
      </w:pPr>
      <w:r w:rsidDel="00000000" w:rsidR="00000000" w:rsidRPr="00000000">
        <w:rPr>
          <w:rtl w:val="0"/>
        </w:rPr>
      </w:r>
    </w:p>
    <w:p w:rsidR="00000000" w:rsidDel="00000000" w:rsidP="00000000" w:rsidRDefault="00000000" w:rsidRPr="00000000" w14:paraId="00000124">
      <w:pPr>
        <w:tabs>
          <w:tab w:val="left" w:pos="900"/>
        </w:tabs>
        <w:ind w:left="357"/>
        <w:rPr>
          <w:b w:val="0"/>
          <w:sz w:val="28"/>
          <w:szCs w:val="28"/>
          <w:vertAlign w:val="baseline"/>
        </w:rPr>
      </w:pPr>
      <w:r w:rsidDel="00000000" w:rsidR="00000000" w:rsidRPr="00000000">
        <w:rPr>
          <w:b w:val="1"/>
          <w:sz w:val="28"/>
          <w:szCs w:val="28"/>
          <w:vertAlign w:val="baseline"/>
          <w:rtl w:val="0"/>
        </w:rPr>
        <w:t xml:space="preserve">3.3  Adhesives, consolidants and sizes </w:t>
      </w:r>
      <w:r w:rsidDel="00000000" w:rsidR="00000000" w:rsidRPr="00000000">
        <w:rPr>
          <w:rtl w:val="0"/>
        </w:rPr>
      </w:r>
    </w:p>
    <w:p w:rsidR="00000000" w:rsidDel="00000000" w:rsidP="00000000" w:rsidRDefault="00000000" w:rsidRPr="00000000" w14:paraId="00000125">
      <w:pPr>
        <w:ind w:left="285"/>
        <w:rPr>
          <w:b w:val="0"/>
          <w:vertAlign w:val="baseline"/>
        </w:rPr>
      </w:pPr>
      <w:r w:rsidDel="00000000" w:rsidR="00000000" w:rsidRPr="00000000">
        <w:rPr>
          <w:rtl w:val="0"/>
        </w:rPr>
      </w:r>
    </w:p>
    <w:p w:rsidR="00000000" w:rsidDel="00000000" w:rsidP="00000000" w:rsidRDefault="00000000" w:rsidRPr="00000000" w14:paraId="00000126">
      <w:pPr>
        <w:ind w:left="900" w:hanging="283"/>
        <w:rPr>
          <w:vertAlign w:val="baseline"/>
        </w:rPr>
      </w:pPr>
      <w:r w:rsidDel="00000000" w:rsidR="00000000" w:rsidRPr="00000000">
        <w:rPr>
          <w:vertAlign w:val="baseline"/>
          <w:rtl w:val="0"/>
        </w:rPr>
        <w:t xml:space="preserve">     The following guidelines apply to both natural</w:t>
      </w:r>
      <w:r w:rsidDel="00000000" w:rsidR="00000000" w:rsidRPr="00000000">
        <w:rPr>
          <w:vertAlign w:val="superscript"/>
        </w:rPr>
        <w:footnoteReference w:customMarkFollows="0" w:id="7"/>
      </w:r>
      <w:r w:rsidDel="00000000" w:rsidR="00000000" w:rsidRPr="00000000">
        <w:rPr>
          <w:vertAlign w:val="baseline"/>
          <w:rtl w:val="0"/>
        </w:rPr>
        <w:t xml:space="preserve"> and synthetic</w:t>
      </w:r>
      <w:r w:rsidDel="00000000" w:rsidR="00000000" w:rsidRPr="00000000">
        <w:rPr>
          <w:vertAlign w:val="superscript"/>
        </w:rPr>
        <w:footnoteReference w:customMarkFollows="0" w:id="8"/>
      </w:r>
      <w:r w:rsidDel="00000000" w:rsidR="00000000" w:rsidRPr="00000000">
        <w:rPr>
          <w:vertAlign w:val="baseline"/>
          <w:rtl w:val="0"/>
        </w:rPr>
        <w:t xml:space="preserve"> products. (NB traditional adhesives, i.e. starch and gelatine, do not conform in all particulars to the standards detailed below.)</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127">
      <w:pPr>
        <w:ind w:left="568" w:hanging="283"/>
        <w:rPr>
          <w:b w:val="0"/>
          <w:vertAlign w:val="baseline"/>
        </w:rPr>
      </w:pPr>
      <w:r w:rsidDel="00000000" w:rsidR="00000000" w:rsidRPr="00000000">
        <w:rPr>
          <w:rtl w:val="0"/>
        </w:rPr>
      </w:r>
    </w:p>
    <w:p w:rsidR="00000000" w:rsidDel="00000000" w:rsidP="00000000" w:rsidRDefault="00000000" w:rsidRPr="00000000" w14:paraId="00000128">
      <w:pPr>
        <w:ind w:left="568" w:hanging="283"/>
        <w:rPr>
          <w:b w:val="0"/>
          <w:vertAlign w:val="baseline"/>
        </w:rPr>
      </w:pPr>
      <w:r w:rsidDel="00000000" w:rsidR="00000000" w:rsidRPr="00000000">
        <w:rPr>
          <w:b w:val="1"/>
          <w:vertAlign w:val="baseline"/>
          <w:rtl w:val="0"/>
        </w:rPr>
        <w:t xml:space="preserve">                Adhesives, Consolidants and Sizes should:</w:t>
      </w:r>
      <w:r w:rsidDel="00000000" w:rsidR="00000000" w:rsidRPr="00000000">
        <w:rPr>
          <w:rtl w:val="0"/>
        </w:rPr>
      </w:r>
    </w:p>
    <w:p w:rsidR="00000000" w:rsidDel="00000000" w:rsidP="00000000" w:rsidRDefault="00000000" w:rsidRPr="00000000" w14:paraId="00000129">
      <w:pPr>
        <w:numPr>
          <w:ilvl w:val="0"/>
          <w:numId w:val="4"/>
        </w:numPr>
        <w:ind w:left="1620" w:hanging="360"/>
        <w:rPr/>
      </w:pPr>
      <w:r w:rsidDel="00000000" w:rsidR="00000000" w:rsidRPr="00000000">
        <w:rPr>
          <w:vertAlign w:val="baseline"/>
          <w:rtl w:val="0"/>
        </w:rPr>
        <w:t xml:space="preserve">have  a pH between 5.5 and 8.5</w:t>
      </w:r>
    </w:p>
    <w:p w:rsidR="00000000" w:rsidDel="00000000" w:rsidP="00000000" w:rsidRDefault="00000000" w:rsidRPr="00000000" w14:paraId="0000012A">
      <w:pPr>
        <w:ind w:left="1260"/>
        <w:rPr>
          <w:sz w:val="16"/>
          <w:szCs w:val="16"/>
          <w:vertAlign w:val="baseline"/>
        </w:rPr>
      </w:pPr>
      <w:r w:rsidDel="00000000" w:rsidR="00000000" w:rsidRPr="00000000">
        <w:rPr>
          <w:rtl w:val="0"/>
        </w:rPr>
      </w:r>
    </w:p>
    <w:p w:rsidR="00000000" w:rsidDel="00000000" w:rsidP="00000000" w:rsidRDefault="00000000" w:rsidRPr="00000000" w14:paraId="0000012B">
      <w:pPr>
        <w:ind w:left="1620"/>
        <w:rPr>
          <w:vertAlign w:val="baseline"/>
        </w:rPr>
      </w:pPr>
      <w:r w:rsidDel="00000000" w:rsidR="00000000" w:rsidRPr="00000000">
        <w:rPr>
          <w:vertAlign w:val="baseline"/>
          <w:rtl w:val="0"/>
        </w:rPr>
        <w:t xml:space="preserve">and be -</w:t>
      </w:r>
    </w:p>
    <w:p w:rsidR="00000000" w:rsidDel="00000000" w:rsidP="00000000" w:rsidRDefault="00000000" w:rsidRPr="00000000" w14:paraId="0000012C">
      <w:pPr>
        <w:ind w:left="1620"/>
        <w:rPr>
          <w:sz w:val="16"/>
          <w:szCs w:val="16"/>
          <w:vertAlign w:val="baseline"/>
        </w:rPr>
      </w:pPr>
      <w:r w:rsidDel="00000000" w:rsidR="00000000" w:rsidRPr="00000000">
        <w:rPr>
          <w:rtl w:val="0"/>
        </w:rPr>
      </w:r>
    </w:p>
    <w:p w:rsidR="00000000" w:rsidDel="00000000" w:rsidP="00000000" w:rsidRDefault="00000000" w:rsidRPr="00000000" w14:paraId="0000012D">
      <w:pPr>
        <w:numPr>
          <w:ilvl w:val="0"/>
          <w:numId w:val="4"/>
        </w:numPr>
        <w:ind w:left="1543" w:hanging="283"/>
        <w:rPr/>
      </w:pPr>
      <w:r w:rsidDel="00000000" w:rsidR="00000000" w:rsidRPr="00000000">
        <w:rPr>
          <w:vertAlign w:val="baseline"/>
          <w:rtl w:val="0"/>
        </w:rPr>
        <w:t xml:space="preserve">reversible  after ageing  in a moderately safe and easily available solvent without damage to the document, inks or other media or binders</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12E">
      <w:pPr>
        <w:numPr>
          <w:ilvl w:val="0"/>
          <w:numId w:val="4"/>
        </w:numPr>
        <w:ind w:left="1543" w:hanging="283"/>
        <w:rPr/>
      </w:pPr>
      <w:r w:rsidDel="00000000" w:rsidR="00000000" w:rsidRPr="00000000">
        <w:rPr>
          <w:vertAlign w:val="baseline"/>
          <w:rtl w:val="0"/>
        </w:rPr>
        <w:t xml:space="preserve">free of chemically reactive additives</w:t>
      </w:r>
    </w:p>
    <w:p w:rsidR="00000000" w:rsidDel="00000000" w:rsidP="00000000" w:rsidRDefault="00000000" w:rsidRPr="00000000" w14:paraId="0000012F">
      <w:pPr>
        <w:numPr>
          <w:ilvl w:val="0"/>
          <w:numId w:val="4"/>
        </w:numPr>
        <w:ind w:left="1620" w:hanging="360"/>
        <w:rPr/>
      </w:pPr>
      <w:r w:rsidDel="00000000" w:rsidR="00000000" w:rsidRPr="00000000">
        <w:rPr>
          <w:vertAlign w:val="baseline"/>
          <w:rtl w:val="0"/>
        </w:rPr>
        <w:t xml:space="preserve">stable and have good ageing properties</w:t>
      </w:r>
    </w:p>
    <w:p w:rsidR="00000000" w:rsidDel="00000000" w:rsidP="00000000" w:rsidRDefault="00000000" w:rsidRPr="00000000" w14:paraId="00000130">
      <w:pPr>
        <w:numPr>
          <w:ilvl w:val="0"/>
          <w:numId w:val="4"/>
        </w:numPr>
        <w:ind w:left="1620" w:hanging="360"/>
        <w:rPr/>
      </w:pPr>
      <w:r w:rsidDel="00000000" w:rsidR="00000000" w:rsidRPr="00000000">
        <w:rPr>
          <w:vertAlign w:val="baseline"/>
          <w:rtl w:val="0"/>
        </w:rPr>
        <w:t xml:space="preserve">flexible after application and remain so</w:t>
      </w:r>
    </w:p>
    <w:p w:rsidR="00000000" w:rsidDel="00000000" w:rsidP="00000000" w:rsidRDefault="00000000" w:rsidRPr="00000000" w14:paraId="00000131">
      <w:pPr>
        <w:numPr>
          <w:ilvl w:val="0"/>
          <w:numId w:val="4"/>
        </w:numPr>
        <w:ind w:left="1620" w:hanging="360"/>
        <w:rPr/>
      </w:pPr>
      <w:r w:rsidDel="00000000" w:rsidR="00000000" w:rsidRPr="00000000">
        <w:rPr>
          <w:vertAlign w:val="baseline"/>
          <w:rtl w:val="0"/>
        </w:rPr>
        <w:t xml:space="preserve">colourless as possible and remain so</w:t>
      </w:r>
    </w:p>
    <w:p w:rsidR="00000000" w:rsidDel="00000000" w:rsidP="00000000" w:rsidRDefault="00000000" w:rsidRPr="00000000" w14:paraId="00000132">
      <w:pPr>
        <w:numPr>
          <w:ilvl w:val="0"/>
          <w:numId w:val="4"/>
        </w:numPr>
        <w:ind w:left="1620" w:hanging="360"/>
        <w:rPr/>
      </w:pPr>
      <w:r w:rsidDel="00000000" w:rsidR="00000000" w:rsidRPr="00000000">
        <w:rPr>
          <w:vertAlign w:val="baseline"/>
          <w:rtl w:val="0"/>
        </w:rPr>
        <w:t xml:space="preserve">reasonably resistant to mould and insect attack in appropriate storage conditions</w:t>
      </w:r>
    </w:p>
    <w:p w:rsidR="00000000" w:rsidDel="00000000" w:rsidP="00000000" w:rsidRDefault="00000000" w:rsidRPr="00000000" w14:paraId="00000133">
      <w:pPr>
        <w:numPr>
          <w:ilvl w:val="0"/>
          <w:numId w:val="4"/>
        </w:numPr>
        <w:ind w:left="1620" w:hanging="360"/>
        <w:rPr/>
      </w:pPr>
      <w:r w:rsidDel="00000000" w:rsidR="00000000" w:rsidRPr="00000000">
        <w:rPr>
          <w:vertAlign w:val="baseline"/>
          <w:rtl w:val="0"/>
        </w:rPr>
        <w:t xml:space="preserve">compatible with medium/substrate</w:t>
      </w:r>
    </w:p>
    <w:p w:rsidR="00000000" w:rsidDel="00000000" w:rsidP="00000000" w:rsidRDefault="00000000" w:rsidRPr="00000000" w14:paraId="00000134">
      <w:pPr>
        <w:numPr>
          <w:ilvl w:val="0"/>
          <w:numId w:val="4"/>
        </w:numPr>
        <w:ind w:left="1620" w:hanging="360"/>
        <w:rPr/>
      </w:pPr>
      <w:r w:rsidDel="00000000" w:rsidR="00000000" w:rsidRPr="00000000">
        <w:rPr>
          <w:vertAlign w:val="baseline"/>
          <w:rtl w:val="0"/>
        </w:rPr>
        <w:t xml:space="preserve">have adequate slip, tack and open time appropriate to the job</w:t>
      </w:r>
    </w:p>
    <w:p w:rsidR="00000000" w:rsidDel="00000000" w:rsidP="00000000" w:rsidRDefault="00000000" w:rsidRPr="00000000" w14:paraId="00000135">
      <w:pPr>
        <w:numPr>
          <w:ilvl w:val="0"/>
          <w:numId w:val="4"/>
        </w:numPr>
        <w:ind w:left="1620" w:hanging="360"/>
        <w:rPr/>
      </w:pPr>
      <w:r w:rsidDel="00000000" w:rsidR="00000000" w:rsidRPr="00000000">
        <w:rPr>
          <w:vertAlign w:val="baseline"/>
          <w:rtl w:val="0"/>
        </w:rPr>
        <w:t xml:space="preserve">appropriate grade for the purpose required</w:t>
      </w:r>
    </w:p>
    <w:p w:rsidR="00000000" w:rsidDel="00000000" w:rsidP="00000000" w:rsidRDefault="00000000" w:rsidRPr="00000000" w14:paraId="00000136">
      <w:pPr>
        <w:numPr>
          <w:ilvl w:val="0"/>
          <w:numId w:val="4"/>
        </w:numPr>
        <w:ind w:left="1620" w:hanging="360"/>
        <w:rPr/>
      </w:pPr>
      <w:r w:rsidDel="00000000" w:rsidR="00000000" w:rsidRPr="00000000">
        <w:rPr>
          <w:vertAlign w:val="baseline"/>
          <w:rtl w:val="0"/>
        </w:rPr>
        <w:t xml:space="preserve">appropriate consistency for the purpose required</w:t>
      </w:r>
    </w:p>
    <w:p w:rsidR="00000000" w:rsidDel="00000000" w:rsidP="00000000" w:rsidRDefault="00000000" w:rsidRPr="00000000" w14:paraId="00000137">
      <w:pPr>
        <w:numPr>
          <w:ilvl w:val="0"/>
          <w:numId w:val="4"/>
        </w:numPr>
        <w:ind w:left="1620" w:hanging="360"/>
        <w:rPr/>
      </w:pPr>
      <w:r w:rsidDel="00000000" w:rsidR="00000000" w:rsidRPr="00000000">
        <w:rPr>
          <w:vertAlign w:val="baseline"/>
          <w:rtl w:val="0"/>
        </w:rPr>
        <w:t xml:space="preserve">highly refined if appropriate e.g. gelatine</w:t>
      </w:r>
    </w:p>
    <w:p w:rsidR="00000000" w:rsidDel="00000000" w:rsidP="00000000" w:rsidRDefault="00000000" w:rsidRPr="00000000" w14:paraId="00000138">
      <w:pPr>
        <w:numPr>
          <w:ilvl w:val="0"/>
          <w:numId w:val="4"/>
        </w:numPr>
        <w:ind w:left="1620" w:hanging="360"/>
        <w:rPr/>
      </w:pPr>
      <w:r w:rsidDel="00000000" w:rsidR="00000000" w:rsidRPr="00000000">
        <w:rPr>
          <w:vertAlign w:val="baseline"/>
          <w:rtl w:val="0"/>
        </w:rPr>
        <w:t xml:space="preserve">gluten free, i.e. starch</w:t>
      </w:r>
    </w:p>
    <w:p w:rsidR="00000000" w:rsidDel="00000000" w:rsidP="00000000" w:rsidRDefault="00000000" w:rsidRPr="00000000" w14:paraId="00000139">
      <w:pPr>
        <w:ind w:left="1440"/>
        <w:rPr>
          <w:vertAlign w:val="baseline"/>
        </w:rPr>
      </w:pPr>
      <w:r w:rsidDel="00000000" w:rsidR="00000000" w:rsidRPr="00000000">
        <w:rPr>
          <w:rtl w:val="0"/>
        </w:rPr>
      </w:r>
    </w:p>
    <w:p w:rsidR="00000000" w:rsidDel="00000000" w:rsidP="00000000" w:rsidRDefault="00000000" w:rsidRPr="00000000" w14:paraId="0000013A">
      <w:pPr>
        <w:pStyle w:val="Heading6"/>
        <w:tabs>
          <w:tab w:val="left" w:pos="360"/>
        </w:tabs>
        <w:ind w:left="360"/>
        <w:rPr>
          <w:sz w:val="24"/>
          <w:szCs w:val="24"/>
          <w:vertAlign w:val="baseline"/>
        </w:rPr>
      </w:pPr>
      <w:r w:rsidDel="00000000" w:rsidR="00000000" w:rsidRPr="00000000">
        <w:rPr>
          <w:b w:val="1"/>
          <w:sz w:val="24"/>
          <w:szCs w:val="24"/>
          <w:vertAlign w:val="baseline"/>
          <w:rtl w:val="0"/>
        </w:rPr>
        <w:t xml:space="preserve">              should not:</w:t>
      </w:r>
      <w:r w:rsidDel="00000000" w:rsidR="00000000" w:rsidRPr="00000000">
        <w:rPr>
          <w:rtl w:val="0"/>
        </w:rPr>
      </w:r>
    </w:p>
    <w:p w:rsidR="00000000" w:rsidDel="00000000" w:rsidP="00000000" w:rsidRDefault="00000000" w:rsidRPr="00000000" w14:paraId="0000013B">
      <w:pPr>
        <w:numPr>
          <w:ilvl w:val="0"/>
          <w:numId w:val="4"/>
        </w:numPr>
        <w:ind w:left="1620" w:hanging="360"/>
        <w:rPr/>
      </w:pPr>
      <w:r w:rsidDel="00000000" w:rsidR="00000000" w:rsidRPr="00000000">
        <w:rPr>
          <w:vertAlign w:val="baseline"/>
          <w:rtl w:val="0"/>
        </w:rPr>
        <w:t xml:space="preserve">be excessively hygroscopic</w:t>
      </w:r>
    </w:p>
    <w:p w:rsidR="00000000" w:rsidDel="00000000" w:rsidP="00000000" w:rsidRDefault="00000000" w:rsidRPr="00000000" w14:paraId="0000013C">
      <w:pPr>
        <w:numPr>
          <w:ilvl w:val="0"/>
          <w:numId w:val="4"/>
        </w:numPr>
        <w:ind w:left="1620" w:hanging="360"/>
        <w:rPr/>
      </w:pPr>
      <w:r w:rsidDel="00000000" w:rsidR="00000000" w:rsidRPr="00000000">
        <w:rPr>
          <w:vertAlign w:val="baseline"/>
          <w:rtl w:val="0"/>
        </w:rPr>
        <w:t xml:space="preserve">contain plasticisers</w:t>
      </w:r>
    </w:p>
    <w:p w:rsidR="00000000" w:rsidDel="00000000" w:rsidP="00000000" w:rsidRDefault="00000000" w:rsidRPr="00000000" w14:paraId="0000013D">
      <w:pPr>
        <w:numPr>
          <w:ilvl w:val="0"/>
          <w:numId w:val="4"/>
        </w:numPr>
        <w:ind w:left="1620" w:hanging="360"/>
        <w:rPr/>
      </w:pPr>
      <w:r w:rsidDel="00000000" w:rsidR="00000000" w:rsidRPr="00000000">
        <w:rPr>
          <w:vertAlign w:val="baseline"/>
          <w:rtl w:val="0"/>
        </w:rPr>
        <w:t xml:space="preserve">shrink excessively on drying and ageing</w:t>
      </w:r>
    </w:p>
    <w:p w:rsidR="00000000" w:rsidDel="00000000" w:rsidP="00000000" w:rsidRDefault="00000000" w:rsidRPr="00000000" w14:paraId="0000013E">
      <w:pPr>
        <w:numPr>
          <w:ilvl w:val="0"/>
          <w:numId w:val="4"/>
        </w:numPr>
        <w:ind w:left="1620" w:hanging="360"/>
        <w:rPr/>
      </w:pPr>
      <w:r w:rsidDel="00000000" w:rsidR="00000000" w:rsidRPr="00000000">
        <w:rPr>
          <w:vertAlign w:val="baseline"/>
          <w:rtl w:val="0"/>
        </w:rPr>
        <w:t xml:space="preserve">migrate or become tacky at room or storage temperatures (i.e. should have reasonably high Tg</w:t>
      </w:r>
      <w:r w:rsidDel="00000000" w:rsidR="00000000" w:rsidRPr="00000000">
        <w:rPr>
          <w:vertAlign w:val="superscript"/>
        </w:rPr>
        <w:footnoteReference w:customMarkFollows="0" w:id="11"/>
      </w:r>
      <w:r w:rsidDel="00000000" w:rsidR="00000000" w:rsidRPr="00000000">
        <w:rPr>
          <w:vertAlign w:val="baseline"/>
          <w:rtl w:val="0"/>
        </w:rPr>
        <w:t xml:space="preserve"> </w:t>
      </w:r>
    </w:p>
    <w:p w:rsidR="00000000" w:rsidDel="00000000" w:rsidP="00000000" w:rsidRDefault="00000000" w:rsidRPr="00000000" w14:paraId="0000013F">
      <w:pPr>
        <w:numPr>
          <w:ilvl w:val="0"/>
          <w:numId w:val="4"/>
        </w:numPr>
        <w:ind w:left="1620" w:hanging="360"/>
        <w:rPr>
          <w:b w:val="0"/>
        </w:rPr>
      </w:pPr>
      <w:r w:rsidDel="00000000" w:rsidR="00000000" w:rsidRPr="00000000">
        <w:rPr>
          <w:vertAlign w:val="baseline"/>
          <w:rtl w:val="0"/>
        </w:rPr>
        <w:t xml:space="preserve">contain fumigants</w:t>
      </w:r>
      <w:r w:rsidDel="00000000" w:rsidR="00000000" w:rsidRPr="00000000">
        <w:rPr>
          <w:rtl w:val="0"/>
        </w:rPr>
      </w:r>
    </w:p>
    <w:p w:rsidR="00000000" w:rsidDel="00000000" w:rsidP="00000000" w:rsidRDefault="00000000" w:rsidRPr="00000000" w14:paraId="00000140">
      <w:pPr>
        <w:ind w:left="1003" w:hanging="283"/>
        <w:rPr>
          <w:b w:val="0"/>
          <w:vertAlign w:val="baseline"/>
        </w:rPr>
      </w:pPr>
      <w:r w:rsidDel="00000000" w:rsidR="00000000" w:rsidRPr="00000000">
        <w:rPr>
          <w:rtl w:val="0"/>
        </w:rPr>
      </w:r>
    </w:p>
    <w:p w:rsidR="00000000" w:rsidDel="00000000" w:rsidP="00000000" w:rsidRDefault="00000000" w:rsidRPr="00000000" w14:paraId="00000141">
      <w:pPr>
        <w:tabs>
          <w:tab w:val="left" w:pos="360"/>
        </w:tabs>
        <w:ind w:left="568" w:hanging="283"/>
        <w:rPr>
          <w:vertAlign w:val="baseline"/>
        </w:rPr>
      </w:pPr>
      <w:r w:rsidDel="00000000" w:rsidR="00000000" w:rsidRPr="00000000">
        <w:rPr>
          <w:b w:val="1"/>
          <w:vertAlign w:val="baseline"/>
          <w:rtl w:val="0"/>
        </w:rPr>
        <w:t xml:space="preserve">    NB</w:t>
      </w:r>
      <w:r w:rsidDel="00000000" w:rsidR="00000000" w:rsidRPr="00000000">
        <w:rPr>
          <w:vertAlign w:val="baseline"/>
          <w:rtl w:val="0"/>
        </w:rPr>
        <w:t xml:space="preserve"> Suitable synthetics (e.g. PVA) and animal glues etc. can be used if not in direct contact with the document, e.g. the recommendation for file boards, enclosures and custom made boxes  to off-gas is 30 days</w:t>
      </w:r>
    </w:p>
    <w:p w:rsidR="00000000" w:rsidDel="00000000" w:rsidP="00000000" w:rsidRDefault="00000000" w:rsidRPr="00000000" w14:paraId="00000142">
      <w:pPr>
        <w:ind w:left="568" w:hanging="283"/>
        <w:rPr>
          <w:b w:val="0"/>
          <w:vertAlign w:val="baseline"/>
        </w:rPr>
      </w:pPr>
      <w:r w:rsidDel="00000000" w:rsidR="00000000" w:rsidRPr="00000000">
        <w:rPr>
          <w:rtl w:val="0"/>
        </w:rPr>
      </w:r>
    </w:p>
    <w:p w:rsidR="00000000" w:rsidDel="00000000" w:rsidP="00000000" w:rsidRDefault="00000000" w:rsidRPr="00000000" w14:paraId="00000143">
      <w:pPr>
        <w:ind w:left="568" w:hanging="283"/>
        <w:rPr>
          <w:b w:val="0"/>
          <w:vertAlign w:val="baseline"/>
        </w:rPr>
      </w:pPr>
      <w:r w:rsidDel="00000000" w:rsidR="00000000" w:rsidRPr="00000000">
        <w:rPr>
          <w:rtl w:val="0"/>
        </w:rPr>
      </w:r>
    </w:p>
    <w:p w:rsidR="00000000" w:rsidDel="00000000" w:rsidP="00000000" w:rsidRDefault="00000000" w:rsidRPr="00000000" w14:paraId="00000144">
      <w:pPr>
        <w:numPr>
          <w:ilvl w:val="1"/>
          <w:numId w:val="12"/>
        </w:numPr>
        <w:tabs>
          <w:tab w:val="left" w:pos="360"/>
          <w:tab w:val="left" w:pos="540"/>
        </w:tabs>
        <w:ind w:left="720" w:hanging="360"/>
        <w:rPr>
          <w:b w:val="0"/>
          <w:sz w:val="28"/>
          <w:szCs w:val="28"/>
        </w:rPr>
      </w:pPr>
      <w:r w:rsidDel="00000000" w:rsidR="00000000" w:rsidRPr="00000000">
        <w:rPr>
          <w:b w:val="1"/>
          <w:sz w:val="28"/>
          <w:szCs w:val="28"/>
          <w:vertAlign w:val="baseline"/>
          <w:rtl w:val="0"/>
        </w:rPr>
        <w:t xml:space="preserve">  Solvents: Chemical</w:t>
      </w:r>
      <w:r w:rsidDel="00000000" w:rsidR="00000000" w:rsidRPr="00000000">
        <w:rPr>
          <w:rtl w:val="0"/>
        </w:rPr>
      </w:r>
    </w:p>
    <w:p w:rsidR="00000000" w:rsidDel="00000000" w:rsidP="00000000" w:rsidRDefault="00000000" w:rsidRPr="00000000" w14:paraId="00000145">
      <w:pPr>
        <w:tabs>
          <w:tab w:val="left" w:pos="360"/>
          <w:tab w:val="left" w:pos="540"/>
        </w:tabs>
        <w:rPr>
          <w:b w:val="0"/>
          <w:sz w:val="28"/>
          <w:szCs w:val="28"/>
          <w:vertAlign w:val="baseline"/>
        </w:rPr>
      </w:pPr>
      <w:r w:rsidDel="00000000" w:rsidR="00000000" w:rsidRPr="00000000">
        <w:rPr>
          <w:rtl w:val="0"/>
        </w:rPr>
      </w:r>
    </w:p>
    <w:p w:rsidR="00000000" w:rsidDel="00000000" w:rsidP="00000000" w:rsidRDefault="00000000" w:rsidRPr="00000000" w14:paraId="00000146">
      <w:pPr>
        <w:spacing w:after="120" w:lineRule="auto"/>
        <w:ind w:left="915"/>
        <w:rPr>
          <w:b w:val="0"/>
          <w:sz w:val="28"/>
          <w:szCs w:val="28"/>
          <w:vertAlign w:val="baseline"/>
        </w:rPr>
      </w:pPr>
      <w:r w:rsidDel="00000000" w:rsidR="00000000" w:rsidRPr="00000000">
        <w:rPr>
          <w:b w:val="1"/>
          <w:color w:val="000000"/>
          <w:vertAlign w:val="baseline"/>
          <w:rtl w:val="0"/>
        </w:rPr>
        <w:t xml:space="preserve">Health and Safety </w:t>
      </w:r>
      <w:r w:rsidDel="00000000" w:rsidR="00000000" w:rsidRPr="00000000">
        <w:rPr>
          <w:color w:val="000000"/>
          <w:vertAlign w:val="baseline"/>
          <w:rtl w:val="0"/>
        </w:rPr>
        <w:t xml:space="preserve">Conservators should be informed of, and pay due regard to, any health and safety procedures related to the use of chemicals.</w:t>
      </w:r>
      <w:r w:rsidDel="00000000" w:rsidR="00000000" w:rsidRPr="00000000">
        <w:rPr>
          <w:rtl w:val="0"/>
        </w:rPr>
      </w:r>
    </w:p>
    <w:p w:rsidR="00000000" w:rsidDel="00000000" w:rsidP="00000000" w:rsidRDefault="00000000" w:rsidRPr="00000000" w14:paraId="00000147">
      <w:pPr>
        <w:rPr>
          <w:b w:val="0"/>
          <w:vertAlign w:val="baseline"/>
        </w:rPr>
      </w:pPr>
      <w:r w:rsidDel="00000000" w:rsidR="00000000" w:rsidRPr="00000000">
        <w:rPr>
          <w:rtl w:val="0"/>
        </w:rPr>
      </w:r>
    </w:p>
    <w:p w:rsidR="00000000" w:rsidDel="00000000" w:rsidP="00000000" w:rsidRDefault="00000000" w:rsidRPr="00000000" w14:paraId="00000148">
      <w:pPr>
        <w:tabs>
          <w:tab w:val="left" w:pos="1260"/>
        </w:tabs>
        <w:rPr>
          <w:b w:val="0"/>
          <w:vertAlign w:val="baseline"/>
        </w:rPr>
      </w:pPr>
      <w:r w:rsidDel="00000000" w:rsidR="00000000" w:rsidRPr="00000000">
        <w:rPr>
          <w:b w:val="1"/>
          <w:vertAlign w:val="baseline"/>
          <w:rtl w:val="0"/>
        </w:rPr>
        <w:t xml:space="preserve">                     Uses</w:t>
      </w:r>
      <w:r w:rsidDel="00000000" w:rsidR="00000000" w:rsidRPr="00000000">
        <w:rPr>
          <w:rtl w:val="0"/>
        </w:rPr>
      </w:r>
    </w:p>
    <w:p w:rsidR="00000000" w:rsidDel="00000000" w:rsidP="00000000" w:rsidRDefault="00000000" w:rsidRPr="00000000" w14:paraId="00000149">
      <w:pPr>
        <w:numPr>
          <w:ilvl w:val="0"/>
          <w:numId w:val="10"/>
        </w:numPr>
        <w:ind w:left="1543" w:hanging="283"/>
        <w:rPr/>
      </w:pPr>
      <w:r w:rsidDel="00000000" w:rsidR="00000000" w:rsidRPr="00000000">
        <w:rPr>
          <w:vertAlign w:val="baseline"/>
          <w:rtl w:val="0"/>
        </w:rPr>
        <w:t xml:space="preserve">removal of non-water soluble adhesives</w:t>
      </w:r>
    </w:p>
    <w:p w:rsidR="00000000" w:rsidDel="00000000" w:rsidP="00000000" w:rsidRDefault="00000000" w:rsidRPr="00000000" w14:paraId="0000014A">
      <w:pPr>
        <w:numPr>
          <w:ilvl w:val="0"/>
          <w:numId w:val="4"/>
        </w:numPr>
        <w:ind w:left="1260" w:firstLine="0"/>
        <w:rPr/>
      </w:pPr>
      <w:r w:rsidDel="00000000" w:rsidR="00000000" w:rsidRPr="00000000">
        <w:rPr>
          <w:vertAlign w:val="baseline"/>
          <w:rtl w:val="0"/>
        </w:rPr>
        <w:t xml:space="preserve">stain removal or reduction</w:t>
      </w:r>
    </w:p>
    <w:p w:rsidR="00000000" w:rsidDel="00000000" w:rsidP="00000000" w:rsidRDefault="00000000" w:rsidRPr="00000000" w14:paraId="0000014B">
      <w:pPr>
        <w:numPr>
          <w:ilvl w:val="0"/>
          <w:numId w:val="4"/>
        </w:numPr>
        <w:ind w:left="1260" w:firstLine="0"/>
        <w:rPr/>
      </w:pPr>
      <w:r w:rsidDel="00000000" w:rsidR="00000000" w:rsidRPr="00000000">
        <w:rPr>
          <w:vertAlign w:val="baseline"/>
          <w:rtl w:val="0"/>
        </w:rPr>
        <w:t xml:space="preserve"> solvent and carrier for water soluable consolidants/sizes/adhesives  </w:t>
      </w:r>
    </w:p>
    <w:p w:rsidR="00000000" w:rsidDel="00000000" w:rsidP="00000000" w:rsidRDefault="00000000" w:rsidRPr="00000000" w14:paraId="0000014C">
      <w:pPr>
        <w:ind w:left="1260"/>
        <w:rPr>
          <w:vertAlign w:val="baseline"/>
        </w:rPr>
      </w:pPr>
      <w:r w:rsidDel="00000000" w:rsidR="00000000" w:rsidRPr="00000000">
        <w:rPr>
          <w:vertAlign w:val="baseline"/>
          <w:rtl w:val="0"/>
        </w:rPr>
        <w:t xml:space="preserve">      (e.g. acrylic resins)</w:t>
      </w:r>
    </w:p>
    <w:p w:rsidR="00000000" w:rsidDel="00000000" w:rsidP="00000000" w:rsidRDefault="00000000" w:rsidRPr="00000000" w14:paraId="0000014D">
      <w:pPr>
        <w:numPr>
          <w:ilvl w:val="0"/>
          <w:numId w:val="4"/>
        </w:numPr>
        <w:ind w:left="1260" w:firstLine="0"/>
        <w:rPr/>
      </w:pPr>
      <w:r w:rsidDel="00000000" w:rsidR="00000000" w:rsidRPr="00000000">
        <w:rPr>
          <w:vertAlign w:val="baseline"/>
          <w:rtl w:val="0"/>
        </w:rPr>
        <w:t xml:space="preserve"> aid to water/moisture penetration          </w:t>
      </w:r>
    </w:p>
    <w:p w:rsidR="00000000" w:rsidDel="00000000" w:rsidP="00000000" w:rsidRDefault="00000000" w:rsidRPr="00000000" w14:paraId="0000014E">
      <w:pPr>
        <w:rPr>
          <w:b w:val="0"/>
          <w:vertAlign w:val="baseline"/>
        </w:rPr>
      </w:pPr>
      <w:r w:rsidDel="00000000" w:rsidR="00000000" w:rsidRPr="00000000">
        <w:rPr>
          <w:rtl w:val="0"/>
        </w:rPr>
      </w:r>
    </w:p>
    <w:p w:rsidR="00000000" w:rsidDel="00000000" w:rsidP="00000000" w:rsidRDefault="00000000" w:rsidRPr="00000000" w14:paraId="0000014F">
      <w:pPr>
        <w:keepNext w:val="1"/>
        <w:keepLines w:val="0"/>
        <w:widowControl w:val="1"/>
        <w:pBdr>
          <w:top w:space="0" w:sz="0" w:val="nil"/>
          <w:left w:space="0" w:sz="0" w:val="nil"/>
          <w:bottom w:space="0" w:sz="0" w:val="nil"/>
          <w:right w:space="0" w:sz="0" w:val="nil"/>
          <w:between w:space="0" w:sz="0" w:val="nil"/>
        </w:pBdr>
        <w:shd w:fill="auto" w:val="clear"/>
        <w:tabs>
          <w:tab w:val="left" w:pos="1260"/>
          <w:tab w:val="left" w:pos="14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3.5   Guidelines</w:t>
      </w:r>
    </w:p>
    <w:p w:rsidR="00000000" w:rsidDel="00000000" w:rsidP="00000000" w:rsidRDefault="00000000" w:rsidRPr="00000000" w14:paraId="00000150">
      <w:pPr>
        <w:rPr>
          <w:vertAlign w:val="baseline"/>
        </w:rPr>
      </w:pPr>
      <w:r w:rsidDel="00000000" w:rsidR="00000000" w:rsidRPr="00000000">
        <w:rPr>
          <w:vertAlign w:val="baseline"/>
          <w:rtl w:val="0"/>
        </w:rPr>
        <w:tab/>
        <w:t xml:space="preserve">         All chemicals should:</w:t>
      </w:r>
    </w:p>
    <w:p w:rsidR="00000000" w:rsidDel="00000000" w:rsidP="00000000" w:rsidRDefault="00000000" w:rsidRPr="00000000" w14:paraId="00000151">
      <w:pPr>
        <w:numPr>
          <w:ilvl w:val="0"/>
          <w:numId w:val="4"/>
        </w:numPr>
        <w:ind w:left="283" w:firstLine="977"/>
        <w:rPr/>
      </w:pPr>
      <w:r w:rsidDel="00000000" w:rsidR="00000000" w:rsidRPr="00000000">
        <w:rPr>
          <w:vertAlign w:val="baseline"/>
          <w:rtl w:val="0"/>
        </w:rPr>
        <w:t xml:space="preserve">be used in compliance with COSHH and /or any other Health and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Safety directives</w:t>
      </w:r>
    </w:p>
    <w:p w:rsidR="00000000" w:rsidDel="00000000" w:rsidP="00000000" w:rsidRDefault="00000000" w:rsidRPr="00000000" w14:paraId="00000153">
      <w:pPr>
        <w:numPr>
          <w:ilvl w:val="0"/>
          <w:numId w:val="4"/>
        </w:numPr>
        <w:ind w:left="1003" w:firstLine="257"/>
        <w:rPr/>
      </w:pPr>
      <w:r w:rsidDel="00000000" w:rsidR="00000000" w:rsidRPr="00000000">
        <w:rPr>
          <w:vertAlign w:val="baseline"/>
          <w:rtl w:val="0"/>
        </w:rPr>
        <w:t xml:space="preserve">not damage the image or substrate</w:t>
      </w:r>
    </w:p>
    <w:p w:rsidR="00000000" w:rsidDel="00000000" w:rsidP="00000000" w:rsidRDefault="00000000" w:rsidRPr="00000000" w14:paraId="00000154">
      <w:pPr>
        <w:numPr>
          <w:ilvl w:val="0"/>
          <w:numId w:val="4"/>
        </w:numPr>
        <w:ind w:left="1003" w:firstLine="257"/>
        <w:rPr/>
      </w:pPr>
      <w:r w:rsidDel="00000000" w:rsidR="00000000" w:rsidRPr="00000000">
        <w:rPr>
          <w:vertAlign w:val="baseline"/>
          <w:rtl w:val="0"/>
        </w:rPr>
        <w:t xml:space="preserve">be appropriate for the purpose</w:t>
      </w:r>
    </w:p>
    <w:p w:rsidR="00000000" w:rsidDel="00000000" w:rsidP="00000000" w:rsidRDefault="00000000" w:rsidRPr="00000000" w14:paraId="00000155">
      <w:pPr>
        <w:numPr>
          <w:ilvl w:val="0"/>
          <w:numId w:val="4"/>
        </w:numPr>
        <w:ind w:left="1003" w:firstLine="257"/>
        <w:rPr/>
      </w:pPr>
      <w:r w:rsidDel="00000000" w:rsidR="00000000" w:rsidRPr="00000000">
        <w:rPr>
          <w:vertAlign w:val="baseline"/>
          <w:rtl w:val="0"/>
        </w:rPr>
        <w:t xml:space="preserve">be used in the correct proportions to the solution for the purpose </w:t>
      </w:r>
    </w:p>
    <w:p w:rsidR="00000000" w:rsidDel="00000000" w:rsidP="00000000" w:rsidRDefault="00000000" w:rsidRPr="00000000" w14:paraId="00000156">
      <w:pPr>
        <w:ind w:left="1260"/>
        <w:rPr>
          <w:vertAlign w:val="baseline"/>
        </w:rPr>
      </w:pPr>
      <w:r w:rsidDel="00000000" w:rsidR="00000000" w:rsidRPr="00000000">
        <w:rPr>
          <w:vertAlign w:val="baseline"/>
          <w:rtl w:val="0"/>
        </w:rPr>
        <w:t xml:space="preserve">     required</w:t>
      </w:r>
    </w:p>
    <w:p w:rsidR="00000000" w:rsidDel="00000000" w:rsidP="00000000" w:rsidRDefault="00000000" w:rsidRPr="00000000" w14:paraId="00000157">
      <w:pPr>
        <w:numPr>
          <w:ilvl w:val="0"/>
          <w:numId w:val="4"/>
        </w:numPr>
        <w:ind w:left="1003" w:firstLine="257"/>
        <w:rPr/>
      </w:pPr>
      <w:r w:rsidDel="00000000" w:rsidR="00000000" w:rsidRPr="00000000">
        <w:rPr>
          <w:vertAlign w:val="baseline"/>
          <w:rtl w:val="0"/>
        </w:rPr>
        <w:t xml:space="preserve">be the least innocuous solvent that will successfully fulfil the purpose  </w:t>
      </w:r>
    </w:p>
    <w:p w:rsidR="00000000" w:rsidDel="00000000" w:rsidP="00000000" w:rsidRDefault="00000000" w:rsidRPr="00000000" w14:paraId="00000158">
      <w:pPr>
        <w:ind w:left="1260"/>
        <w:rPr>
          <w:vertAlign w:val="baseline"/>
        </w:rPr>
      </w:pPr>
      <w:r w:rsidDel="00000000" w:rsidR="00000000" w:rsidRPr="00000000">
        <w:rPr>
          <w:vertAlign w:val="baseline"/>
          <w:rtl w:val="0"/>
        </w:rPr>
        <w:t xml:space="preserve">     required. </w:t>
      </w:r>
    </w:p>
    <w:p w:rsidR="00000000" w:rsidDel="00000000" w:rsidP="00000000" w:rsidRDefault="00000000" w:rsidRPr="00000000" w14:paraId="00000159">
      <w:pPr>
        <w:numPr>
          <w:ilvl w:val="0"/>
          <w:numId w:val="4"/>
        </w:numPr>
        <w:ind w:left="1003" w:firstLine="257"/>
        <w:rPr/>
      </w:pPr>
      <w:r w:rsidDel="00000000" w:rsidR="00000000" w:rsidRPr="00000000">
        <w:rPr>
          <w:vertAlign w:val="baseline"/>
          <w:rtl w:val="0"/>
        </w:rPr>
        <w:t xml:space="preserve">be disposed of responsibly</w:t>
      </w:r>
    </w:p>
    <w:p w:rsidR="00000000" w:rsidDel="00000000" w:rsidP="00000000" w:rsidRDefault="00000000" w:rsidRPr="00000000" w14:paraId="0000015A">
      <w:pPr>
        <w:rPr>
          <w:vertAlign w:val="baseline"/>
        </w:rPr>
      </w:pPr>
      <w:r w:rsidDel="00000000" w:rsidR="00000000" w:rsidRPr="00000000">
        <w:rPr>
          <w:rtl w:val="0"/>
        </w:rPr>
      </w:r>
    </w:p>
    <w:p w:rsidR="00000000" w:rsidDel="00000000" w:rsidP="00000000" w:rsidRDefault="00000000" w:rsidRPr="00000000" w14:paraId="0000015B">
      <w:pPr>
        <w:rPr>
          <w:vertAlign w:val="baseline"/>
        </w:rPr>
      </w:pPr>
      <w:r w:rsidDel="00000000" w:rsidR="00000000" w:rsidRPr="00000000">
        <w:rPr>
          <w:rtl w:val="0"/>
        </w:rPr>
      </w:r>
    </w:p>
    <w:p w:rsidR="00000000" w:rsidDel="00000000" w:rsidP="00000000" w:rsidRDefault="00000000" w:rsidRPr="00000000" w14:paraId="0000015C">
      <w:pPr>
        <w:rPr>
          <w:vertAlign w:val="baseline"/>
        </w:rPr>
      </w:pPr>
      <w:r w:rsidDel="00000000" w:rsidR="00000000" w:rsidRPr="00000000">
        <w:rPr>
          <w:rtl w:val="0"/>
        </w:rPr>
      </w:r>
    </w:p>
    <w:p w:rsidR="00000000" w:rsidDel="00000000" w:rsidP="00000000" w:rsidRDefault="00000000" w:rsidRPr="00000000" w14:paraId="0000015D">
      <w:pPr>
        <w:rPr>
          <w:b w:val="0"/>
          <w:sz w:val="28"/>
          <w:szCs w:val="28"/>
          <w:vertAlign w:val="baseline"/>
        </w:rPr>
      </w:pPr>
      <w:r w:rsidDel="00000000" w:rsidR="00000000" w:rsidRPr="00000000">
        <w:rPr>
          <w:b w:val="1"/>
          <w:sz w:val="28"/>
          <w:szCs w:val="28"/>
          <w:vertAlign w:val="baseline"/>
          <w:rtl w:val="0"/>
        </w:rPr>
        <w:t xml:space="preserve">     3.6  Plastic Films</w:t>
      </w:r>
      <w:r w:rsidDel="00000000" w:rsidR="00000000" w:rsidRPr="00000000">
        <w:rPr>
          <w:rtl w:val="0"/>
        </w:rPr>
      </w:r>
    </w:p>
    <w:p w:rsidR="00000000" w:rsidDel="00000000" w:rsidP="00000000" w:rsidRDefault="00000000" w:rsidRPr="00000000" w14:paraId="0000015E">
      <w:pPr>
        <w:ind w:left="1440"/>
        <w:rPr>
          <w:vertAlign w:val="baseline"/>
        </w:rPr>
      </w:pPr>
      <w:r w:rsidDel="00000000" w:rsidR="00000000" w:rsidRPr="00000000">
        <w:rPr>
          <w:rtl w:val="0"/>
        </w:rPr>
      </w:r>
    </w:p>
    <w:p w:rsidR="00000000" w:rsidDel="00000000" w:rsidP="00000000" w:rsidRDefault="00000000" w:rsidRPr="00000000" w14:paraId="0000015F">
      <w:pPr>
        <w:ind w:left="720"/>
        <w:rPr>
          <w:vertAlign w:val="baseline"/>
        </w:rPr>
      </w:pPr>
      <w:r w:rsidDel="00000000" w:rsidR="00000000" w:rsidRPr="00000000">
        <w:rPr>
          <w:vertAlign w:val="baseline"/>
          <w:rtl w:val="0"/>
        </w:rPr>
        <w:t xml:space="preserve">This includes polyester (</w:t>
      </w:r>
      <w:r w:rsidDel="00000000" w:rsidR="00000000" w:rsidRPr="00000000">
        <w:rPr>
          <w:i w:val="1"/>
          <w:vertAlign w:val="baseline"/>
          <w:rtl w:val="0"/>
        </w:rPr>
        <w:t xml:space="preserve">Melinex, Perspex, Mylar</w:t>
      </w:r>
      <w:r w:rsidDel="00000000" w:rsidR="00000000" w:rsidRPr="00000000">
        <w:rPr>
          <w:vertAlign w:val="baseline"/>
          <w:rtl w:val="0"/>
        </w:rPr>
        <w:t xml:space="preserve">)  polypropylene etc.</w:t>
      </w:r>
    </w:p>
    <w:p w:rsidR="00000000" w:rsidDel="00000000" w:rsidP="00000000" w:rsidRDefault="00000000" w:rsidRPr="00000000" w14:paraId="00000160">
      <w:pPr>
        <w:rPr>
          <w:b w:val="0"/>
          <w:vertAlign w:val="baseline"/>
        </w:rPr>
      </w:pPr>
      <w:r w:rsidDel="00000000" w:rsidR="00000000" w:rsidRPr="00000000">
        <w:rPr>
          <w:rtl w:val="0"/>
        </w:rPr>
      </w:r>
    </w:p>
    <w:p w:rsidR="00000000" w:rsidDel="00000000" w:rsidP="00000000" w:rsidRDefault="00000000" w:rsidRPr="00000000" w14:paraId="00000161">
      <w:pPr>
        <w:tabs>
          <w:tab w:val="left" w:pos="1440"/>
        </w:tabs>
        <w:ind w:left="720"/>
        <w:rPr>
          <w:b w:val="0"/>
          <w:vertAlign w:val="baseline"/>
        </w:rPr>
      </w:pPr>
      <w:r w:rsidDel="00000000" w:rsidR="00000000" w:rsidRPr="00000000">
        <w:rPr>
          <w:b w:val="1"/>
          <w:vertAlign w:val="baseline"/>
          <w:rtl w:val="0"/>
        </w:rPr>
        <w:t xml:space="preserve">         Should:</w:t>
      </w:r>
      <w:r w:rsidDel="00000000" w:rsidR="00000000" w:rsidRPr="00000000">
        <w:rPr>
          <w:rtl w:val="0"/>
        </w:rPr>
      </w:r>
    </w:p>
    <w:p w:rsidR="00000000" w:rsidDel="00000000" w:rsidP="00000000" w:rsidRDefault="00000000" w:rsidRPr="00000000" w14:paraId="00000162">
      <w:pPr>
        <w:numPr>
          <w:ilvl w:val="0"/>
          <w:numId w:val="4"/>
        </w:numPr>
        <w:ind w:left="1620" w:hanging="360"/>
        <w:rPr>
          <w:b w:val="0"/>
        </w:rPr>
      </w:pPr>
      <w:r w:rsidDel="00000000" w:rsidR="00000000" w:rsidRPr="00000000">
        <w:rPr>
          <w:vertAlign w:val="baseline"/>
          <w:rtl w:val="0"/>
        </w:rPr>
        <w:t xml:space="preserve">be inert</w:t>
      </w:r>
      <w:r w:rsidDel="00000000" w:rsidR="00000000" w:rsidRPr="00000000">
        <w:rPr>
          <w:rtl w:val="0"/>
        </w:rPr>
      </w:r>
    </w:p>
    <w:p w:rsidR="00000000" w:rsidDel="00000000" w:rsidP="00000000" w:rsidRDefault="00000000" w:rsidRPr="00000000" w14:paraId="00000163">
      <w:pPr>
        <w:numPr>
          <w:ilvl w:val="0"/>
          <w:numId w:val="4"/>
        </w:numPr>
        <w:ind w:left="1620" w:hanging="360"/>
        <w:rPr>
          <w:b w:val="0"/>
        </w:rPr>
      </w:pPr>
      <w:r w:rsidDel="00000000" w:rsidR="00000000" w:rsidRPr="00000000">
        <w:rPr>
          <w:vertAlign w:val="baseline"/>
          <w:rtl w:val="0"/>
        </w:rPr>
        <w:t xml:space="preserve">remain flexible</w:t>
      </w:r>
      <w:r w:rsidDel="00000000" w:rsidR="00000000" w:rsidRPr="00000000">
        <w:rPr>
          <w:rtl w:val="0"/>
        </w:rPr>
      </w:r>
    </w:p>
    <w:p w:rsidR="00000000" w:rsidDel="00000000" w:rsidP="00000000" w:rsidRDefault="00000000" w:rsidRPr="00000000" w14:paraId="00000164">
      <w:pPr>
        <w:numPr>
          <w:ilvl w:val="0"/>
          <w:numId w:val="4"/>
        </w:numPr>
        <w:ind w:left="1620" w:hanging="360"/>
        <w:rPr>
          <w:b w:val="0"/>
        </w:rPr>
      </w:pPr>
      <w:r w:rsidDel="00000000" w:rsidR="00000000" w:rsidRPr="00000000">
        <w:rPr>
          <w:vertAlign w:val="baseline"/>
          <w:rtl w:val="0"/>
        </w:rPr>
        <w:t xml:space="preserve">remain transparent</w:t>
      </w:r>
      <w:r w:rsidDel="00000000" w:rsidR="00000000" w:rsidRPr="00000000">
        <w:rPr>
          <w:rtl w:val="0"/>
        </w:rPr>
      </w:r>
    </w:p>
    <w:p w:rsidR="00000000" w:rsidDel="00000000" w:rsidP="00000000" w:rsidRDefault="00000000" w:rsidRPr="00000000" w14:paraId="00000165">
      <w:pPr>
        <w:numPr>
          <w:ilvl w:val="0"/>
          <w:numId w:val="4"/>
        </w:numPr>
        <w:ind w:left="1620" w:hanging="360"/>
        <w:rPr>
          <w:b w:val="0"/>
        </w:rPr>
      </w:pPr>
      <w:r w:rsidDel="00000000" w:rsidR="00000000" w:rsidRPr="00000000">
        <w:rPr>
          <w:vertAlign w:val="baseline"/>
          <w:rtl w:val="0"/>
        </w:rPr>
        <w:t xml:space="preserve">remain colourless</w:t>
      </w:r>
      <w:r w:rsidDel="00000000" w:rsidR="00000000" w:rsidRPr="00000000">
        <w:rPr>
          <w:rtl w:val="0"/>
        </w:rPr>
      </w:r>
    </w:p>
    <w:p w:rsidR="00000000" w:rsidDel="00000000" w:rsidP="00000000" w:rsidRDefault="00000000" w:rsidRPr="00000000" w14:paraId="00000166">
      <w:pPr>
        <w:numPr>
          <w:ilvl w:val="0"/>
          <w:numId w:val="4"/>
        </w:numPr>
        <w:ind w:left="1620" w:hanging="360"/>
        <w:rPr>
          <w:b w:val="0"/>
        </w:rPr>
      </w:pPr>
      <w:r w:rsidDel="00000000" w:rsidR="00000000" w:rsidRPr="00000000">
        <w:rPr>
          <w:vertAlign w:val="baseline"/>
          <w:rtl w:val="0"/>
        </w:rPr>
        <w:t xml:space="preserve">be anti-static</w:t>
      </w:r>
      <w:r w:rsidDel="00000000" w:rsidR="00000000" w:rsidRPr="00000000">
        <w:rPr>
          <w:rtl w:val="0"/>
        </w:rPr>
      </w:r>
    </w:p>
    <w:p w:rsidR="00000000" w:rsidDel="00000000" w:rsidP="00000000" w:rsidRDefault="00000000" w:rsidRPr="00000000" w14:paraId="00000167">
      <w:pPr>
        <w:numPr>
          <w:ilvl w:val="0"/>
          <w:numId w:val="4"/>
        </w:numPr>
        <w:ind w:left="1620" w:hanging="360"/>
        <w:rPr/>
      </w:pPr>
      <w:r w:rsidDel="00000000" w:rsidR="00000000" w:rsidRPr="00000000">
        <w:rPr>
          <w:vertAlign w:val="baseline"/>
          <w:rtl w:val="0"/>
        </w:rPr>
        <w:t xml:space="preserve">‘breathe’</w:t>
      </w:r>
    </w:p>
    <w:p w:rsidR="00000000" w:rsidDel="00000000" w:rsidP="00000000" w:rsidRDefault="00000000" w:rsidRPr="00000000" w14:paraId="00000168">
      <w:pPr>
        <w:numPr>
          <w:ilvl w:val="0"/>
          <w:numId w:val="4"/>
        </w:numPr>
        <w:tabs>
          <w:tab w:val="left" w:pos="360"/>
        </w:tabs>
        <w:ind w:left="1620" w:hanging="360"/>
        <w:rPr/>
      </w:pPr>
      <w:r w:rsidDel="00000000" w:rsidR="00000000" w:rsidRPr="00000000">
        <w:rPr>
          <w:vertAlign w:val="baseline"/>
          <w:rtl w:val="0"/>
        </w:rPr>
        <w:t xml:space="preserve">have reasonably high Tg</w:t>
      </w:r>
    </w:p>
    <w:p w:rsidR="00000000" w:rsidDel="00000000" w:rsidP="00000000" w:rsidRDefault="00000000" w:rsidRPr="00000000" w14:paraId="00000169">
      <w:pPr>
        <w:numPr>
          <w:ilvl w:val="0"/>
          <w:numId w:val="4"/>
        </w:numPr>
        <w:ind w:left="1620" w:hanging="360"/>
        <w:rPr>
          <w:b w:val="0"/>
          <w:color w:val="ff0000"/>
        </w:rPr>
      </w:pPr>
      <w:r w:rsidDel="00000000" w:rsidR="00000000" w:rsidRPr="00000000">
        <w:rPr>
          <w:b w:val="1"/>
          <w:color w:val="ff0000"/>
          <w:vertAlign w:val="baseline"/>
          <w:rtl w:val="0"/>
        </w:rPr>
        <w:t xml:space="preserve">contain minimal plasticisers ???</w:t>
      </w:r>
      <w:r w:rsidDel="00000000" w:rsidR="00000000" w:rsidRPr="00000000">
        <w:rPr>
          <w:rtl w:val="0"/>
        </w:rPr>
      </w:r>
    </w:p>
    <w:p w:rsidR="00000000" w:rsidDel="00000000" w:rsidP="00000000" w:rsidRDefault="00000000" w:rsidRPr="00000000" w14:paraId="0000016A">
      <w:pPr>
        <w:rPr>
          <w:b w:val="0"/>
          <w:vertAlign w:val="baseline"/>
        </w:rPr>
      </w:pPr>
      <w:r w:rsidDel="00000000" w:rsidR="00000000" w:rsidRPr="00000000">
        <w:rPr>
          <w:rtl w:val="0"/>
        </w:rPr>
      </w:r>
    </w:p>
    <w:p w:rsidR="00000000" w:rsidDel="00000000" w:rsidP="00000000" w:rsidRDefault="00000000" w:rsidRPr="00000000" w14:paraId="0000016B">
      <w:pPr>
        <w:ind w:left="720"/>
        <w:rPr>
          <w:b w:val="0"/>
          <w:vertAlign w:val="baseline"/>
        </w:rPr>
      </w:pPr>
      <w:r w:rsidDel="00000000" w:rsidR="00000000" w:rsidRPr="00000000">
        <w:rPr>
          <w:b w:val="1"/>
          <w:vertAlign w:val="baseline"/>
          <w:rtl w:val="0"/>
        </w:rPr>
        <w:t xml:space="preserve">         Should not:</w:t>
      </w:r>
      <w:r w:rsidDel="00000000" w:rsidR="00000000" w:rsidRPr="00000000">
        <w:rPr>
          <w:rtl w:val="0"/>
        </w:rPr>
      </w:r>
    </w:p>
    <w:p w:rsidR="00000000" w:rsidDel="00000000" w:rsidP="00000000" w:rsidRDefault="00000000" w:rsidRPr="00000000" w14:paraId="0000016C">
      <w:pPr>
        <w:numPr>
          <w:ilvl w:val="0"/>
          <w:numId w:val="4"/>
        </w:numPr>
        <w:ind w:left="1620" w:hanging="360"/>
        <w:rPr>
          <w:b w:val="0"/>
        </w:rPr>
      </w:pPr>
      <w:r w:rsidDel="00000000" w:rsidR="00000000" w:rsidRPr="00000000">
        <w:rPr>
          <w:vertAlign w:val="baseline"/>
          <w:rtl w:val="0"/>
        </w:rPr>
        <w:t xml:space="preserve">contain chlorine</w:t>
      </w:r>
      <w:r w:rsidDel="00000000" w:rsidR="00000000" w:rsidRPr="00000000">
        <w:rPr>
          <w:rtl w:val="0"/>
        </w:rPr>
      </w:r>
    </w:p>
    <w:p w:rsidR="00000000" w:rsidDel="00000000" w:rsidP="00000000" w:rsidRDefault="00000000" w:rsidRPr="00000000" w14:paraId="0000016D">
      <w:pPr>
        <w:numPr>
          <w:ilvl w:val="0"/>
          <w:numId w:val="4"/>
        </w:numPr>
        <w:ind w:left="1620" w:hanging="360"/>
        <w:rPr>
          <w:b w:val="0"/>
        </w:rPr>
      </w:pPr>
      <w:r w:rsidDel="00000000" w:rsidR="00000000" w:rsidRPr="00000000">
        <w:rPr>
          <w:vertAlign w:val="baseline"/>
          <w:rtl w:val="0"/>
        </w:rPr>
        <w:t xml:space="preserve">contain sulphur</w:t>
      </w:r>
      <w:r w:rsidDel="00000000" w:rsidR="00000000" w:rsidRPr="00000000">
        <w:rPr>
          <w:rtl w:val="0"/>
        </w:rPr>
      </w:r>
    </w:p>
    <w:p w:rsidR="00000000" w:rsidDel="00000000" w:rsidP="00000000" w:rsidRDefault="00000000" w:rsidRPr="00000000" w14:paraId="0000016E">
      <w:pPr>
        <w:numPr>
          <w:ilvl w:val="0"/>
          <w:numId w:val="4"/>
        </w:numPr>
        <w:ind w:left="1620" w:hanging="360"/>
        <w:rPr>
          <w:b w:val="0"/>
        </w:rPr>
      </w:pPr>
      <w:r w:rsidDel="00000000" w:rsidR="00000000" w:rsidRPr="00000000">
        <w:rPr>
          <w:vertAlign w:val="baseline"/>
          <w:rtl w:val="0"/>
        </w:rPr>
        <w:t xml:space="preserve">cross link</w:t>
      </w:r>
      <w:r w:rsidDel="00000000" w:rsidR="00000000" w:rsidRPr="00000000">
        <w:rPr>
          <w:rtl w:val="0"/>
        </w:rPr>
      </w:r>
    </w:p>
    <w:p w:rsidR="00000000" w:rsidDel="00000000" w:rsidP="00000000" w:rsidRDefault="00000000" w:rsidRPr="00000000" w14:paraId="0000016F">
      <w:pPr>
        <w:ind w:left="283" w:hanging="283"/>
        <w:rPr>
          <w:b w:val="0"/>
          <w:vertAlign w:val="baseline"/>
        </w:rPr>
      </w:pPr>
      <w:r w:rsidDel="00000000" w:rsidR="00000000" w:rsidRPr="00000000">
        <w:rPr>
          <w:rtl w:val="0"/>
        </w:rPr>
      </w:r>
    </w:p>
    <w:p w:rsidR="00000000" w:rsidDel="00000000" w:rsidP="00000000" w:rsidRDefault="00000000" w:rsidRPr="00000000" w14:paraId="00000170">
      <w:pPr>
        <w:ind w:left="285"/>
        <w:rPr>
          <w:b w:val="0"/>
          <w:sz w:val="28"/>
          <w:szCs w:val="28"/>
          <w:vertAlign w:val="baseline"/>
        </w:rPr>
      </w:pPr>
      <w:r w:rsidDel="00000000" w:rsidR="00000000" w:rsidRPr="00000000">
        <w:rPr>
          <w:b w:val="1"/>
          <w:sz w:val="28"/>
          <w:szCs w:val="28"/>
          <w:vertAlign w:val="baseline"/>
          <w:rtl w:val="0"/>
        </w:rPr>
        <w:t xml:space="preserve">3.7  Tapes, Threads and Cords</w:t>
      </w:r>
      <w:r w:rsidDel="00000000" w:rsidR="00000000" w:rsidRPr="00000000">
        <w:rPr>
          <w:rtl w:val="0"/>
        </w:rPr>
      </w:r>
    </w:p>
    <w:p w:rsidR="00000000" w:rsidDel="00000000" w:rsidP="00000000" w:rsidRDefault="00000000" w:rsidRPr="00000000" w14:paraId="00000171">
      <w:pPr>
        <w:rPr>
          <w:b w:val="0"/>
          <w:vertAlign w:val="baseline"/>
        </w:rPr>
      </w:pPr>
      <w:r w:rsidDel="00000000" w:rsidR="00000000" w:rsidRPr="00000000">
        <w:rPr>
          <w:rtl w:val="0"/>
        </w:rPr>
      </w:r>
    </w:p>
    <w:p w:rsidR="00000000" w:rsidDel="00000000" w:rsidP="00000000" w:rsidRDefault="00000000" w:rsidRPr="00000000" w14:paraId="00000172">
      <w:pPr>
        <w:tabs>
          <w:tab w:val="left" w:pos="1260"/>
        </w:tabs>
        <w:ind w:left="720"/>
        <w:rPr>
          <w:b w:val="0"/>
          <w:vertAlign w:val="baseline"/>
        </w:rPr>
      </w:pPr>
      <w:r w:rsidDel="00000000" w:rsidR="00000000" w:rsidRPr="00000000">
        <w:rPr>
          <w:b w:val="1"/>
          <w:vertAlign w:val="baseline"/>
          <w:rtl w:val="0"/>
        </w:rPr>
        <w:t xml:space="preserve">       Should:</w:t>
      </w:r>
      <w:r w:rsidDel="00000000" w:rsidR="00000000" w:rsidRPr="00000000">
        <w:rPr>
          <w:rtl w:val="0"/>
        </w:rPr>
      </w:r>
    </w:p>
    <w:p w:rsidR="00000000" w:rsidDel="00000000" w:rsidP="00000000" w:rsidRDefault="00000000" w:rsidRPr="00000000" w14:paraId="00000173">
      <w:pPr>
        <w:numPr>
          <w:ilvl w:val="0"/>
          <w:numId w:val="4"/>
        </w:numPr>
        <w:ind w:left="1620" w:hanging="360"/>
        <w:rPr>
          <w:b w:val="0"/>
        </w:rPr>
      </w:pPr>
      <w:r w:rsidDel="00000000" w:rsidR="00000000" w:rsidRPr="00000000">
        <w:rPr>
          <w:vertAlign w:val="baseline"/>
          <w:rtl w:val="0"/>
        </w:rPr>
        <w:t xml:space="preserve">be of vegetable or inert synthetic fibre (e.g. polyester)</w:t>
      </w:r>
      <w:r w:rsidDel="00000000" w:rsidR="00000000" w:rsidRPr="00000000">
        <w:rPr>
          <w:rtl w:val="0"/>
        </w:rPr>
      </w:r>
    </w:p>
    <w:p w:rsidR="00000000" w:rsidDel="00000000" w:rsidP="00000000" w:rsidRDefault="00000000" w:rsidRPr="00000000" w14:paraId="00000174">
      <w:pPr>
        <w:numPr>
          <w:ilvl w:val="0"/>
          <w:numId w:val="4"/>
        </w:numPr>
        <w:ind w:left="1620" w:hanging="360"/>
        <w:rPr/>
      </w:pPr>
      <w:r w:rsidDel="00000000" w:rsidR="00000000" w:rsidRPr="00000000">
        <w:rPr>
          <w:vertAlign w:val="baseline"/>
          <w:rtl w:val="0"/>
        </w:rPr>
        <w:t xml:space="preserve">be un-waxed</w:t>
      </w:r>
    </w:p>
    <w:p w:rsidR="00000000" w:rsidDel="00000000" w:rsidP="00000000" w:rsidRDefault="00000000" w:rsidRPr="00000000" w14:paraId="00000175">
      <w:pPr>
        <w:numPr>
          <w:ilvl w:val="0"/>
          <w:numId w:val="4"/>
        </w:numPr>
        <w:ind w:left="1620" w:hanging="360"/>
        <w:rPr/>
      </w:pPr>
      <w:r w:rsidDel="00000000" w:rsidR="00000000" w:rsidRPr="00000000">
        <w:rPr>
          <w:vertAlign w:val="baseline"/>
          <w:rtl w:val="0"/>
        </w:rPr>
        <w:t xml:space="preserve">be un-bleached</w:t>
      </w:r>
    </w:p>
    <w:p w:rsidR="00000000" w:rsidDel="00000000" w:rsidP="00000000" w:rsidRDefault="00000000" w:rsidRPr="00000000" w14:paraId="00000176">
      <w:pPr>
        <w:numPr>
          <w:ilvl w:val="0"/>
          <w:numId w:val="4"/>
        </w:numPr>
        <w:ind w:left="1620" w:hanging="360"/>
        <w:rPr/>
      </w:pPr>
      <w:r w:rsidDel="00000000" w:rsidR="00000000" w:rsidRPr="00000000">
        <w:rPr>
          <w:vertAlign w:val="baseline"/>
          <w:rtl w:val="0"/>
        </w:rPr>
        <w:t xml:space="preserve">un-dyed</w:t>
      </w:r>
    </w:p>
    <w:p w:rsidR="00000000" w:rsidDel="00000000" w:rsidP="00000000" w:rsidRDefault="00000000" w:rsidRPr="00000000" w14:paraId="00000177">
      <w:pPr>
        <w:numPr>
          <w:ilvl w:val="0"/>
          <w:numId w:val="4"/>
        </w:numPr>
        <w:ind w:left="1620" w:hanging="360"/>
        <w:rPr/>
      </w:pPr>
      <w:r w:rsidDel="00000000" w:rsidR="00000000" w:rsidRPr="00000000">
        <w:rPr>
          <w:vertAlign w:val="baseline"/>
          <w:rtl w:val="0"/>
        </w:rPr>
        <w:t xml:space="preserve">have long term durability</w:t>
      </w:r>
    </w:p>
    <w:p w:rsidR="00000000" w:rsidDel="00000000" w:rsidP="00000000" w:rsidRDefault="00000000" w:rsidRPr="00000000" w14:paraId="00000178">
      <w:pPr>
        <w:ind w:left="1440"/>
        <w:rPr>
          <w:vertAlign w:val="baseline"/>
        </w:rPr>
      </w:pPr>
      <w:r w:rsidDel="00000000" w:rsidR="00000000" w:rsidRPr="00000000">
        <w:rPr>
          <w:rtl w:val="0"/>
        </w:rPr>
      </w:r>
    </w:p>
    <w:p w:rsidR="00000000" w:rsidDel="00000000" w:rsidP="00000000" w:rsidRDefault="00000000" w:rsidRPr="00000000" w14:paraId="00000179">
      <w:pPr>
        <w:ind w:left="1440"/>
        <w:rPr>
          <w:vertAlign w:val="baseline"/>
        </w:rPr>
      </w:pPr>
      <w:r w:rsidDel="00000000" w:rsidR="00000000" w:rsidRPr="00000000">
        <w:rPr>
          <w:rtl w:val="0"/>
        </w:rPr>
      </w:r>
    </w:p>
    <w:p w:rsidR="00000000" w:rsidDel="00000000" w:rsidP="00000000" w:rsidRDefault="00000000" w:rsidRPr="00000000" w14:paraId="0000017A">
      <w:pPr>
        <w:rPr>
          <w:b w:val="0"/>
          <w:sz w:val="32"/>
          <w:szCs w:val="32"/>
          <w:vertAlign w:val="baseline"/>
        </w:rPr>
      </w:pPr>
      <w:r w:rsidDel="00000000" w:rsidR="00000000" w:rsidRPr="00000000">
        <w:rPr>
          <w:b w:val="1"/>
          <w:sz w:val="32"/>
          <w:szCs w:val="32"/>
          <w:vertAlign w:val="baseline"/>
          <w:rtl w:val="0"/>
        </w:rPr>
        <w:t xml:space="preserve">    4.    Mechanical Cleaning Paper (See 3.3 for materials </w:t>
      </w:r>
      <w:r w:rsidDel="00000000" w:rsidR="00000000" w:rsidRPr="00000000">
        <w:rPr>
          <w:rtl w:val="0"/>
        </w:rPr>
      </w:r>
    </w:p>
    <w:p w:rsidR="00000000" w:rsidDel="00000000" w:rsidP="00000000" w:rsidRDefault="00000000" w:rsidRPr="00000000" w14:paraId="0000017B">
      <w:pPr>
        <w:rPr>
          <w:b w:val="0"/>
          <w:sz w:val="32"/>
          <w:szCs w:val="32"/>
          <w:vertAlign w:val="baseline"/>
        </w:rPr>
      </w:pPr>
      <w:r w:rsidDel="00000000" w:rsidR="00000000" w:rsidRPr="00000000">
        <w:rPr>
          <w:b w:val="1"/>
          <w:sz w:val="32"/>
          <w:szCs w:val="32"/>
          <w:vertAlign w:val="baseline"/>
          <w:rtl w:val="0"/>
        </w:rPr>
        <w:t xml:space="preserve">           used to mechanically clean  items)</w:t>
      </w:r>
      <w:r w:rsidDel="00000000" w:rsidR="00000000" w:rsidRPr="00000000">
        <w:rPr>
          <w:rtl w:val="0"/>
        </w:rPr>
      </w:r>
    </w:p>
    <w:p w:rsidR="00000000" w:rsidDel="00000000" w:rsidP="00000000" w:rsidRDefault="00000000" w:rsidRPr="00000000" w14:paraId="0000017C">
      <w:pPr>
        <w:ind w:left="720"/>
        <w:rPr>
          <w:b w:val="0"/>
          <w:vertAlign w:val="baseline"/>
        </w:rPr>
      </w:pPr>
      <w:r w:rsidDel="00000000" w:rsidR="00000000" w:rsidRPr="00000000">
        <w:rPr>
          <w:rtl w:val="0"/>
        </w:rPr>
      </w:r>
    </w:p>
    <w:p w:rsidR="00000000" w:rsidDel="00000000" w:rsidP="00000000" w:rsidRDefault="00000000" w:rsidRPr="00000000" w14:paraId="0000017D">
      <w:pPr>
        <w:ind w:left="720"/>
        <w:rPr>
          <w:b w:val="0"/>
          <w:vertAlign w:val="baseline"/>
        </w:rPr>
      </w:pPr>
      <w:r w:rsidDel="00000000" w:rsidR="00000000" w:rsidRPr="00000000">
        <w:rPr>
          <w:rtl w:val="0"/>
        </w:rPr>
      </w:r>
    </w:p>
    <w:p w:rsidR="00000000" w:rsidDel="00000000" w:rsidP="00000000" w:rsidRDefault="00000000" w:rsidRPr="00000000" w14:paraId="0000017E">
      <w:pPr>
        <w:numPr>
          <w:ilvl w:val="1"/>
          <w:numId w:val="3"/>
        </w:numPr>
        <w:tabs>
          <w:tab w:val="left" w:pos="360"/>
          <w:tab w:val="left" w:pos="900"/>
        </w:tabs>
        <w:ind w:left="645" w:hanging="360"/>
        <w:rPr>
          <w:b w:val="0"/>
        </w:rPr>
      </w:pPr>
      <w:r w:rsidDel="00000000" w:rsidR="00000000" w:rsidRPr="00000000">
        <w:rPr>
          <w:b w:val="1"/>
          <w:sz w:val="28"/>
          <w:szCs w:val="28"/>
          <w:vertAlign w:val="baseline"/>
          <w:rtl w:val="0"/>
        </w:rPr>
        <w:t xml:space="preserve">  Purpose: </w:t>
      </w:r>
      <w:r w:rsidDel="00000000" w:rsidR="00000000" w:rsidRPr="00000000">
        <w:rPr>
          <w:rtl w:val="0"/>
        </w:rPr>
      </w:r>
    </w:p>
    <w:p w:rsidR="00000000" w:rsidDel="00000000" w:rsidP="00000000" w:rsidRDefault="00000000" w:rsidRPr="00000000" w14:paraId="0000017F">
      <w:pPr>
        <w:tabs>
          <w:tab w:val="left" w:pos="900"/>
        </w:tabs>
        <w:ind w:left="285"/>
        <w:rPr>
          <w:vertAlign w:val="baseline"/>
        </w:rPr>
      </w:pPr>
      <w:r w:rsidDel="00000000" w:rsidR="00000000" w:rsidRPr="00000000">
        <w:rPr>
          <w:vertAlign w:val="baseline"/>
          <w:rtl w:val="0"/>
        </w:rPr>
        <w:t xml:space="preserve">        Mechanical surface cleaning is the first, and sometimes the only treatment a </w:t>
      </w:r>
    </w:p>
    <w:p w:rsidR="00000000" w:rsidDel="00000000" w:rsidP="00000000" w:rsidRDefault="00000000" w:rsidRPr="00000000" w14:paraId="00000180">
      <w:pPr>
        <w:tabs>
          <w:tab w:val="left" w:pos="900"/>
        </w:tabs>
        <w:ind w:left="285"/>
        <w:rPr>
          <w:b w:val="0"/>
          <w:vertAlign w:val="baseline"/>
        </w:rPr>
      </w:pPr>
      <w:r w:rsidDel="00000000" w:rsidR="00000000" w:rsidRPr="00000000">
        <w:rPr>
          <w:vertAlign w:val="baseline"/>
          <w:rtl w:val="0"/>
        </w:rPr>
        <w:t xml:space="preserve">        paper artefact will receive. </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81">
      <w:pPr>
        <w:numPr>
          <w:ilvl w:val="0"/>
          <w:numId w:val="4"/>
        </w:numPr>
        <w:ind w:left="1620" w:hanging="360"/>
        <w:rPr/>
      </w:pPr>
      <w:r w:rsidDel="00000000" w:rsidR="00000000" w:rsidRPr="00000000">
        <w:rPr>
          <w:vertAlign w:val="baseline"/>
          <w:rtl w:val="0"/>
        </w:rPr>
        <w:t xml:space="preserve">mechanical cleaning is carried out to remove surface dirt and/or loose mould spores.</w:t>
      </w:r>
    </w:p>
    <w:p w:rsidR="00000000" w:rsidDel="00000000" w:rsidP="00000000" w:rsidRDefault="00000000" w:rsidRPr="00000000" w14:paraId="00000182">
      <w:pPr>
        <w:numPr>
          <w:ilvl w:val="0"/>
          <w:numId w:val="4"/>
        </w:numPr>
        <w:ind w:left="1620" w:hanging="360"/>
        <w:rPr/>
      </w:pPr>
      <w:r w:rsidDel="00000000" w:rsidR="00000000" w:rsidRPr="00000000">
        <w:rPr>
          <w:vertAlign w:val="baseline"/>
          <w:rtl w:val="0"/>
        </w:rPr>
        <w:t xml:space="preserve">improve the overall appearance of an object</w:t>
      </w:r>
    </w:p>
    <w:p w:rsidR="00000000" w:rsidDel="00000000" w:rsidP="00000000" w:rsidRDefault="00000000" w:rsidRPr="00000000" w14:paraId="00000183">
      <w:pPr>
        <w:numPr>
          <w:ilvl w:val="0"/>
          <w:numId w:val="4"/>
        </w:numPr>
        <w:ind w:left="1620" w:hanging="360"/>
        <w:rPr/>
      </w:pPr>
      <w:r w:rsidDel="00000000" w:rsidR="00000000" w:rsidRPr="00000000">
        <w:rPr>
          <w:vertAlign w:val="baseline"/>
          <w:rtl w:val="0"/>
        </w:rPr>
        <w:t xml:space="preserve">to minimize the amount of dirt transferred to another sheet.</w:t>
      </w:r>
    </w:p>
    <w:p w:rsidR="00000000" w:rsidDel="00000000" w:rsidP="00000000" w:rsidRDefault="00000000" w:rsidRPr="00000000" w14:paraId="00000184">
      <w:pPr>
        <w:rPr>
          <w:vertAlign w:val="baseline"/>
        </w:rPr>
      </w:pPr>
      <w:r w:rsidDel="00000000" w:rsidR="00000000" w:rsidRPr="00000000">
        <w:rPr>
          <w:rtl w:val="0"/>
        </w:rPr>
      </w:r>
    </w:p>
    <w:p w:rsidR="00000000" w:rsidDel="00000000" w:rsidP="00000000" w:rsidRDefault="00000000" w:rsidRPr="00000000" w14:paraId="00000185">
      <w:pPr>
        <w:ind w:left="285"/>
        <w:rPr>
          <w:b w:val="0"/>
          <w:sz w:val="28"/>
          <w:szCs w:val="28"/>
          <w:vertAlign w:val="baseline"/>
        </w:rPr>
      </w:pPr>
      <w:r w:rsidDel="00000000" w:rsidR="00000000" w:rsidRPr="00000000">
        <w:rPr>
          <w:b w:val="1"/>
          <w:sz w:val="28"/>
          <w:szCs w:val="28"/>
          <w:vertAlign w:val="baseline"/>
          <w:rtl w:val="0"/>
        </w:rPr>
        <w:t xml:space="preserve">4.2</w:t>
      </w:r>
      <w:r w:rsidDel="00000000" w:rsidR="00000000" w:rsidRPr="00000000">
        <w:rPr>
          <w:sz w:val="28"/>
          <w:szCs w:val="28"/>
          <w:vertAlign w:val="baseline"/>
          <w:rtl w:val="0"/>
        </w:rPr>
        <w:t xml:space="preserve">  </w:t>
      </w:r>
      <w:r w:rsidDel="00000000" w:rsidR="00000000" w:rsidRPr="00000000">
        <w:rPr>
          <w:b w:val="1"/>
          <w:sz w:val="28"/>
          <w:szCs w:val="28"/>
          <w:vertAlign w:val="baseline"/>
          <w:rtl w:val="0"/>
        </w:rPr>
        <w:t xml:space="preserve">Special considerations </w:t>
      </w:r>
      <w:r w:rsidDel="00000000" w:rsidR="00000000" w:rsidRPr="00000000">
        <w:rPr>
          <w:rtl w:val="0"/>
        </w:rPr>
      </w:r>
    </w:p>
    <w:p w:rsidR="00000000" w:rsidDel="00000000" w:rsidP="00000000" w:rsidRDefault="00000000" w:rsidRPr="00000000" w14:paraId="00000186">
      <w:pPr>
        <w:ind w:left="285"/>
        <w:rPr>
          <w:vertAlign w:val="baseline"/>
        </w:rPr>
      </w:pPr>
      <w:r w:rsidDel="00000000" w:rsidR="00000000" w:rsidRPr="00000000">
        <w:rPr>
          <w:vertAlign w:val="baseline"/>
          <w:rtl w:val="0"/>
        </w:rPr>
        <w:t xml:space="preserve">        Mechanical cleaning is an irreversible treatment and therefore it should only </w:t>
      </w:r>
    </w:p>
    <w:p w:rsidR="00000000" w:rsidDel="00000000" w:rsidP="00000000" w:rsidRDefault="00000000" w:rsidRPr="00000000" w14:paraId="00000187">
      <w:pPr>
        <w:ind w:left="285"/>
        <w:rPr>
          <w:vertAlign w:val="baseline"/>
        </w:rPr>
      </w:pPr>
      <w:r w:rsidDel="00000000" w:rsidR="00000000" w:rsidRPr="00000000">
        <w:rPr>
          <w:vertAlign w:val="baseline"/>
          <w:rtl w:val="0"/>
        </w:rPr>
        <w:t xml:space="preserve">        be undertaken in the context of the  condition of the document, surface </w:t>
      </w:r>
    </w:p>
    <w:p w:rsidR="00000000" w:rsidDel="00000000" w:rsidP="00000000" w:rsidRDefault="00000000" w:rsidRPr="00000000" w14:paraId="00000188">
      <w:pPr>
        <w:ind w:left="285"/>
        <w:rPr>
          <w:vertAlign w:val="baseline"/>
        </w:rPr>
      </w:pPr>
      <w:r w:rsidDel="00000000" w:rsidR="00000000" w:rsidRPr="00000000">
        <w:rPr>
          <w:vertAlign w:val="baseline"/>
          <w:rtl w:val="0"/>
        </w:rPr>
        <w:t xml:space="preserve">        texture, and the presence of friable materials such as graphite. Mechanical </w:t>
      </w:r>
    </w:p>
    <w:p w:rsidR="00000000" w:rsidDel="00000000" w:rsidP="00000000" w:rsidRDefault="00000000" w:rsidRPr="00000000" w14:paraId="00000189">
      <w:pPr>
        <w:ind w:left="285"/>
        <w:rPr>
          <w:vertAlign w:val="baseline"/>
        </w:rPr>
      </w:pPr>
      <w:r w:rsidDel="00000000" w:rsidR="00000000" w:rsidRPr="00000000">
        <w:rPr>
          <w:vertAlign w:val="baseline"/>
          <w:rtl w:val="0"/>
        </w:rPr>
        <w:t xml:space="preserve">        cleaning can:</w:t>
      </w:r>
    </w:p>
    <w:p w:rsidR="00000000" w:rsidDel="00000000" w:rsidP="00000000" w:rsidRDefault="00000000" w:rsidRPr="00000000" w14:paraId="0000018A">
      <w:pPr>
        <w:numPr>
          <w:ilvl w:val="0"/>
          <w:numId w:val="23"/>
        </w:numPr>
        <w:ind w:left="1003" w:hanging="283"/>
        <w:rPr/>
      </w:pPr>
      <w:r w:rsidDel="00000000" w:rsidR="00000000" w:rsidRPr="00000000">
        <w:rPr>
          <w:vertAlign w:val="baseline"/>
          <w:rtl w:val="0"/>
        </w:rPr>
        <w:t xml:space="preserve">abrade the surface or permanently alter the paper surface </w:t>
      </w:r>
    </w:p>
    <w:p w:rsidR="00000000" w:rsidDel="00000000" w:rsidP="00000000" w:rsidRDefault="00000000" w:rsidRPr="00000000" w14:paraId="0000018B">
      <w:pPr>
        <w:numPr>
          <w:ilvl w:val="0"/>
          <w:numId w:val="23"/>
        </w:numPr>
        <w:ind w:left="1003" w:hanging="283"/>
        <w:rPr/>
      </w:pPr>
      <w:r w:rsidDel="00000000" w:rsidR="00000000" w:rsidRPr="00000000">
        <w:rPr>
          <w:vertAlign w:val="baseline"/>
          <w:rtl w:val="0"/>
        </w:rPr>
        <w:t xml:space="preserve">remove, diminish or disrupt the image (e.g. pencil markings, friable inks etc.)</w:t>
      </w:r>
    </w:p>
    <w:p w:rsidR="00000000" w:rsidDel="00000000" w:rsidP="00000000" w:rsidRDefault="00000000" w:rsidRPr="00000000" w14:paraId="0000018C">
      <w:pPr>
        <w:numPr>
          <w:ilvl w:val="0"/>
          <w:numId w:val="23"/>
        </w:numPr>
        <w:ind w:left="1003" w:hanging="283"/>
        <w:rPr/>
      </w:pPr>
      <w:r w:rsidDel="00000000" w:rsidR="00000000" w:rsidRPr="00000000">
        <w:rPr>
          <w:vertAlign w:val="baseline"/>
          <w:rtl w:val="0"/>
        </w:rPr>
        <w:t xml:space="preserve">leave unsightly marks ( e.g. streaking)</w:t>
      </w:r>
    </w:p>
    <w:p w:rsidR="00000000" w:rsidDel="00000000" w:rsidP="00000000" w:rsidRDefault="00000000" w:rsidRPr="00000000" w14:paraId="0000018D">
      <w:pPr>
        <w:numPr>
          <w:ilvl w:val="0"/>
          <w:numId w:val="23"/>
        </w:numPr>
        <w:ind w:left="1003" w:hanging="283"/>
        <w:rPr/>
      </w:pPr>
      <w:r w:rsidDel="00000000" w:rsidR="00000000" w:rsidRPr="00000000">
        <w:rPr>
          <w:vertAlign w:val="baseline"/>
          <w:rtl w:val="0"/>
        </w:rPr>
        <w:t xml:space="preserve">leave behind visible residues of the cleaning agent</w:t>
      </w:r>
    </w:p>
    <w:p w:rsidR="00000000" w:rsidDel="00000000" w:rsidP="00000000" w:rsidRDefault="00000000" w:rsidRPr="00000000" w14:paraId="0000018E">
      <w:pPr>
        <w:rPr>
          <w:vertAlign w:val="baseline"/>
        </w:rPr>
      </w:pPr>
      <w:r w:rsidDel="00000000" w:rsidR="00000000" w:rsidRPr="00000000">
        <w:rPr>
          <w:rtl w:val="0"/>
        </w:rPr>
      </w:r>
    </w:p>
    <w:p w:rsidR="00000000" w:rsidDel="00000000" w:rsidP="00000000" w:rsidRDefault="00000000" w:rsidRPr="00000000" w14:paraId="0000018F">
      <w:pPr>
        <w:tabs>
          <w:tab w:val="left" w:pos="900"/>
        </w:tabs>
        <w:ind w:left="285"/>
        <w:rPr>
          <w:b w:val="0"/>
          <w:sz w:val="28"/>
          <w:szCs w:val="28"/>
          <w:vertAlign w:val="baseline"/>
        </w:rPr>
      </w:pPr>
      <w:r w:rsidDel="00000000" w:rsidR="00000000" w:rsidRPr="00000000">
        <w:rPr>
          <w:b w:val="1"/>
          <w:sz w:val="28"/>
          <w:szCs w:val="28"/>
          <w:vertAlign w:val="baseline"/>
          <w:rtl w:val="0"/>
        </w:rPr>
        <w:t xml:space="preserve">4.3  Guidelines</w:t>
      </w:r>
      <w:r w:rsidDel="00000000" w:rsidR="00000000" w:rsidRPr="00000000">
        <w:rPr>
          <w:rtl w:val="0"/>
        </w:rPr>
      </w:r>
    </w:p>
    <w:p w:rsidR="00000000" w:rsidDel="00000000" w:rsidP="00000000" w:rsidRDefault="00000000" w:rsidRPr="00000000" w14:paraId="00000190">
      <w:pPr>
        <w:numPr>
          <w:ilvl w:val="0"/>
          <w:numId w:val="11"/>
        </w:numPr>
        <w:ind w:left="851" w:hanging="130.99999999999994"/>
        <w:rPr>
          <w:b w:val="0"/>
        </w:rPr>
      </w:pPr>
      <w:r w:rsidDel="00000000" w:rsidR="00000000" w:rsidRPr="00000000">
        <w:rPr>
          <w:vertAlign w:val="baseline"/>
          <w:rtl w:val="0"/>
        </w:rPr>
        <w:t xml:space="preserve">brushing of heavily soiled materials should be carried out in a fume cabinet   </w:t>
      </w:r>
      <w:r w:rsidDel="00000000" w:rsidR="00000000" w:rsidRPr="00000000">
        <w:rPr>
          <w:rtl w:val="0"/>
        </w:rPr>
      </w:r>
    </w:p>
    <w:p w:rsidR="00000000" w:rsidDel="00000000" w:rsidP="00000000" w:rsidRDefault="00000000" w:rsidRPr="00000000" w14:paraId="00000191">
      <w:pPr>
        <w:ind w:left="720"/>
        <w:rPr>
          <w:b w:val="0"/>
          <w:vertAlign w:val="baseline"/>
        </w:rPr>
      </w:pPr>
      <w:r w:rsidDel="00000000" w:rsidR="00000000" w:rsidRPr="00000000">
        <w:rPr>
          <w:vertAlign w:val="baseline"/>
          <w:rtl w:val="0"/>
        </w:rPr>
        <w:t xml:space="preserve">     and wearing protective clothing if necessary. </w:t>
      </w:r>
      <w:r w:rsidDel="00000000" w:rsidR="00000000" w:rsidRPr="00000000">
        <w:rPr>
          <w:rtl w:val="0"/>
        </w:rPr>
      </w:r>
    </w:p>
    <w:p w:rsidR="00000000" w:rsidDel="00000000" w:rsidP="00000000" w:rsidRDefault="00000000" w:rsidRPr="00000000" w14:paraId="00000192">
      <w:pPr>
        <w:numPr>
          <w:ilvl w:val="0"/>
          <w:numId w:val="11"/>
        </w:numPr>
        <w:ind w:left="851" w:hanging="130.99999999999994"/>
        <w:rPr/>
      </w:pPr>
      <w:r w:rsidDel="00000000" w:rsidR="00000000" w:rsidRPr="00000000">
        <w:rPr>
          <w:vertAlign w:val="baseline"/>
          <w:rtl w:val="0"/>
        </w:rPr>
        <w:t xml:space="preserve">surface cleaning can be carried out using brushes, erasers, or latex sponges, </w:t>
      </w:r>
    </w:p>
    <w:p w:rsidR="00000000" w:rsidDel="00000000" w:rsidP="00000000" w:rsidRDefault="00000000" w:rsidRPr="00000000" w14:paraId="00000193">
      <w:pPr>
        <w:ind w:left="720"/>
        <w:rPr>
          <w:vertAlign w:val="baseline"/>
        </w:rPr>
      </w:pPr>
      <w:r w:rsidDel="00000000" w:rsidR="00000000" w:rsidRPr="00000000">
        <w:rPr>
          <w:vertAlign w:val="baseline"/>
          <w:rtl w:val="0"/>
        </w:rPr>
        <w:t xml:space="preserve">     depending on the degree of dirt and the nature of the document  (See </w:t>
      </w:r>
      <w:r w:rsidDel="00000000" w:rsidR="00000000" w:rsidRPr="00000000">
        <w:rPr>
          <w:b w:val="1"/>
          <w:vertAlign w:val="baseline"/>
          <w:rtl w:val="0"/>
        </w:rPr>
        <w:t xml:space="preserve">3.3</w:t>
      </w:r>
      <w:r w:rsidDel="00000000" w:rsidR="00000000" w:rsidRPr="00000000">
        <w:rPr>
          <w:vertAlign w:val="baseline"/>
          <w:rtl w:val="0"/>
        </w:rPr>
        <w:t xml:space="preserve">)</w:t>
      </w:r>
    </w:p>
    <w:p w:rsidR="00000000" w:rsidDel="00000000" w:rsidP="00000000" w:rsidRDefault="00000000" w:rsidRPr="00000000" w14:paraId="00000194">
      <w:pPr>
        <w:rPr>
          <w:b w:val="0"/>
          <w:vertAlign w:val="baseline"/>
        </w:rPr>
      </w:pPr>
      <w:r w:rsidDel="00000000" w:rsidR="00000000" w:rsidRPr="00000000">
        <w:rPr>
          <w:rtl w:val="0"/>
        </w:rPr>
      </w:r>
    </w:p>
    <w:p w:rsidR="00000000" w:rsidDel="00000000" w:rsidP="00000000" w:rsidRDefault="00000000" w:rsidRPr="00000000" w14:paraId="00000195">
      <w:pPr>
        <w:rPr>
          <w:b w:val="0"/>
          <w:vertAlign w:val="baseline"/>
        </w:rPr>
      </w:pPr>
      <w:r w:rsidDel="00000000" w:rsidR="00000000" w:rsidRPr="00000000">
        <w:rPr>
          <w:rtl w:val="0"/>
        </w:rPr>
      </w:r>
    </w:p>
    <w:p w:rsidR="00000000" w:rsidDel="00000000" w:rsidP="00000000" w:rsidRDefault="00000000" w:rsidRPr="00000000" w14:paraId="00000196">
      <w:pPr>
        <w:rPr>
          <w:b w:val="0"/>
          <w:vertAlign w:val="baseline"/>
        </w:rPr>
      </w:pPr>
      <w:r w:rsidDel="00000000" w:rsidR="00000000" w:rsidRPr="00000000">
        <w:rPr>
          <w:rtl w:val="0"/>
        </w:rPr>
      </w:r>
    </w:p>
    <w:p w:rsidR="00000000" w:rsidDel="00000000" w:rsidP="00000000" w:rsidRDefault="00000000" w:rsidRPr="00000000" w14:paraId="00000197">
      <w:pPr>
        <w:rPr>
          <w:b w:val="0"/>
          <w:sz w:val="32"/>
          <w:szCs w:val="32"/>
          <w:vertAlign w:val="baseline"/>
        </w:rPr>
      </w:pPr>
      <w:r w:rsidDel="00000000" w:rsidR="00000000" w:rsidRPr="00000000">
        <w:rPr>
          <w:b w:val="1"/>
          <w:sz w:val="32"/>
          <w:szCs w:val="32"/>
          <w:vertAlign w:val="baseline"/>
          <w:rtl w:val="0"/>
        </w:rPr>
        <w:t xml:space="preserve">5.0  Paper Washing and Drying</w:t>
      </w:r>
      <w:r w:rsidDel="00000000" w:rsidR="00000000" w:rsidRPr="00000000">
        <w:rPr>
          <w:rtl w:val="0"/>
        </w:rPr>
      </w:r>
    </w:p>
    <w:p w:rsidR="00000000" w:rsidDel="00000000" w:rsidP="00000000" w:rsidRDefault="00000000" w:rsidRPr="00000000" w14:paraId="00000198">
      <w:pPr>
        <w:rPr>
          <w:b w:val="0"/>
          <w:vertAlign w:val="baseline"/>
        </w:rPr>
      </w:pPr>
      <w:r w:rsidDel="00000000" w:rsidR="00000000" w:rsidRPr="00000000">
        <w:rPr>
          <w:rtl w:val="0"/>
        </w:rPr>
      </w:r>
    </w:p>
    <w:p w:rsidR="00000000" w:rsidDel="00000000" w:rsidP="00000000" w:rsidRDefault="00000000" w:rsidRPr="00000000" w14:paraId="00000199">
      <w:pPr>
        <w:numPr>
          <w:ilvl w:val="1"/>
          <w:numId w:val="18"/>
        </w:numPr>
        <w:tabs>
          <w:tab w:val="left" w:pos="360"/>
        </w:tabs>
        <w:ind w:left="840" w:hanging="555"/>
        <w:rPr>
          <w:b w:val="0"/>
          <w:sz w:val="28"/>
          <w:szCs w:val="28"/>
        </w:rPr>
      </w:pPr>
      <w:r w:rsidDel="00000000" w:rsidR="00000000" w:rsidRPr="00000000">
        <w:rPr>
          <w:b w:val="1"/>
          <w:sz w:val="28"/>
          <w:szCs w:val="28"/>
          <w:vertAlign w:val="baseline"/>
          <w:rtl w:val="0"/>
        </w:rPr>
        <w:t xml:space="preserve">Purpose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9A">
      <w:pPr>
        <w:tabs>
          <w:tab w:val="left" w:pos="360"/>
        </w:tabs>
        <w:ind w:left="285"/>
        <w:rPr>
          <w:vertAlign w:val="baseline"/>
        </w:rPr>
      </w:pPr>
      <w:r w:rsidDel="00000000" w:rsidR="00000000" w:rsidRPr="00000000">
        <w:rPr>
          <w:vertAlign w:val="baseline"/>
          <w:rtl w:val="0"/>
        </w:rPr>
        <w:t xml:space="preserve">          The purpose of aqueous cleaning is to remove soluable acids in the paper, </w:t>
      </w:r>
    </w:p>
    <w:p w:rsidR="00000000" w:rsidDel="00000000" w:rsidP="00000000" w:rsidRDefault="00000000" w:rsidRPr="00000000" w14:paraId="0000019B">
      <w:pPr>
        <w:tabs>
          <w:tab w:val="left" w:pos="360"/>
        </w:tabs>
        <w:ind w:left="285"/>
        <w:rPr>
          <w:vertAlign w:val="baseline"/>
        </w:rPr>
      </w:pPr>
      <w:r w:rsidDel="00000000" w:rsidR="00000000" w:rsidRPr="00000000">
        <w:rPr>
          <w:vertAlign w:val="baseline"/>
          <w:rtl w:val="0"/>
        </w:rPr>
        <w:t xml:space="preserve">          and in some cases improve the appearance of the sheet. Washing can be an </w:t>
      </w:r>
    </w:p>
    <w:p w:rsidR="00000000" w:rsidDel="00000000" w:rsidP="00000000" w:rsidRDefault="00000000" w:rsidRPr="00000000" w14:paraId="0000019C">
      <w:pPr>
        <w:tabs>
          <w:tab w:val="left" w:pos="360"/>
        </w:tabs>
        <w:ind w:left="285"/>
        <w:rPr>
          <w:vertAlign w:val="baseline"/>
        </w:rPr>
      </w:pPr>
      <w:r w:rsidDel="00000000" w:rsidR="00000000" w:rsidRPr="00000000">
        <w:rPr>
          <w:vertAlign w:val="baseline"/>
          <w:rtl w:val="0"/>
        </w:rPr>
        <w:t xml:space="preserve">          independent treatment or it can be used in conjunction with other treatments. </w:t>
      </w:r>
    </w:p>
    <w:p w:rsidR="00000000" w:rsidDel="00000000" w:rsidP="00000000" w:rsidRDefault="00000000" w:rsidRPr="00000000" w14:paraId="0000019D">
      <w:pPr>
        <w:tabs>
          <w:tab w:val="left" w:pos="360"/>
        </w:tabs>
        <w:ind w:left="285"/>
        <w:rPr>
          <w:b w:val="0"/>
          <w:vertAlign w:val="baseline"/>
        </w:rPr>
      </w:pPr>
      <w:r w:rsidDel="00000000" w:rsidR="00000000" w:rsidRPr="00000000">
        <w:rPr>
          <w:vertAlign w:val="baseline"/>
          <w:rtl w:val="0"/>
        </w:rPr>
        <w:t xml:space="preserve">          E.g. to remove residual chemicals or adhesives.</w:t>
      </w:r>
      <w:r w:rsidDel="00000000" w:rsidR="00000000" w:rsidRPr="00000000">
        <w:rPr>
          <w:rtl w:val="0"/>
        </w:rPr>
      </w:r>
    </w:p>
    <w:p w:rsidR="00000000" w:rsidDel="00000000" w:rsidP="00000000" w:rsidRDefault="00000000" w:rsidRPr="00000000" w14:paraId="0000019E">
      <w:pPr>
        <w:tabs>
          <w:tab w:val="left" w:pos="360"/>
        </w:tabs>
        <w:ind w:left="285"/>
        <w:rPr>
          <w:b w:val="0"/>
          <w:vertAlign w:val="baseline"/>
        </w:rPr>
      </w:pPr>
      <w:r w:rsidDel="00000000" w:rsidR="00000000" w:rsidRPr="00000000">
        <w:rPr>
          <w:rtl w:val="0"/>
        </w:rPr>
      </w:r>
    </w:p>
    <w:p w:rsidR="00000000" w:rsidDel="00000000" w:rsidP="00000000" w:rsidRDefault="00000000" w:rsidRPr="00000000" w14:paraId="0000019F">
      <w:pPr>
        <w:tabs>
          <w:tab w:val="left" w:pos="360"/>
        </w:tabs>
        <w:ind w:left="285"/>
        <w:rPr>
          <w:b w:val="0"/>
          <w:sz w:val="28"/>
          <w:szCs w:val="28"/>
          <w:vertAlign w:val="baseline"/>
        </w:rPr>
      </w:pPr>
      <w:r w:rsidDel="00000000" w:rsidR="00000000" w:rsidRPr="00000000">
        <w:rPr>
          <w:b w:val="1"/>
          <w:sz w:val="28"/>
          <w:szCs w:val="28"/>
          <w:vertAlign w:val="baseline"/>
          <w:rtl w:val="0"/>
        </w:rPr>
        <w:t xml:space="preserve">5.2  Special Considerations</w:t>
      </w:r>
      <w:r w:rsidDel="00000000" w:rsidR="00000000" w:rsidRPr="00000000">
        <w:rPr>
          <w:rtl w:val="0"/>
        </w:rPr>
      </w:r>
    </w:p>
    <w:p w:rsidR="00000000" w:rsidDel="00000000" w:rsidP="00000000" w:rsidRDefault="00000000" w:rsidRPr="00000000" w14:paraId="000001A0">
      <w:pPr>
        <w:numPr>
          <w:ilvl w:val="0"/>
          <w:numId w:val="11"/>
        </w:numPr>
        <w:ind w:left="851" w:hanging="130.99999999999994"/>
        <w:rPr/>
      </w:pPr>
      <w:r w:rsidDel="00000000" w:rsidR="00000000" w:rsidRPr="00000000">
        <w:rPr>
          <w:vertAlign w:val="baseline"/>
          <w:rtl w:val="0"/>
        </w:rPr>
        <w:t xml:space="preserve">Some specialist papers and surface coatings should not be wetted.</w:t>
      </w:r>
      <w:r w:rsidDel="00000000" w:rsidR="00000000" w:rsidRPr="00000000">
        <w:rPr>
          <w:b w:val="1"/>
          <w:vertAlign w:val="baseline"/>
          <w:rtl w:val="0"/>
        </w:rPr>
        <w:t xml:space="preserve"> </w:t>
      </w:r>
      <w:r w:rsidDel="00000000" w:rsidR="00000000" w:rsidRPr="00000000">
        <w:rPr>
          <w:vertAlign w:val="baseline"/>
          <w:rtl w:val="0"/>
        </w:rPr>
        <w:t xml:space="preserve">It is not   </w:t>
      </w:r>
    </w:p>
    <w:p w:rsidR="00000000" w:rsidDel="00000000" w:rsidP="00000000" w:rsidRDefault="00000000" w:rsidRPr="00000000" w14:paraId="000001A1">
      <w:pPr>
        <w:ind w:left="568" w:hanging="131"/>
        <w:rPr>
          <w:vertAlign w:val="baseline"/>
        </w:rPr>
      </w:pPr>
      <w:r w:rsidDel="00000000" w:rsidR="00000000" w:rsidRPr="00000000">
        <w:rPr>
          <w:vertAlign w:val="baseline"/>
          <w:rtl w:val="0"/>
        </w:rPr>
        <w:t xml:space="preserve">         generally appropriate to wash sound, clean paper</w:t>
      </w:r>
      <w:r w:rsidDel="00000000" w:rsidR="00000000" w:rsidRPr="00000000">
        <w:rPr>
          <w:vertAlign w:val="superscript"/>
        </w:rPr>
        <w:footnoteReference w:customMarkFollows="0" w:id="12"/>
      </w:r>
      <w:r w:rsidDel="00000000" w:rsidR="00000000" w:rsidRPr="00000000">
        <w:rPr>
          <w:vertAlign w:val="baseline"/>
          <w:rtl w:val="0"/>
        </w:rPr>
        <w:t xml:space="preserve">. </w:t>
      </w:r>
    </w:p>
    <w:p w:rsidR="00000000" w:rsidDel="00000000" w:rsidP="00000000" w:rsidRDefault="00000000" w:rsidRPr="00000000" w14:paraId="000001A2">
      <w:pPr>
        <w:numPr>
          <w:ilvl w:val="0"/>
          <w:numId w:val="11"/>
        </w:numPr>
        <w:ind w:left="851" w:hanging="130.99999999999994"/>
        <w:rPr/>
      </w:pPr>
      <w:r w:rsidDel="00000000" w:rsidR="00000000" w:rsidRPr="00000000">
        <w:rPr>
          <w:vertAlign w:val="baseline"/>
          <w:rtl w:val="0"/>
        </w:rPr>
        <w:t xml:space="preserve">Washing can affect the tonal quality of many inks, reduce the density of the  </w:t>
      </w:r>
    </w:p>
    <w:p w:rsidR="00000000" w:rsidDel="00000000" w:rsidP="00000000" w:rsidRDefault="00000000" w:rsidRPr="00000000" w14:paraId="000001A3">
      <w:pPr>
        <w:ind w:left="568" w:hanging="131"/>
        <w:rPr>
          <w:vertAlign w:val="baseline"/>
        </w:rPr>
      </w:pPr>
      <w:r w:rsidDel="00000000" w:rsidR="00000000" w:rsidRPr="00000000">
        <w:rPr>
          <w:vertAlign w:val="baseline"/>
          <w:rtl w:val="0"/>
        </w:rPr>
        <w:t xml:space="preserve">          inks and alter the surface characteristics of the sheet. </w:t>
      </w:r>
    </w:p>
    <w:p w:rsidR="00000000" w:rsidDel="00000000" w:rsidP="00000000" w:rsidRDefault="00000000" w:rsidRPr="00000000" w14:paraId="000001A4">
      <w:pPr>
        <w:numPr>
          <w:ilvl w:val="0"/>
          <w:numId w:val="11"/>
        </w:numPr>
        <w:ind w:left="851" w:hanging="130.99999999999994"/>
        <w:rPr/>
      </w:pPr>
      <w:r w:rsidDel="00000000" w:rsidR="00000000" w:rsidRPr="00000000">
        <w:rPr>
          <w:vertAlign w:val="baseline"/>
          <w:rtl w:val="0"/>
        </w:rPr>
        <w:t xml:space="preserve">Documents written in iron-gall ink should not be washed. </w:t>
      </w:r>
      <w:r w:rsidDel="00000000" w:rsidR="00000000" w:rsidRPr="00000000">
        <w:rPr>
          <w:color w:val="ff0000"/>
          <w:vertAlign w:val="baseline"/>
          <w:rtl w:val="0"/>
        </w:rPr>
        <w:t xml:space="preserve">XXX</w:t>
      </w:r>
      <w:r w:rsidDel="00000000" w:rsidR="00000000" w:rsidRPr="00000000">
        <w:rPr>
          <w:vertAlign w:val="baseline"/>
          <w:rtl w:val="0"/>
        </w:rPr>
        <w:t xml:space="preserve"> dyes as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as all other media may be affected. Washing will alter he size or cause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permanent dimensional changes.</w:t>
      </w:r>
    </w:p>
    <w:p w:rsidR="00000000" w:rsidDel="00000000" w:rsidP="00000000" w:rsidRDefault="00000000" w:rsidRPr="00000000" w14:paraId="000001A7">
      <w:pPr>
        <w:rPr>
          <w:b w:val="0"/>
          <w:vertAlign w:val="baseline"/>
        </w:rPr>
      </w:pPr>
      <w:r w:rsidDel="00000000" w:rsidR="00000000" w:rsidRPr="00000000">
        <w:rPr>
          <w:rtl w:val="0"/>
        </w:rPr>
      </w:r>
    </w:p>
    <w:p w:rsidR="00000000" w:rsidDel="00000000" w:rsidP="00000000" w:rsidRDefault="00000000" w:rsidRPr="00000000" w14:paraId="000001A8">
      <w:pPr>
        <w:tabs>
          <w:tab w:val="left" w:pos="360"/>
        </w:tabs>
        <w:rPr>
          <w:sz w:val="28"/>
          <w:szCs w:val="28"/>
          <w:vertAlign w:val="baseline"/>
        </w:rPr>
      </w:pPr>
      <w:r w:rsidDel="00000000" w:rsidR="00000000" w:rsidRPr="00000000">
        <w:rPr>
          <w:b w:val="1"/>
          <w:vertAlign w:val="baseline"/>
          <w:rtl w:val="0"/>
        </w:rPr>
        <w:tab/>
      </w:r>
      <w:r w:rsidDel="00000000" w:rsidR="00000000" w:rsidRPr="00000000">
        <w:rPr>
          <w:b w:val="1"/>
          <w:sz w:val="28"/>
          <w:szCs w:val="28"/>
          <w:vertAlign w:val="baseline"/>
          <w:rtl w:val="0"/>
        </w:rPr>
        <w:t xml:space="preserve">5.3  Guidelines</w:t>
      </w:r>
      <w:r w:rsidDel="00000000" w:rsidR="00000000" w:rsidRPr="00000000">
        <w:rPr>
          <w:rtl w:val="0"/>
        </w:rPr>
      </w:r>
    </w:p>
    <w:p w:rsidR="00000000" w:rsidDel="00000000" w:rsidP="00000000" w:rsidRDefault="00000000" w:rsidRPr="00000000" w14:paraId="000001A9">
      <w:pPr>
        <w:numPr>
          <w:ilvl w:val="0"/>
          <w:numId w:val="11"/>
        </w:numPr>
        <w:ind w:left="851" w:hanging="130.99999999999994"/>
        <w:rPr/>
      </w:pPr>
      <w:r w:rsidDel="00000000" w:rsidR="00000000" w:rsidRPr="00000000">
        <w:rPr>
          <w:vertAlign w:val="baseline"/>
          <w:rtl w:val="0"/>
        </w:rPr>
        <w:t xml:space="preserve">washing should be preceded by mechanical cleaning unless the fragility of    </w:t>
      </w:r>
    </w:p>
    <w:p w:rsidR="00000000" w:rsidDel="00000000" w:rsidP="00000000" w:rsidRDefault="00000000" w:rsidRPr="00000000" w14:paraId="000001AA">
      <w:pPr>
        <w:ind w:left="720"/>
        <w:rPr>
          <w:vertAlign w:val="baseline"/>
        </w:rPr>
      </w:pPr>
      <w:r w:rsidDel="00000000" w:rsidR="00000000" w:rsidRPr="00000000">
        <w:rPr>
          <w:vertAlign w:val="baseline"/>
          <w:rtl w:val="0"/>
        </w:rPr>
        <w:t xml:space="preserve">     the document makes this impossible</w:t>
      </w:r>
    </w:p>
    <w:p w:rsidR="00000000" w:rsidDel="00000000" w:rsidP="00000000" w:rsidRDefault="00000000" w:rsidRPr="00000000" w14:paraId="000001AB">
      <w:pPr>
        <w:numPr>
          <w:ilvl w:val="0"/>
          <w:numId w:val="11"/>
        </w:numPr>
        <w:ind w:left="851" w:hanging="130.99999999999994"/>
        <w:rPr/>
      </w:pPr>
      <w:r w:rsidDel="00000000" w:rsidR="00000000" w:rsidRPr="00000000">
        <w:rPr>
          <w:vertAlign w:val="baseline"/>
          <w:rtl w:val="0"/>
        </w:rPr>
        <w:t xml:space="preserve">washing should not be undertaken without testing for fugitive inks. Many </w:t>
      </w:r>
    </w:p>
    <w:p w:rsidR="00000000" w:rsidDel="00000000" w:rsidP="00000000" w:rsidRDefault="00000000" w:rsidRPr="00000000" w14:paraId="000001AC">
      <w:pPr>
        <w:ind w:left="720"/>
        <w:rPr>
          <w:vertAlign w:val="baseline"/>
        </w:rPr>
      </w:pPr>
      <w:r w:rsidDel="00000000" w:rsidR="00000000" w:rsidRPr="00000000">
        <w:rPr>
          <w:vertAlign w:val="baseline"/>
          <w:rtl w:val="0"/>
        </w:rPr>
        <w:t xml:space="preserve">     inks are fugitive to different degrees depending on the binder and density </w:t>
      </w:r>
    </w:p>
    <w:p w:rsidR="00000000" w:rsidDel="00000000" w:rsidP="00000000" w:rsidRDefault="00000000" w:rsidRPr="00000000" w14:paraId="000001AD">
      <w:pPr>
        <w:ind w:left="720"/>
        <w:rPr>
          <w:vertAlign w:val="baseline"/>
        </w:rPr>
      </w:pPr>
      <w:r w:rsidDel="00000000" w:rsidR="00000000" w:rsidRPr="00000000">
        <w:rPr>
          <w:vertAlign w:val="baseline"/>
          <w:rtl w:val="0"/>
        </w:rPr>
        <w:t xml:space="preserve">     of the ink, particularly iron gall inks, coloured inks and pencil.</w:t>
      </w:r>
    </w:p>
    <w:p w:rsidR="00000000" w:rsidDel="00000000" w:rsidP="00000000" w:rsidRDefault="00000000" w:rsidRPr="00000000" w14:paraId="000001AE">
      <w:pPr>
        <w:numPr>
          <w:ilvl w:val="0"/>
          <w:numId w:val="11"/>
        </w:numPr>
        <w:tabs>
          <w:tab w:val="left" w:pos="1260"/>
        </w:tabs>
        <w:ind w:left="851" w:hanging="130.99999999999994"/>
        <w:rPr/>
      </w:pPr>
      <w:r w:rsidDel="00000000" w:rsidR="00000000" w:rsidRPr="00000000">
        <w:rPr>
          <w:vertAlign w:val="baseline"/>
          <w:rtl w:val="0"/>
        </w:rPr>
        <w:t xml:space="preserve">washing should not be undertaken without testing for media/binder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solubility. </w:t>
      </w:r>
    </w:p>
    <w:p w:rsidR="00000000" w:rsidDel="00000000" w:rsidP="00000000" w:rsidRDefault="00000000" w:rsidRPr="00000000" w14:paraId="000001B0">
      <w:pPr>
        <w:numPr>
          <w:ilvl w:val="0"/>
          <w:numId w:val="11"/>
        </w:numPr>
        <w:ind w:left="851" w:hanging="130.99999999999994"/>
        <w:rPr/>
      </w:pPr>
      <w:r w:rsidDel="00000000" w:rsidR="00000000" w:rsidRPr="00000000">
        <w:rPr>
          <w:vertAlign w:val="baseline"/>
          <w:rtl w:val="0"/>
        </w:rPr>
        <w:t xml:space="preserve">ideally wash in running water to flush away the impurities. Alternatively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 water regularly until the water shows no visible colour change.   </w:t>
      </w:r>
    </w:p>
    <w:p w:rsidR="00000000" w:rsidDel="00000000" w:rsidP="00000000" w:rsidRDefault="00000000" w:rsidRPr="00000000" w14:paraId="000001B2">
      <w:pPr>
        <w:ind w:left="720"/>
        <w:rPr>
          <w:vertAlign w:val="baseline"/>
        </w:rPr>
      </w:pPr>
      <w:r w:rsidDel="00000000" w:rsidR="00000000" w:rsidRPr="00000000">
        <w:rPr>
          <w:vertAlign w:val="baseline"/>
          <w:rtl w:val="0"/>
        </w:rPr>
        <w:t xml:space="preserve">    Better results are achieved with gently moving water in order to flush the </w:t>
      </w:r>
    </w:p>
    <w:p w:rsidR="00000000" w:rsidDel="00000000" w:rsidP="00000000" w:rsidRDefault="00000000" w:rsidRPr="00000000" w14:paraId="000001B3">
      <w:pPr>
        <w:ind w:left="720"/>
        <w:rPr>
          <w:vertAlign w:val="baseline"/>
        </w:rPr>
      </w:pPr>
      <w:r w:rsidDel="00000000" w:rsidR="00000000" w:rsidRPr="00000000">
        <w:rPr>
          <w:vertAlign w:val="baseline"/>
          <w:rtl w:val="0"/>
        </w:rPr>
        <w:t xml:space="preserve">    dirt out of the fibres Inadequate washing can be detrimental</w:t>
      </w:r>
      <w:r w:rsidDel="00000000" w:rsidR="00000000" w:rsidRPr="00000000">
        <w:rPr>
          <w:vertAlign w:val="superscript"/>
        </w:rPr>
        <w:footnoteReference w:customMarkFollows="0" w:id="13"/>
      </w:r>
      <w:r w:rsidDel="00000000" w:rsidR="00000000" w:rsidRPr="00000000">
        <w:rPr>
          <w:vertAlign w:val="baseline"/>
          <w:rtl w:val="0"/>
        </w:rPr>
        <w:t xml:space="preserve">.  The duration </w:t>
      </w:r>
    </w:p>
    <w:p w:rsidR="00000000" w:rsidDel="00000000" w:rsidP="00000000" w:rsidRDefault="00000000" w:rsidRPr="00000000" w14:paraId="000001B4">
      <w:pPr>
        <w:ind w:left="720"/>
        <w:rPr>
          <w:vertAlign w:val="baseline"/>
        </w:rPr>
      </w:pPr>
      <w:r w:rsidDel="00000000" w:rsidR="00000000" w:rsidRPr="00000000">
        <w:rPr>
          <w:vertAlign w:val="baseline"/>
          <w:rtl w:val="0"/>
        </w:rPr>
        <w:t xml:space="preserve">    will vary according to the condition of the document - minimum of 30 </w:t>
      </w:r>
    </w:p>
    <w:p w:rsidR="00000000" w:rsidDel="00000000" w:rsidP="00000000" w:rsidRDefault="00000000" w:rsidRPr="00000000" w14:paraId="000001B5">
      <w:pPr>
        <w:ind w:left="720"/>
        <w:rPr>
          <w:vertAlign w:val="baseline"/>
        </w:rPr>
      </w:pPr>
      <w:r w:rsidDel="00000000" w:rsidR="00000000" w:rsidRPr="00000000">
        <w:rPr>
          <w:vertAlign w:val="baseline"/>
          <w:rtl w:val="0"/>
        </w:rPr>
        <w:t xml:space="preserve">    minutes. </w:t>
      </w:r>
    </w:p>
    <w:p w:rsidR="00000000" w:rsidDel="00000000" w:rsidP="00000000" w:rsidRDefault="00000000" w:rsidRPr="00000000" w14:paraId="000001B6">
      <w:pPr>
        <w:numPr>
          <w:ilvl w:val="0"/>
          <w:numId w:val="11"/>
        </w:numPr>
        <w:ind w:left="851" w:hanging="130.99999999999994"/>
        <w:rPr/>
      </w:pPr>
      <w:r w:rsidDel="00000000" w:rsidR="00000000" w:rsidRPr="00000000">
        <w:rPr>
          <w:vertAlign w:val="baseline"/>
          <w:rtl w:val="0"/>
        </w:rPr>
        <w:t xml:space="preserve">items must be adequately supported during washing.</w:t>
      </w:r>
      <w:r w:rsidDel="00000000" w:rsidR="00000000" w:rsidRPr="00000000">
        <w:rPr>
          <w:vertAlign w:val="superscript"/>
        </w:rPr>
        <w:footnoteReference w:customMarkFollows="0" w:id="14"/>
      </w:r>
      <w:r w:rsidDel="00000000" w:rsidR="00000000" w:rsidRPr="00000000">
        <w:rPr>
          <w:vertAlign w:val="baseline"/>
          <w:rtl w:val="0"/>
        </w:rPr>
        <w:t xml:space="preserve">  items can be </w:t>
      </w:r>
    </w:p>
    <w:p w:rsidR="00000000" w:rsidDel="00000000" w:rsidP="00000000" w:rsidRDefault="00000000" w:rsidRPr="00000000" w14:paraId="000001B7">
      <w:pPr>
        <w:tabs>
          <w:tab w:val="left" w:pos="1080"/>
        </w:tabs>
        <w:ind w:left="720"/>
        <w:rPr>
          <w:vertAlign w:val="baseline"/>
        </w:rPr>
      </w:pPr>
      <w:r w:rsidDel="00000000" w:rsidR="00000000" w:rsidRPr="00000000">
        <w:rPr>
          <w:vertAlign w:val="baseline"/>
          <w:rtl w:val="0"/>
        </w:rPr>
        <w:t xml:space="preserve">     washed singly or in small multiples (approximately 5). after washing in  </w:t>
      </w:r>
    </w:p>
    <w:p w:rsidR="00000000" w:rsidDel="00000000" w:rsidP="00000000" w:rsidRDefault="00000000" w:rsidRPr="00000000" w14:paraId="000001B8">
      <w:pPr>
        <w:tabs>
          <w:tab w:val="left" w:pos="1080"/>
        </w:tabs>
        <w:ind w:left="720"/>
        <w:rPr>
          <w:vertAlign w:val="baseline"/>
        </w:rPr>
      </w:pPr>
      <w:r w:rsidDel="00000000" w:rsidR="00000000" w:rsidRPr="00000000">
        <w:rPr>
          <w:vertAlign w:val="baseline"/>
          <w:rtl w:val="0"/>
        </w:rPr>
        <w:t xml:space="preserve">     batches ensure that there is complete water penetration throughout the </w:t>
      </w:r>
    </w:p>
    <w:p w:rsidR="00000000" w:rsidDel="00000000" w:rsidP="00000000" w:rsidRDefault="00000000" w:rsidRPr="00000000" w14:paraId="000001B9">
      <w:pPr>
        <w:tabs>
          <w:tab w:val="left" w:pos="1080"/>
        </w:tabs>
        <w:ind w:left="720"/>
        <w:rPr>
          <w:vertAlign w:val="baseline"/>
        </w:rPr>
      </w:pPr>
      <w:r w:rsidDel="00000000" w:rsidR="00000000" w:rsidRPr="00000000">
        <w:rPr>
          <w:vertAlign w:val="baseline"/>
          <w:rtl w:val="0"/>
        </w:rPr>
        <w:t xml:space="preserve">     batch.</w:t>
      </w:r>
    </w:p>
    <w:p w:rsidR="00000000" w:rsidDel="00000000" w:rsidP="00000000" w:rsidRDefault="00000000" w:rsidRPr="00000000" w14:paraId="000001BA">
      <w:pPr>
        <w:numPr>
          <w:ilvl w:val="0"/>
          <w:numId w:val="11"/>
        </w:numPr>
        <w:ind w:left="851" w:hanging="130.99999999999994"/>
        <w:rPr/>
      </w:pPr>
      <w:r w:rsidDel="00000000" w:rsidR="00000000" w:rsidRPr="00000000">
        <w:rPr>
          <w:vertAlign w:val="baseline"/>
          <w:rtl w:val="0"/>
        </w:rPr>
        <w:t xml:space="preserve">allow to dry or partially dry before considering de-acidification. Washing may preclude the necessity for de-acidification.</w:t>
      </w:r>
    </w:p>
    <w:p w:rsidR="00000000" w:rsidDel="00000000" w:rsidP="00000000" w:rsidRDefault="00000000" w:rsidRPr="00000000" w14:paraId="000001BB">
      <w:pPr>
        <w:ind w:left="900"/>
        <w:rPr>
          <w:vertAlign w:val="baseline"/>
        </w:rPr>
      </w:pPr>
      <w:r w:rsidDel="00000000" w:rsidR="00000000" w:rsidRPr="00000000">
        <w:rPr>
          <w:rtl w:val="0"/>
        </w:rPr>
      </w:r>
    </w:p>
    <w:p w:rsidR="00000000" w:rsidDel="00000000" w:rsidP="00000000" w:rsidRDefault="00000000" w:rsidRPr="00000000" w14:paraId="000001B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68"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Alternatives to immersion washing:</w:t>
      </w:r>
    </w:p>
    <w:p w:rsidR="00000000" w:rsidDel="00000000" w:rsidP="00000000" w:rsidRDefault="00000000" w:rsidRPr="00000000" w14:paraId="000001BD">
      <w:pPr>
        <w:numPr>
          <w:ilvl w:val="0"/>
          <w:numId w:val="11"/>
        </w:numPr>
        <w:ind w:left="851" w:hanging="283"/>
        <w:rPr>
          <w:b w:val="0"/>
          <w:color w:val="ff0000"/>
        </w:rPr>
      </w:pPr>
      <w:r w:rsidDel="00000000" w:rsidR="00000000" w:rsidRPr="00000000">
        <w:rPr>
          <w:b w:val="1"/>
          <w:color w:val="ff0000"/>
          <w:vertAlign w:val="baseline"/>
          <w:rtl w:val="0"/>
        </w:rPr>
        <w:t xml:space="preserve">float washing ?? explain</w:t>
      </w:r>
      <w:r w:rsidDel="00000000" w:rsidR="00000000" w:rsidRPr="00000000">
        <w:rPr>
          <w:rtl w:val="0"/>
        </w:rPr>
      </w:r>
    </w:p>
    <w:p w:rsidR="00000000" w:rsidDel="00000000" w:rsidP="00000000" w:rsidRDefault="00000000" w:rsidRPr="00000000" w14:paraId="000001BE">
      <w:pPr>
        <w:rPr>
          <w:vertAlign w:val="baseline"/>
        </w:rPr>
      </w:pPr>
      <w:r w:rsidDel="00000000" w:rsidR="00000000" w:rsidRPr="00000000">
        <w:rPr>
          <w:rtl w:val="0"/>
        </w:rPr>
      </w:r>
    </w:p>
    <w:p w:rsidR="00000000" w:rsidDel="00000000" w:rsidP="00000000" w:rsidRDefault="00000000" w:rsidRPr="00000000" w14:paraId="000001BF">
      <w:pPr>
        <w:rPr>
          <w:vertAlign w:val="baseline"/>
        </w:rPr>
      </w:pPr>
      <w:r w:rsidDel="00000000" w:rsidR="00000000" w:rsidRPr="00000000">
        <w:rPr>
          <w:rtl w:val="0"/>
        </w:rPr>
      </w:r>
    </w:p>
    <w:p w:rsidR="00000000" w:rsidDel="00000000" w:rsidP="00000000" w:rsidRDefault="00000000" w:rsidRPr="00000000" w14:paraId="000001C0">
      <w:pPr>
        <w:numPr>
          <w:ilvl w:val="0"/>
          <w:numId w:val="13"/>
        </w:numPr>
        <w:ind w:left="720" w:hanging="720"/>
        <w:rPr>
          <w:b w:val="0"/>
          <w:sz w:val="32"/>
          <w:szCs w:val="32"/>
        </w:rPr>
      </w:pPr>
      <w:r w:rsidDel="00000000" w:rsidR="00000000" w:rsidRPr="00000000">
        <w:rPr>
          <w:b w:val="1"/>
          <w:sz w:val="32"/>
          <w:szCs w:val="32"/>
          <w:vertAlign w:val="baseline"/>
          <w:rtl w:val="0"/>
        </w:rPr>
        <w:t xml:space="preserve">Treatment: Re-sizing paper documents</w:t>
      </w:r>
      <w:r w:rsidDel="00000000" w:rsidR="00000000" w:rsidRPr="00000000">
        <w:rPr>
          <w:rtl w:val="0"/>
        </w:rPr>
      </w:r>
    </w:p>
    <w:p w:rsidR="00000000" w:rsidDel="00000000" w:rsidP="00000000" w:rsidRDefault="00000000" w:rsidRPr="00000000" w14:paraId="000001C1">
      <w:pPr>
        <w:rPr>
          <w:b w:val="0"/>
          <w:vertAlign w:val="baseline"/>
        </w:rPr>
      </w:pPr>
      <w:r w:rsidDel="00000000" w:rsidR="00000000" w:rsidRPr="00000000">
        <w:rPr>
          <w:rtl w:val="0"/>
        </w:rPr>
      </w:r>
    </w:p>
    <w:p w:rsidR="00000000" w:rsidDel="00000000" w:rsidP="00000000" w:rsidRDefault="00000000" w:rsidRPr="00000000" w14:paraId="000001C2">
      <w:pPr>
        <w:numPr>
          <w:ilvl w:val="1"/>
          <w:numId w:val="14"/>
        </w:numPr>
        <w:tabs>
          <w:tab w:val="left" w:pos="180"/>
        </w:tabs>
        <w:ind w:left="360" w:firstLine="0"/>
        <w:rPr>
          <w:b w:val="0"/>
          <w:sz w:val="28"/>
          <w:szCs w:val="28"/>
        </w:rPr>
      </w:pPr>
      <w:r w:rsidDel="00000000" w:rsidR="00000000" w:rsidRPr="00000000">
        <w:rPr>
          <w:b w:val="1"/>
          <w:sz w:val="28"/>
          <w:szCs w:val="28"/>
          <w:vertAlign w:val="baseline"/>
          <w:rtl w:val="0"/>
        </w:rPr>
        <w:t xml:space="preserve">   Purpose: </w:t>
      </w:r>
      <w:r w:rsidDel="00000000" w:rsidR="00000000" w:rsidRPr="00000000">
        <w:rPr>
          <w:rtl w:val="0"/>
        </w:rPr>
      </w:r>
    </w:p>
    <w:p w:rsidR="00000000" w:rsidDel="00000000" w:rsidP="00000000" w:rsidRDefault="00000000" w:rsidRPr="00000000" w14:paraId="000001C3">
      <w:pPr>
        <w:tabs>
          <w:tab w:val="left" w:pos="180"/>
        </w:tabs>
        <w:ind w:left="360"/>
        <w:rPr>
          <w:b w:val="0"/>
          <w:vertAlign w:val="baseline"/>
        </w:rPr>
      </w:pPr>
      <w:r w:rsidDel="00000000" w:rsidR="00000000" w:rsidRPr="00000000">
        <w:rPr>
          <w:vertAlign w:val="baseline"/>
          <w:rtl w:val="0"/>
        </w:rPr>
        <w:t xml:space="preserve">         To add mechanical strength to a very fragile or damaged paper, to replace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C4">
      <w:pPr>
        <w:tabs>
          <w:tab w:val="left" w:pos="180"/>
        </w:tabs>
        <w:ind w:left="360"/>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the original size that has been wholly or partially removed in the washing </w:t>
      </w:r>
    </w:p>
    <w:p w:rsidR="00000000" w:rsidDel="00000000" w:rsidP="00000000" w:rsidRDefault="00000000" w:rsidRPr="00000000" w14:paraId="000001C5">
      <w:pPr>
        <w:tabs>
          <w:tab w:val="left" w:pos="180"/>
        </w:tabs>
        <w:ind w:left="360"/>
        <w:rPr>
          <w:vertAlign w:val="baseline"/>
        </w:rPr>
      </w:pPr>
      <w:r w:rsidDel="00000000" w:rsidR="00000000" w:rsidRPr="00000000">
        <w:rPr>
          <w:vertAlign w:val="baseline"/>
          <w:rtl w:val="0"/>
        </w:rPr>
        <w:t xml:space="preserve">         process</w:t>
      </w:r>
    </w:p>
    <w:p w:rsidR="00000000" w:rsidDel="00000000" w:rsidP="00000000" w:rsidRDefault="00000000" w:rsidRPr="00000000" w14:paraId="000001C6">
      <w:pPr>
        <w:rPr>
          <w:b w:val="0"/>
          <w:vertAlign w:val="baseline"/>
        </w:rPr>
      </w:pPr>
      <w:r w:rsidDel="00000000" w:rsidR="00000000" w:rsidRPr="00000000">
        <w:rPr>
          <w:rtl w:val="0"/>
        </w:rPr>
      </w:r>
    </w:p>
    <w:p w:rsidR="00000000" w:rsidDel="00000000" w:rsidP="00000000" w:rsidRDefault="00000000" w:rsidRPr="00000000" w14:paraId="000001C7">
      <w:pPr>
        <w:numPr>
          <w:ilvl w:val="1"/>
          <w:numId w:val="14"/>
        </w:numPr>
        <w:ind w:left="360" w:firstLine="0"/>
        <w:rPr>
          <w:b w:val="0"/>
          <w:sz w:val="28"/>
          <w:szCs w:val="28"/>
        </w:rPr>
      </w:pPr>
      <w:r w:rsidDel="00000000" w:rsidR="00000000" w:rsidRPr="00000000">
        <w:rPr>
          <w:b w:val="1"/>
          <w:sz w:val="28"/>
          <w:szCs w:val="28"/>
          <w:vertAlign w:val="baseline"/>
          <w:rtl w:val="0"/>
        </w:rPr>
        <w:t xml:space="preserve">   Special Considerations:</w:t>
      </w:r>
      <w:r w:rsidDel="00000000" w:rsidR="00000000" w:rsidRPr="00000000">
        <w:rPr>
          <w:rtl w:val="0"/>
        </w:rPr>
      </w:r>
    </w:p>
    <w:p w:rsidR="00000000" w:rsidDel="00000000" w:rsidP="00000000" w:rsidRDefault="00000000" w:rsidRPr="00000000" w14:paraId="000001C8">
      <w:pPr>
        <w:tabs>
          <w:tab w:val="left" w:pos="540"/>
          <w:tab w:val="left" w:pos="900"/>
        </w:tabs>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resizing is a irreversible process and should only be undertaken when the </w:t>
      </w:r>
    </w:p>
    <w:p w:rsidR="00000000" w:rsidDel="00000000" w:rsidP="00000000" w:rsidRDefault="00000000" w:rsidRPr="00000000" w14:paraId="000001C9">
      <w:pPr>
        <w:tabs>
          <w:tab w:val="left" w:pos="540"/>
        </w:tabs>
        <w:rPr>
          <w:vertAlign w:val="baseline"/>
        </w:rPr>
      </w:pPr>
      <w:r w:rsidDel="00000000" w:rsidR="00000000" w:rsidRPr="00000000">
        <w:rPr>
          <w:vertAlign w:val="baseline"/>
          <w:rtl w:val="0"/>
        </w:rPr>
        <w:t xml:space="preserve">               paper is very soft or weak. The choice of sizing agent will depend on a </w:t>
      </w:r>
    </w:p>
    <w:p w:rsidR="00000000" w:rsidDel="00000000" w:rsidP="00000000" w:rsidRDefault="00000000" w:rsidRPr="00000000" w14:paraId="000001CA">
      <w:pPr>
        <w:tabs>
          <w:tab w:val="left" w:pos="540"/>
        </w:tabs>
        <w:rPr>
          <w:vertAlign w:val="baseline"/>
        </w:rPr>
      </w:pPr>
      <w:r w:rsidDel="00000000" w:rsidR="00000000" w:rsidRPr="00000000">
        <w:rPr>
          <w:vertAlign w:val="baseline"/>
          <w:rtl w:val="0"/>
        </w:rPr>
        <w:t xml:space="preserve">               number of factors including the condition of the sheet and the sensitivity of </w:t>
      </w:r>
    </w:p>
    <w:p w:rsidR="00000000" w:rsidDel="00000000" w:rsidP="00000000" w:rsidRDefault="00000000" w:rsidRPr="00000000" w14:paraId="000001CB">
      <w:pPr>
        <w:tabs>
          <w:tab w:val="left" w:pos="540"/>
        </w:tabs>
        <w:rPr>
          <w:b w:val="0"/>
          <w:vertAlign w:val="baseline"/>
        </w:rPr>
      </w:pPr>
      <w:r w:rsidDel="00000000" w:rsidR="00000000" w:rsidRPr="00000000">
        <w:rPr>
          <w:vertAlign w:val="baseline"/>
          <w:rtl w:val="0"/>
        </w:rPr>
        <w:t xml:space="preserve">               the media.</w:t>
      </w:r>
      <w:r w:rsidDel="00000000" w:rsidR="00000000" w:rsidRPr="00000000">
        <w:rPr>
          <w:rtl w:val="0"/>
        </w:rPr>
      </w:r>
    </w:p>
    <w:p w:rsidR="00000000" w:rsidDel="00000000" w:rsidP="00000000" w:rsidRDefault="00000000" w:rsidRPr="00000000" w14:paraId="000001CC">
      <w:pPr>
        <w:tabs>
          <w:tab w:val="left" w:pos="360"/>
          <w:tab w:val="left" w:pos="540"/>
        </w:tabs>
        <w:rPr>
          <w:vertAlign w:val="baseline"/>
        </w:rPr>
      </w:pPr>
      <w:r w:rsidDel="00000000" w:rsidR="00000000" w:rsidRPr="00000000">
        <w:rPr>
          <w:vertAlign w:val="baseline"/>
          <w:rtl w:val="0"/>
        </w:rPr>
        <w:t xml:space="preserve">               The size most frequently used is dilute refined gelatine</w:t>
      </w:r>
      <w:r w:rsidDel="00000000" w:rsidR="00000000" w:rsidRPr="00000000">
        <w:rPr>
          <w:vertAlign w:val="superscript"/>
        </w:rPr>
        <w:footnoteReference w:customMarkFollows="0" w:id="15"/>
      </w:r>
      <w:r w:rsidDel="00000000" w:rsidR="00000000" w:rsidRPr="00000000">
        <w:rPr>
          <w:vertAlign w:val="baseline"/>
          <w:rtl w:val="0"/>
        </w:rPr>
        <w:t xml:space="preserve"> as this is the type </w:t>
      </w:r>
    </w:p>
    <w:p w:rsidR="00000000" w:rsidDel="00000000" w:rsidP="00000000" w:rsidRDefault="00000000" w:rsidRPr="00000000" w14:paraId="000001CD">
      <w:pPr>
        <w:tabs>
          <w:tab w:val="left" w:pos="360"/>
          <w:tab w:val="left" w:pos="540"/>
        </w:tabs>
        <w:rPr>
          <w:vertAlign w:val="baseline"/>
        </w:rPr>
      </w:pPr>
      <w:r w:rsidDel="00000000" w:rsidR="00000000" w:rsidRPr="00000000">
        <w:rPr>
          <w:vertAlign w:val="baseline"/>
          <w:rtl w:val="0"/>
        </w:rPr>
        <w:t xml:space="preserve">               of  size traditionally used in western early paper manufacture: although </w:t>
      </w:r>
    </w:p>
    <w:p w:rsidR="00000000" w:rsidDel="00000000" w:rsidP="00000000" w:rsidRDefault="00000000" w:rsidRPr="00000000" w14:paraId="000001CE">
      <w:pPr>
        <w:tabs>
          <w:tab w:val="left" w:pos="360"/>
          <w:tab w:val="left" w:pos="540"/>
        </w:tabs>
        <w:rPr>
          <w:vertAlign w:val="baseline"/>
        </w:rPr>
      </w:pPr>
      <w:r w:rsidDel="00000000" w:rsidR="00000000" w:rsidRPr="00000000">
        <w:rPr>
          <w:vertAlign w:val="baseline"/>
          <w:rtl w:val="0"/>
        </w:rPr>
        <w:t xml:space="preserve">               partially replaced by alum rosin sizing and now by alkaline sizes, gelatine is </w:t>
      </w:r>
    </w:p>
    <w:p w:rsidR="00000000" w:rsidDel="00000000" w:rsidP="00000000" w:rsidRDefault="00000000" w:rsidRPr="00000000" w14:paraId="000001CF">
      <w:pPr>
        <w:tabs>
          <w:tab w:val="left" w:pos="360"/>
          <w:tab w:val="left" w:pos="540"/>
        </w:tabs>
        <w:rPr>
          <w:vertAlign w:val="baseline"/>
        </w:rPr>
      </w:pPr>
      <w:r w:rsidDel="00000000" w:rsidR="00000000" w:rsidRPr="00000000">
        <w:rPr>
          <w:vertAlign w:val="baseline"/>
          <w:rtl w:val="0"/>
        </w:rPr>
        <w:t xml:space="preserve">               still the most likely size to be removed during the washing process of older </w:t>
      </w:r>
    </w:p>
    <w:p w:rsidR="00000000" w:rsidDel="00000000" w:rsidP="00000000" w:rsidRDefault="00000000" w:rsidRPr="00000000" w14:paraId="000001D0">
      <w:pPr>
        <w:tabs>
          <w:tab w:val="left" w:pos="360"/>
          <w:tab w:val="left" w:pos="540"/>
          <w:tab w:val="left" w:pos="900"/>
        </w:tabs>
        <w:rPr>
          <w:vertAlign w:val="baseline"/>
        </w:rPr>
      </w:pPr>
      <w:r w:rsidDel="00000000" w:rsidR="00000000" w:rsidRPr="00000000">
        <w:rPr>
          <w:vertAlign w:val="baseline"/>
          <w:rtl w:val="0"/>
        </w:rPr>
        <w:t xml:space="preserve">               papers.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numPr>
          <w:ilvl w:val="1"/>
          <w:numId w:val="14"/>
        </w:numPr>
        <w:tabs>
          <w:tab w:val="left" w:pos="540"/>
        </w:tabs>
        <w:ind w:left="360" w:firstLine="0"/>
        <w:rPr>
          <w:b w:val="0"/>
          <w:sz w:val="28"/>
          <w:szCs w:val="28"/>
        </w:rPr>
      </w:pPr>
      <w:r w:rsidDel="00000000" w:rsidR="00000000" w:rsidRPr="00000000">
        <w:rPr>
          <w:b w:val="1"/>
          <w:sz w:val="28"/>
          <w:szCs w:val="28"/>
          <w:vertAlign w:val="baseline"/>
          <w:rtl w:val="0"/>
        </w:rPr>
        <w:t xml:space="preserve">   Guidelines</w:t>
      </w:r>
      <w:r w:rsidDel="00000000" w:rsidR="00000000" w:rsidRPr="00000000">
        <w:rPr>
          <w:rtl w:val="0"/>
        </w:rPr>
      </w:r>
    </w:p>
    <w:p w:rsidR="00000000" w:rsidDel="00000000" w:rsidP="00000000" w:rsidRDefault="00000000" w:rsidRPr="00000000" w14:paraId="000001D3">
      <w:pPr>
        <w:ind w:left="360"/>
        <w:rPr>
          <w:b w:val="0"/>
          <w:vertAlign w:val="baseline"/>
        </w:rPr>
      </w:pPr>
      <w:r w:rsidDel="00000000" w:rsidR="00000000" w:rsidRPr="00000000">
        <w:rPr>
          <w:b w:val="1"/>
          <w:vertAlign w:val="baseline"/>
          <w:rtl w:val="0"/>
        </w:rPr>
        <w:t xml:space="preserve">         Aqueous sizing agents</w:t>
      </w:r>
      <w:r w:rsidDel="00000000" w:rsidR="00000000" w:rsidRPr="00000000">
        <w:rPr>
          <w:rtl w:val="0"/>
        </w:rPr>
      </w:r>
    </w:p>
    <w:p w:rsidR="00000000" w:rsidDel="00000000" w:rsidP="00000000" w:rsidRDefault="00000000" w:rsidRPr="00000000" w14:paraId="000001D4">
      <w:pPr>
        <w:numPr>
          <w:ilvl w:val="0"/>
          <w:numId w:val="11"/>
        </w:numPr>
        <w:ind w:left="851" w:firstLine="49.00000000000006"/>
        <w:rPr/>
      </w:pPr>
      <w:r w:rsidDel="00000000" w:rsidR="00000000" w:rsidRPr="00000000">
        <w:rPr>
          <w:vertAlign w:val="baseline"/>
          <w:rtl w:val="0"/>
        </w:rPr>
        <w:t xml:space="preserve">if a non-water soluble size is to be used the inks must be tested for </w:t>
      </w:r>
    </w:p>
    <w:p w:rsidR="00000000" w:rsidDel="00000000" w:rsidP="00000000" w:rsidRDefault="00000000" w:rsidRPr="00000000" w14:paraId="000001D5">
      <w:pPr>
        <w:ind w:left="900"/>
        <w:rPr>
          <w:vertAlign w:val="baseline"/>
        </w:rPr>
      </w:pPr>
      <w:r w:rsidDel="00000000" w:rsidR="00000000" w:rsidRPr="00000000">
        <w:rPr>
          <w:vertAlign w:val="baseline"/>
          <w:rtl w:val="0"/>
        </w:rPr>
        <w:t xml:space="preserve">     stability to the solvent involved</w:t>
      </w:r>
    </w:p>
    <w:p w:rsidR="00000000" w:rsidDel="00000000" w:rsidP="00000000" w:rsidRDefault="00000000" w:rsidRPr="00000000" w14:paraId="000001D6">
      <w:pPr>
        <w:numPr>
          <w:ilvl w:val="0"/>
          <w:numId w:val="11"/>
        </w:numPr>
        <w:ind w:left="851" w:firstLine="49.00000000000006"/>
        <w:rPr/>
      </w:pPr>
      <w:r w:rsidDel="00000000" w:rsidR="00000000" w:rsidRPr="00000000">
        <w:rPr>
          <w:vertAlign w:val="baseline"/>
          <w:rtl w:val="0"/>
        </w:rPr>
        <w:t xml:space="preserve">re-sizing should be carried out on dry paper documents that have been </w:t>
      </w:r>
    </w:p>
    <w:p w:rsidR="00000000" w:rsidDel="00000000" w:rsidP="00000000" w:rsidRDefault="00000000" w:rsidRPr="00000000" w14:paraId="000001D7">
      <w:pPr>
        <w:ind w:left="900"/>
        <w:rPr>
          <w:vertAlign w:val="baseline"/>
        </w:rPr>
      </w:pPr>
      <w:r w:rsidDel="00000000" w:rsidR="00000000" w:rsidRPr="00000000">
        <w:rPr>
          <w:vertAlign w:val="baseline"/>
          <w:rtl w:val="0"/>
        </w:rPr>
        <w:t xml:space="preserve">     washed.</w:t>
      </w:r>
    </w:p>
    <w:p w:rsidR="00000000" w:rsidDel="00000000" w:rsidP="00000000" w:rsidRDefault="00000000" w:rsidRPr="00000000" w14:paraId="000001D8">
      <w:pPr>
        <w:numPr>
          <w:ilvl w:val="0"/>
          <w:numId w:val="11"/>
        </w:numPr>
        <w:ind w:left="851" w:firstLine="49.00000000000006"/>
        <w:rPr/>
      </w:pPr>
      <w:r w:rsidDel="00000000" w:rsidR="00000000" w:rsidRPr="00000000">
        <w:rPr>
          <w:vertAlign w:val="baseline"/>
          <w:rtl w:val="0"/>
        </w:rPr>
        <w:t xml:space="preserve">sizing is normally carried out after completion of repairs. The size should </w:t>
      </w:r>
    </w:p>
    <w:p w:rsidR="00000000" w:rsidDel="00000000" w:rsidP="00000000" w:rsidRDefault="00000000" w:rsidRPr="00000000" w14:paraId="000001D9">
      <w:pPr>
        <w:ind w:left="900"/>
        <w:rPr>
          <w:vertAlign w:val="baseline"/>
        </w:rPr>
      </w:pPr>
      <w:r w:rsidDel="00000000" w:rsidR="00000000" w:rsidRPr="00000000">
        <w:rPr>
          <w:vertAlign w:val="baseline"/>
          <w:rtl w:val="0"/>
        </w:rPr>
        <w:t xml:space="preserve">    completely penetrate the whole document </w:t>
      </w:r>
    </w:p>
    <w:p w:rsidR="00000000" w:rsidDel="00000000" w:rsidP="00000000" w:rsidRDefault="00000000" w:rsidRPr="00000000" w14:paraId="000001DA">
      <w:pPr>
        <w:numPr>
          <w:ilvl w:val="0"/>
          <w:numId w:val="11"/>
        </w:numPr>
        <w:ind w:left="851" w:firstLine="49.00000000000006"/>
        <w:rPr/>
      </w:pPr>
      <w:r w:rsidDel="00000000" w:rsidR="00000000" w:rsidRPr="00000000">
        <w:rPr>
          <w:vertAlign w:val="baseline"/>
          <w:rtl w:val="0"/>
        </w:rPr>
        <w:t xml:space="preserve">application can be with a brush or spray the document must be left to air </w:t>
      </w:r>
    </w:p>
    <w:p w:rsidR="00000000" w:rsidDel="00000000" w:rsidP="00000000" w:rsidRDefault="00000000" w:rsidRPr="00000000" w14:paraId="000001DB">
      <w:pPr>
        <w:ind w:left="900"/>
        <w:rPr>
          <w:vertAlign w:val="baseline"/>
        </w:rPr>
      </w:pPr>
      <w:r w:rsidDel="00000000" w:rsidR="00000000" w:rsidRPr="00000000">
        <w:rPr>
          <w:vertAlign w:val="baseline"/>
          <w:rtl w:val="0"/>
        </w:rPr>
        <w:t xml:space="preserve">     dry </w:t>
      </w:r>
    </w:p>
    <w:p w:rsidR="00000000" w:rsidDel="00000000" w:rsidP="00000000" w:rsidRDefault="00000000" w:rsidRPr="00000000" w14:paraId="000001DC">
      <w:pPr>
        <w:numPr>
          <w:ilvl w:val="0"/>
          <w:numId w:val="11"/>
        </w:numPr>
        <w:ind w:left="851" w:firstLine="49.00000000000006"/>
        <w:rPr/>
      </w:pPr>
      <w:r w:rsidDel="00000000" w:rsidR="00000000" w:rsidRPr="00000000">
        <w:rPr>
          <w:vertAlign w:val="baseline"/>
          <w:rtl w:val="0"/>
        </w:rPr>
        <w:t xml:space="preserve">the paper should not be left shiny or stiff</w:t>
      </w:r>
    </w:p>
    <w:p w:rsidR="00000000" w:rsidDel="00000000" w:rsidP="00000000" w:rsidRDefault="00000000" w:rsidRPr="00000000" w14:paraId="000001DD">
      <w:pPr>
        <w:tabs>
          <w:tab w:val="left" w:pos="540"/>
        </w:tabs>
        <w:ind w:firstLine="180"/>
        <w:rPr>
          <w:b w:val="0"/>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1DE">
      <w:pPr>
        <w:tabs>
          <w:tab w:val="left" w:pos="540"/>
        </w:tabs>
        <w:ind w:firstLine="180"/>
        <w:rPr>
          <w:vertAlign w:val="baseline"/>
        </w:rPr>
      </w:pPr>
      <w:r w:rsidDel="00000000" w:rsidR="00000000" w:rsidRPr="00000000">
        <w:rPr>
          <w:b w:val="1"/>
          <w:color w:val="ff0000"/>
          <w:vertAlign w:val="baseline"/>
          <w:rtl w:val="0"/>
        </w:rPr>
        <w:t xml:space="preserve">                 Non-aqueous sizing agents ????</w:t>
      </w:r>
      <w:r w:rsidDel="00000000" w:rsidR="00000000" w:rsidRPr="00000000">
        <w:rPr>
          <w:rtl w:val="0"/>
        </w:rPr>
      </w:r>
    </w:p>
    <w:p w:rsidR="00000000" w:rsidDel="00000000" w:rsidP="00000000" w:rsidRDefault="00000000" w:rsidRPr="00000000" w14:paraId="000001DF">
      <w:pPr>
        <w:tabs>
          <w:tab w:val="left" w:pos="540"/>
        </w:tabs>
        <w:rPr>
          <w:vertAlign w:val="baseline"/>
        </w:rPr>
      </w:pPr>
      <w:r w:rsidDel="00000000" w:rsidR="00000000" w:rsidRPr="00000000">
        <w:rPr>
          <w:vertAlign w:val="baseline"/>
          <w:rtl w:val="0"/>
        </w:rPr>
        <w:t xml:space="preserve">    </w:t>
      </w:r>
    </w:p>
    <w:p w:rsidR="00000000" w:rsidDel="00000000" w:rsidP="00000000" w:rsidRDefault="00000000" w:rsidRPr="00000000" w14:paraId="000001E0">
      <w:pPr>
        <w:tabs>
          <w:tab w:val="left" w:pos="540"/>
        </w:tabs>
        <w:rPr>
          <w:vertAlign w:val="baseline"/>
        </w:rPr>
      </w:pPr>
      <w:r w:rsidDel="00000000" w:rsidR="00000000" w:rsidRPr="00000000">
        <w:rPr>
          <w:rtl w:val="0"/>
        </w:rPr>
      </w:r>
    </w:p>
    <w:p w:rsidR="00000000" w:rsidDel="00000000" w:rsidP="00000000" w:rsidRDefault="00000000" w:rsidRPr="00000000" w14:paraId="000001E1">
      <w:pPr>
        <w:tabs>
          <w:tab w:val="left" w:pos="540"/>
        </w:tabs>
        <w:ind w:left="1980"/>
        <w:rPr>
          <w:vertAlign w:val="baseline"/>
        </w:rPr>
      </w:pPr>
      <w:r w:rsidDel="00000000" w:rsidR="00000000" w:rsidRPr="00000000">
        <w:rPr>
          <w:rtl w:val="0"/>
        </w:rPr>
      </w:r>
    </w:p>
    <w:p w:rsidR="00000000" w:rsidDel="00000000" w:rsidP="00000000" w:rsidRDefault="00000000" w:rsidRPr="00000000" w14:paraId="000001E2">
      <w:pPr>
        <w:tabs>
          <w:tab w:val="left" w:pos="0"/>
        </w:tabs>
        <w:ind w:left="540" w:hanging="1440"/>
        <w:rPr>
          <w:b w:val="0"/>
          <w:sz w:val="32"/>
          <w:szCs w:val="32"/>
          <w:vertAlign w:val="baseline"/>
        </w:rPr>
      </w:pPr>
      <w:r w:rsidDel="00000000" w:rsidR="00000000" w:rsidRPr="00000000">
        <w:rPr>
          <w:sz w:val="32"/>
          <w:szCs w:val="32"/>
          <w:vertAlign w:val="baseline"/>
          <w:rtl w:val="0"/>
        </w:rPr>
        <w:tab/>
      </w:r>
      <w:r w:rsidDel="00000000" w:rsidR="00000000" w:rsidRPr="00000000">
        <w:rPr>
          <w:b w:val="1"/>
          <w:sz w:val="32"/>
          <w:szCs w:val="32"/>
          <w:vertAlign w:val="baseline"/>
          <w:rtl w:val="0"/>
        </w:rPr>
        <w:t xml:space="preserve">7.0 Treatments: Deacidification of Paper</w:t>
      </w:r>
      <w:r w:rsidDel="00000000" w:rsidR="00000000" w:rsidRPr="00000000">
        <w:rPr>
          <w:rtl w:val="0"/>
        </w:rPr>
      </w:r>
    </w:p>
    <w:p w:rsidR="00000000" w:rsidDel="00000000" w:rsidP="00000000" w:rsidRDefault="00000000" w:rsidRPr="00000000" w14:paraId="000001E3">
      <w:pPr>
        <w:tabs>
          <w:tab w:val="left" w:pos="0"/>
        </w:tabs>
        <w:ind w:left="540" w:hanging="1440"/>
        <w:rPr>
          <w:b w:val="0"/>
          <w:sz w:val="32"/>
          <w:szCs w:val="32"/>
          <w:vertAlign w:val="baseline"/>
        </w:rPr>
      </w:pPr>
      <w:r w:rsidDel="00000000" w:rsidR="00000000" w:rsidRPr="00000000">
        <w:rPr>
          <w:rtl w:val="0"/>
        </w:rPr>
      </w:r>
    </w:p>
    <w:p w:rsidR="00000000" w:rsidDel="00000000" w:rsidP="00000000" w:rsidRDefault="00000000" w:rsidRPr="00000000" w14:paraId="000001E4">
      <w:pPr>
        <w:ind w:firstLine="540"/>
        <w:rPr>
          <w:b w:val="0"/>
          <w:sz w:val="28"/>
          <w:szCs w:val="28"/>
          <w:vertAlign w:val="baseline"/>
        </w:rPr>
      </w:pPr>
      <w:r w:rsidDel="00000000" w:rsidR="00000000" w:rsidRPr="00000000">
        <w:rPr>
          <w:b w:val="1"/>
          <w:sz w:val="28"/>
          <w:szCs w:val="28"/>
          <w:vertAlign w:val="baseline"/>
          <w:rtl w:val="0"/>
        </w:rPr>
        <w:t xml:space="preserve">7.1 Purpose: </w:t>
      </w:r>
      <w:r w:rsidDel="00000000" w:rsidR="00000000" w:rsidRPr="00000000">
        <w:rPr>
          <w:rtl w:val="0"/>
        </w:rPr>
      </w:r>
    </w:p>
    <w:p w:rsidR="00000000" w:rsidDel="00000000" w:rsidP="00000000" w:rsidRDefault="00000000" w:rsidRPr="00000000" w14:paraId="000001E5">
      <w:pPr>
        <w:ind w:firstLine="540"/>
        <w:rPr>
          <w:vertAlign w:val="baseline"/>
        </w:rPr>
      </w:pPr>
      <w:r w:rsidDel="00000000" w:rsidR="00000000" w:rsidRPr="00000000">
        <w:rPr>
          <w:vertAlign w:val="baseline"/>
          <w:rtl w:val="0"/>
        </w:rPr>
        <w:t xml:space="preserve">       to further reduce the soluble acids in paper and to, provide an alkaline  </w:t>
      </w:r>
    </w:p>
    <w:p w:rsidR="00000000" w:rsidDel="00000000" w:rsidP="00000000" w:rsidRDefault="00000000" w:rsidRPr="00000000" w14:paraId="000001E6">
      <w:pPr>
        <w:ind w:firstLine="540"/>
        <w:rPr>
          <w:b w:val="0"/>
          <w:vertAlign w:val="baseline"/>
        </w:rPr>
      </w:pPr>
      <w:r w:rsidDel="00000000" w:rsidR="00000000" w:rsidRPr="00000000">
        <w:rPr>
          <w:vertAlign w:val="baseline"/>
          <w:rtl w:val="0"/>
        </w:rPr>
        <w:t xml:space="preserve">       buffer to inhibit deterioration of paper. </w:t>
      </w:r>
      <w:r w:rsidDel="00000000" w:rsidR="00000000" w:rsidRPr="00000000">
        <w:rPr>
          <w:rtl w:val="0"/>
        </w:rPr>
      </w:r>
    </w:p>
    <w:p w:rsidR="00000000" w:rsidDel="00000000" w:rsidP="00000000" w:rsidRDefault="00000000" w:rsidRPr="00000000" w14:paraId="000001E7">
      <w:pPr>
        <w:ind w:left="1260"/>
        <w:rP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some paper fibres, e.g. hemp, are naturally more acidic than others).</w:t>
      </w:r>
      <w:r w:rsidDel="00000000" w:rsidR="00000000" w:rsidRPr="00000000">
        <w:rPr>
          <w:rtl w:val="0"/>
        </w:rPr>
      </w:r>
    </w:p>
    <w:p w:rsidR="00000000" w:rsidDel="00000000" w:rsidP="00000000" w:rsidRDefault="00000000" w:rsidRPr="00000000" w14:paraId="000001E9">
      <w:pPr>
        <w:ind w:firstLine="540"/>
        <w:rPr>
          <w:b w:val="0"/>
          <w:vertAlign w:val="baseline"/>
        </w:rPr>
      </w:pPr>
      <w:r w:rsidDel="00000000" w:rsidR="00000000" w:rsidRPr="00000000">
        <w:rPr>
          <w:rtl w:val="0"/>
        </w:rPr>
      </w:r>
    </w:p>
    <w:p w:rsidR="00000000" w:rsidDel="00000000" w:rsidP="00000000" w:rsidRDefault="00000000" w:rsidRPr="00000000" w14:paraId="000001EA">
      <w:pPr>
        <w:ind w:firstLine="540"/>
        <w:rPr>
          <w:b w:val="0"/>
          <w:sz w:val="28"/>
          <w:szCs w:val="28"/>
          <w:vertAlign w:val="baseline"/>
        </w:rPr>
      </w:pPr>
      <w:r w:rsidDel="00000000" w:rsidR="00000000" w:rsidRPr="00000000">
        <w:rPr>
          <w:b w:val="1"/>
          <w:sz w:val="28"/>
          <w:szCs w:val="28"/>
          <w:vertAlign w:val="baseline"/>
          <w:rtl w:val="0"/>
        </w:rPr>
        <w:t xml:space="preserve">7.2  Special considerations</w:t>
      </w:r>
      <w:r w:rsidDel="00000000" w:rsidR="00000000" w:rsidRPr="00000000">
        <w:rPr>
          <w:rtl w:val="0"/>
        </w:rPr>
      </w:r>
    </w:p>
    <w:p w:rsidR="00000000" w:rsidDel="00000000" w:rsidP="00000000" w:rsidRDefault="00000000" w:rsidRPr="00000000" w14:paraId="000001EB">
      <w:pPr>
        <w:ind w:left="540"/>
        <w:rPr>
          <w:vertAlign w:val="baseline"/>
        </w:rPr>
      </w:pPr>
      <w:r w:rsidDel="00000000" w:rsidR="00000000" w:rsidRPr="00000000">
        <w:rPr>
          <w:vertAlign w:val="baseline"/>
          <w:rtl w:val="0"/>
        </w:rPr>
        <w:t xml:space="preserve">        If the item appears in good condition with no visible appreciable signs of    </w:t>
      </w:r>
    </w:p>
    <w:p w:rsidR="00000000" w:rsidDel="00000000" w:rsidP="00000000" w:rsidRDefault="00000000" w:rsidRPr="00000000" w14:paraId="000001EC">
      <w:pPr>
        <w:ind w:left="540"/>
        <w:rPr>
          <w:vertAlign w:val="baseline"/>
        </w:rPr>
      </w:pPr>
      <w:r w:rsidDel="00000000" w:rsidR="00000000" w:rsidRPr="00000000">
        <w:rPr>
          <w:vertAlign w:val="baseline"/>
          <w:rtl w:val="0"/>
        </w:rPr>
        <w:t xml:space="preserve">        deterioration, de-acidification is not necessary.  Bear in mind that some </w:t>
      </w:r>
    </w:p>
    <w:p w:rsidR="00000000" w:rsidDel="00000000" w:rsidP="00000000" w:rsidRDefault="00000000" w:rsidRPr="00000000" w14:paraId="000001ED">
      <w:pPr>
        <w:tabs>
          <w:tab w:val="left" w:pos="900"/>
          <w:tab w:val="left" w:pos="1080"/>
        </w:tabs>
        <w:ind w:left="540"/>
        <w:rPr>
          <w:vertAlign w:val="baseline"/>
        </w:rPr>
      </w:pPr>
      <w:r w:rsidDel="00000000" w:rsidR="00000000" w:rsidRPr="00000000">
        <w:rPr>
          <w:vertAlign w:val="baseline"/>
          <w:rtl w:val="0"/>
        </w:rPr>
        <w:t xml:space="preserve">        paper fibres are more naturally acidic than others, but nevertheless very </w:t>
      </w:r>
    </w:p>
    <w:p w:rsidR="00000000" w:rsidDel="00000000" w:rsidP="00000000" w:rsidRDefault="00000000" w:rsidRPr="00000000" w14:paraId="000001EE">
      <w:pPr>
        <w:ind w:left="540"/>
        <w:rPr>
          <w:b w:val="0"/>
          <w:vertAlign w:val="baseline"/>
        </w:rPr>
      </w:pPr>
      <w:r w:rsidDel="00000000" w:rsidR="00000000" w:rsidRPr="00000000">
        <w:rPr>
          <w:vertAlign w:val="baseline"/>
          <w:rtl w:val="0"/>
        </w:rPr>
        <w:t xml:space="preserve">        durable, and the   results of chemical interference are unpredictable.</w:t>
      </w:r>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rPr>
          <w:rtl w:val="0"/>
        </w:rPr>
      </w:r>
    </w:p>
    <w:p w:rsidR="00000000" w:rsidDel="00000000" w:rsidP="00000000" w:rsidRDefault="00000000" w:rsidRPr="00000000" w14:paraId="000001F0">
      <w:pPr>
        <w:rPr>
          <w:b w:val="0"/>
          <w:sz w:val="28"/>
          <w:szCs w:val="28"/>
          <w:vertAlign w:val="baseline"/>
        </w:rPr>
      </w:pPr>
      <w:r w:rsidDel="00000000" w:rsidR="00000000" w:rsidRPr="00000000">
        <w:rPr>
          <w:b w:val="1"/>
          <w:sz w:val="28"/>
          <w:szCs w:val="28"/>
          <w:vertAlign w:val="baseline"/>
          <w:rtl w:val="0"/>
        </w:rPr>
        <w:t xml:space="preserve">        7.3  De-acidification should only be undertaken if:</w:t>
      </w:r>
      <w:r w:rsidDel="00000000" w:rsidR="00000000" w:rsidRPr="00000000">
        <w:rPr>
          <w:rtl w:val="0"/>
        </w:rPr>
      </w:r>
    </w:p>
    <w:p w:rsidR="00000000" w:rsidDel="00000000" w:rsidP="00000000" w:rsidRDefault="00000000" w:rsidRPr="00000000" w14:paraId="000001F1">
      <w:pPr>
        <w:numPr>
          <w:ilvl w:val="0"/>
          <w:numId w:val="11"/>
        </w:numPr>
        <w:tabs>
          <w:tab w:val="left" w:pos="1260"/>
        </w:tabs>
        <w:ind w:left="851" w:firstLine="229.00000000000006"/>
        <w:rPr/>
      </w:pPr>
      <w:r w:rsidDel="00000000" w:rsidR="00000000" w:rsidRPr="00000000">
        <w:rPr>
          <w:vertAlign w:val="baseline"/>
          <w:rtl w:val="0"/>
        </w:rPr>
        <w:t xml:space="preserve">there is no over-riding necessity to retain the physical and chemical </w:t>
      </w:r>
    </w:p>
    <w:p w:rsidR="00000000" w:rsidDel="00000000" w:rsidP="00000000" w:rsidRDefault="00000000" w:rsidRPr="00000000" w14:paraId="000001F2">
      <w:pPr>
        <w:tabs>
          <w:tab w:val="left" w:pos="1260"/>
        </w:tabs>
        <w:ind w:left="1080"/>
        <w:rPr>
          <w:vertAlign w:val="baseline"/>
        </w:rPr>
      </w:pPr>
      <w:r w:rsidDel="00000000" w:rsidR="00000000" w:rsidRPr="00000000">
        <w:rPr>
          <w:vertAlign w:val="baseline"/>
          <w:rtl w:val="0"/>
        </w:rPr>
        <w:t xml:space="preserve">     integrity of the item. the item is below pH 5.0 - 5.5 </w:t>
      </w:r>
    </w:p>
    <w:p w:rsidR="00000000" w:rsidDel="00000000" w:rsidP="00000000" w:rsidRDefault="00000000" w:rsidRPr="00000000" w14:paraId="000001F3">
      <w:pPr>
        <w:numPr>
          <w:ilvl w:val="0"/>
          <w:numId w:val="11"/>
        </w:numPr>
        <w:tabs>
          <w:tab w:val="left" w:pos="1260"/>
        </w:tabs>
        <w:ind w:left="851" w:firstLine="229.00000000000006"/>
        <w:rPr/>
      </w:pPr>
      <w:r w:rsidDel="00000000" w:rsidR="00000000" w:rsidRPr="00000000">
        <w:rPr>
          <w:vertAlign w:val="baseline"/>
          <w:rtl w:val="0"/>
        </w:rPr>
        <w:t xml:space="preserve">no component of the media (e.g. hardeners/binders etc. as well as the </w:t>
      </w:r>
    </w:p>
    <w:p w:rsidR="00000000" w:rsidDel="00000000" w:rsidP="00000000" w:rsidRDefault="00000000" w:rsidRPr="00000000" w14:paraId="000001F4">
      <w:pPr>
        <w:tabs>
          <w:tab w:val="left" w:pos="1260"/>
        </w:tabs>
        <w:ind w:left="1080"/>
        <w:rPr>
          <w:vertAlign w:val="baseline"/>
        </w:rPr>
      </w:pPr>
      <w:r w:rsidDel="00000000" w:rsidR="00000000" w:rsidRPr="00000000">
        <w:rPr>
          <w:vertAlign w:val="baseline"/>
          <w:rtl w:val="0"/>
        </w:rPr>
        <w:t xml:space="preserve">     colouring agent itself) is alkaline sensitive.</w:t>
      </w:r>
    </w:p>
    <w:p w:rsidR="00000000" w:rsidDel="00000000" w:rsidP="00000000" w:rsidRDefault="00000000" w:rsidRPr="00000000" w14:paraId="000001F5">
      <w:pPr>
        <w:numPr>
          <w:ilvl w:val="0"/>
          <w:numId w:val="11"/>
        </w:numPr>
        <w:tabs>
          <w:tab w:val="left" w:pos="1260"/>
        </w:tabs>
        <w:ind w:left="851" w:firstLine="229.00000000000006"/>
        <w:rPr/>
      </w:pPr>
      <w:r w:rsidDel="00000000" w:rsidR="00000000" w:rsidRPr="00000000">
        <w:rPr>
          <w:vertAlign w:val="baseline"/>
          <w:rtl w:val="0"/>
        </w:rPr>
        <w:t xml:space="preserve">iron gall inks need to be considered in this category as they may lose </w:t>
      </w:r>
    </w:p>
    <w:p w:rsidR="00000000" w:rsidDel="00000000" w:rsidP="00000000" w:rsidRDefault="00000000" w:rsidRPr="00000000" w14:paraId="000001F6">
      <w:pPr>
        <w:tabs>
          <w:tab w:val="left" w:pos="1260"/>
        </w:tabs>
        <w:ind w:left="1080"/>
        <w:rPr>
          <w:vertAlign w:val="baseline"/>
        </w:rPr>
      </w:pPr>
      <w:r w:rsidDel="00000000" w:rsidR="00000000" w:rsidRPr="00000000">
        <w:rPr>
          <w:vertAlign w:val="baseline"/>
          <w:rtl w:val="0"/>
        </w:rPr>
        <w:t xml:space="preserve">     intensity, although an over-acidic ink m ay benefit.</w:t>
      </w:r>
    </w:p>
    <w:p w:rsidR="00000000" w:rsidDel="00000000" w:rsidP="00000000" w:rsidRDefault="00000000" w:rsidRPr="00000000" w14:paraId="000001F7">
      <w:pPr>
        <w:numPr>
          <w:ilvl w:val="0"/>
          <w:numId w:val="11"/>
        </w:numPr>
        <w:tabs>
          <w:tab w:val="left" w:pos="1260"/>
        </w:tabs>
        <w:ind w:left="851" w:firstLine="229.00000000000006"/>
        <w:rPr/>
      </w:pPr>
      <w:r w:rsidDel="00000000" w:rsidR="00000000" w:rsidRPr="00000000">
        <w:rPr>
          <w:vertAlign w:val="baseline"/>
          <w:rtl w:val="0"/>
        </w:rPr>
        <w:t xml:space="preserve">no component of the media is sensitive to the de-acidification </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40" w:lineRule="auto"/>
        <w:ind w:left="126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40" w:lineRule="auto"/>
        <w:ind w:left="1260" w:right="0" w:hanging="144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Guidelines to De-acidification of Paper carrier (water or organic solvent) </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tabs>
          <w:tab w:val="left" w:pos="180"/>
          <w:tab w:val="left" w:pos="540"/>
          <w:tab w:val="left" w:pos="720"/>
        </w:tabs>
        <w:rPr>
          <w:b w:val="0"/>
          <w:sz w:val="28"/>
          <w:szCs w:val="28"/>
          <w:vertAlign w:val="baseline"/>
        </w:rPr>
      </w:pPr>
      <w:r w:rsidDel="00000000" w:rsidR="00000000" w:rsidRPr="00000000">
        <w:rPr>
          <w:b w:val="1"/>
          <w:vertAlign w:val="baseline"/>
          <w:rtl w:val="0"/>
        </w:rPr>
        <w:t xml:space="preserve">    </w:t>
        <w:tab/>
      </w:r>
      <w:r w:rsidDel="00000000" w:rsidR="00000000" w:rsidRPr="00000000">
        <w:rPr>
          <w:b w:val="1"/>
          <w:sz w:val="28"/>
          <w:szCs w:val="28"/>
          <w:vertAlign w:val="baseline"/>
          <w:rtl w:val="0"/>
        </w:rPr>
        <w:t xml:space="preserve"> 7.4   Choice of De-acidifying Agent:</w:t>
      </w:r>
      <w:r w:rsidDel="00000000" w:rsidR="00000000" w:rsidRPr="00000000">
        <w:rPr>
          <w:rtl w:val="0"/>
        </w:rPr>
      </w:r>
    </w:p>
    <w:p w:rsidR="00000000" w:rsidDel="00000000" w:rsidP="00000000" w:rsidRDefault="00000000" w:rsidRPr="00000000" w14:paraId="000001FC">
      <w:pPr>
        <w:numPr>
          <w:ilvl w:val="0"/>
          <w:numId w:val="11"/>
        </w:numPr>
        <w:tabs>
          <w:tab w:val="left" w:pos="1260"/>
          <w:tab w:val="left" w:pos="1440"/>
        </w:tabs>
        <w:ind w:left="851" w:firstLine="229.00000000000006"/>
        <w:rPr/>
      </w:pPr>
      <w:r w:rsidDel="00000000" w:rsidR="00000000" w:rsidRPr="00000000">
        <w:rPr>
          <w:vertAlign w:val="baseline"/>
          <w:rtl w:val="0"/>
        </w:rPr>
        <w:t xml:space="preserve">neither the agent or carrier should damage any aspect of the paper or the </w:t>
      </w:r>
    </w:p>
    <w:p w:rsidR="00000000" w:rsidDel="00000000" w:rsidP="00000000" w:rsidRDefault="00000000" w:rsidRPr="00000000" w14:paraId="000001FD">
      <w:pPr>
        <w:tabs>
          <w:tab w:val="left" w:pos="1260"/>
          <w:tab w:val="left" w:pos="1440"/>
        </w:tabs>
        <w:ind w:left="1080" w:firstLine="229.00000000000006"/>
        <w:rPr>
          <w:vertAlign w:val="baseline"/>
        </w:rPr>
      </w:pPr>
      <w:r w:rsidDel="00000000" w:rsidR="00000000" w:rsidRPr="00000000">
        <w:rPr>
          <w:vertAlign w:val="baseline"/>
          <w:rtl w:val="0"/>
        </w:rPr>
        <w:t xml:space="preserve"> media.</w:t>
      </w:r>
    </w:p>
    <w:p w:rsidR="00000000" w:rsidDel="00000000" w:rsidP="00000000" w:rsidRDefault="00000000" w:rsidRPr="00000000" w14:paraId="000001FE">
      <w:pPr>
        <w:numPr>
          <w:ilvl w:val="0"/>
          <w:numId w:val="11"/>
        </w:numPr>
        <w:ind w:left="851" w:firstLine="229.00000000000006"/>
        <w:rPr/>
      </w:pPr>
      <w:r w:rsidDel="00000000" w:rsidR="00000000" w:rsidRPr="00000000">
        <w:rPr>
          <w:vertAlign w:val="baseline"/>
          <w:rtl w:val="0"/>
        </w:rPr>
        <w:t xml:space="preserve">the agent should preferably contain a buffer.</w:t>
      </w:r>
    </w:p>
    <w:p w:rsidR="00000000" w:rsidDel="00000000" w:rsidP="00000000" w:rsidRDefault="00000000" w:rsidRPr="00000000" w14:paraId="000001FF">
      <w:pPr>
        <w:numPr>
          <w:ilvl w:val="0"/>
          <w:numId w:val="11"/>
        </w:numPr>
        <w:ind w:left="851" w:firstLine="229.00000000000006"/>
        <w:rPr>
          <w:b w:val="0"/>
          <w:color w:val="ff0000"/>
        </w:rPr>
      </w:pPr>
      <w:r w:rsidDel="00000000" w:rsidR="00000000" w:rsidRPr="00000000">
        <w:rPr>
          <w:b w:val="1"/>
          <w:color w:val="ff0000"/>
          <w:vertAlign w:val="baseline"/>
          <w:rtl w:val="0"/>
        </w:rPr>
        <w:t xml:space="preserve">alkaline sensitive images ???</w:t>
      </w:r>
      <w:r w:rsidDel="00000000" w:rsidR="00000000" w:rsidRPr="00000000">
        <w:rPr>
          <w:rtl w:val="0"/>
        </w:rPr>
      </w:r>
    </w:p>
    <w:p w:rsidR="00000000" w:rsidDel="00000000" w:rsidP="00000000" w:rsidRDefault="00000000" w:rsidRPr="00000000" w14:paraId="00000200">
      <w:pPr>
        <w:numPr>
          <w:ilvl w:val="0"/>
          <w:numId w:val="11"/>
        </w:numPr>
        <w:ind w:left="851" w:firstLine="229.00000000000006"/>
        <w:rPr/>
      </w:pPr>
      <w:r w:rsidDel="00000000" w:rsidR="00000000" w:rsidRPr="00000000">
        <w:rPr>
          <w:vertAlign w:val="baseline"/>
          <w:rtl w:val="0"/>
        </w:rPr>
        <w:t xml:space="preserve">magnesium should be used in preference to Calcium as it is less harsh.</w:t>
      </w:r>
    </w:p>
    <w:p w:rsidR="00000000" w:rsidDel="00000000" w:rsidP="00000000" w:rsidRDefault="00000000" w:rsidRPr="00000000" w14:paraId="00000201">
      <w:pPr>
        <w:numPr>
          <w:ilvl w:val="0"/>
          <w:numId w:val="11"/>
        </w:numPr>
        <w:ind w:left="851" w:firstLine="229.00000000000006"/>
        <w:rPr/>
      </w:pPr>
      <w:r w:rsidDel="00000000" w:rsidR="00000000" w:rsidRPr="00000000">
        <w:rPr>
          <w:vertAlign w:val="baseline"/>
          <w:rtl w:val="0"/>
        </w:rPr>
        <w:t xml:space="preserve">bicarbonates should be used in preference to hydroxides for a more   </w:t>
      </w:r>
    </w:p>
    <w:p w:rsidR="00000000" w:rsidDel="00000000" w:rsidP="00000000" w:rsidRDefault="00000000" w:rsidRPr="00000000" w14:paraId="00000202">
      <w:pPr>
        <w:ind w:left="1080" w:firstLine="229.00000000000006"/>
        <w:rPr>
          <w:vertAlign w:val="baseline"/>
        </w:rPr>
      </w:pPr>
      <w:r w:rsidDel="00000000" w:rsidR="00000000" w:rsidRPr="00000000">
        <w:rPr>
          <w:vertAlign w:val="baseline"/>
          <w:rtl w:val="0"/>
        </w:rPr>
        <w:t xml:space="preserve"> moderate alkalinity</w:t>
      </w:r>
      <w:r w:rsidDel="00000000" w:rsidR="00000000" w:rsidRPr="00000000">
        <w:rPr>
          <w:vertAlign w:val="superscript"/>
        </w:rPr>
        <w:footnoteReference w:customMarkFollows="0" w:id="16"/>
      </w:r>
      <w:r w:rsidDel="00000000" w:rsidR="00000000" w:rsidRPr="00000000">
        <w:rPr>
          <w:vertAlign w:val="baseline"/>
          <w:rtl w:val="0"/>
        </w:rPr>
        <w:t xml:space="preserve"> - (the end results should not be above pH 9.0)</w:t>
      </w:r>
    </w:p>
    <w:p w:rsidR="00000000" w:rsidDel="00000000" w:rsidP="00000000" w:rsidRDefault="00000000" w:rsidRPr="00000000" w14:paraId="00000203">
      <w:pPr>
        <w:numPr>
          <w:ilvl w:val="0"/>
          <w:numId w:val="11"/>
        </w:numPr>
        <w:ind w:left="851" w:firstLine="229.00000000000006"/>
        <w:rPr/>
      </w:pPr>
      <w:r w:rsidDel="00000000" w:rsidR="00000000" w:rsidRPr="00000000">
        <w:rPr>
          <w:vertAlign w:val="baseline"/>
          <w:rtl w:val="0"/>
        </w:rPr>
        <w:t xml:space="preserve">non-aqueous de-acidification may be more convenient for large   </w:t>
      </w:r>
    </w:p>
    <w:p w:rsidR="00000000" w:rsidDel="00000000" w:rsidP="00000000" w:rsidRDefault="00000000" w:rsidRPr="00000000" w14:paraId="00000204">
      <w:pPr>
        <w:ind w:left="1080" w:firstLine="229.00000000000006"/>
        <w:rPr>
          <w:vertAlign w:val="baseline"/>
        </w:rPr>
      </w:pPr>
      <w:r w:rsidDel="00000000" w:rsidR="00000000" w:rsidRPr="00000000">
        <w:rPr>
          <w:vertAlign w:val="baseline"/>
          <w:rtl w:val="0"/>
        </w:rPr>
        <w:t xml:space="preserve"> numbers of documents</w:t>
      </w:r>
    </w:p>
    <w:p w:rsidR="00000000" w:rsidDel="00000000" w:rsidP="00000000" w:rsidRDefault="00000000" w:rsidRPr="00000000" w14:paraId="00000205">
      <w:pPr>
        <w:numPr>
          <w:ilvl w:val="0"/>
          <w:numId w:val="11"/>
        </w:numPr>
        <w:ind w:left="851" w:firstLine="229.00000000000006"/>
        <w:rPr>
          <w:b w:val="0"/>
        </w:rPr>
      </w:pPr>
      <w:r w:rsidDel="00000000" w:rsidR="00000000" w:rsidRPr="00000000">
        <w:rPr>
          <w:vertAlign w:val="baseline"/>
          <w:rtl w:val="0"/>
        </w:rPr>
        <w:t xml:space="preserve">possible health considerations ( e.g. if an organic solvent is to be used  </w:t>
      </w:r>
      <w:r w:rsidDel="00000000" w:rsidR="00000000" w:rsidRPr="00000000">
        <w:rPr>
          <w:rtl w:val="0"/>
        </w:rPr>
      </w:r>
    </w:p>
    <w:p w:rsidR="00000000" w:rsidDel="00000000" w:rsidP="00000000" w:rsidRDefault="00000000" w:rsidRPr="00000000" w14:paraId="00000206">
      <w:pPr>
        <w:ind w:left="1080" w:firstLine="229.00000000000006"/>
        <w:rPr>
          <w:vertAlign w:val="baseline"/>
        </w:rPr>
      </w:pPr>
      <w:r w:rsidDel="00000000" w:rsidR="00000000" w:rsidRPr="00000000">
        <w:rPr>
          <w:vertAlign w:val="baseline"/>
          <w:rtl w:val="0"/>
        </w:rPr>
        <w:t xml:space="preserve"> and no fume cabinet is available.</w:t>
      </w:r>
    </w:p>
    <w:p w:rsidR="00000000" w:rsidDel="00000000" w:rsidP="00000000" w:rsidRDefault="00000000" w:rsidRPr="00000000" w14:paraId="00000207">
      <w:pPr>
        <w:ind w:left="1080" w:firstLine="229.00000000000006"/>
        <w:rPr>
          <w:vertAlign w:val="baseline"/>
        </w:rPr>
      </w:pPr>
      <w:r w:rsidDel="00000000" w:rsidR="00000000" w:rsidRPr="00000000">
        <w:rPr>
          <w:rtl w:val="0"/>
        </w:rPr>
      </w:r>
    </w:p>
    <w:p w:rsidR="00000000" w:rsidDel="00000000" w:rsidP="00000000" w:rsidRDefault="00000000" w:rsidRPr="00000000" w14:paraId="00000208">
      <w:pPr>
        <w:ind w:left="1080" w:firstLine="229.00000000000006"/>
        <w:rPr>
          <w:vertAlign w:val="baseline"/>
        </w:rPr>
      </w:pPr>
      <w:r w:rsidDel="00000000" w:rsidR="00000000" w:rsidRPr="00000000">
        <w:rPr>
          <w:rtl w:val="0"/>
        </w:rPr>
      </w:r>
    </w:p>
    <w:p w:rsidR="00000000" w:rsidDel="00000000" w:rsidP="00000000" w:rsidRDefault="00000000" w:rsidRPr="00000000" w14:paraId="00000209">
      <w:pPr>
        <w:ind w:left="1080" w:firstLine="229.00000000000006"/>
        <w:rPr>
          <w:vertAlign w:val="baseline"/>
        </w:rPr>
      </w:pPr>
      <w:r w:rsidDel="00000000" w:rsidR="00000000" w:rsidRPr="00000000">
        <w:rPr>
          <w:rtl w:val="0"/>
        </w:rPr>
      </w:r>
    </w:p>
    <w:p w:rsidR="00000000" w:rsidDel="00000000" w:rsidP="00000000" w:rsidRDefault="00000000" w:rsidRPr="00000000" w14:paraId="0000020A">
      <w:pPr>
        <w:ind w:left="1080" w:firstLine="229.00000000000006"/>
        <w:rPr>
          <w:vertAlign w:val="baseline"/>
        </w:rPr>
      </w:pPr>
      <w:r w:rsidDel="00000000" w:rsidR="00000000" w:rsidRPr="00000000">
        <w:rPr>
          <w:rtl w:val="0"/>
        </w:rPr>
      </w:r>
    </w:p>
    <w:p w:rsidR="00000000" w:rsidDel="00000000" w:rsidP="00000000" w:rsidRDefault="00000000" w:rsidRPr="00000000" w14:paraId="0000020B">
      <w:pPr>
        <w:ind w:left="1080" w:firstLine="229.00000000000006"/>
        <w:rPr>
          <w:vertAlign w:val="baseline"/>
        </w:rPr>
      </w:pPr>
      <w:r w:rsidDel="00000000" w:rsidR="00000000" w:rsidRPr="00000000">
        <w:rPr>
          <w:rtl w:val="0"/>
        </w:rPr>
      </w:r>
    </w:p>
    <w:p w:rsidR="00000000" w:rsidDel="00000000" w:rsidP="00000000" w:rsidRDefault="00000000" w:rsidRPr="00000000" w14:paraId="0000020C">
      <w:pPr>
        <w:ind w:left="1080" w:firstLine="229.00000000000006"/>
        <w:rPr>
          <w:vertAlign w:val="baseline"/>
        </w:rPr>
      </w:pPr>
      <w:r w:rsidDel="00000000" w:rsidR="00000000" w:rsidRPr="00000000">
        <w:rPr>
          <w:rtl w:val="0"/>
        </w:rPr>
      </w:r>
    </w:p>
    <w:p w:rsidR="00000000" w:rsidDel="00000000" w:rsidP="00000000" w:rsidRDefault="00000000" w:rsidRPr="00000000" w14:paraId="0000020D">
      <w:pPr>
        <w:ind w:left="1080" w:firstLine="229.00000000000006"/>
        <w:rPr>
          <w:vertAlign w:val="baseline"/>
        </w:rPr>
      </w:pPr>
      <w:r w:rsidDel="00000000" w:rsidR="00000000" w:rsidRPr="00000000">
        <w:rPr>
          <w:rtl w:val="0"/>
        </w:rPr>
      </w:r>
    </w:p>
    <w:p w:rsidR="00000000" w:rsidDel="00000000" w:rsidP="00000000" w:rsidRDefault="00000000" w:rsidRPr="00000000" w14:paraId="0000020E">
      <w:pPr>
        <w:ind w:left="1080" w:firstLine="229.00000000000006"/>
        <w:rPr>
          <w:b w:val="0"/>
          <w:vertAlign w:val="baseline"/>
        </w:rPr>
      </w:pPr>
      <w:r w:rsidDel="00000000" w:rsidR="00000000" w:rsidRPr="00000000">
        <w:rPr>
          <w:rtl w:val="0"/>
        </w:rPr>
      </w:r>
    </w:p>
    <w:p w:rsidR="00000000" w:rsidDel="00000000" w:rsidP="00000000" w:rsidRDefault="00000000" w:rsidRPr="00000000" w14:paraId="0000020F">
      <w:pPr>
        <w:numPr>
          <w:ilvl w:val="0"/>
          <w:numId w:val="15"/>
        </w:numPr>
        <w:ind w:left="540" w:hanging="540"/>
        <w:rPr>
          <w:b w:val="0"/>
          <w:sz w:val="32"/>
          <w:szCs w:val="32"/>
        </w:rPr>
      </w:pPr>
      <w:r w:rsidDel="00000000" w:rsidR="00000000" w:rsidRPr="00000000">
        <w:rPr>
          <w:b w:val="1"/>
          <w:sz w:val="32"/>
          <w:szCs w:val="32"/>
          <w:vertAlign w:val="baseline"/>
          <w:rtl w:val="0"/>
        </w:rPr>
        <w:t xml:space="preserve">Consolidation and fixing inks and pigments</w:t>
      </w:r>
      <w:r w:rsidDel="00000000" w:rsidR="00000000" w:rsidRPr="00000000">
        <w:rPr>
          <w:rtl w:val="0"/>
        </w:rPr>
      </w:r>
    </w:p>
    <w:p w:rsidR="00000000" w:rsidDel="00000000" w:rsidP="00000000" w:rsidRDefault="00000000" w:rsidRPr="00000000" w14:paraId="00000210">
      <w:pPr>
        <w:ind w:left="360"/>
        <w:rPr>
          <w:sz w:val="32"/>
          <w:szCs w:val="32"/>
          <w:vertAlign w:val="baseline"/>
        </w:rPr>
      </w:pPr>
      <w:r w:rsidDel="00000000" w:rsidR="00000000" w:rsidRPr="00000000">
        <w:rPr>
          <w:rtl w:val="0"/>
        </w:rPr>
      </w:r>
    </w:p>
    <w:p w:rsidR="00000000" w:rsidDel="00000000" w:rsidP="00000000" w:rsidRDefault="00000000" w:rsidRPr="00000000" w14:paraId="00000211">
      <w:pPr>
        <w:numPr>
          <w:ilvl w:val="1"/>
          <w:numId w:val="16"/>
        </w:numPr>
        <w:ind w:left="1620" w:hanging="1080"/>
        <w:rPr>
          <w:sz w:val="28"/>
          <w:szCs w:val="28"/>
        </w:rPr>
      </w:pPr>
      <w:r w:rsidDel="00000000" w:rsidR="00000000" w:rsidRPr="00000000">
        <w:rPr>
          <w:b w:val="1"/>
          <w:sz w:val="28"/>
          <w:szCs w:val="28"/>
          <w:vertAlign w:val="baseline"/>
          <w:rtl w:val="0"/>
        </w:rPr>
        <w:t xml:space="preserve">Purpose: </w:t>
      </w:r>
      <w:r w:rsidDel="00000000" w:rsidR="00000000" w:rsidRPr="00000000">
        <w:rPr>
          <w:rtl w:val="0"/>
        </w:rPr>
      </w:r>
    </w:p>
    <w:p w:rsidR="00000000" w:rsidDel="00000000" w:rsidP="00000000" w:rsidRDefault="00000000" w:rsidRPr="00000000" w14:paraId="00000212">
      <w:pPr>
        <w:numPr>
          <w:ilvl w:val="1"/>
          <w:numId w:val="15"/>
        </w:numPr>
        <w:ind w:left="1363" w:hanging="283"/>
        <w:rPr/>
      </w:pPr>
      <w:r w:rsidDel="00000000" w:rsidR="00000000" w:rsidRPr="00000000">
        <w:rPr>
          <w:vertAlign w:val="baseline"/>
          <w:rtl w:val="0"/>
        </w:rPr>
        <w:t xml:space="preserve">to re-attach flaking inks or pigments to the paper.  </w:t>
      </w:r>
    </w:p>
    <w:p w:rsidR="00000000" w:rsidDel="00000000" w:rsidP="00000000" w:rsidRDefault="00000000" w:rsidRPr="00000000" w14:paraId="00000213">
      <w:pPr>
        <w:numPr>
          <w:ilvl w:val="1"/>
          <w:numId w:val="15"/>
        </w:numPr>
        <w:ind w:left="1363" w:hanging="283"/>
        <w:rPr/>
      </w:pPr>
      <w:r w:rsidDel="00000000" w:rsidR="00000000" w:rsidRPr="00000000">
        <w:rPr>
          <w:vertAlign w:val="baseline"/>
          <w:rtl w:val="0"/>
        </w:rPr>
        <w:t xml:space="preserve">to re-adhere flaking ink or pigment particles </w:t>
      </w:r>
    </w:p>
    <w:p w:rsidR="00000000" w:rsidDel="00000000" w:rsidP="00000000" w:rsidRDefault="00000000" w:rsidRPr="00000000" w14:paraId="00000214">
      <w:pPr>
        <w:numPr>
          <w:ilvl w:val="1"/>
          <w:numId w:val="15"/>
        </w:numPr>
        <w:ind w:left="1363" w:hanging="283"/>
        <w:rPr/>
      </w:pPr>
      <w:r w:rsidDel="00000000" w:rsidR="00000000" w:rsidRPr="00000000">
        <w:rPr>
          <w:vertAlign w:val="baseline"/>
          <w:rtl w:val="0"/>
        </w:rPr>
        <w:t xml:space="preserve">to protect inks or pigments during wet treatments or </w:t>
      </w:r>
    </w:p>
    <w:p w:rsidR="00000000" w:rsidDel="00000000" w:rsidP="00000000" w:rsidRDefault="00000000" w:rsidRPr="00000000" w14:paraId="00000215">
      <w:pPr>
        <w:rPr>
          <w:vertAlign w:val="baseline"/>
        </w:rPr>
      </w:pPr>
      <w:r w:rsidDel="00000000" w:rsidR="00000000" w:rsidRPr="00000000">
        <w:rPr>
          <w:vertAlign w:val="baseline"/>
          <w:rtl w:val="0"/>
        </w:rPr>
        <w:t xml:space="preserve">                       treatments using a solvent different from that of the fixative and to </w:t>
      </w:r>
    </w:p>
    <w:p w:rsidR="00000000" w:rsidDel="00000000" w:rsidP="00000000" w:rsidRDefault="00000000" w:rsidRPr="00000000" w14:paraId="00000216">
      <w:pPr>
        <w:rPr>
          <w:b w:val="0"/>
          <w:vertAlign w:val="baseline"/>
        </w:rPr>
      </w:pPr>
      <w:r w:rsidDel="00000000" w:rsidR="00000000" w:rsidRPr="00000000">
        <w:rPr>
          <w:vertAlign w:val="baseline"/>
          <w:rtl w:val="0"/>
        </w:rPr>
        <w:t xml:space="preserve">                       which it is not soluble</w:t>
      </w:r>
      <w:r w:rsidDel="00000000" w:rsidR="00000000" w:rsidRPr="00000000">
        <w:rPr>
          <w:rtl w:val="0"/>
        </w:rPr>
      </w:r>
    </w:p>
    <w:p w:rsidR="00000000" w:rsidDel="00000000" w:rsidP="00000000" w:rsidRDefault="00000000" w:rsidRPr="00000000" w14:paraId="00000217">
      <w:pPr>
        <w:rPr>
          <w:b w:val="0"/>
          <w:vertAlign w:val="baseline"/>
        </w:rPr>
      </w:pPr>
      <w:r w:rsidDel="00000000" w:rsidR="00000000" w:rsidRPr="00000000">
        <w:rPr>
          <w:rtl w:val="0"/>
        </w:rPr>
      </w:r>
    </w:p>
    <w:p w:rsidR="00000000" w:rsidDel="00000000" w:rsidP="00000000" w:rsidRDefault="00000000" w:rsidRPr="00000000" w14:paraId="00000218">
      <w:pPr>
        <w:rPr>
          <w:b w:val="0"/>
          <w:sz w:val="28"/>
          <w:szCs w:val="28"/>
          <w:vertAlign w:val="baseline"/>
        </w:rPr>
      </w:pPr>
      <w:r w:rsidDel="00000000" w:rsidR="00000000" w:rsidRPr="00000000">
        <w:rPr>
          <w:b w:val="1"/>
          <w:sz w:val="28"/>
          <w:szCs w:val="28"/>
          <w:vertAlign w:val="baseline"/>
          <w:rtl w:val="0"/>
        </w:rPr>
        <w:t xml:space="preserve">        8.2  Special considerations</w:t>
      </w:r>
      <w:r w:rsidDel="00000000" w:rsidR="00000000" w:rsidRPr="00000000">
        <w:rPr>
          <w:rtl w:val="0"/>
        </w:rPr>
      </w:r>
    </w:p>
    <w:p w:rsidR="00000000" w:rsidDel="00000000" w:rsidP="00000000" w:rsidRDefault="00000000" w:rsidRPr="00000000" w14:paraId="00000219">
      <w:pPr>
        <w:rPr>
          <w:vertAlign w:val="baseline"/>
        </w:rPr>
      </w:pPr>
      <w:r w:rsidDel="00000000" w:rsidR="00000000" w:rsidRPr="00000000">
        <w:rPr>
          <w:vertAlign w:val="baseline"/>
          <w:rtl w:val="0"/>
        </w:rPr>
        <w:t xml:space="preserve">                  The appearance of the document should not be altered</w:t>
      </w:r>
    </w:p>
    <w:p w:rsidR="00000000" w:rsidDel="00000000" w:rsidP="00000000" w:rsidRDefault="00000000" w:rsidRPr="00000000" w14:paraId="0000021A">
      <w:pPr>
        <w:ind w:left="720" w:firstLine="720"/>
        <w:rPr>
          <w:b w:val="0"/>
          <w:vertAlign w:val="baseline"/>
        </w:rPr>
      </w:pPr>
      <w:r w:rsidDel="00000000" w:rsidR="00000000" w:rsidRPr="00000000">
        <w:rPr>
          <w:rtl w:val="0"/>
        </w:rPr>
      </w:r>
    </w:p>
    <w:p w:rsidR="00000000" w:rsidDel="00000000" w:rsidP="00000000" w:rsidRDefault="00000000" w:rsidRPr="00000000" w14:paraId="0000021B">
      <w:pPr>
        <w:rPr>
          <w:b w:val="0"/>
          <w:sz w:val="28"/>
          <w:szCs w:val="28"/>
          <w:vertAlign w:val="baseline"/>
        </w:rPr>
      </w:pPr>
      <w:r w:rsidDel="00000000" w:rsidR="00000000" w:rsidRPr="00000000">
        <w:rPr>
          <w:b w:val="1"/>
          <w:sz w:val="28"/>
          <w:szCs w:val="28"/>
          <w:vertAlign w:val="baseline"/>
          <w:rtl w:val="0"/>
        </w:rPr>
        <w:t xml:space="preserve">        8.3  Guidelines</w:t>
      </w:r>
      <w:r w:rsidDel="00000000" w:rsidR="00000000" w:rsidRPr="00000000">
        <w:rPr>
          <w:rtl w:val="0"/>
        </w:rPr>
      </w:r>
    </w:p>
    <w:p w:rsidR="00000000" w:rsidDel="00000000" w:rsidP="00000000" w:rsidRDefault="00000000" w:rsidRPr="00000000" w14:paraId="0000021C">
      <w:pPr>
        <w:rPr>
          <w:b w:val="0"/>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fixative is seldom removable wholly or in part the standards for consolidants generally should be followed (See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humidification of paper or parchment can sometimes soften media binders sufficiently to enable  re-adherence. </w:t>
      </w:r>
    </w:p>
    <w:p w:rsidR="00000000" w:rsidDel="00000000" w:rsidP="00000000" w:rsidRDefault="00000000" w:rsidRPr="00000000" w14:paraId="0000021E">
      <w:pPr>
        <w:ind w:left="720"/>
        <w:rPr>
          <w:vertAlign w:val="baseline"/>
        </w:rPr>
      </w:pPr>
      <w:r w:rsidDel="00000000" w:rsidR="00000000" w:rsidRPr="00000000">
        <w:rPr>
          <w:rtl w:val="0"/>
        </w:rPr>
      </w:r>
    </w:p>
    <w:p w:rsidR="00000000" w:rsidDel="00000000" w:rsidP="00000000" w:rsidRDefault="00000000" w:rsidRPr="00000000" w14:paraId="0000021F">
      <w:pPr>
        <w:keepNext w:val="1"/>
        <w:numPr>
          <w:ilvl w:val="0"/>
          <w:numId w:val="11"/>
        </w:numPr>
        <w:ind w:left="851" w:firstLine="229.00000000000006"/>
        <w:rPr/>
      </w:pPr>
      <w:r w:rsidDel="00000000" w:rsidR="00000000" w:rsidRPr="00000000">
        <w:rPr>
          <w:vertAlign w:val="baseline"/>
          <w:rtl w:val="0"/>
        </w:rPr>
        <w:t xml:space="preserve">any necessary Health and Safety procedures should be followed.</w:t>
      </w:r>
    </w:p>
    <w:p w:rsidR="00000000" w:rsidDel="00000000" w:rsidP="00000000" w:rsidRDefault="00000000" w:rsidRPr="00000000" w14:paraId="00000220">
      <w:pPr>
        <w:keepNext w:val="1"/>
        <w:numPr>
          <w:ilvl w:val="0"/>
          <w:numId w:val="11"/>
        </w:numPr>
        <w:ind w:left="851" w:firstLine="229.00000000000006"/>
        <w:rPr>
          <w:b w:val="0"/>
        </w:rPr>
      </w:pPr>
      <w:r w:rsidDel="00000000" w:rsidR="00000000" w:rsidRPr="00000000">
        <w:rPr>
          <w:vertAlign w:val="baseline"/>
          <w:rtl w:val="0"/>
        </w:rPr>
        <w:t xml:space="preserve">the consolidant must conform to the specifications laid out in</w:t>
      </w:r>
      <w:r w:rsidDel="00000000" w:rsidR="00000000" w:rsidRPr="00000000">
        <w:rPr>
          <w:b w:val="1"/>
          <w:vertAlign w:val="baseline"/>
          <w:rtl w:val="0"/>
        </w:rPr>
        <w:t xml:space="preserve"> 3.4</w:t>
      </w:r>
      <w:r w:rsidDel="00000000" w:rsidR="00000000" w:rsidRPr="00000000">
        <w:rPr>
          <w:rtl w:val="0"/>
        </w:rPr>
      </w:r>
    </w:p>
    <w:p w:rsidR="00000000" w:rsidDel="00000000" w:rsidP="00000000" w:rsidRDefault="00000000" w:rsidRPr="00000000" w14:paraId="00000221">
      <w:pPr>
        <w:numPr>
          <w:ilvl w:val="0"/>
          <w:numId w:val="11"/>
        </w:numPr>
        <w:ind w:left="851" w:firstLine="229.00000000000006"/>
        <w:rPr/>
      </w:pPr>
      <w:r w:rsidDel="00000000" w:rsidR="00000000" w:rsidRPr="00000000">
        <w:rPr>
          <w:vertAlign w:val="baseline"/>
          <w:rtl w:val="0"/>
        </w:rPr>
        <w:t xml:space="preserve">application should follow mechanical cleaning unless the item is too </w:t>
      </w:r>
    </w:p>
    <w:p w:rsidR="00000000" w:rsidDel="00000000" w:rsidP="00000000" w:rsidRDefault="00000000" w:rsidRPr="00000000" w14:paraId="00000222">
      <w:pPr>
        <w:ind w:left="568" w:firstLine="228.99999999999991"/>
        <w:rPr>
          <w:vertAlign w:val="baseline"/>
        </w:rPr>
      </w:pPr>
      <w:r w:rsidDel="00000000" w:rsidR="00000000" w:rsidRPr="00000000">
        <w:rPr>
          <w:vertAlign w:val="baseline"/>
          <w:rtl w:val="0"/>
        </w:rPr>
        <w:t xml:space="preserve">         fragile for the latter to take place.</w:t>
      </w:r>
    </w:p>
    <w:p w:rsidR="00000000" w:rsidDel="00000000" w:rsidP="00000000" w:rsidRDefault="00000000" w:rsidRPr="00000000" w14:paraId="00000223">
      <w:pPr>
        <w:numPr>
          <w:ilvl w:val="0"/>
          <w:numId w:val="11"/>
        </w:numPr>
        <w:ind w:left="851" w:firstLine="229.00000000000006"/>
        <w:rPr/>
      </w:pPr>
      <w:r w:rsidDel="00000000" w:rsidR="00000000" w:rsidRPr="00000000">
        <w:rPr>
          <w:vertAlign w:val="baseline"/>
          <w:rtl w:val="0"/>
        </w:rPr>
        <w:t xml:space="preserve">inks/pigments must be tested with the solvent to be employed before </w:t>
      </w:r>
    </w:p>
    <w:p w:rsidR="00000000" w:rsidDel="00000000" w:rsidP="00000000" w:rsidRDefault="00000000" w:rsidRPr="00000000" w14:paraId="00000224">
      <w:pPr>
        <w:ind w:left="568" w:firstLine="228.99999999999991"/>
        <w:rPr>
          <w:vertAlign w:val="baseline"/>
        </w:rPr>
      </w:pPr>
      <w:r w:rsidDel="00000000" w:rsidR="00000000" w:rsidRPr="00000000">
        <w:rPr>
          <w:vertAlign w:val="baseline"/>
          <w:rtl w:val="0"/>
        </w:rPr>
        <w:t xml:space="preserve">         application</w:t>
      </w:r>
    </w:p>
    <w:p w:rsidR="00000000" w:rsidDel="00000000" w:rsidP="00000000" w:rsidRDefault="00000000" w:rsidRPr="00000000" w14:paraId="00000225">
      <w:pPr>
        <w:numPr>
          <w:ilvl w:val="0"/>
          <w:numId w:val="11"/>
        </w:numPr>
        <w:ind w:left="851" w:firstLine="229.00000000000006"/>
        <w:rPr/>
      </w:pPr>
      <w:r w:rsidDel="00000000" w:rsidR="00000000" w:rsidRPr="00000000">
        <w:rPr>
          <w:vertAlign w:val="baseline"/>
          <w:rtl w:val="0"/>
        </w:rPr>
        <w:t xml:space="preserve">a consolidant should not change surface qualities or the refractory index </w:t>
      </w:r>
    </w:p>
    <w:p w:rsidR="00000000" w:rsidDel="00000000" w:rsidP="00000000" w:rsidRDefault="00000000" w:rsidRPr="00000000" w14:paraId="00000226">
      <w:pPr>
        <w:ind w:left="1080"/>
        <w:rPr>
          <w:vertAlign w:val="baseline"/>
        </w:rPr>
      </w:pPr>
      <w:r w:rsidDel="00000000" w:rsidR="00000000" w:rsidRPr="00000000">
        <w:rPr>
          <w:vertAlign w:val="baseline"/>
          <w:rtl w:val="0"/>
        </w:rPr>
        <w:t xml:space="preserve">     of the sheet</w:t>
      </w:r>
    </w:p>
    <w:p w:rsidR="00000000" w:rsidDel="00000000" w:rsidP="00000000" w:rsidRDefault="00000000" w:rsidRPr="00000000" w14:paraId="000002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51" w:right="0" w:firstLine="229.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can be by brush, fine spray or misting.</w:t>
      </w:r>
    </w:p>
    <w:p w:rsidR="00000000" w:rsidDel="00000000" w:rsidP="00000000" w:rsidRDefault="00000000" w:rsidRPr="00000000" w14:paraId="0000022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51" w:right="0" w:firstLine="229.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consolidant is available in different grades or code numbers then </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correct one for the purpose must be selected (e.g. Methyl cellulose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Paraloid) </w:t>
      </w:r>
    </w:p>
    <w:p w:rsidR="00000000" w:rsidDel="00000000" w:rsidP="00000000" w:rsidRDefault="00000000" w:rsidRPr="00000000" w14:paraId="0000022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363" w:right="0" w:hanging="283"/>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correct ratio of consolidant to solvent must be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7"/>
      </w:r>
      <w:r w:rsidDel="00000000" w:rsidR="00000000" w:rsidRPr="00000000">
        <w:rPr>
          <w:rtl w:val="0"/>
        </w:rPr>
      </w:r>
    </w:p>
    <w:p w:rsidR="00000000" w:rsidDel="00000000" w:rsidP="00000000" w:rsidRDefault="00000000" w:rsidRPr="00000000" w14:paraId="0000022C">
      <w:pPr>
        <w:numPr>
          <w:ilvl w:val="0"/>
          <w:numId w:val="11"/>
        </w:numPr>
        <w:ind w:left="851" w:firstLine="229.00000000000006"/>
        <w:rPr/>
      </w:pPr>
      <w:r w:rsidDel="00000000" w:rsidR="00000000" w:rsidRPr="00000000">
        <w:rPr>
          <w:vertAlign w:val="baseline"/>
          <w:rtl w:val="0"/>
        </w:rPr>
        <w:t xml:space="preserve">inks and pigments must be tested for stability to the solvent before </w:t>
      </w:r>
    </w:p>
    <w:p w:rsidR="00000000" w:rsidDel="00000000" w:rsidP="00000000" w:rsidRDefault="00000000" w:rsidRPr="00000000" w14:paraId="0000022D">
      <w:pPr>
        <w:ind w:left="1080"/>
        <w:rPr>
          <w:vertAlign w:val="baseline"/>
        </w:rPr>
      </w:pPr>
      <w:r w:rsidDel="00000000" w:rsidR="00000000" w:rsidRPr="00000000">
        <w:rPr>
          <w:vertAlign w:val="baseline"/>
          <w:rtl w:val="0"/>
        </w:rPr>
        <w:t xml:space="preserve">    application</w:t>
      </w:r>
    </w:p>
    <w:p w:rsidR="00000000" w:rsidDel="00000000" w:rsidP="00000000" w:rsidRDefault="00000000" w:rsidRPr="00000000" w14:paraId="0000022E">
      <w:pPr>
        <w:numPr>
          <w:ilvl w:val="0"/>
          <w:numId w:val="11"/>
        </w:numPr>
        <w:ind w:left="851" w:firstLine="229.00000000000006"/>
        <w:rPr>
          <w:b w:val="0"/>
          <w:color w:val="ff0000"/>
        </w:rPr>
      </w:pPr>
      <w:r w:rsidDel="00000000" w:rsidR="00000000" w:rsidRPr="00000000">
        <w:rPr>
          <w:b w:val="1"/>
          <w:color w:val="ff0000"/>
          <w:vertAlign w:val="baseline"/>
          <w:rtl w:val="0"/>
        </w:rPr>
        <w:t xml:space="preserve">the correct proportion to solvent should be ????</w:t>
      </w:r>
      <w:r w:rsidDel="00000000" w:rsidR="00000000" w:rsidRPr="00000000">
        <w:rPr>
          <w:rtl w:val="0"/>
        </w:rPr>
      </w:r>
    </w:p>
    <w:p w:rsidR="00000000" w:rsidDel="00000000" w:rsidP="00000000" w:rsidRDefault="00000000" w:rsidRPr="00000000" w14:paraId="0000022F">
      <w:pPr>
        <w:numPr>
          <w:ilvl w:val="0"/>
          <w:numId w:val="11"/>
        </w:numPr>
        <w:ind w:left="851" w:firstLine="229.00000000000006"/>
        <w:rPr/>
      </w:pPr>
      <w:r w:rsidDel="00000000" w:rsidR="00000000" w:rsidRPr="00000000">
        <w:rPr>
          <w:vertAlign w:val="baseline"/>
          <w:rtl w:val="0"/>
        </w:rPr>
        <w:t xml:space="preserve">if re-adherence to the substrate is required application should be with </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fine brush beneath the pigment not on top of it.</w:t>
      </w:r>
    </w:p>
    <w:p w:rsidR="00000000" w:rsidDel="00000000" w:rsidP="00000000" w:rsidRDefault="00000000" w:rsidRPr="00000000" w14:paraId="000002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51" w:right="0" w:firstLine="229.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alcohol can be used to aid penetration beneath the pigment or flaking </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ink</w:t>
      </w:r>
    </w:p>
    <w:p w:rsidR="00000000" w:rsidDel="00000000" w:rsidP="00000000" w:rsidRDefault="00000000" w:rsidRPr="00000000" w14:paraId="00000233">
      <w:pPr>
        <w:numPr>
          <w:ilvl w:val="0"/>
          <w:numId w:val="19"/>
        </w:numPr>
        <w:ind w:left="1003" w:firstLine="77.00000000000003"/>
        <w:rPr>
          <w:b w:val="0"/>
        </w:rPr>
      </w:pPr>
      <w:r w:rsidDel="00000000" w:rsidR="00000000" w:rsidRPr="00000000">
        <w:rPr>
          <w:vertAlign w:val="baseline"/>
          <w:rtl w:val="0"/>
        </w:rPr>
        <w:t xml:space="preserve">application should not leave a shine </w:t>
      </w:r>
      <w:r w:rsidDel="00000000" w:rsidR="00000000" w:rsidRPr="00000000">
        <w:rPr>
          <w:rtl w:val="0"/>
        </w:rPr>
      </w:r>
    </w:p>
    <w:p w:rsidR="00000000" w:rsidDel="00000000" w:rsidP="00000000" w:rsidRDefault="00000000" w:rsidRPr="00000000" w14:paraId="00000234">
      <w:pPr>
        <w:ind w:left="1260"/>
        <w:rPr>
          <w:vertAlign w:val="baseline"/>
        </w:rPr>
      </w:pPr>
      <w:r w:rsidDel="00000000" w:rsidR="00000000" w:rsidRPr="00000000">
        <w:rPr>
          <w:vertAlign w:val="baseline"/>
          <w:rtl w:val="0"/>
        </w:rPr>
        <w:t xml:space="preserve">     </w:t>
      </w:r>
    </w:p>
    <w:p w:rsidR="00000000" w:rsidDel="00000000" w:rsidP="00000000" w:rsidRDefault="00000000" w:rsidRPr="00000000" w14:paraId="00000235">
      <w:pPr>
        <w:ind w:left="1260"/>
        <w:rPr>
          <w:vertAlign w:val="baseline"/>
        </w:rPr>
      </w:pPr>
      <w:r w:rsidDel="00000000" w:rsidR="00000000" w:rsidRPr="00000000">
        <w:rPr>
          <w:rtl w:val="0"/>
        </w:rPr>
      </w:r>
    </w:p>
    <w:p w:rsidR="00000000" w:rsidDel="00000000" w:rsidP="00000000" w:rsidRDefault="00000000" w:rsidRPr="00000000" w14:paraId="00000236">
      <w:pPr>
        <w:ind w:left="1260"/>
        <w:rPr>
          <w:vertAlign w:val="baseline"/>
        </w:rPr>
      </w:pPr>
      <w:r w:rsidDel="00000000" w:rsidR="00000000" w:rsidRPr="00000000">
        <w:rPr>
          <w:rtl w:val="0"/>
        </w:rPr>
      </w:r>
    </w:p>
    <w:p w:rsidR="00000000" w:rsidDel="00000000" w:rsidP="00000000" w:rsidRDefault="00000000" w:rsidRPr="00000000" w14:paraId="00000237">
      <w:pPr>
        <w:ind w:left="1260"/>
        <w:rP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9.0 Repair</w:t>
      </w: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9.1 Purpose</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9.2 Special considerations</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9.3 Guidelines</w:t>
      </w:r>
      <w:r w:rsidDel="00000000" w:rsidR="00000000" w:rsidRPr="00000000">
        <w:rPr>
          <w:rtl w:val="0"/>
        </w:rPr>
      </w:r>
    </w:p>
    <w:sectPr>
      <w:footerReference r:id="rId9" w:type="default"/>
      <w:footerReference r:id="rId10" w:type="even"/>
      <w:pgSz w:h="16838" w:w="11906"/>
      <w:pgMar w:bottom="1440" w:top="1440" w:left="1800" w:right="1800"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O" w:id="0" w:date="2019-05-14T11:30:39Z">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Verso is the back of leaf; recto is the front</w:t>
      </w:r>
    </w:p>
  </w:footnote>
  <w:footnote w:id="1">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alkyl ketene  dimers (e.g. Aquapel)</w:t>
      </w:r>
    </w:p>
  </w:footnote>
  <w:footnote w:id="2">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alkenyl succinic anhydrides</w:t>
      </w:r>
    </w:p>
  </w:footnote>
  <w:footnote w:id="3">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ISO 9706:1994 specifies standards for permanent paper including minimum calcium carbonate , or equivalent, content</w:t>
      </w:r>
    </w:p>
  </w:footnote>
  <w:footnote w:id="4">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epichloryhydride resin used as wet strengthener in manilla spider tissue is currently considered to be archivally acceptable</w:t>
      </w:r>
    </w:p>
  </w:footnote>
  <w:footnote w:id="5">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Particularly important for work with photographic images</w:t>
      </w:r>
    </w:p>
  </w:footnote>
  <w:footnote w:id="6">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pulps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(papers?)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high lignin content are vulnerable to sulphur dioxide absorption </w:t>
      </w:r>
    </w:p>
  </w:footnote>
  <w:footnote w:id="7">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starches (e.g. wheat, rice, potato etc.), animal derivatives (gelatine e.g. fish glue, parchment size etc.); seaweed (alginates); cellulose derivatives e.g. methyl cellulose</w:t>
      </w:r>
    </w:p>
  </w:footnote>
  <w:footnote w:id="8">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acrylics e.g. Paraloid B72</w:t>
      </w:r>
    </w:p>
  </w:footnote>
  <w:footnote w:id="9">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Traditional adhesives continue to be used as their qualities are well known and predictable and are considered to compare favourably with more modern adhesives.</w:t>
      </w:r>
    </w:p>
  </w:footnote>
  <w:footnote w:id="10">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Removal will seldom be total as some residue will inevitably remain; in some accepted cases removal is going to be impossible without partial or total destruction of the document (eg. In the case of so badly degraded and fragile documents that consolidation is the final option) </w:t>
      </w:r>
    </w:p>
  </w:footnote>
  <w:footnote w:id="11">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Glass transition temperature</w:t>
      </w:r>
    </w:p>
  </w:footnote>
  <w:footnote w:id="12">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apparently strong clean paper may record a low pH reading.  Washing or de-acidification may disturb this chemical equilibrium. </w:t>
      </w:r>
    </w:p>
  </w:footnote>
  <w:footnote w:id="13">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can redistribute harmful metal ions (iron and copper) and re-activate acids.</w:t>
      </w:r>
    </w:p>
  </w:footnote>
  <w:footnote w:id="14">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There is concern that when using  nylon mesh that dirt can be trapped and held in the weave and be transferred back into the document.  (Never dry a document on the mesh as the pattern of the weave will be visible on the paper)</w:t>
      </w:r>
    </w:p>
  </w:footnote>
  <w:footnote w:id="15">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Gelatine is used at about 2% gelatine to water and must be applied warm. </w:t>
      </w:r>
    </w:p>
  </w:footnote>
  <w:footnote w:id="16">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Strong de-acidifying agents can cause bleaching</w:t>
      </w:r>
    </w:p>
  </w:footnote>
  <w:footnote w:id="17">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Note that the lower the concentration the greater degree of penetration of the material: a volatile chemical solvent will eveporate off too quickly to allow time for a heavy concentration to pass in to the material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vertAlign w:val="baseline"/>
      </w:rPr>
    </w:lvl>
    <w:lvl w:ilvl="1">
      <w:start w:val="1"/>
      <w:numFmt w:val="decimal"/>
      <w:lvlText w:val="%1.%2"/>
      <w:lvlJc w:val="left"/>
      <w:pPr>
        <w:ind w:left="855" w:hanging="49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2">
    <w:lvl w:ilvl="0">
      <w:start w:val="1"/>
      <w:numFmt w:val="bullet"/>
      <w:lvlText w:val="●"/>
      <w:lvlJc w:val="left"/>
      <w:pPr>
        <w:ind w:left="1543" w:hanging="282.9999999999998"/>
      </w:pPr>
      <w:rPr>
        <w:rFonts w:ascii="Noto Sans Symbols" w:cs="Noto Sans Symbols" w:eastAsia="Noto Sans Symbols" w:hAnsi="Noto Sans Symbols"/>
        <w:vertAlign w:val="baseline"/>
      </w:rPr>
    </w:lvl>
    <w:lvl w:ilvl="1">
      <w:start w:val="1"/>
      <w:numFmt w:val="bullet"/>
      <w:lvlText w:val="o"/>
      <w:lvlJc w:val="left"/>
      <w:pPr>
        <w:ind w:left="2700" w:hanging="360"/>
      </w:pPr>
      <w:rPr>
        <w:rFonts w:ascii="Courier New" w:cs="Courier New" w:eastAsia="Courier New" w:hAnsi="Courier New"/>
        <w:vertAlign w:val="baseline"/>
      </w:rPr>
    </w:lvl>
    <w:lvl w:ilvl="2">
      <w:start w:val="1"/>
      <w:numFmt w:val="bullet"/>
      <w:lvlText w:val="▪"/>
      <w:lvlJc w:val="left"/>
      <w:pPr>
        <w:ind w:left="3420" w:hanging="360"/>
      </w:pPr>
      <w:rPr>
        <w:rFonts w:ascii="Noto Sans Symbols" w:cs="Noto Sans Symbols" w:eastAsia="Noto Sans Symbols" w:hAnsi="Noto Sans Symbols"/>
        <w:vertAlign w:val="baseline"/>
      </w:rPr>
    </w:lvl>
    <w:lvl w:ilvl="3">
      <w:start w:val="1"/>
      <w:numFmt w:val="bullet"/>
      <w:lvlText w:val="●"/>
      <w:lvlJc w:val="left"/>
      <w:pPr>
        <w:ind w:left="4140" w:hanging="360"/>
      </w:pPr>
      <w:rPr>
        <w:rFonts w:ascii="Noto Sans Symbols" w:cs="Noto Sans Symbols" w:eastAsia="Noto Sans Symbols" w:hAnsi="Noto Sans Symbols"/>
        <w:vertAlign w:val="baseline"/>
      </w:rPr>
    </w:lvl>
    <w:lvl w:ilvl="4">
      <w:start w:val="1"/>
      <w:numFmt w:val="bullet"/>
      <w:lvlText w:val="o"/>
      <w:lvlJc w:val="left"/>
      <w:pPr>
        <w:ind w:left="4860" w:hanging="360"/>
      </w:pPr>
      <w:rPr>
        <w:rFonts w:ascii="Courier New" w:cs="Courier New" w:eastAsia="Courier New" w:hAnsi="Courier New"/>
        <w:vertAlign w:val="baseline"/>
      </w:rPr>
    </w:lvl>
    <w:lvl w:ilvl="5">
      <w:start w:val="1"/>
      <w:numFmt w:val="bullet"/>
      <w:lvlText w:val="▪"/>
      <w:lvlJc w:val="left"/>
      <w:pPr>
        <w:ind w:left="5580" w:hanging="360"/>
      </w:pPr>
      <w:rPr>
        <w:rFonts w:ascii="Noto Sans Symbols" w:cs="Noto Sans Symbols" w:eastAsia="Noto Sans Symbols" w:hAnsi="Noto Sans Symbols"/>
        <w:vertAlign w:val="baseline"/>
      </w:rPr>
    </w:lvl>
    <w:lvl w:ilvl="6">
      <w:start w:val="1"/>
      <w:numFmt w:val="bullet"/>
      <w:lvlText w:val="●"/>
      <w:lvlJc w:val="left"/>
      <w:pPr>
        <w:ind w:left="6300" w:hanging="360"/>
      </w:pPr>
      <w:rPr>
        <w:rFonts w:ascii="Noto Sans Symbols" w:cs="Noto Sans Symbols" w:eastAsia="Noto Sans Symbols" w:hAnsi="Noto Sans Symbols"/>
        <w:vertAlign w:val="baseline"/>
      </w:rPr>
    </w:lvl>
    <w:lvl w:ilvl="7">
      <w:start w:val="1"/>
      <w:numFmt w:val="bullet"/>
      <w:lvlText w:val="o"/>
      <w:lvlJc w:val="left"/>
      <w:pPr>
        <w:ind w:left="7020" w:hanging="360"/>
      </w:pPr>
      <w:rPr>
        <w:rFonts w:ascii="Courier New" w:cs="Courier New" w:eastAsia="Courier New" w:hAnsi="Courier New"/>
        <w:vertAlign w:val="baseline"/>
      </w:rPr>
    </w:lvl>
    <w:lvl w:ilvl="8">
      <w:start w:val="1"/>
      <w:numFmt w:val="bullet"/>
      <w:lvlText w:val="▪"/>
      <w:lvlJc w:val="left"/>
      <w:pPr>
        <w:ind w:left="7740" w:hanging="360"/>
      </w:pPr>
      <w:rPr>
        <w:rFonts w:ascii="Noto Sans Symbols" w:cs="Noto Sans Symbols" w:eastAsia="Noto Sans Symbols" w:hAnsi="Noto Sans Symbols"/>
        <w:vertAlign w:val="baseline"/>
      </w:rPr>
    </w:lvl>
  </w:abstractNum>
  <w:abstractNum w:abstractNumId="3">
    <w:lvl w:ilvl="0">
      <w:start w:val="4"/>
      <w:numFmt w:val="decimal"/>
      <w:lvlText w:val="%1"/>
      <w:lvlJc w:val="left"/>
      <w:pPr>
        <w:ind w:left="360" w:hanging="360"/>
      </w:pPr>
      <w:rPr>
        <w:sz w:val="28"/>
        <w:szCs w:val="28"/>
        <w:vertAlign w:val="baseline"/>
      </w:rPr>
    </w:lvl>
    <w:lvl w:ilvl="1">
      <w:start w:val="1"/>
      <w:numFmt w:val="decimal"/>
      <w:lvlText w:val="%1.%2"/>
      <w:lvlJc w:val="left"/>
      <w:pPr>
        <w:ind w:left="645" w:hanging="360"/>
      </w:pPr>
      <w:rPr>
        <w:sz w:val="28"/>
        <w:szCs w:val="28"/>
        <w:vertAlign w:val="baseline"/>
      </w:rPr>
    </w:lvl>
    <w:lvl w:ilvl="2">
      <w:start w:val="1"/>
      <w:numFmt w:val="decimal"/>
      <w:lvlText w:val="%1.%2.%3"/>
      <w:lvlJc w:val="left"/>
      <w:pPr>
        <w:ind w:left="1290" w:hanging="720"/>
      </w:pPr>
      <w:rPr>
        <w:sz w:val="28"/>
        <w:szCs w:val="28"/>
        <w:vertAlign w:val="baseline"/>
      </w:rPr>
    </w:lvl>
    <w:lvl w:ilvl="3">
      <w:start w:val="1"/>
      <w:numFmt w:val="decimal"/>
      <w:lvlText w:val="%1.%2.%3.%4"/>
      <w:lvlJc w:val="left"/>
      <w:pPr>
        <w:ind w:left="1575" w:hanging="720"/>
      </w:pPr>
      <w:rPr>
        <w:sz w:val="28"/>
        <w:szCs w:val="28"/>
        <w:vertAlign w:val="baseline"/>
      </w:rPr>
    </w:lvl>
    <w:lvl w:ilvl="4">
      <w:start w:val="1"/>
      <w:numFmt w:val="decimal"/>
      <w:lvlText w:val="%1.%2.%3.%4.%5"/>
      <w:lvlJc w:val="left"/>
      <w:pPr>
        <w:ind w:left="2220" w:hanging="1080"/>
      </w:pPr>
      <w:rPr>
        <w:sz w:val="28"/>
        <w:szCs w:val="28"/>
        <w:vertAlign w:val="baseline"/>
      </w:rPr>
    </w:lvl>
    <w:lvl w:ilvl="5">
      <w:start w:val="1"/>
      <w:numFmt w:val="decimal"/>
      <w:lvlText w:val="%1.%2.%3.%4.%5.%6"/>
      <w:lvlJc w:val="left"/>
      <w:pPr>
        <w:ind w:left="2505" w:hanging="1080"/>
      </w:pPr>
      <w:rPr>
        <w:sz w:val="28"/>
        <w:szCs w:val="28"/>
        <w:vertAlign w:val="baseline"/>
      </w:rPr>
    </w:lvl>
    <w:lvl w:ilvl="6">
      <w:start w:val="1"/>
      <w:numFmt w:val="decimal"/>
      <w:lvlText w:val="%1.%2.%3.%4.%5.%6.%7"/>
      <w:lvlJc w:val="left"/>
      <w:pPr>
        <w:ind w:left="3150" w:hanging="1440"/>
      </w:pPr>
      <w:rPr>
        <w:sz w:val="28"/>
        <w:szCs w:val="28"/>
        <w:vertAlign w:val="baseline"/>
      </w:rPr>
    </w:lvl>
    <w:lvl w:ilvl="7">
      <w:start w:val="1"/>
      <w:numFmt w:val="decimal"/>
      <w:lvlText w:val="%1.%2.%3.%4.%5.%6.%7.%8"/>
      <w:lvlJc w:val="left"/>
      <w:pPr>
        <w:ind w:left="3435" w:hanging="1440"/>
      </w:pPr>
      <w:rPr>
        <w:sz w:val="28"/>
        <w:szCs w:val="28"/>
        <w:vertAlign w:val="baseline"/>
      </w:rPr>
    </w:lvl>
    <w:lvl w:ilvl="8">
      <w:start w:val="1"/>
      <w:numFmt w:val="decimal"/>
      <w:lvlText w:val="%1.%2.%3.%4.%5.%6.%7.%8.%9"/>
      <w:lvlJc w:val="left"/>
      <w:pPr>
        <w:ind w:left="4080" w:hanging="1800"/>
      </w:pPr>
      <w:rPr>
        <w:sz w:val="28"/>
        <w:szCs w:val="28"/>
        <w:vertAlign w:val="baseline"/>
      </w:rPr>
    </w:lvl>
  </w:abstractNum>
  <w:abstractNum w:abstractNumId="4">
    <w:lvl w:ilvl="0">
      <w:start w:val="51955416"/>
      <w:numFmt w:val="bullet"/>
      <w:lvlText w:val="●"/>
      <w:lvlJc w:val="left"/>
      <w:pPr>
        <w:ind w:left="283" w:hanging="283"/>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3"/>
      <w:numFmt w:val="decimal"/>
      <w:lvlText w:val="%1"/>
      <w:lvlJc w:val="left"/>
      <w:pPr>
        <w:ind w:left="660" w:hanging="660"/>
      </w:pPr>
      <w:rPr>
        <w:b w:val="1"/>
        <w:sz w:val="28"/>
        <w:szCs w:val="28"/>
        <w:vertAlign w:val="baseline"/>
      </w:rPr>
    </w:lvl>
    <w:lvl w:ilvl="1">
      <w:start w:val="1"/>
      <w:numFmt w:val="decimal"/>
      <w:lvlText w:val="%1.%2"/>
      <w:lvlJc w:val="left"/>
      <w:pPr>
        <w:ind w:left="945" w:hanging="660"/>
      </w:pPr>
      <w:rPr>
        <w:b w:val="1"/>
        <w:sz w:val="28"/>
        <w:szCs w:val="28"/>
        <w:vertAlign w:val="baseline"/>
      </w:rPr>
    </w:lvl>
    <w:lvl w:ilvl="2">
      <w:start w:val="1"/>
      <w:numFmt w:val="decimal"/>
      <w:lvlText w:val="%1.%2.%3"/>
      <w:lvlJc w:val="left"/>
      <w:pPr>
        <w:ind w:left="1290" w:hanging="720"/>
      </w:pPr>
      <w:rPr>
        <w:b w:val="1"/>
        <w:sz w:val="28"/>
        <w:szCs w:val="28"/>
        <w:vertAlign w:val="baseline"/>
      </w:rPr>
    </w:lvl>
    <w:lvl w:ilvl="3">
      <w:start w:val="1"/>
      <w:numFmt w:val="decimal"/>
      <w:lvlText w:val="%1.%2.%3.%4"/>
      <w:lvlJc w:val="left"/>
      <w:pPr>
        <w:ind w:left="1575" w:hanging="720"/>
      </w:pPr>
      <w:rPr>
        <w:b w:val="1"/>
        <w:sz w:val="28"/>
        <w:szCs w:val="28"/>
        <w:vertAlign w:val="baseline"/>
      </w:rPr>
    </w:lvl>
    <w:lvl w:ilvl="4">
      <w:start w:val="1"/>
      <w:numFmt w:val="decimal"/>
      <w:lvlText w:val="%1.%2.%3.%4.%5"/>
      <w:lvlJc w:val="left"/>
      <w:pPr>
        <w:ind w:left="2220" w:hanging="1080"/>
      </w:pPr>
      <w:rPr>
        <w:b w:val="1"/>
        <w:sz w:val="28"/>
        <w:szCs w:val="28"/>
        <w:vertAlign w:val="baseline"/>
      </w:rPr>
    </w:lvl>
    <w:lvl w:ilvl="5">
      <w:start w:val="1"/>
      <w:numFmt w:val="decimal"/>
      <w:lvlText w:val="%1.%2.%3.%4.%5.%6"/>
      <w:lvlJc w:val="left"/>
      <w:pPr>
        <w:ind w:left="2505" w:hanging="1080"/>
      </w:pPr>
      <w:rPr>
        <w:b w:val="1"/>
        <w:sz w:val="28"/>
        <w:szCs w:val="28"/>
        <w:vertAlign w:val="baseline"/>
      </w:rPr>
    </w:lvl>
    <w:lvl w:ilvl="6">
      <w:start w:val="1"/>
      <w:numFmt w:val="decimal"/>
      <w:lvlText w:val="%1.%2.%3.%4.%5.%6.%7"/>
      <w:lvlJc w:val="left"/>
      <w:pPr>
        <w:ind w:left="3150" w:hanging="1440"/>
      </w:pPr>
      <w:rPr>
        <w:b w:val="1"/>
        <w:sz w:val="28"/>
        <w:szCs w:val="28"/>
        <w:vertAlign w:val="baseline"/>
      </w:rPr>
    </w:lvl>
    <w:lvl w:ilvl="7">
      <w:start w:val="1"/>
      <w:numFmt w:val="decimal"/>
      <w:lvlText w:val="%1.%2.%3.%4.%5.%6.%7.%8"/>
      <w:lvlJc w:val="left"/>
      <w:pPr>
        <w:ind w:left="3435" w:hanging="1440"/>
      </w:pPr>
      <w:rPr>
        <w:b w:val="1"/>
        <w:sz w:val="28"/>
        <w:szCs w:val="28"/>
        <w:vertAlign w:val="baseline"/>
      </w:rPr>
    </w:lvl>
    <w:lvl w:ilvl="8">
      <w:start w:val="1"/>
      <w:numFmt w:val="decimal"/>
      <w:lvlText w:val="%1.%2.%3.%4.%5.%6.%7.%8.%9"/>
      <w:lvlJc w:val="left"/>
      <w:pPr>
        <w:ind w:left="4080" w:hanging="1800"/>
      </w:pPr>
      <w:rPr>
        <w:b w:val="1"/>
        <w:sz w:val="28"/>
        <w:szCs w:val="28"/>
        <w:vertAlign w:val="baseline"/>
      </w:rPr>
    </w:lvl>
  </w:abstractNum>
  <w:abstractNum w:abstractNumId="6">
    <w:lvl w:ilvl="0">
      <w:start w:val="1"/>
      <w:numFmt w:val="bullet"/>
      <w:lvlText w:val="●"/>
      <w:lvlJc w:val="left"/>
      <w:pPr>
        <w:ind w:left="1543" w:hanging="282.9999999999998"/>
      </w:pPr>
      <w:rPr>
        <w:rFonts w:ascii="Noto Sans Symbols" w:cs="Noto Sans Symbols" w:eastAsia="Noto Sans Symbols" w:hAnsi="Noto Sans Symbols"/>
        <w:vertAlign w:val="baseline"/>
      </w:rPr>
    </w:lvl>
    <w:lvl w:ilvl="1">
      <w:start w:val="1"/>
      <w:numFmt w:val="bullet"/>
      <w:lvlText w:val="o"/>
      <w:lvlJc w:val="left"/>
      <w:pPr>
        <w:ind w:left="2700" w:hanging="360"/>
      </w:pPr>
      <w:rPr>
        <w:rFonts w:ascii="Courier New" w:cs="Courier New" w:eastAsia="Courier New" w:hAnsi="Courier New"/>
        <w:vertAlign w:val="baseline"/>
      </w:rPr>
    </w:lvl>
    <w:lvl w:ilvl="2">
      <w:start w:val="1"/>
      <w:numFmt w:val="bullet"/>
      <w:lvlText w:val="▪"/>
      <w:lvlJc w:val="left"/>
      <w:pPr>
        <w:ind w:left="3420" w:hanging="360"/>
      </w:pPr>
      <w:rPr>
        <w:rFonts w:ascii="Noto Sans Symbols" w:cs="Noto Sans Symbols" w:eastAsia="Noto Sans Symbols" w:hAnsi="Noto Sans Symbols"/>
        <w:vertAlign w:val="baseline"/>
      </w:rPr>
    </w:lvl>
    <w:lvl w:ilvl="3">
      <w:start w:val="1"/>
      <w:numFmt w:val="bullet"/>
      <w:lvlText w:val="●"/>
      <w:lvlJc w:val="left"/>
      <w:pPr>
        <w:ind w:left="4140" w:hanging="360"/>
      </w:pPr>
      <w:rPr>
        <w:rFonts w:ascii="Noto Sans Symbols" w:cs="Noto Sans Symbols" w:eastAsia="Noto Sans Symbols" w:hAnsi="Noto Sans Symbols"/>
        <w:vertAlign w:val="baseline"/>
      </w:rPr>
    </w:lvl>
    <w:lvl w:ilvl="4">
      <w:start w:val="1"/>
      <w:numFmt w:val="bullet"/>
      <w:lvlText w:val="o"/>
      <w:lvlJc w:val="left"/>
      <w:pPr>
        <w:ind w:left="4860" w:hanging="360"/>
      </w:pPr>
      <w:rPr>
        <w:rFonts w:ascii="Courier New" w:cs="Courier New" w:eastAsia="Courier New" w:hAnsi="Courier New"/>
        <w:vertAlign w:val="baseline"/>
      </w:rPr>
    </w:lvl>
    <w:lvl w:ilvl="5">
      <w:start w:val="1"/>
      <w:numFmt w:val="bullet"/>
      <w:lvlText w:val="▪"/>
      <w:lvlJc w:val="left"/>
      <w:pPr>
        <w:ind w:left="5580" w:hanging="360"/>
      </w:pPr>
      <w:rPr>
        <w:rFonts w:ascii="Noto Sans Symbols" w:cs="Noto Sans Symbols" w:eastAsia="Noto Sans Symbols" w:hAnsi="Noto Sans Symbols"/>
        <w:vertAlign w:val="baseline"/>
      </w:rPr>
    </w:lvl>
    <w:lvl w:ilvl="6">
      <w:start w:val="1"/>
      <w:numFmt w:val="bullet"/>
      <w:lvlText w:val="●"/>
      <w:lvlJc w:val="left"/>
      <w:pPr>
        <w:ind w:left="6300" w:hanging="360"/>
      </w:pPr>
      <w:rPr>
        <w:rFonts w:ascii="Noto Sans Symbols" w:cs="Noto Sans Symbols" w:eastAsia="Noto Sans Symbols" w:hAnsi="Noto Sans Symbols"/>
        <w:vertAlign w:val="baseline"/>
      </w:rPr>
    </w:lvl>
    <w:lvl w:ilvl="7">
      <w:start w:val="1"/>
      <w:numFmt w:val="bullet"/>
      <w:lvlText w:val="o"/>
      <w:lvlJc w:val="left"/>
      <w:pPr>
        <w:ind w:left="7020" w:hanging="360"/>
      </w:pPr>
      <w:rPr>
        <w:rFonts w:ascii="Courier New" w:cs="Courier New" w:eastAsia="Courier New" w:hAnsi="Courier New"/>
        <w:vertAlign w:val="baseline"/>
      </w:rPr>
    </w:lvl>
    <w:lvl w:ilvl="8">
      <w:start w:val="1"/>
      <w:numFmt w:val="bullet"/>
      <w:lvlText w:val="▪"/>
      <w:lvlJc w:val="left"/>
      <w:pPr>
        <w:ind w:left="77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543" w:hanging="282.9999999999998"/>
      </w:pPr>
      <w:rPr>
        <w:rFonts w:ascii="Noto Sans Symbols" w:cs="Noto Sans Symbols" w:eastAsia="Noto Sans Symbols" w:hAnsi="Noto Sans Symbols"/>
        <w:vertAlign w:val="baseline"/>
      </w:rPr>
    </w:lvl>
    <w:lvl w:ilvl="1">
      <w:start w:val="1"/>
      <w:numFmt w:val="bullet"/>
      <w:lvlText w:val="o"/>
      <w:lvlJc w:val="left"/>
      <w:pPr>
        <w:ind w:left="2700" w:hanging="360"/>
      </w:pPr>
      <w:rPr>
        <w:rFonts w:ascii="Courier New" w:cs="Courier New" w:eastAsia="Courier New" w:hAnsi="Courier New"/>
        <w:vertAlign w:val="baseline"/>
      </w:rPr>
    </w:lvl>
    <w:lvl w:ilvl="2">
      <w:start w:val="1"/>
      <w:numFmt w:val="bullet"/>
      <w:lvlText w:val="▪"/>
      <w:lvlJc w:val="left"/>
      <w:pPr>
        <w:ind w:left="3420" w:hanging="360"/>
      </w:pPr>
      <w:rPr>
        <w:rFonts w:ascii="Noto Sans Symbols" w:cs="Noto Sans Symbols" w:eastAsia="Noto Sans Symbols" w:hAnsi="Noto Sans Symbols"/>
        <w:vertAlign w:val="baseline"/>
      </w:rPr>
    </w:lvl>
    <w:lvl w:ilvl="3">
      <w:start w:val="1"/>
      <w:numFmt w:val="bullet"/>
      <w:lvlText w:val="●"/>
      <w:lvlJc w:val="left"/>
      <w:pPr>
        <w:ind w:left="4140" w:hanging="360"/>
      </w:pPr>
      <w:rPr>
        <w:rFonts w:ascii="Noto Sans Symbols" w:cs="Noto Sans Symbols" w:eastAsia="Noto Sans Symbols" w:hAnsi="Noto Sans Symbols"/>
        <w:vertAlign w:val="baseline"/>
      </w:rPr>
    </w:lvl>
    <w:lvl w:ilvl="4">
      <w:start w:val="1"/>
      <w:numFmt w:val="bullet"/>
      <w:lvlText w:val="o"/>
      <w:lvlJc w:val="left"/>
      <w:pPr>
        <w:ind w:left="4860" w:hanging="360"/>
      </w:pPr>
      <w:rPr>
        <w:rFonts w:ascii="Courier New" w:cs="Courier New" w:eastAsia="Courier New" w:hAnsi="Courier New"/>
        <w:vertAlign w:val="baseline"/>
      </w:rPr>
    </w:lvl>
    <w:lvl w:ilvl="5">
      <w:start w:val="1"/>
      <w:numFmt w:val="bullet"/>
      <w:lvlText w:val="▪"/>
      <w:lvlJc w:val="left"/>
      <w:pPr>
        <w:ind w:left="5580" w:hanging="360"/>
      </w:pPr>
      <w:rPr>
        <w:rFonts w:ascii="Noto Sans Symbols" w:cs="Noto Sans Symbols" w:eastAsia="Noto Sans Symbols" w:hAnsi="Noto Sans Symbols"/>
        <w:vertAlign w:val="baseline"/>
      </w:rPr>
    </w:lvl>
    <w:lvl w:ilvl="6">
      <w:start w:val="1"/>
      <w:numFmt w:val="bullet"/>
      <w:lvlText w:val="●"/>
      <w:lvlJc w:val="left"/>
      <w:pPr>
        <w:ind w:left="6300" w:hanging="360"/>
      </w:pPr>
      <w:rPr>
        <w:rFonts w:ascii="Noto Sans Symbols" w:cs="Noto Sans Symbols" w:eastAsia="Noto Sans Symbols" w:hAnsi="Noto Sans Symbols"/>
        <w:vertAlign w:val="baseline"/>
      </w:rPr>
    </w:lvl>
    <w:lvl w:ilvl="7">
      <w:start w:val="1"/>
      <w:numFmt w:val="bullet"/>
      <w:lvlText w:val="o"/>
      <w:lvlJc w:val="left"/>
      <w:pPr>
        <w:ind w:left="7020" w:hanging="360"/>
      </w:pPr>
      <w:rPr>
        <w:rFonts w:ascii="Courier New" w:cs="Courier New" w:eastAsia="Courier New" w:hAnsi="Courier New"/>
        <w:vertAlign w:val="baseline"/>
      </w:rPr>
    </w:lvl>
    <w:lvl w:ilvl="8">
      <w:start w:val="1"/>
      <w:numFmt w:val="bullet"/>
      <w:lvlText w:val="▪"/>
      <w:lvlJc w:val="left"/>
      <w:pPr>
        <w:ind w:left="7740" w:hanging="360"/>
      </w:pPr>
      <w:rPr>
        <w:rFonts w:ascii="Noto Sans Symbols" w:cs="Noto Sans Symbols" w:eastAsia="Noto Sans Symbols" w:hAnsi="Noto Sans Symbols"/>
        <w:vertAlign w:val="baseline"/>
      </w:rPr>
    </w:lvl>
  </w:abstractNum>
  <w:abstractNum w:abstractNumId="8">
    <w:lvl w:ilvl="0">
      <w:start w:val="1"/>
      <w:numFmt w:val="decimal"/>
      <w:lvlText w:val="%1. "/>
      <w:lvlJc w:val="left"/>
      <w:pPr>
        <w:ind w:left="283" w:hanging="283"/>
      </w:pPr>
      <w:rPr>
        <w:rFonts w:ascii="Times New Roman" w:cs="Times New Roman" w:eastAsia="Times New Roman" w:hAnsi="Times New Roman"/>
        <w:b w:val="1"/>
        <w:i w:val="0"/>
        <w:sz w:val="28"/>
        <w:szCs w:val="28"/>
        <w:u w:val="none"/>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3.%1 "/>
      <w:lvlJc w:val="left"/>
      <w:pPr>
        <w:ind w:left="568" w:hanging="283.00000000000006"/>
      </w:pPr>
      <w:rPr>
        <w:rFonts w:ascii="Times New Roman" w:cs="Times New Roman" w:eastAsia="Times New Roman" w:hAnsi="Times New Roman"/>
        <w:b w:val="1"/>
        <w:i w:val="0"/>
        <w:sz w:val="28"/>
        <w:szCs w:val="28"/>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1543" w:hanging="282.9999999999998"/>
      </w:pPr>
      <w:rPr>
        <w:rFonts w:ascii="Noto Sans Symbols" w:cs="Noto Sans Symbols" w:eastAsia="Noto Sans Symbols" w:hAnsi="Noto Sans Symbols"/>
        <w:vertAlign w:val="baseline"/>
      </w:rPr>
    </w:lvl>
    <w:lvl w:ilvl="1">
      <w:start w:val="1"/>
      <w:numFmt w:val="bullet"/>
      <w:lvlText w:val="o"/>
      <w:lvlJc w:val="left"/>
      <w:pPr>
        <w:ind w:left="2700" w:hanging="360"/>
      </w:pPr>
      <w:rPr>
        <w:rFonts w:ascii="Courier New" w:cs="Courier New" w:eastAsia="Courier New" w:hAnsi="Courier New"/>
        <w:vertAlign w:val="baseline"/>
      </w:rPr>
    </w:lvl>
    <w:lvl w:ilvl="2">
      <w:start w:val="1"/>
      <w:numFmt w:val="bullet"/>
      <w:lvlText w:val="▪"/>
      <w:lvlJc w:val="left"/>
      <w:pPr>
        <w:ind w:left="3420" w:hanging="360"/>
      </w:pPr>
      <w:rPr>
        <w:rFonts w:ascii="Noto Sans Symbols" w:cs="Noto Sans Symbols" w:eastAsia="Noto Sans Symbols" w:hAnsi="Noto Sans Symbols"/>
        <w:vertAlign w:val="baseline"/>
      </w:rPr>
    </w:lvl>
    <w:lvl w:ilvl="3">
      <w:start w:val="1"/>
      <w:numFmt w:val="bullet"/>
      <w:lvlText w:val="●"/>
      <w:lvlJc w:val="left"/>
      <w:pPr>
        <w:ind w:left="4140" w:hanging="360"/>
      </w:pPr>
      <w:rPr>
        <w:rFonts w:ascii="Noto Sans Symbols" w:cs="Noto Sans Symbols" w:eastAsia="Noto Sans Symbols" w:hAnsi="Noto Sans Symbols"/>
        <w:vertAlign w:val="baseline"/>
      </w:rPr>
    </w:lvl>
    <w:lvl w:ilvl="4">
      <w:start w:val="1"/>
      <w:numFmt w:val="bullet"/>
      <w:lvlText w:val="o"/>
      <w:lvlJc w:val="left"/>
      <w:pPr>
        <w:ind w:left="4860" w:hanging="360"/>
      </w:pPr>
      <w:rPr>
        <w:rFonts w:ascii="Courier New" w:cs="Courier New" w:eastAsia="Courier New" w:hAnsi="Courier New"/>
        <w:vertAlign w:val="baseline"/>
      </w:rPr>
    </w:lvl>
    <w:lvl w:ilvl="5">
      <w:start w:val="1"/>
      <w:numFmt w:val="bullet"/>
      <w:lvlText w:val="▪"/>
      <w:lvlJc w:val="left"/>
      <w:pPr>
        <w:ind w:left="5580" w:hanging="360"/>
      </w:pPr>
      <w:rPr>
        <w:rFonts w:ascii="Noto Sans Symbols" w:cs="Noto Sans Symbols" w:eastAsia="Noto Sans Symbols" w:hAnsi="Noto Sans Symbols"/>
        <w:vertAlign w:val="baseline"/>
      </w:rPr>
    </w:lvl>
    <w:lvl w:ilvl="6">
      <w:start w:val="1"/>
      <w:numFmt w:val="bullet"/>
      <w:lvlText w:val="●"/>
      <w:lvlJc w:val="left"/>
      <w:pPr>
        <w:ind w:left="6300" w:hanging="360"/>
      </w:pPr>
      <w:rPr>
        <w:rFonts w:ascii="Noto Sans Symbols" w:cs="Noto Sans Symbols" w:eastAsia="Noto Sans Symbols" w:hAnsi="Noto Sans Symbols"/>
        <w:vertAlign w:val="baseline"/>
      </w:rPr>
    </w:lvl>
    <w:lvl w:ilvl="7">
      <w:start w:val="1"/>
      <w:numFmt w:val="bullet"/>
      <w:lvlText w:val="o"/>
      <w:lvlJc w:val="left"/>
      <w:pPr>
        <w:ind w:left="7020" w:hanging="360"/>
      </w:pPr>
      <w:rPr>
        <w:rFonts w:ascii="Courier New" w:cs="Courier New" w:eastAsia="Courier New" w:hAnsi="Courier New"/>
        <w:vertAlign w:val="baseline"/>
      </w:rPr>
    </w:lvl>
    <w:lvl w:ilvl="8">
      <w:start w:val="1"/>
      <w:numFmt w:val="bullet"/>
      <w:lvlText w:val="▪"/>
      <w:lvlJc w:val="left"/>
      <w:pPr>
        <w:ind w:left="774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851" w:hanging="283"/>
      </w:pPr>
      <w:rPr>
        <w:rFonts w:ascii="Noto Sans Symbols" w:cs="Noto Sans Symbols" w:eastAsia="Noto Sans Symbols" w:hAnsi="Noto Sans Symbols"/>
        <w:vertAlign w:val="baseline"/>
      </w:rPr>
    </w:lvl>
    <w:lvl w:ilvl="1">
      <w:start w:val="1"/>
      <w:numFmt w:val="bullet"/>
      <w:lvlText w:val="o"/>
      <w:lvlJc w:val="left"/>
      <w:pPr>
        <w:ind w:left="2008" w:hanging="360"/>
      </w:pPr>
      <w:rPr>
        <w:rFonts w:ascii="Courier New" w:cs="Courier New" w:eastAsia="Courier New" w:hAnsi="Courier New"/>
        <w:vertAlign w:val="baseline"/>
      </w:rPr>
    </w:lvl>
    <w:lvl w:ilvl="2">
      <w:start w:val="1"/>
      <w:numFmt w:val="bullet"/>
      <w:lvlText w:val="▪"/>
      <w:lvlJc w:val="left"/>
      <w:pPr>
        <w:ind w:left="2728" w:hanging="360"/>
      </w:pPr>
      <w:rPr>
        <w:rFonts w:ascii="Noto Sans Symbols" w:cs="Noto Sans Symbols" w:eastAsia="Noto Sans Symbols" w:hAnsi="Noto Sans Symbols"/>
        <w:vertAlign w:val="baseline"/>
      </w:rPr>
    </w:lvl>
    <w:lvl w:ilvl="3">
      <w:start w:val="1"/>
      <w:numFmt w:val="bullet"/>
      <w:lvlText w:val="●"/>
      <w:lvlJc w:val="left"/>
      <w:pPr>
        <w:ind w:left="3448" w:hanging="360"/>
      </w:pPr>
      <w:rPr>
        <w:rFonts w:ascii="Noto Sans Symbols" w:cs="Noto Sans Symbols" w:eastAsia="Noto Sans Symbols" w:hAnsi="Noto Sans Symbols"/>
        <w:vertAlign w:val="baseline"/>
      </w:rPr>
    </w:lvl>
    <w:lvl w:ilvl="4">
      <w:start w:val="1"/>
      <w:numFmt w:val="bullet"/>
      <w:lvlText w:val="o"/>
      <w:lvlJc w:val="left"/>
      <w:pPr>
        <w:ind w:left="4168" w:hanging="360"/>
      </w:pPr>
      <w:rPr>
        <w:rFonts w:ascii="Courier New" w:cs="Courier New" w:eastAsia="Courier New" w:hAnsi="Courier New"/>
        <w:vertAlign w:val="baseline"/>
      </w:rPr>
    </w:lvl>
    <w:lvl w:ilvl="5">
      <w:start w:val="1"/>
      <w:numFmt w:val="bullet"/>
      <w:lvlText w:val="▪"/>
      <w:lvlJc w:val="left"/>
      <w:pPr>
        <w:ind w:left="4888" w:hanging="360"/>
      </w:pPr>
      <w:rPr>
        <w:rFonts w:ascii="Noto Sans Symbols" w:cs="Noto Sans Symbols" w:eastAsia="Noto Sans Symbols" w:hAnsi="Noto Sans Symbols"/>
        <w:vertAlign w:val="baseline"/>
      </w:rPr>
    </w:lvl>
    <w:lvl w:ilvl="6">
      <w:start w:val="1"/>
      <w:numFmt w:val="bullet"/>
      <w:lvlText w:val="●"/>
      <w:lvlJc w:val="left"/>
      <w:pPr>
        <w:ind w:left="5608" w:hanging="360"/>
      </w:pPr>
      <w:rPr>
        <w:rFonts w:ascii="Noto Sans Symbols" w:cs="Noto Sans Symbols" w:eastAsia="Noto Sans Symbols" w:hAnsi="Noto Sans Symbols"/>
        <w:vertAlign w:val="baseline"/>
      </w:rPr>
    </w:lvl>
    <w:lvl w:ilvl="7">
      <w:start w:val="1"/>
      <w:numFmt w:val="bullet"/>
      <w:lvlText w:val="o"/>
      <w:lvlJc w:val="left"/>
      <w:pPr>
        <w:ind w:left="6328" w:hanging="360"/>
      </w:pPr>
      <w:rPr>
        <w:rFonts w:ascii="Courier New" w:cs="Courier New" w:eastAsia="Courier New" w:hAnsi="Courier New"/>
        <w:vertAlign w:val="baseline"/>
      </w:rPr>
    </w:lvl>
    <w:lvl w:ilvl="8">
      <w:start w:val="1"/>
      <w:numFmt w:val="bullet"/>
      <w:lvlText w:val="▪"/>
      <w:lvlJc w:val="left"/>
      <w:pPr>
        <w:ind w:left="7048" w:hanging="360"/>
      </w:pPr>
      <w:rPr>
        <w:rFonts w:ascii="Noto Sans Symbols" w:cs="Noto Sans Symbols" w:eastAsia="Noto Sans Symbols" w:hAnsi="Noto Sans Symbols"/>
        <w:vertAlign w:val="baseline"/>
      </w:rPr>
    </w:lvl>
  </w:abstractNum>
  <w:abstractNum w:abstractNumId="12">
    <w:lvl w:ilvl="0">
      <w:start w:val="3"/>
      <w:numFmt w:val="decimal"/>
      <w:lvlText w:val="%1"/>
      <w:lvlJc w:val="left"/>
      <w:pPr>
        <w:ind w:left="360" w:hanging="360"/>
      </w:pPr>
      <w:rPr>
        <w:vertAlign w:val="baseline"/>
      </w:rPr>
    </w:lvl>
    <w:lvl w:ilvl="1">
      <w:start w:val="4"/>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5040" w:hanging="2160"/>
      </w:pPr>
      <w:rPr>
        <w:vertAlign w:val="baseline"/>
      </w:rPr>
    </w:lvl>
  </w:abstractNum>
  <w:abstractNum w:abstractNumId="13">
    <w:lvl w:ilvl="0">
      <w:start w:val="6"/>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6"/>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5">
    <w:lvl w:ilvl="0">
      <w:start w:val="8"/>
      <w:numFmt w:val="decimal"/>
      <w:lvlText w:val="%1."/>
      <w:lvlJc w:val="left"/>
      <w:pPr>
        <w:ind w:left="720" w:hanging="360"/>
      </w:pPr>
      <w:rPr>
        <w:vertAlign w:val="baseline"/>
      </w:rPr>
    </w:lvl>
    <w:lvl w:ilvl="1">
      <w:start w:val="1"/>
      <w:numFmt w:val="bullet"/>
      <w:lvlText w:val="●"/>
      <w:lvlJc w:val="left"/>
      <w:pPr>
        <w:ind w:left="1363" w:hanging="282.9999999999998"/>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8"/>
      <w:numFmt w:val="decimal"/>
      <w:lvlText w:val="%1"/>
      <w:lvlJc w:val="left"/>
      <w:pPr>
        <w:ind w:left="360" w:hanging="360"/>
      </w:pPr>
      <w:rPr>
        <w:b w:val="1"/>
        <w:vertAlign w:val="baseline"/>
      </w:rPr>
    </w:lvl>
    <w:lvl w:ilvl="1">
      <w:start w:val="1"/>
      <w:numFmt w:val="decimal"/>
      <w:lvlText w:val="%1.%2"/>
      <w:lvlJc w:val="left"/>
      <w:pPr>
        <w:ind w:left="1620" w:hanging="360"/>
      </w:pPr>
      <w:rPr>
        <w:b w:val="1"/>
        <w:vertAlign w:val="baseline"/>
      </w:rPr>
    </w:lvl>
    <w:lvl w:ilvl="2">
      <w:start w:val="1"/>
      <w:numFmt w:val="decimal"/>
      <w:lvlText w:val="%1.%2.%3"/>
      <w:lvlJc w:val="left"/>
      <w:pPr>
        <w:ind w:left="3240" w:hanging="720"/>
      </w:pPr>
      <w:rPr>
        <w:b w:val="1"/>
        <w:vertAlign w:val="baseline"/>
      </w:rPr>
    </w:lvl>
    <w:lvl w:ilvl="3">
      <w:start w:val="1"/>
      <w:numFmt w:val="decimal"/>
      <w:lvlText w:val="%1.%2.%3.%4"/>
      <w:lvlJc w:val="left"/>
      <w:pPr>
        <w:ind w:left="4860" w:hanging="1080"/>
      </w:pPr>
      <w:rPr>
        <w:b w:val="1"/>
        <w:vertAlign w:val="baseline"/>
      </w:rPr>
    </w:lvl>
    <w:lvl w:ilvl="4">
      <w:start w:val="1"/>
      <w:numFmt w:val="decimal"/>
      <w:lvlText w:val="%1.%2.%3.%4.%5"/>
      <w:lvlJc w:val="left"/>
      <w:pPr>
        <w:ind w:left="6120" w:hanging="1080"/>
      </w:pPr>
      <w:rPr>
        <w:b w:val="1"/>
        <w:vertAlign w:val="baseline"/>
      </w:rPr>
    </w:lvl>
    <w:lvl w:ilvl="5">
      <w:start w:val="1"/>
      <w:numFmt w:val="decimal"/>
      <w:lvlText w:val="%1.%2.%3.%4.%5.%6"/>
      <w:lvlJc w:val="left"/>
      <w:pPr>
        <w:ind w:left="7740" w:hanging="1440"/>
      </w:pPr>
      <w:rPr>
        <w:b w:val="1"/>
        <w:vertAlign w:val="baseline"/>
      </w:rPr>
    </w:lvl>
    <w:lvl w:ilvl="6">
      <w:start w:val="1"/>
      <w:numFmt w:val="decimal"/>
      <w:lvlText w:val="%1.%2.%3.%4.%5.%6.%7"/>
      <w:lvlJc w:val="left"/>
      <w:pPr>
        <w:ind w:left="9000" w:hanging="1440"/>
      </w:pPr>
      <w:rPr>
        <w:b w:val="1"/>
        <w:vertAlign w:val="baseline"/>
      </w:rPr>
    </w:lvl>
    <w:lvl w:ilvl="7">
      <w:start w:val="1"/>
      <w:numFmt w:val="decimal"/>
      <w:lvlText w:val="%1.%2.%3.%4.%5.%6.%7.%8"/>
      <w:lvlJc w:val="left"/>
      <w:pPr>
        <w:ind w:left="10620" w:hanging="1800"/>
      </w:pPr>
      <w:rPr>
        <w:b w:val="1"/>
        <w:vertAlign w:val="baseline"/>
      </w:rPr>
    </w:lvl>
    <w:lvl w:ilvl="8">
      <w:start w:val="1"/>
      <w:numFmt w:val="decimal"/>
      <w:lvlText w:val="%1.%2.%3.%4.%5.%6.%7.%8.%9"/>
      <w:lvlJc w:val="left"/>
      <w:pPr>
        <w:ind w:left="11880" w:hanging="1800"/>
      </w:pPr>
      <w:rPr>
        <w:b w:val="1"/>
        <w:vertAlign w:val="baseline"/>
      </w:rPr>
    </w:lvl>
  </w:abstractNum>
  <w:abstractNum w:abstractNumId="17">
    <w:lvl w:ilvl="0">
      <w:start w:val="1"/>
      <w:numFmt w:val="bullet"/>
      <w:lvlText w:val="●"/>
      <w:lvlJc w:val="left"/>
      <w:pPr>
        <w:ind w:left="1215" w:hanging="283"/>
      </w:pPr>
      <w:rPr>
        <w:rFonts w:ascii="Noto Sans Symbols" w:cs="Noto Sans Symbols" w:eastAsia="Noto Sans Symbols" w:hAnsi="Noto Sans Symbols"/>
        <w:vertAlign w:val="baseline"/>
      </w:rPr>
    </w:lvl>
    <w:lvl w:ilvl="1">
      <w:start w:val="1"/>
      <w:numFmt w:val="bullet"/>
      <w:lvlText w:val="o"/>
      <w:lvlJc w:val="left"/>
      <w:pPr>
        <w:ind w:left="2372" w:hanging="360"/>
      </w:pPr>
      <w:rPr>
        <w:rFonts w:ascii="Courier New" w:cs="Courier New" w:eastAsia="Courier New" w:hAnsi="Courier New"/>
        <w:vertAlign w:val="baseline"/>
      </w:rPr>
    </w:lvl>
    <w:lvl w:ilvl="2">
      <w:start w:val="1"/>
      <w:numFmt w:val="bullet"/>
      <w:lvlText w:val="▪"/>
      <w:lvlJc w:val="left"/>
      <w:pPr>
        <w:ind w:left="3092" w:hanging="360"/>
      </w:pPr>
      <w:rPr>
        <w:rFonts w:ascii="Noto Sans Symbols" w:cs="Noto Sans Symbols" w:eastAsia="Noto Sans Symbols" w:hAnsi="Noto Sans Symbols"/>
        <w:vertAlign w:val="baseline"/>
      </w:rPr>
    </w:lvl>
    <w:lvl w:ilvl="3">
      <w:start w:val="1"/>
      <w:numFmt w:val="bullet"/>
      <w:lvlText w:val="●"/>
      <w:lvlJc w:val="left"/>
      <w:pPr>
        <w:ind w:left="3812" w:hanging="360"/>
      </w:pPr>
      <w:rPr>
        <w:rFonts w:ascii="Noto Sans Symbols" w:cs="Noto Sans Symbols" w:eastAsia="Noto Sans Symbols" w:hAnsi="Noto Sans Symbols"/>
        <w:vertAlign w:val="baseline"/>
      </w:rPr>
    </w:lvl>
    <w:lvl w:ilvl="4">
      <w:start w:val="1"/>
      <w:numFmt w:val="bullet"/>
      <w:lvlText w:val="o"/>
      <w:lvlJc w:val="left"/>
      <w:pPr>
        <w:ind w:left="4532" w:hanging="360"/>
      </w:pPr>
      <w:rPr>
        <w:rFonts w:ascii="Courier New" w:cs="Courier New" w:eastAsia="Courier New" w:hAnsi="Courier New"/>
        <w:vertAlign w:val="baseline"/>
      </w:rPr>
    </w:lvl>
    <w:lvl w:ilvl="5">
      <w:start w:val="1"/>
      <w:numFmt w:val="bullet"/>
      <w:lvlText w:val="▪"/>
      <w:lvlJc w:val="left"/>
      <w:pPr>
        <w:ind w:left="5252" w:hanging="360"/>
      </w:pPr>
      <w:rPr>
        <w:rFonts w:ascii="Noto Sans Symbols" w:cs="Noto Sans Symbols" w:eastAsia="Noto Sans Symbols" w:hAnsi="Noto Sans Symbols"/>
        <w:vertAlign w:val="baseline"/>
      </w:rPr>
    </w:lvl>
    <w:lvl w:ilvl="6">
      <w:start w:val="1"/>
      <w:numFmt w:val="bullet"/>
      <w:lvlText w:val="●"/>
      <w:lvlJc w:val="left"/>
      <w:pPr>
        <w:ind w:left="5972" w:hanging="360"/>
      </w:pPr>
      <w:rPr>
        <w:rFonts w:ascii="Noto Sans Symbols" w:cs="Noto Sans Symbols" w:eastAsia="Noto Sans Symbols" w:hAnsi="Noto Sans Symbols"/>
        <w:vertAlign w:val="baseline"/>
      </w:rPr>
    </w:lvl>
    <w:lvl w:ilvl="7">
      <w:start w:val="1"/>
      <w:numFmt w:val="bullet"/>
      <w:lvlText w:val="o"/>
      <w:lvlJc w:val="left"/>
      <w:pPr>
        <w:ind w:left="6692" w:hanging="360"/>
      </w:pPr>
      <w:rPr>
        <w:rFonts w:ascii="Courier New" w:cs="Courier New" w:eastAsia="Courier New" w:hAnsi="Courier New"/>
        <w:vertAlign w:val="baseline"/>
      </w:rPr>
    </w:lvl>
    <w:lvl w:ilvl="8">
      <w:start w:val="1"/>
      <w:numFmt w:val="bullet"/>
      <w:lvlText w:val="▪"/>
      <w:lvlJc w:val="left"/>
      <w:pPr>
        <w:ind w:left="7412" w:hanging="360"/>
      </w:pPr>
      <w:rPr>
        <w:rFonts w:ascii="Noto Sans Symbols" w:cs="Noto Sans Symbols" w:eastAsia="Noto Sans Symbols" w:hAnsi="Noto Sans Symbols"/>
        <w:vertAlign w:val="baseline"/>
      </w:rPr>
    </w:lvl>
  </w:abstractNum>
  <w:abstractNum w:abstractNumId="18">
    <w:lvl w:ilvl="0">
      <w:start w:val="5"/>
      <w:numFmt w:val="decimal"/>
      <w:lvlText w:val="%1"/>
      <w:lvlJc w:val="left"/>
      <w:pPr>
        <w:ind w:left="555" w:hanging="555"/>
      </w:pPr>
      <w:rPr>
        <w:vertAlign w:val="baseline"/>
      </w:rPr>
    </w:lvl>
    <w:lvl w:ilvl="1">
      <w:start w:val="1"/>
      <w:numFmt w:val="decimal"/>
      <w:lvlText w:val="%1.%2"/>
      <w:lvlJc w:val="left"/>
      <w:pPr>
        <w:ind w:left="840" w:hanging="555"/>
      </w:pPr>
      <w:rPr>
        <w:vertAlign w:val="baseline"/>
      </w:rPr>
    </w:lvl>
    <w:lvl w:ilvl="2">
      <w:start w:val="1"/>
      <w:numFmt w:val="decimal"/>
      <w:lvlText w:val="%1.%2.%3"/>
      <w:lvlJc w:val="left"/>
      <w:pPr>
        <w:ind w:left="1290" w:hanging="720"/>
      </w:pPr>
      <w:rPr>
        <w:vertAlign w:val="baseline"/>
      </w:rPr>
    </w:lvl>
    <w:lvl w:ilvl="3">
      <w:start w:val="1"/>
      <w:numFmt w:val="decimal"/>
      <w:lvlText w:val="%1.%2.%3.%4"/>
      <w:lvlJc w:val="left"/>
      <w:pPr>
        <w:ind w:left="1935" w:hanging="1080"/>
      </w:pPr>
      <w:rPr>
        <w:vertAlign w:val="baseline"/>
      </w:rPr>
    </w:lvl>
    <w:lvl w:ilvl="4">
      <w:start w:val="1"/>
      <w:numFmt w:val="decimal"/>
      <w:lvlText w:val="%1.%2.%3.%4.%5"/>
      <w:lvlJc w:val="left"/>
      <w:pPr>
        <w:ind w:left="2220" w:hanging="1080"/>
      </w:pPr>
      <w:rPr>
        <w:vertAlign w:val="baseline"/>
      </w:rPr>
    </w:lvl>
    <w:lvl w:ilvl="5">
      <w:start w:val="1"/>
      <w:numFmt w:val="decimal"/>
      <w:lvlText w:val="%1.%2.%3.%4.%5.%6"/>
      <w:lvlJc w:val="left"/>
      <w:pPr>
        <w:ind w:left="2865" w:hanging="1440"/>
      </w:pPr>
      <w:rPr>
        <w:vertAlign w:val="baseline"/>
      </w:rPr>
    </w:lvl>
    <w:lvl w:ilvl="6">
      <w:start w:val="1"/>
      <w:numFmt w:val="decimal"/>
      <w:lvlText w:val="%1.%2.%3.%4.%5.%6.%7"/>
      <w:lvlJc w:val="left"/>
      <w:pPr>
        <w:ind w:left="3150" w:hanging="1440"/>
      </w:pPr>
      <w:rPr>
        <w:vertAlign w:val="baseline"/>
      </w:rPr>
    </w:lvl>
    <w:lvl w:ilvl="7">
      <w:start w:val="1"/>
      <w:numFmt w:val="decimal"/>
      <w:lvlText w:val="%1.%2.%3.%4.%5.%6.%7.%8"/>
      <w:lvlJc w:val="left"/>
      <w:pPr>
        <w:ind w:left="3795" w:hanging="1800"/>
      </w:pPr>
      <w:rPr>
        <w:vertAlign w:val="baseline"/>
      </w:rPr>
    </w:lvl>
    <w:lvl w:ilvl="8">
      <w:start w:val="1"/>
      <w:numFmt w:val="decimal"/>
      <w:lvlText w:val="%1.%2.%3.%4.%5.%6.%7.%8.%9"/>
      <w:lvlJc w:val="left"/>
      <w:pPr>
        <w:ind w:left="4080" w:hanging="1800"/>
      </w:pPr>
      <w:rPr>
        <w:vertAlign w:val="baseline"/>
      </w:rPr>
    </w:lvl>
  </w:abstractNum>
  <w:abstractNum w:abstractNumId="19">
    <w:lvl w:ilvl="0">
      <w:start w:val="1"/>
      <w:numFmt w:val="bullet"/>
      <w:lvlText w:val="●"/>
      <w:lvlJc w:val="left"/>
      <w:pPr>
        <w:ind w:left="1003" w:hanging="283"/>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0">
    <w:lvl w:ilvl="0">
      <w:start w:val="1"/>
      <w:numFmt w:val="decimal"/>
      <w:lvlText w:val="%1. "/>
      <w:lvlJc w:val="left"/>
      <w:pPr>
        <w:ind w:left="283" w:hanging="283"/>
      </w:pPr>
      <w:rPr>
        <w:rFonts w:ascii="Times New Roman" w:cs="Times New Roman" w:eastAsia="Times New Roman" w:hAnsi="Times New Roman"/>
        <w:b w:val="1"/>
        <w:i w:val="0"/>
        <w:sz w:val="28"/>
        <w:szCs w:val="28"/>
        <w:u w:val="none"/>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2"/>
      <w:numFmt w:val="decimal"/>
      <w:lvlText w:val="%1"/>
      <w:lvlJc w:val="left"/>
      <w:pPr>
        <w:ind w:left="360" w:hanging="360"/>
      </w:pPr>
      <w:rPr>
        <w:vertAlign w:val="baseline"/>
      </w:rPr>
    </w:lvl>
    <w:lvl w:ilvl="1">
      <w:start w:val="5"/>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5040" w:hanging="2160"/>
      </w:pPr>
      <w:rPr>
        <w:vertAlign w:val="baseline"/>
      </w:rPr>
    </w:lvl>
  </w:abstractNum>
  <w:abstractNum w:abstractNumId="22">
    <w:lvl w:ilvl="0">
      <w:start w:val="6"/>
      <w:numFmt w:val="decimal"/>
      <w:lvlText w:val="%1. "/>
      <w:lvlJc w:val="left"/>
      <w:pPr>
        <w:ind w:left="283" w:hanging="283"/>
      </w:pPr>
      <w:rPr>
        <w:rFonts w:ascii="Times New Roman" w:cs="Times New Roman" w:eastAsia="Times New Roman" w:hAnsi="Times New Roman"/>
        <w:b w:val="1"/>
        <w:i w:val="0"/>
        <w:sz w:val="28"/>
        <w:szCs w:val="28"/>
        <w:u w:val="none"/>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bullet"/>
      <w:lvlText w:val="●"/>
      <w:lvlJc w:val="left"/>
      <w:pPr>
        <w:ind w:left="1003" w:hanging="283"/>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1363" w:hanging="282.9999999999998"/>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134"/>
      </w:tabs>
      <w:jc w:val="center"/>
    </w:pPr>
    <w:rPr>
      <w:rFonts w:ascii="Palatino Linotype" w:cs="Palatino Linotype" w:eastAsia="Palatino Linotype" w:hAnsi="Palatino Linotype"/>
      <w:b w:val="1"/>
      <w:sz w:val="24"/>
      <w:szCs w:val="24"/>
      <w:vertAlign w:val="baseline"/>
    </w:rPr>
  </w:style>
  <w:style w:type="paragraph" w:styleId="Heading2">
    <w:name w:val="heading 2"/>
    <w:basedOn w:val="Normal"/>
    <w:next w:val="Normal"/>
    <w:pPr>
      <w:keepNext w:val="1"/>
      <w:jc w:val="center"/>
    </w:pPr>
    <w:rPr>
      <w:b w:val="1"/>
      <w:sz w:val="32"/>
      <w:szCs w:val="32"/>
      <w:u w:val="single"/>
      <w:vertAlign w:val="baseline"/>
    </w:rPr>
  </w:style>
  <w:style w:type="paragraph" w:styleId="Heading3">
    <w:name w:val="heading 3"/>
    <w:basedOn w:val="Normal"/>
    <w:next w:val="Normal"/>
    <w:pPr>
      <w:keepNext w:val="1"/>
      <w:tabs>
        <w:tab w:val="left" w:pos="1134"/>
      </w:tabs>
      <w:ind w:left="1134"/>
    </w:pPr>
    <w:rPr>
      <w:b w:val="1"/>
      <w:sz w:val="28"/>
      <w:szCs w:val="28"/>
      <w:vertAlign w:val="baseline"/>
    </w:rPr>
  </w:style>
  <w:style w:type="paragraph" w:styleId="Heading4">
    <w:name w:val="heading 4"/>
    <w:basedOn w:val="Normal"/>
    <w:next w:val="Normal"/>
    <w:pPr>
      <w:keepNext w:val="1"/>
      <w:tabs>
        <w:tab w:val="left" w:pos="1134"/>
      </w:tabs>
      <w:ind w:left="1260"/>
    </w:pPr>
    <w:rPr>
      <w:b w:val="1"/>
      <w:sz w:val="28"/>
      <w:szCs w:val="28"/>
      <w:vertAlign w:val="baseline"/>
    </w:rPr>
  </w:style>
  <w:style w:type="paragraph" w:styleId="Heading5">
    <w:name w:val="heading 5"/>
    <w:basedOn w:val="Normal"/>
    <w:next w:val="Normal"/>
    <w:pPr>
      <w:keepNext w:val="1"/>
      <w:tabs>
        <w:tab w:val="left" w:pos="1440"/>
      </w:tabs>
      <w:ind w:left="360"/>
    </w:pPr>
    <w:rPr>
      <w:b w:val="1"/>
      <w:sz w:val="28"/>
      <w:szCs w:val="28"/>
      <w:vertAlign w:val="baseline"/>
    </w:rPr>
  </w:style>
  <w:style w:type="paragraph" w:styleId="Heading6">
    <w:name w:val="heading 6"/>
    <w:basedOn w:val="Normal"/>
    <w:next w:val="Normal"/>
    <w:pPr>
      <w:keepNext w:val="1"/>
      <w:ind w:left="720"/>
    </w:pPr>
    <w:rPr>
      <w:b w:val="1"/>
      <w:sz w:val="28"/>
      <w:szCs w:val="28"/>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