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9F8A" w14:textId="0EAC73CF" w:rsidR="009D33C8" w:rsidRPr="00CC6134" w:rsidRDefault="001D018C" w:rsidP="00350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43F73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библиотекой </w:t>
      </w:r>
      <w:proofErr w:type="spellStart"/>
      <w:r w:rsidR="003503B2" w:rsidRPr="003503B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14:paraId="569D5036" w14:textId="77777777" w:rsidR="00B43F73" w:rsidRDefault="00B43F73" w:rsidP="00EB7B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9E58" w14:textId="650C1DC8" w:rsidR="00B43F73" w:rsidRPr="00B43F73" w:rsidRDefault="00B43F73" w:rsidP="00B43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6116078F" w14:textId="77777777" w:rsidR="0006510E" w:rsidRPr="003C2215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215">
        <w:rPr>
          <w:rFonts w:ascii="Times New Roman" w:hAnsi="Times New Roman" w:cs="Times New Roman"/>
          <w:b/>
          <w:bCs/>
          <w:sz w:val="24"/>
          <w:szCs w:val="24"/>
        </w:rPr>
        <w:t>Размер изображения</w:t>
      </w:r>
    </w:p>
    <w:p w14:paraId="252CD81C" w14:textId="46BEE026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До сих пор мы строили графики в одном окне, размер которого был задан по умолчанию. За кадром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создавал объект типа </w:t>
      </w:r>
      <w:proofErr w:type="spellStart"/>
      <w:r w:rsidRPr="000C6B69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, который определяет размер окна и содержит все остальные элементы. Кроме того, автоматически создавался объект типа </w:t>
      </w:r>
      <w:proofErr w:type="spellStart"/>
      <w:r w:rsidRPr="000C6B69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Подробнее работа с этими объектами будет рассмотрена ниже. Сейчас же мы рассмотрим функцию </w:t>
      </w:r>
      <w:proofErr w:type="spellStart"/>
      <w:proofErr w:type="gramStart"/>
      <w:r w:rsidRPr="000C6B69">
        <w:rPr>
          <w:rFonts w:ascii="Times New Roman" w:hAnsi="Times New Roman" w:cs="Times New Roman"/>
          <w:sz w:val="24"/>
          <w:szCs w:val="24"/>
        </w:rPr>
        <w:t>pyplot.figure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, которая позволяет создавать новые объекты типа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 переключаться между уже созданными объектами.</w:t>
      </w:r>
    </w:p>
    <w:p w14:paraId="446B77D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pyplot.figure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может принимать множество аргументов. Вот основные:</w:t>
      </w:r>
    </w:p>
    <w:p w14:paraId="69E28DB6" w14:textId="77777777" w:rsidR="0006510E" w:rsidRPr="0006510E" w:rsidRDefault="0006510E" w:rsidP="000C6B69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 — уникальный идентификатор объекта типа. Если задан новый идентификатор, то создается новый объект и он становится активным. В случае, если передан идентификатор </w:t>
      </w:r>
      <w:proofErr w:type="gramStart"/>
      <w:r w:rsidRPr="0006510E">
        <w:rPr>
          <w:rFonts w:ascii="Times New Roman" w:hAnsi="Times New Roman" w:cs="Times New Roman"/>
          <w:sz w:val="24"/>
          <w:szCs w:val="24"/>
        </w:rPr>
        <w:t>уже существующего</w:t>
      </w:r>
      <w:proofErr w:type="gramEnd"/>
      <w:r w:rsidRPr="0006510E">
        <w:rPr>
          <w:rFonts w:ascii="Times New Roman" w:hAnsi="Times New Roman" w:cs="Times New Roman"/>
          <w:sz w:val="24"/>
          <w:szCs w:val="24"/>
        </w:rPr>
        <w:t xml:space="preserve"> объекта, то этот объект возвращается и становится активным</w:t>
      </w:r>
    </w:p>
    <w:p w14:paraId="336367F1" w14:textId="77777777" w:rsidR="0006510E" w:rsidRPr="0006510E" w:rsidRDefault="0006510E" w:rsidP="000C6B69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(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) — размер изображения в дюймах</w:t>
      </w:r>
    </w:p>
    <w:p w14:paraId="079766D0" w14:textId="77777777" w:rsidR="0006510E" w:rsidRPr="0006510E" w:rsidRDefault="0006510E" w:rsidP="000C6B69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dpi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— разрешение в количестве точек на дюйм</w:t>
      </w:r>
    </w:p>
    <w:p w14:paraId="5650005E" w14:textId="748BCC3A" w:rsid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Используем функцию</w:t>
      </w:r>
      <w:r w:rsidR="00B3095F" w:rsidRPr="00B3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095F" w:rsidRPr="0006510E">
        <w:rPr>
          <w:rFonts w:ascii="Times New Roman" w:hAnsi="Times New Roman" w:cs="Times New Roman"/>
          <w:sz w:val="24"/>
          <w:szCs w:val="24"/>
        </w:rPr>
        <w:t>pyplot.figure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 xml:space="preserve"> и функцию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pyplot.axis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чтобы улучшить наш пример с построением степенных функций:</w:t>
      </w:r>
    </w:p>
    <w:p w14:paraId="562B08F0" w14:textId="71B8DDAE" w:rsidR="0006510E" w:rsidRPr="0006510E" w:rsidRDefault="0006510E" w:rsidP="00B3095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0B71B" wp14:editId="73B3A0EB">
            <wp:extent cx="3246120" cy="3246120"/>
            <wp:effectExtent l="0" t="0" r="0" b="0"/>
            <wp:docPr id="17" name="Рисунок 17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C384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Мы добавили две строки по сравнению с прошлой версией:</w:t>
      </w:r>
    </w:p>
    <w:p w14:paraId="2113811D" w14:textId="77777777" w:rsidR="0006510E" w:rsidRPr="00B3095F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095F">
        <w:rPr>
          <w:rFonts w:ascii="Courier New" w:hAnsi="Courier New" w:cs="Courier New"/>
          <w:sz w:val="24"/>
          <w:szCs w:val="24"/>
          <w:lang w:val="en-US"/>
        </w:rPr>
        <w:t xml:space="preserve">fig = </w:t>
      </w:r>
      <w:proofErr w:type="spellStart"/>
      <w:proofErr w:type="gramStart"/>
      <w:r w:rsidRPr="00B3095F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B3095F">
        <w:rPr>
          <w:rFonts w:ascii="Courier New" w:hAnsi="Courier New" w:cs="Courier New"/>
          <w:sz w:val="24"/>
          <w:szCs w:val="24"/>
          <w:lang w:val="en-US"/>
        </w:rPr>
        <w:t>(/media//media/</w:t>
      </w:r>
      <w:proofErr w:type="spellStart"/>
      <w:r w:rsidRPr="00B3095F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B3095F">
        <w:rPr>
          <w:rFonts w:ascii="Courier New" w:hAnsi="Courier New" w:cs="Courier New"/>
          <w:sz w:val="24"/>
          <w:szCs w:val="24"/>
          <w:lang w:val="en-US"/>
        </w:rPr>
        <w:t>=(6, 6))</w:t>
      </w:r>
    </w:p>
    <w:p w14:paraId="044CE711" w14:textId="77777777" w:rsidR="0006510E" w:rsidRPr="00B3095F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B3095F">
        <w:rPr>
          <w:rFonts w:ascii="Courier New" w:hAnsi="Courier New" w:cs="Courier New"/>
          <w:i/>
          <w:iCs/>
          <w:sz w:val="24"/>
          <w:szCs w:val="24"/>
        </w:rPr>
        <w:t># ...</w:t>
      </w:r>
    </w:p>
    <w:p w14:paraId="15492D2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95F">
        <w:rPr>
          <w:rFonts w:ascii="Courier New" w:hAnsi="Courier New" w:cs="Courier New"/>
          <w:sz w:val="24"/>
          <w:szCs w:val="24"/>
        </w:rPr>
        <w:t>plt.axis</w:t>
      </w:r>
      <w:proofErr w:type="spellEnd"/>
      <w:proofErr w:type="gramEnd"/>
      <w:r w:rsidRPr="00B3095F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B3095F">
        <w:rPr>
          <w:rFonts w:ascii="Courier New" w:hAnsi="Courier New" w:cs="Courier New"/>
          <w:sz w:val="24"/>
          <w:szCs w:val="24"/>
        </w:rPr>
        <w:t>equal</w:t>
      </w:r>
      <w:proofErr w:type="spellEnd"/>
      <w:r w:rsidRPr="00B3095F">
        <w:rPr>
          <w:rFonts w:ascii="Courier New" w:hAnsi="Courier New" w:cs="Courier New"/>
          <w:sz w:val="24"/>
          <w:szCs w:val="24"/>
        </w:rPr>
        <w:t>')</w:t>
      </w:r>
    </w:p>
    <w:p w14:paraId="3354F613" w14:textId="12B48D53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B3095F">
        <w:rPr>
          <w:rFonts w:ascii="Times New Roman" w:hAnsi="Times New Roman" w:cs="Times New Roman"/>
          <w:sz w:val="24"/>
          <w:szCs w:val="24"/>
        </w:rPr>
        <w:t>pyplot.axis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позволяет задавать некоторые свойства осей. Ее вызов с параметром 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 делает одинаковыми масштабы вертикальной и горизонтальной осей, что кажется хорошей идеей в этом примере. Функция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pyplot.axis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возвращает кортеж из четырех значений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, соответствующих границам диапазонов значений осей.</w:t>
      </w:r>
    </w:p>
    <w:p w14:paraId="5D70FB6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Некоторые другие способы использования 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pyplot.axis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5268DF8D" w14:textId="77777777" w:rsidR="0006510E" w:rsidRPr="0006510E" w:rsidRDefault="0006510E" w:rsidP="000651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Кортеж из четырех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задаст новые границы диапазонов значений осей</w:t>
      </w:r>
    </w:p>
    <w:p w14:paraId="1C551538" w14:textId="77777777" w:rsidR="0006510E" w:rsidRPr="0006510E" w:rsidRDefault="0006510E" w:rsidP="000651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Строка 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 выключит отображение линий и меток осей</w:t>
      </w:r>
    </w:p>
    <w:p w14:paraId="071BB587" w14:textId="77777777" w:rsidR="0006510E" w:rsidRPr="00B3095F" w:rsidRDefault="0006510E" w:rsidP="00B3095F">
      <w:pPr>
        <w:keepNext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95F">
        <w:rPr>
          <w:rFonts w:ascii="Times New Roman" w:hAnsi="Times New Roman" w:cs="Times New Roman"/>
          <w:b/>
          <w:bCs/>
          <w:sz w:val="24"/>
          <w:szCs w:val="24"/>
        </w:rPr>
        <w:t>Гистограммы</w:t>
      </w:r>
    </w:p>
    <w:p w14:paraId="4D0FA7A7" w14:textId="4D874FF6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B3095F">
        <w:rPr>
          <w:rFonts w:ascii="Times New Roman" w:hAnsi="Times New Roman" w:cs="Times New Roman"/>
          <w:sz w:val="24"/>
          <w:szCs w:val="24"/>
        </w:rPr>
        <w:t>pyplot.hist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строит гистограмму по набору значений:</w:t>
      </w:r>
    </w:p>
    <w:p w14:paraId="6C9F8091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import </w:t>
      </w:r>
      <w:proofErr w:type="spellStart"/>
      <w:r w:rsidRPr="000131C7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3E141EC8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131C7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0131C7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24EDABE9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8C789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131C7">
        <w:rPr>
          <w:rFonts w:ascii="Courier New" w:hAnsi="Courier New" w:cs="Courier New"/>
          <w:sz w:val="24"/>
          <w:szCs w:val="24"/>
          <w:lang w:val="en-US"/>
        </w:rPr>
        <w:t>rg</w:t>
      </w:r>
      <w:proofErr w:type="spellEnd"/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131C7">
        <w:rPr>
          <w:rFonts w:ascii="Courier New" w:hAnsi="Courier New" w:cs="Courier New"/>
          <w:sz w:val="24"/>
          <w:szCs w:val="24"/>
          <w:lang w:val="en-US"/>
        </w:rPr>
        <w:t>np.random</w:t>
      </w:r>
      <w:proofErr w:type="gramEnd"/>
      <w:r w:rsidRPr="000131C7">
        <w:rPr>
          <w:rFonts w:ascii="Courier New" w:hAnsi="Courier New" w:cs="Courier New"/>
          <w:sz w:val="24"/>
          <w:szCs w:val="24"/>
          <w:lang w:val="en-US"/>
        </w:rPr>
        <w:t>.Generator</w:t>
      </w:r>
      <w:proofErr w:type="spellEnd"/>
      <w:r w:rsidRPr="000131C7">
        <w:rPr>
          <w:rFonts w:ascii="Courier New" w:hAnsi="Courier New" w:cs="Courier New"/>
          <w:sz w:val="24"/>
          <w:szCs w:val="24"/>
          <w:lang w:val="en-US"/>
        </w:rPr>
        <w:t>(np.random.PCG64(5))</w:t>
      </w:r>
    </w:p>
    <w:p w14:paraId="193BADF6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31C7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proofErr w:type="gramStart"/>
      <w:r w:rsidRPr="000131C7">
        <w:rPr>
          <w:rFonts w:ascii="Courier New" w:hAnsi="Courier New" w:cs="Courier New"/>
          <w:sz w:val="24"/>
          <w:szCs w:val="24"/>
          <w:lang w:val="en-US"/>
        </w:rPr>
        <w:t>rg.poisson</w:t>
      </w:r>
      <w:proofErr w:type="spellEnd"/>
      <w:proofErr w:type="gramEnd"/>
      <w:r w:rsidRPr="000131C7">
        <w:rPr>
          <w:rFonts w:ascii="Courier New" w:hAnsi="Courier New" w:cs="Courier New"/>
          <w:sz w:val="24"/>
          <w:szCs w:val="24"/>
          <w:lang w:val="en-US"/>
        </w:rPr>
        <w:t>(145, 10000)</w:t>
      </w:r>
    </w:p>
    <w:p w14:paraId="218D6C05" w14:textId="77777777" w:rsidR="0006510E" w:rsidRPr="000131C7" w:rsidRDefault="0006510E" w:rsidP="0006510E">
      <w:pPr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sz w:val="24"/>
          <w:szCs w:val="24"/>
          <w:lang w:val="en-US"/>
        </w:rPr>
        <w:t>plt.hist</w:t>
      </w:r>
      <w:proofErr w:type="spellEnd"/>
      <w:proofErr w:type="gramEnd"/>
      <w:r w:rsidRPr="000131C7">
        <w:rPr>
          <w:rFonts w:ascii="Courier New" w:hAnsi="Courier New" w:cs="Courier New"/>
          <w:sz w:val="24"/>
          <w:szCs w:val="24"/>
          <w:lang w:val="en-US"/>
        </w:rPr>
        <w:t>(data, bins=40)</w:t>
      </w:r>
    </w:p>
    <w:p w14:paraId="4975B164" w14:textId="77777777" w:rsidR="0006510E" w:rsidRPr="0006510E" w:rsidRDefault="0006510E" w:rsidP="0006510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131C7">
        <w:rPr>
          <w:rFonts w:ascii="Courier New" w:hAnsi="Courier New" w:cs="Courier New"/>
          <w:i/>
          <w:iCs/>
          <w:sz w:val="24"/>
          <w:szCs w:val="24"/>
        </w:rPr>
        <w:t xml:space="preserve"># для краткости мы опускаем код для настройки осей, сетки и </w:t>
      </w:r>
      <w:proofErr w:type="gramStart"/>
      <w:r w:rsidRPr="000131C7">
        <w:rPr>
          <w:rFonts w:ascii="Courier New" w:hAnsi="Courier New" w:cs="Courier New"/>
          <w:i/>
          <w:iCs/>
          <w:sz w:val="24"/>
          <w:szCs w:val="24"/>
        </w:rPr>
        <w:t>т.д</w:t>
      </w:r>
      <w:r w:rsidRPr="0006510E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379D4E7C" w14:textId="77777777" w:rsidR="000131C7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3231E4C" w14:textId="51229AE6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D5D7F" wp14:editId="1E4AA903">
            <wp:extent cx="3363080" cy="2522220"/>
            <wp:effectExtent l="0" t="0" r="8890" b="0"/>
            <wp:docPr id="16" name="Рисунок 16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56" cy="252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9644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4E22B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Аргумент </w:t>
      </w:r>
      <w:proofErr w:type="spellStart"/>
      <w:r w:rsidRPr="000131C7">
        <w:rPr>
          <w:rFonts w:ascii="Courier New" w:hAnsi="Courier New" w:cs="Courier New"/>
          <w:sz w:val="24"/>
          <w:szCs w:val="24"/>
        </w:rPr>
        <w:t>bins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 задает количество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гистограммы. По умолчанию используется значение 10. Если вместо целого числа в аргумент </w:t>
      </w:r>
      <w:proofErr w:type="spellStart"/>
      <w:r w:rsidRPr="000131C7">
        <w:rPr>
          <w:rFonts w:ascii="Courier New" w:hAnsi="Courier New" w:cs="Courier New"/>
          <w:sz w:val="24"/>
          <w:szCs w:val="24"/>
        </w:rPr>
        <w:t>bins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 передать кортеж значений, то они будут использованы для задания границ </w:t>
      </w:r>
      <w:proofErr w:type="spellStart"/>
      <w:r w:rsidRPr="000131C7">
        <w:rPr>
          <w:rFonts w:ascii="Courier New" w:hAnsi="Courier New" w:cs="Courier New"/>
          <w:sz w:val="24"/>
          <w:szCs w:val="24"/>
        </w:rPr>
        <w:t>бинов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Таким образом можно построить гистограмму с произвольным разбиением.</w:t>
      </w:r>
    </w:p>
    <w:p w14:paraId="119605B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Некоторые другие аргументы функции </w:t>
      </w:r>
      <w:proofErr w:type="spellStart"/>
      <w:proofErr w:type="gramStart"/>
      <w:r w:rsidRPr="000131C7">
        <w:rPr>
          <w:rFonts w:ascii="Courier New" w:hAnsi="Courier New" w:cs="Courier New"/>
          <w:sz w:val="24"/>
          <w:szCs w:val="24"/>
        </w:rPr>
        <w:t>pyplot.hist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43672643" w14:textId="77777777" w:rsidR="0006510E" w:rsidRPr="0006510E" w:rsidRDefault="0006510E" w:rsidP="000651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(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) — диапазон значений, в котором строится гистограмма. Значения за пределами заданного диапазона игнорируются.</w:t>
      </w:r>
    </w:p>
    <w:p w14:paraId="6733A2D1" w14:textId="77777777" w:rsidR="0006510E" w:rsidRPr="0006510E" w:rsidRDefault="0006510E" w:rsidP="000651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При значении True будет построена гистограмма, соответствующая плотности вероятности, так что площадь гистограммы будет равна единице.</w:t>
      </w:r>
    </w:p>
    <w:p w14:paraId="42FA1AE5" w14:textId="77777777" w:rsidR="0006510E" w:rsidRPr="0006510E" w:rsidRDefault="0006510E" w:rsidP="000651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 список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значений того же размера, что и набор данных. Определяет вес каждого значения при построении гистограммы.</w:t>
      </w:r>
    </w:p>
    <w:p w14:paraId="0FE69D69" w14:textId="77777777" w:rsidR="0006510E" w:rsidRPr="0006510E" w:rsidRDefault="0006510E" w:rsidP="000651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</w:rPr>
        <w:t>histtype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может принимать значения {'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barstacked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stepfilled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'}. Определяет тип отрисовки гистограммы.</w:t>
      </w:r>
    </w:p>
    <w:p w14:paraId="1D316CE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В качестве первого аргумента можно передать кортеж наборов значений. Для каждого из них будет построена гистограмма. Аргумент </w:t>
      </w:r>
      <w:proofErr w:type="spellStart"/>
      <w:r w:rsidRPr="000131C7">
        <w:rPr>
          <w:rFonts w:ascii="Courier New" w:hAnsi="Courier New" w:cs="Courier New"/>
          <w:sz w:val="24"/>
          <w:szCs w:val="24"/>
        </w:rPr>
        <w:t>stacked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со значением </w:t>
      </w:r>
      <w:r w:rsidRPr="000131C7">
        <w:rPr>
          <w:rFonts w:ascii="Courier New" w:hAnsi="Courier New" w:cs="Courier New"/>
          <w:sz w:val="24"/>
          <w:szCs w:val="24"/>
        </w:rPr>
        <w:t>True</w:t>
      </w:r>
      <w:r w:rsidRPr="0006510E">
        <w:rPr>
          <w:rFonts w:ascii="Times New Roman" w:hAnsi="Times New Roman" w:cs="Times New Roman"/>
          <w:sz w:val="24"/>
          <w:szCs w:val="24"/>
        </w:rPr>
        <w:t> позволяет строить сумму гистограмм для кортежа наборов. Покажем несколько примеров:</w:t>
      </w:r>
    </w:p>
    <w:p w14:paraId="0C2CD19D" w14:textId="5E40A651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8D769" wp14:editId="055D1022">
            <wp:extent cx="4648200" cy="1625255"/>
            <wp:effectExtent l="0" t="0" r="0" b="0"/>
            <wp:docPr id="15" name="Рисунок 15" descr="ex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09" cy="16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5394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721DC6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0131C7">
        <w:rPr>
          <w:rFonts w:ascii="Courier New" w:hAnsi="Courier New" w:cs="Courier New"/>
          <w:lang w:val="en-US"/>
        </w:rPr>
        <w:lastRenderedPageBreak/>
        <w:t>rg</w:t>
      </w:r>
      <w:proofErr w:type="spellEnd"/>
      <w:r w:rsidRPr="000131C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np.random</w:t>
      </w:r>
      <w:proofErr w:type="gramEnd"/>
      <w:r w:rsidRPr="000131C7">
        <w:rPr>
          <w:rFonts w:ascii="Courier New" w:hAnsi="Courier New" w:cs="Courier New"/>
          <w:lang w:val="en-US"/>
        </w:rPr>
        <w:t>.Generator</w:t>
      </w:r>
      <w:proofErr w:type="spellEnd"/>
      <w:r w:rsidRPr="000131C7">
        <w:rPr>
          <w:rFonts w:ascii="Courier New" w:hAnsi="Courier New" w:cs="Courier New"/>
          <w:lang w:val="en-US"/>
        </w:rPr>
        <w:t>(np.random.PCG64(5))</w:t>
      </w:r>
    </w:p>
    <w:p w14:paraId="6AECEF1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131C7">
        <w:rPr>
          <w:rFonts w:ascii="Courier New" w:hAnsi="Courier New" w:cs="Courier New"/>
          <w:lang w:val="en-US"/>
        </w:rPr>
        <w:t xml:space="preserve">data1 = </w:t>
      </w: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rg.poisson</w:t>
      </w:r>
      <w:proofErr w:type="spellEnd"/>
      <w:proofErr w:type="gramEnd"/>
      <w:r w:rsidRPr="000131C7">
        <w:rPr>
          <w:rFonts w:ascii="Courier New" w:hAnsi="Courier New" w:cs="Courier New"/>
          <w:lang w:val="en-US"/>
        </w:rPr>
        <w:t>(145, 10000)</w:t>
      </w:r>
    </w:p>
    <w:p w14:paraId="1E9C83F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131C7">
        <w:rPr>
          <w:rFonts w:ascii="Courier New" w:hAnsi="Courier New" w:cs="Courier New"/>
          <w:lang w:val="en-US"/>
        </w:rPr>
        <w:t xml:space="preserve">data2 = </w:t>
      </w: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rg.poisson</w:t>
      </w:r>
      <w:proofErr w:type="spellEnd"/>
      <w:proofErr w:type="gramEnd"/>
      <w:r w:rsidRPr="000131C7">
        <w:rPr>
          <w:rFonts w:ascii="Courier New" w:hAnsi="Courier New" w:cs="Courier New"/>
          <w:lang w:val="en-US"/>
        </w:rPr>
        <w:t>(140, 2000)</w:t>
      </w:r>
    </w:p>
    <w:p w14:paraId="757E9EDF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</w:p>
    <w:p w14:paraId="15A1C78D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131C7">
        <w:rPr>
          <w:rFonts w:ascii="Courier New" w:hAnsi="Courier New" w:cs="Courier New"/>
          <w:i/>
          <w:iCs/>
          <w:lang w:val="en-US"/>
        </w:rPr>
        <w:t xml:space="preserve"># </w:t>
      </w:r>
      <w:r w:rsidRPr="000131C7">
        <w:rPr>
          <w:rFonts w:ascii="Courier New" w:hAnsi="Courier New" w:cs="Courier New"/>
          <w:i/>
          <w:iCs/>
        </w:rPr>
        <w:t>левая</w:t>
      </w:r>
      <w:r w:rsidRPr="000131C7">
        <w:rPr>
          <w:rFonts w:ascii="Courier New" w:hAnsi="Courier New" w:cs="Courier New"/>
          <w:i/>
          <w:iCs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</w:rPr>
        <w:t>гистограмма</w:t>
      </w:r>
    </w:p>
    <w:p w14:paraId="7A712D7B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0131C7">
        <w:rPr>
          <w:rFonts w:ascii="Courier New" w:hAnsi="Courier New" w:cs="Courier New"/>
          <w:lang w:val="en-US"/>
        </w:rPr>
        <w:t>([data1, data2], bins=40)</w:t>
      </w:r>
    </w:p>
    <w:p w14:paraId="62EACFE7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131C7">
        <w:rPr>
          <w:rFonts w:ascii="Courier New" w:hAnsi="Courier New" w:cs="Courier New"/>
          <w:i/>
          <w:iCs/>
          <w:lang w:val="en-US"/>
        </w:rPr>
        <w:t xml:space="preserve"># </w:t>
      </w:r>
      <w:r w:rsidRPr="000131C7">
        <w:rPr>
          <w:rFonts w:ascii="Courier New" w:hAnsi="Courier New" w:cs="Courier New"/>
          <w:i/>
          <w:iCs/>
        </w:rPr>
        <w:t>центральная</w:t>
      </w:r>
      <w:r w:rsidRPr="000131C7">
        <w:rPr>
          <w:rFonts w:ascii="Courier New" w:hAnsi="Courier New" w:cs="Courier New"/>
          <w:i/>
          <w:iCs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</w:rPr>
        <w:t>гистограмма</w:t>
      </w:r>
    </w:p>
    <w:p w14:paraId="6536B37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0131C7">
        <w:rPr>
          <w:rFonts w:ascii="Courier New" w:hAnsi="Courier New" w:cs="Courier New"/>
          <w:lang w:val="en-US"/>
        </w:rPr>
        <w:t xml:space="preserve">([data1, data2], bins=40, </w:t>
      </w:r>
      <w:proofErr w:type="spellStart"/>
      <w:r w:rsidRPr="000131C7">
        <w:rPr>
          <w:rFonts w:ascii="Courier New" w:hAnsi="Courier New" w:cs="Courier New"/>
          <w:lang w:val="en-US"/>
        </w:rPr>
        <w:t>histtype</w:t>
      </w:r>
      <w:proofErr w:type="spellEnd"/>
      <w:r w:rsidRPr="000131C7">
        <w:rPr>
          <w:rFonts w:ascii="Courier New" w:hAnsi="Courier New" w:cs="Courier New"/>
          <w:lang w:val="en-US"/>
        </w:rPr>
        <w:t>='step')</w:t>
      </w:r>
    </w:p>
    <w:p w14:paraId="7E8F1725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131C7">
        <w:rPr>
          <w:rFonts w:ascii="Courier New" w:hAnsi="Courier New" w:cs="Courier New"/>
          <w:i/>
          <w:iCs/>
          <w:lang w:val="en-US"/>
        </w:rPr>
        <w:t xml:space="preserve"># </w:t>
      </w:r>
      <w:r w:rsidRPr="000131C7">
        <w:rPr>
          <w:rFonts w:ascii="Courier New" w:hAnsi="Courier New" w:cs="Courier New"/>
          <w:i/>
          <w:iCs/>
        </w:rPr>
        <w:t>правая</w:t>
      </w:r>
      <w:r w:rsidRPr="000131C7">
        <w:rPr>
          <w:rFonts w:ascii="Courier New" w:hAnsi="Courier New" w:cs="Courier New"/>
          <w:i/>
          <w:iCs/>
          <w:lang w:val="en-US"/>
        </w:rPr>
        <w:t xml:space="preserve"> </w:t>
      </w:r>
      <w:r w:rsidRPr="000131C7">
        <w:rPr>
          <w:rFonts w:ascii="Courier New" w:hAnsi="Courier New" w:cs="Courier New"/>
          <w:i/>
          <w:iCs/>
        </w:rPr>
        <w:t>гистограмма</w:t>
      </w:r>
    </w:p>
    <w:p w14:paraId="5277D483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0131C7">
        <w:rPr>
          <w:rFonts w:ascii="Courier New" w:hAnsi="Courier New" w:cs="Courier New"/>
          <w:lang w:val="en-US"/>
        </w:rPr>
        <w:t>([data1, data2], bins=40, stacked=</w:t>
      </w:r>
      <w:r w:rsidRPr="000131C7">
        <w:rPr>
          <w:rFonts w:ascii="Courier New" w:hAnsi="Courier New" w:cs="Courier New"/>
          <w:b/>
          <w:bCs/>
          <w:lang w:val="en-US"/>
        </w:rPr>
        <w:t>True</w:t>
      </w:r>
      <w:r w:rsidRPr="000131C7">
        <w:rPr>
          <w:rFonts w:ascii="Courier New" w:hAnsi="Courier New" w:cs="Courier New"/>
          <w:lang w:val="en-US"/>
        </w:rPr>
        <w:t>)</w:t>
      </w:r>
    </w:p>
    <w:p w14:paraId="54A5C334" w14:textId="77777777" w:rsidR="000131C7" w:rsidRPr="00687B52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078FC" w14:textId="3F485305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В физике гистограммы часто представляют в виде набора значений с ошибками, предполагая при этом, что количество событий в каждом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бине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является случайной величиной, подчиняющейся биномиальному распределению. В пределе больших значений флуктуации количества событий в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бине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могут быть описаны распределением Пуассона, так что характерная величина флуктуации определяется корнем из числа событий. Библиотека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не имеет инструмента для такого представления данных, однако его легко получить с помощью комбинации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numpy.histogram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pyplot.errorbar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4A41E001" w14:textId="77777777" w:rsidR="000131C7" w:rsidRPr="00687B52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E3BC2" w14:textId="2CB581D0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poisson_</w:t>
      </w:r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data, bins=60,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lims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=</w:t>
      </w:r>
      <w:r w:rsidRPr="000131C7">
        <w:rPr>
          <w:rFonts w:ascii="Courier New" w:hAnsi="Courier New" w:cs="Courier New"/>
          <w:b/>
          <w:bCs/>
          <w:sz w:val="20"/>
          <w:szCs w:val="20"/>
          <w:lang w:val="en-US"/>
        </w:rPr>
        <w:t>None</w:t>
      </w:r>
      <w:r w:rsidRPr="000131C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4D73DA5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131C7">
        <w:rPr>
          <w:rFonts w:ascii="Courier New" w:hAnsi="Courier New" w:cs="Courier New"/>
          <w:i/>
          <w:iCs/>
          <w:sz w:val="20"/>
          <w:szCs w:val="20"/>
        </w:rPr>
        <w:t>""" Гистограмма в виде набора значений с ошибками """</w:t>
      </w:r>
    </w:p>
    <w:p w14:paraId="1064B75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</w:rPr>
        <w:t xml:space="preserve">    </w:t>
      </w: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hist, bins =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np.histogram</w:t>
      </w:r>
      <w:proofErr w:type="spellEnd"/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(data, bins=bins, range=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lims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D93FC6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bins = 0.5 * (</w:t>
      </w:r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bins[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1:] + bins[:-1])</w:t>
      </w:r>
    </w:p>
    <w:p w14:paraId="63703BE3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131C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(bins, hist,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(hist))</w:t>
      </w:r>
    </w:p>
    <w:p w14:paraId="63B64CB4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A9930B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.Generator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(np.random.PCG64(5))</w:t>
      </w:r>
    </w:p>
    <w:p w14:paraId="7B7AFE49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rg.poisson</w:t>
      </w:r>
      <w:proofErr w:type="spellEnd"/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(145, 10000)</w:t>
      </w:r>
    </w:p>
    <w:p w14:paraId="387A28F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8140C0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poisson_</w:t>
      </w:r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data, bins=40,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lims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=(100, 190))</w:t>
      </w:r>
    </w:p>
    <w:p w14:paraId="169DDD1F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plt.errorbar</w:t>
      </w:r>
      <w:proofErr w:type="spellEnd"/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, marker='o',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markersize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=4,</w:t>
      </w:r>
    </w:p>
    <w:p w14:paraId="413899CC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='none',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ecolor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='k',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elinewidth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=0.8,</w:t>
      </w:r>
    </w:p>
    <w:p w14:paraId="3370EF0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131C7">
        <w:rPr>
          <w:rFonts w:ascii="Courier New" w:hAnsi="Courier New" w:cs="Courier New"/>
          <w:sz w:val="20"/>
          <w:szCs w:val="20"/>
        </w:rPr>
        <w:t>capsize</w:t>
      </w:r>
      <w:proofErr w:type="spellEnd"/>
      <w:r w:rsidRPr="000131C7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0131C7">
        <w:rPr>
          <w:rFonts w:ascii="Courier New" w:hAnsi="Courier New" w:cs="Courier New"/>
          <w:sz w:val="20"/>
          <w:szCs w:val="20"/>
        </w:rPr>
        <w:t>capthick</w:t>
      </w:r>
      <w:proofErr w:type="spellEnd"/>
      <w:r w:rsidRPr="000131C7">
        <w:rPr>
          <w:rFonts w:ascii="Courier New" w:hAnsi="Courier New" w:cs="Courier New"/>
          <w:sz w:val="20"/>
          <w:szCs w:val="20"/>
        </w:rPr>
        <w:t>=1)</w:t>
      </w:r>
    </w:p>
    <w:p w14:paraId="0E8F3ADD" w14:textId="7F86565E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C9DCD" wp14:editId="50C70E8F">
            <wp:extent cx="3627120" cy="2720243"/>
            <wp:effectExtent l="0" t="0" r="0" b="4445"/>
            <wp:docPr id="14" name="Рисунок 14" descr="ex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29" cy="272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4CDB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D1D6CD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31C7">
        <w:rPr>
          <w:rFonts w:ascii="Times New Roman" w:hAnsi="Times New Roman" w:cs="Times New Roman"/>
          <w:b/>
          <w:bCs/>
          <w:sz w:val="24"/>
          <w:szCs w:val="24"/>
        </w:rPr>
        <w:t>Диаграммы рассеяния</w:t>
      </w:r>
    </w:p>
    <w:p w14:paraId="382A37E3" w14:textId="4C10BC58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Распределение событий по двум измерениям удобно визуализировать с помощью </w:t>
      </w:r>
      <w:r w:rsidRPr="000131C7">
        <w:rPr>
          <w:rFonts w:ascii="Times New Roman" w:hAnsi="Times New Roman" w:cs="Times New Roman"/>
          <w:sz w:val="24"/>
          <w:szCs w:val="24"/>
        </w:rPr>
        <w:t>диаграммы рассеяния</w:t>
      </w:r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46AEC8E5" w14:textId="77777777" w:rsidR="0006510E" w:rsidRPr="000131C7" w:rsidRDefault="0006510E" w:rsidP="000131C7">
      <w:pPr>
        <w:keepNext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.Generator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(np.random.PCG64(5))</w:t>
      </w:r>
    </w:p>
    <w:p w14:paraId="3A5DD355" w14:textId="77777777" w:rsidR="0006510E" w:rsidRPr="000131C7" w:rsidRDefault="0006510E" w:rsidP="000131C7">
      <w:pPr>
        <w:keepNext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812B10" w14:textId="77777777" w:rsidR="0006510E" w:rsidRPr="00687B52" w:rsidRDefault="0006510E" w:rsidP="000131C7">
      <w:pPr>
        <w:keepNext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7B52">
        <w:rPr>
          <w:rFonts w:ascii="Courier New" w:hAnsi="Courier New" w:cs="Courier New"/>
          <w:sz w:val="20"/>
          <w:szCs w:val="20"/>
          <w:lang w:val="en-US"/>
        </w:rPr>
        <w:t>means = (0.5, 0.9)</w:t>
      </w:r>
    </w:p>
    <w:p w14:paraId="425DCDB8" w14:textId="77777777" w:rsidR="0006510E" w:rsidRPr="000131C7" w:rsidRDefault="0006510E" w:rsidP="000131C7">
      <w:pPr>
        <w:keepNext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covar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23A9DB9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    [1., 0.6],</w:t>
      </w:r>
    </w:p>
    <w:p w14:paraId="46592DB4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[0.6, 1.]</w:t>
      </w:r>
    </w:p>
    <w:p w14:paraId="663B3F09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9EE24A6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rg.multivariate</w:t>
      </w:r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_normal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 xml:space="preserve">(means, </w:t>
      </w:r>
      <w:proofErr w:type="spellStart"/>
      <w:r w:rsidRPr="000131C7">
        <w:rPr>
          <w:rFonts w:ascii="Courier New" w:hAnsi="Courier New" w:cs="Courier New"/>
          <w:sz w:val="20"/>
          <w:szCs w:val="20"/>
          <w:lang w:val="en-US"/>
        </w:rPr>
        <w:t>covar</w:t>
      </w:r>
      <w:proofErr w:type="spellEnd"/>
      <w:r w:rsidRPr="000131C7">
        <w:rPr>
          <w:rFonts w:ascii="Courier New" w:hAnsi="Courier New" w:cs="Courier New"/>
          <w:sz w:val="20"/>
          <w:szCs w:val="20"/>
          <w:lang w:val="en-US"/>
        </w:rPr>
        <w:t>, 5000)</w:t>
      </w:r>
    </w:p>
    <w:p w14:paraId="1000A8C2" w14:textId="77777777" w:rsidR="0006510E" w:rsidRPr="000131C7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6D3A7" w14:textId="2E51C15F" w:rsid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131C7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0131C7">
        <w:rPr>
          <w:rFonts w:ascii="Courier New" w:hAnsi="Courier New" w:cs="Courier New"/>
          <w:sz w:val="20"/>
          <w:szCs w:val="20"/>
          <w:lang w:val="en-US"/>
        </w:rPr>
        <w:t>(data[:,0], data[:,1], marker='o', s=1)</w:t>
      </w:r>
    </w:p>
    <w:p w14:paraId="11742FFB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2517D" w14:textId="0F8FEA23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EA653" wp14:editId="422E917B">
            <wp:extent cx="3101340" cy="3101340"/>
            <wp:effectExtent l="0" t="0" r="3810" b="3810"/>
            <wp:docPr id="13" name="Рисунок 13" descr="ex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FB03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FCD524" w14:textId="4BF01865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Каждой паре значений в наборе данных соответствует одна точка на диаграмме. Несмотря на свою простоту, диаграмма рассеяния позволяет во многих случаях наглядно представлять двумерные данные. Функция </w:t>
      </w:r>
      <w:proofErr w:type="spellStart"/>
      <w:proofErr w:type="gramStart"/>
      <w:r w:rsidRPr="000131C7">
        <w:rPr>
          <w:rFonts w:ascii="Times New Roman" w:hAnsi="Times New Roman" w:cs="Times New Roman"/>
          <w:sz w:val="24"/>
          <w:szCs w:val="24"/>
        </w:rPr>
        <w:t>pyplot.scatter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позволяет визуализировать и данные более высокой размерности: размер и цвет маркера могут быть заданы для каждой точки отдельно:</w:t>
      </w:r>
    </w:p>
    <w:p w14:paraId="6789B0C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510E"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0651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06510E">
        <w:rPr>
          <w:rFonts w:ascii="Times New Roman" w:hAnsi="Times New Roman" w:cs="Times New Roman"/>
          <w:sz w:val="24"/>
          <w:szCs w:val="24"/>
          <w:lang w:val="en-US"/>
        </w:rPr>
        <w:t>.Generator</w:t>
      </w:r>
      <w:proofErr w:type="spellEnd"/>
      <w:r w:rsidRPr="0006510E">
        <w:rPr>
          <w:rFonts w:ascii="Times New Roman" w:hAnsi="Times New Roman" w:cs="Times New Roman"/>
          <w:sz w:val="24"/>
          <w:szCs w:val="24"/>
          <w:lang w:val="en-US"/>
        </w:rPr>
        <w:t>(np.random.PCG64(4))</w:t>
      </w:r>
    </w:p>
    <w:p w14:paraId="284F8EF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BACC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10E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  <w:lang w:val="en-US"/>
        </w:rPr>
        <w:t>rg.uniform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  <w:lang w:val="en-US"/>
        </w:rPr>
        <w:t>(-1, 1, (50, 2))</w:t>
      </w:r>
    </w:p>
    <w:p w14:paraId="199070D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10E">
        <w:rPr>
          <w:rFonts w:ascii="Times New Roman" w:hAnsi="Times New Roman" w:cs="Times New Roman"/>
          <w:sz w:val="24"/>
          <w:szCs w:val="24"/>
          <w:lang w:val="en-US"/>
        </w:rPr>
        <w:t xml:space="preserve">col = </w:t>
      </w:r>
      <w:proofErr w:type="gramStart"/>
      <w:r w:rsidRPr="0006510E">
        <w:rPr>
          <w:rFonts w:ascii="Times New Roman" w:hAnsi="Times New Roman" w:cs="Times New Roman"/>
          <w:sz w:val="24"/>
          <w:szCs w:val="24"/>
          <w:lang w:val="en-US"/>
        </w:rPr>
        <w:t>np.arctan</w:t>
      </w:r>
      <w:proofErr w:type="gramEnd"/>
      <w:r w:rsidRPr="0006510E">
        <w:rPr>
          <w:rFonts w:ascii="Times New Roman" w:hAnsi="Times New Roman" w:cs="Times New Roman"/>
          <w:sz w:val="24"/>
          <w:szCs w:val="24"/>
          <w:lang w:val="en-US"/>
        </w:rPr>
        <w:t>2(data[:, 1], data[:, 0])</w:t>
      </w:r>
    </w:p>
    <w:p w14:paraId="5544B494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10E">
        <w:rPr>
          <w:rFonts w:ascii="Times New Roman" w:hAnsi="Times New Roman" w:cs="Times New Roman"/>
          <w:sz w:val="24"/>
          <w:szCs w:val="24"/>
          <w:lang w:val="en-US"/>
        </w:rPr>
        <w:t>size = 100*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0651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510E">
        <w:rPr>
          <w:rFonts w:ascii="Times New Roman" w:hAnsi="Times New Roman" w:cs="Times New Roman"/>
          <w:sz w:val="24"/>
          <w:szCs w:val="24"/>
          <w:lang w:val="en-US"/>
        </w:rPr>
        <w:t>data**2, axis=1)</w:t>
      </w:r>
    </w:p>
    <w:p w14:paraId="47D0638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678F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  <w:lang w:val="en-US"/>
        </w:rPr>
        <w:t>(data[:,0], data[:,1], marker='o', s=size, c=col)</w:t>
      </w:r>
    </w:p>
    <w:p w14:paraId="61DACC61" w14:textId="6C65F683" w:rsidR="0006510E" w:rsidRDefault="0006510E" w:rsidP="000131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FAADF" wp14:editId="1CF13409">
            <wp:extent cx="2926080" cy="2926080"/>
            <wp:effectExtent l="0" t="0" r="7620" b="7620"/>
            <wp:docPr id="12" name="Рисунок 12" descr="ex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F71A" w14:textId="77777777" w:rsidR="000131C7" w:rsidRPr="0006510E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1DF97B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Цветовую палитру можно задать с помощью аргумента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Подробности и описание других аргументов функции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pyplot.scatter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можно найти в </w:t>
      </w:r>
      <w:hyperlink r:id="rId11" w:tgtFrame="_blank" w:history="1">
        <w:r w:rsidRPr="0006510E">
          <w:rPr>
            <w:rStyle w:val="a4"/>
            <w:rFonts w:ascii="Times New Roman" w:hAnsi="Times New Roman" w:cs="Times New Roman"/>
            <w:sz w:val="24"/>
            <w:szCs w:val="24"/>
          </w:rPr>
          <w:t>документации</w:t>
        </w:r>
      </w:hyperlink>
      <w:r w:rsidRPr="0006510E">
        <w:rPr>
          <w:rFonts w:ascii="Times New Roman" w:hAnsi="Times New Roman" w:cs="Times New Roman"/>
          <w:sz w:val="24"/>
          <w:szCs w:val="24"/>
        </w:rPr>
        <w:t>.</w:t>
      </w:r>
    </w:p>
    <w:p w14:paraId="77A426D0" w14:textId="77777777" w:rsidR="000131C7" w:rsidRDefault="000131C7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A2233F3" w14:textId="1221C9F6" w:rsidR="00687B52" w:rsidRDefault="00687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D9086" w14:textId="7BAE3A52" w:rsidR="002C1022" w:rsidRDefault="002C1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04D3A" w14:textId="349FAA93" w:rsidR="002C1022" w:rsidRDefault="002C1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F9095" w14:textId="77777777" w:rsidR="002C1022" w:rsidRDefault="002C1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56D5D" w14:textId="3EDA5845" w:rsidR="009E0853" w:rsidRPr="00F35150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15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70304">
        <w:rPr>
          <w:rFonts w:ascii="Times New Roman" w:hAnsi="Times New Roman" w:cs="Times New Roman"/>
          <w:b/>
          <w:bCs/>
          <w:sz w:val="24"/>
          <w:szCs w:val="24"/>
        </w:rPr>
        <w:t xml:space="preserve"> (с использованием библиотеки </w:t>
      </w:r>
      <w:proofErr w:type="spellStart"/>
      <w:r w:rsidR="00170304" w:rsidRPr="00170304">
        <w:rPr>
          <w:rFonts w:ascii="Times New Roman" w:hAnsi="Times New Roman" w:cs="Times New Roman"/>
          <w:b/>
          <w:bCs/>
          <w:sz w:val="24"/>
          <w:szCs w:val="24"/>
        </w:rPr>
        <w:t>pyplot</w:t>
      </w:r>
      <w:proofErr w:type="spellEnd"/>
      <w:r w:rsidR="0017030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7A0DB1" w14:textId="1C839E5E" w:rsidR="00F35150" w:rsidRDefault="00F35150" w:rsidP="00F35150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150">
        <w:rPr>
          <w:rFonts w:ascii="Times New Roman" w:hAnsi="Times New Roman" w:cs="Times New Roman"/>
          <w:sz w:val="24"/>
          <w:szCs w:val="24"/>
        </w:rPr>
        <w:t xml:space="preserve">Импортируйте </w:t>
      </w:r>
      <w:r>
        <w:rPr>
          <w:rFonts w:ascii="Times New Roman" w:hAnsi="Times New Roman" w:cs="Times New Roman"/>
          <w:sz w:val="24"/>
          <w:szCs w:val="24"/>
        </w:rPr>
        <w:t xml:space="preserve">данные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35150">
        <w:rPr>
          <w:rFonts w:ascii="Times New Roman" w:hAnsi="Times New Roman" w:cs="Times New Roman"/>
          <w:sz w:val="24"/>
          <w:szCs w:val="24"/>
        </w:rPr>
        <w:t xml:space="preserve"> </w:t>
      </w:r>
      <w:r w:rsidR="00C00EE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E33ED" w:rsidRPr="009E33ED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9E33ED" w:rsidRPr="009E33ED">
        <w:rPr>
          <w:rFonts w:ascii="Times New Roman" w:hAnsi="Times New Roman" w:cs="Times New Roman"/>
          <w:sz w:val="24"/>
          <w:szCs w:val="24"/>
        </w:rPr>
        <w:t xml:space="preserve"> - obval2.txt</w:t>
      </w:r>
      <w:r w:rsidR="00C00EE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2AB0B" w14:textId="709A3BB1" w:rsidR="001D018C" w:rsidRPr="001D018C" w:rsidRDefault="00F35150" w:rsidP="00711ABE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графики изменения </w:t>
      </w:r>
      <w:r w:rsidR="00C00EEA">
        <w:rPr>
          <w:rFonts w:ascii="Times New Roman" w:hAnsi="Times New Roman" w:cs="Times New Roman"/>
          <w:sz w:val="24"/>
          <w:szCs w:val="24"/>
        </w:rPr>
        <w:t>значений во времени (</w:t>
      </w:r>
      <w:r w:rsidR="009E33ED">
        <w:rPr>
          <w:rFonts w:ascii="Times New Roman" w:hAnsi="Times New Roman" w:cs="Times New Roman"/>
          <w:sz w:val="24"/>
          <w:szCs w:val="24"/>
        </w:rPr>
        <w:t xml:space="preserve">четные варианты – столбцы </w:t>
      </w:r>
      <w:r w:rsidR="009E33ED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9E33ED" w:rsidRPr="009E33ED">
        <w:rPr>
          <w:rFonts w:ascii="Times New Roman" w:hAnsi="Times New Roman" w:cs="Times New Roman"/>
          <w:sz w:val="24"/>
          <w:szCs w:val="24"/>
        </w:rPr>
        <w:t xml:space="preserve">2,4,6,8; </w:t>
      </w:r>
      <w:r w:rsidR="001F28AD">
        <w:rPr>
          <w:rFonts w:ascii="Times New Roman" w:hAnsi="Times New Roman" w:cs="Times New Roman"/>
          <w:sz w:val="24"/>
          <w:szCs w:val="24"/>
        </w:rPr>
        <w:t xml:space="preserve">нечетные </w:t>
      </w:r>
      <w:proofErr w:type="gramStart"/>
      <w:r w:rsidR="001F28AD">
        <w:rPr>
          <w:rFonts w:ascii="Times New Roman" w:hAnsi="Times New Roman" w:cs="Times New Roman"/>
          <w:sz w:val="24"/>
          <w:szCs w:val="24"/>
        </w:rPr>
        <w:t>-</w:t>
      </w:r>
      <w:r w:rsidR="009E33ED">
        <w:rPr>
          <w:rFonts w:ascii="Times New Roman" w:hAnsi="Times New Roman" w:cs="Times New Roman"/>
          <w:sz w:val="24"/>
          <w:szCs w:val="24"/>
        </w:rPr>
        <w:t xml:space="preserve"> </w:t>
      </w:r>
      <w:r w:rsidR="009E33ED" w:rsidRPr="009E33ED">
        <w:rPr>
          <w:rFonts w:ascii="Times New Roman" w:hAnsi="Times New Roman" w:cs="Times New Roman"/>
          <w:sz w:val="24"/>
          <w:szCs w:val="24"/>
        </w:rPr>
        <w:t xml:space="preserve"> </w:t>
      </w:r>
      <w:r w:rsidR="009E33ED">
        <w:rPr>
          <w:rFonts w:ascii="Times New Roman" w:hAnsi="Times New Roman" w:cs="Times New Roman"/>
          <w:sz w:val="24"/>
          <w:szCs w:val="24"/>
        </w:rPr>
        <w:t>столбцы</w:t>
      </w:r>
      <w:proofErr w:type="gramEnd"/>
      <w:r w:rsidR="009E33ED">
        <w:rPr>
          <w:rFonts w:ascii="Times New Roman" w:hAnsi="Times New Roman" w:cs="Times New Roman"/>
          <w:sz w:val="24"/>
          <w:szCs w:val="24"/>
        </w:rPr>
        <w:t xml:space="preserve"> </w:t>
      </w:r>
      <w:r w:rsidR="009E33ED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9E33ED">
        <w:rPr>
          <w:rFonts w:ascii="Times New Roman" w:hAnsi="Times New Roman" w:cs="Times New Roman"/>
          <w:sz w:val="24"/>
          <w:szCs w:val="24"/>
        </w:rPr>
        <w:t>1</w:t>
      </w:r>
      <w:r w:rsidR="009E33ED" w:rsidRPr="009E33ED">
        <w:rPr>
          <w:rFonts w:ascii="Times New Roman" w:hAnsi="Times New Roman" w:cs="Times New Roman"/>
          <w:sz w:val="24"/>
          <w:szCs w:val="24"/>
        </w:rPr>
        <w:t>,</w:t>
      </w:r>
      <w:r w:rsidR="009E33ED">
        <w:rPr>
          <w:rFonts w:ascii="Times New Roman" w:hAnsi="Times New Roman" w:cs="Times New Roman"/>
          <w:sz w:val="24"/>
          <w:szCs w:val="24"/>
        </w:rPr>
        <w:t>3</w:t>
      </w:r>
      <w:r w:rsidR="009E33ED" w:rsidRPr="009E33ED">
        <w:rPr>
          <w:rFonts w:ascii="Times New Roman" w:hAnsi="Times New Roman" w:cs="Times New Roman"/>
          <w:sz w:val="24"/>
          <w:szCs w:val="24"/>
        </w:rPr>
        <w:t>,</w:t>
      </w:r>
      <w:r w:rsidR="009E33ED">
        <w:rPr>
          <w:rFonts w:ascii="Times New Roman" w:hAnsi="Times New Roman" w:cs="Times New Roman"/>
          <w:sz w:val="24"/>
          <w:szCs w:val="24"/>
        </w:rPr>
        <w:t>5</w:t>
      </w:r>
      <w:r w:rsidR="009E33ED" w:rsidRPr="009E33ED">
        <w:rPr>
          <w:rFonts w:ascii="Times New Roman" w:hAnsi="Times New Roman" w:cs="Times New Roman"/>
          <w:sz w:val="24"/>
          <w:szCs w:val="24"/>
        </w:rPr>
        <w:t>,</w:t>
      </w:r>
      <w:r w:rsidR="009E33ED">
        <w:rPr>
          <w:rFonts w:ascii="Times New Roman" w:hAnsi="Times New Roman" w:cs="Times New Roman"/>
          <w:sz w:val="24"/>
          <w:szCs w:val="24"/>
        </w:rPr>
        <w:t>7</w:t>
      </w:r>
      <w:r w:rsidR="009E33ED" w:rsidRPr="009E33ED">
        <w:rPr>
          <w:rFonts w:ascii="Times New Roman" w:hAnsi="Times New Roman" w:cs="Times New Roman"/>
          <w:sz w:val="24"/>
          <w:szCs w:val="24"/>
        </w:rPr>
        <w:t>)</w:t>
      </w:r>
      <w:r w:rsidR="00301E0E" w:rsidRPr="00301E0E">
        <w:rPr>
          <w:rFonts w:ascii="Times New Roman" w:hAnsi="Times New Roman" w:cs="Times New Roman"/>
          <w:sz w:val="24"/>
          <w:szCs w:val="24"/>
        </w:rPr>
        <w:t xml:space="preserve">. </w:t>
      </w:r>
      <w:r w:rsidR="00301E0E" w:rsidRPr="001D018C">
        <w:rPr>
          <w:rFonts w:ascii="Times New Roman" w:hAnsi="Times New Roman" w:cs="Times New Roman"/>
          <w:sz w:val="24"/>
          <w:szCs w:val="24"/>
        </w:rPr>
        <w:t xml:space="preserve">Данные рисунки должны </w:t>
      </w:r>
      <w:r w:rsidR="001D018C">
        <w:rPr>
          <w:rFonts w:ascii="Times New Roman" w:hAnsi="Times New Roman" w:cs="Times New Roman"/>
          <w:sz w:val="24"/>
          <w:szCs w:val="24"/>
        </w:rPr>
        <w:t xml:space="preserve">быть трех различных физических размеров. Второй больше первого на 20%, четвертый больше второго на 20% и </w:t>
      </w:r>
      <w:proofErr w:type="gramStart"/>
      <w:r w:rsidR="001D018C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1F28AD">
        <w:rPr>
          <w:rFonts w:ascii="Times New Roman" w:hAnsi="Times New Roman" w:cs="Times New Roman"/>
          <w:sz w:val="24"/>
          <w:szCs w:val="24"/>
        </w:rPr>
        <w:t xml:space="preserve">  Ограничьте ось </w:t>
      </w:r>
      <w:r w:rsidR="001F28AD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001F28AD">
        <w:rPr>
          <w:rFonts w:ascii="Times New Roman" w:hAnsi="Times New Roman" w:cs="Times New Roman"/>
          <w:sz w:val="24"/>
          <w:szCs w:val="24"/>
        </w:rPr>
        <w:t>значениями ±3.</w:t>
      </w:r>
    </w:p>
    <w:p w14:paraId="616C07D4" w14:textId="2F9ABF5A" w:rsidR="00711ABE" w:rsidRDefault="00711ABE" w:rsidP="00711AB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150">
        <w:rPr>
          <w:rFonts w:ascii="Times New Roman" w:hAnsi="Times New Roman" w:cs="Times New Roman"/>
          <w:sz w:val="24"/>
          <w:szCs w:val="24"/>
        </w:rPr>
        <w:t xml:space="preserve">Импортируйте </w:t>
      </w:r>
      <w:r>
        <w:rPr>
          <w:rFonts w:ascii="Times New Roman" w:hAnsi="Times New Roman" w:cs="Times New Roman"/>
          <w:sz w:val="24"/>
          <w:szCs w:val="24"/>
        </w:rPr>
        <w:t xml:space="preserve">данные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35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11ABE">
        <w:rPr>
          <w:rFonts w:ascii="Times New Roman" w:hAnsi="Times New Roman" w:cs="Times New Roman"/>
          <w:sz w:val="24"/>
          <w:szCs w:val="24"/>
        </w:rPr>
        <w:t>city_russia.csv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6A2EE49" w14:textId="39CDE686" w:rsidR="00301E0E" w:rsidRDefault="00711ABE" w:rsidP="00711ABE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Постройте гистограмму по столбцу «</w:t>
      </w:r>
      <w:proofErr w:type="spellStart"/>
      <w:r w:rsidRPr="00711ABE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(четные варианты) или </w:t>
      </w:r>
      <w:proofErr w:type="spellStart"/>
      <w:r w:rsidRPr="00711ABE">
        <w:rPr>
          <w:rFonts w:ascii="Times New Roman" w:hAnsi="Times New Roman" w:cs="Times New Roman"/>
          <w:sz w:val="24"/>
          <w:szCs w:val="24"/>
        </w:rPr>
        <w:t>foundation_year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(нечетные варианты).</w:t>
      </w:r>
    </w:p>
    <w:p w14:paraId="2B117254" w14:textId="6DD83F83" w:rsidR="00D264AA" w:rsidRDefault="00D264AA" w:rsidP="00711ABE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D26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этим же данным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гистогграмму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плотности вероятности. </w:t>
      </w:r>
    </w:p>
    <w:p w14:paraId="1C09835F" w14:textId="0E5C49D0" w:rsidR="00D264AA" w:rsidRDefault="00D264AA" w:rsidP="00D264AA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Постройте гистограмму, похожую на гистограмму на рис. ниже.</w:t>
      </w:r>
    </w:p>
    <w:p w14:paraId="05887474" w14:textId="21B22B5A" w:rsidR="00D264AA" w:rsidRDefault="00D264AA" w:rsidP="00D264AA">
      <w:pPr>
        <w:pStyle w:val="a6"/>
        <w:spacing w:after="0" w:line="240" w:lineRule="auto"/>
        <w:ind w:left="12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CB470" wp14:editId="65F334C7">
            <wp:extent cx="3698455" cy="295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42" cy="29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D58B" w14:textId="4B815158" w:rsidR="0075029E" w:rsidRDefault="0075029E" w:rsidP="0075029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0304">
        <w:rPr>
          <w:rFonts w:ascii="Times New Roman" w:hAnsi="Times New Roman" w:cs="Times New Roman"/>
          <w:sz w:val="24"/>
          <w:szCs w:val="24"/>
        </w:rPr>
        <w:t>По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r w:rsidR="00170304">
        <w:rPr>
          <w:rFonts w:ascii="Times New Roman" w:hAnsi="Times New Roman" w:cs="Times New Roman"/>
          <w:sz w:val="24"/>
          <w:szCs w:val="24"/>
        </w:rPr>
        <w:t>данным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r w:rsidR="00170304">
        <w:rPr>
          <w:rFonts w:ascii="Times New Roman" w:hAnsi="Times New Roman" w:cs="Times New Roman"/>
          <w:sz w:val="24"/>
          <w:szCs w:val="24"/>
        </w:rPr>
        <w:t>из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r w:rsidR="00170304">
        <w:rPr>
          <w:rFonts w:ascii="Times New Roman" w:hAnsi="Times New Roman" w:cs="Times New Roman"/>
          <w:sz w:val="24"/>
          <w:szCs w:val="24"/>
        </w:rPr>
        <w:t>файлов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oscar</w:t>
      </w:r>
      <w:proofErr w:type="spellEnd"/>
      <w:r w:rsidR="00170304" w:rsidRPr="00170304">
        <w:rPr>
          <w:rFonts w:ascii="Times New Roman" w:hAnsi="Times New Roman" w:cs="Times New Roman"/>
          <w:sz w:val="24"/>
          <w:szCs w:val="24"/>
        </w:rPr>
        <w:t>_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70304" w:rsidRPr="00170304">
        <w:rPr>
          <w:rFonts w:ascii="Times New Roman" w:hAnsi="Times New Roman" w:cs="Times New Roman"/>
          <w:sz w:val="24"/>
          <w:szCs w:val="24"/>
        </w:rPr>
        <w:t>_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="00170304" w:rsidRPr="00170304">
        <w:rPr>
          <w:rFonts w:ascii="Times New Roman" w:hAnsi="Times New Roman" w:cs="Times New Roman"/>
          <w:sz w:val="24"/>
          <w:szCs w:val="24"/>
        </w:rPr>
        <w:t>.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r w:rsidR="00170304">
        <w:rPr>
          <w:rFonts w:ascii="Times New Roman" w:hAnsi="Times New Roman" w:cs="Times New Roman"/>
          <w:sz w:val="24"/>
          <w:szCs w:val="24"/>
        </w:rPr>
        <w:t>и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oscar</w:t>
      </w:r>
      <w:proofErr w:type="spellEnd"/>
      <w:r w:rsidR="00170304" w:rsidRPr="00170304">
        <w:rPr>
          <w:rFonts w:ascii="Times New Roman" w:hAnsi="Times New Roman" w:cs="Times New Roman"/>
          <w:sz w:val="24"/>
          <w:szCs w:val="24"/>
        </w:rPr>
        <w:t>_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70304" w:rsidRPr="00170304">
        <w:rPr>
          <w:rFonts w:ascii="Times New Roman" w:hAnsi="Times New Roman" w:cs="Times New Roman"/>
          <w:sz w:val="24"/>
          <w:szCs w:val="24"/>
        </w:rPr>
        <w:t>_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="00170304" w:rsidRPr="00170304">
        <w:rPr>
          <w:rFonts w:ascii="Times New Roman" w:hAnsi="Times New Roman" w:cs="Times New Roman"/>
          <w:sz w:val="24"/>
          <w:szCs w:val="24"/>
        </w:rPr>
        <w:t>.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(</w:t>
      </w:r>
      <w:r w:rsidR="00170304">
        <w:rPr>
          <w:rFonts w:ascii="Times New Roman" w:hAnsi="Times New Roman" w:cs="Times New Roman"/>
          <w:sz w:val="24"/>
          <w:szCs w:val="24"/>
        </w:rPr>
        <w:t>столбец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 </w:t>
      </w:r>
      <w:r w:rsidR="00170304" w:rsidRPr="0017030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70304" w:rsidRPr="00170304">
        <w:rPr>
          <w:rFonts w:ascii="Times New Roman" w:hAnsi="Times New Roman" w:cs="Times New Roman"/>
          <w:sz w:val="24"/>
          <w:szCs w:val="24"/>
        </w:rPr>
        <w:t xml:space="preserve">) </w:t>
      </w:r>
      <w:r w:rsidR="00170304">
        <w:rPr>
          <w:rFonts w:ascii="Times New Roman" w:hAnsi="Times New Roman" w:cs="Times New Roman"/>
          <w:sz w:val="24"/>
          <w:szCs w:val="24"/>
        </w:rPr>
        <w:t>построить одновременно две гистограммы на одном рисунке. Выбрать цвет для гистограмм: для женщин – зеленый, для мужчин – желтый.</w:t>
      </w:r>
    </w:p>
    <w:p w14:paraId="3B1A7888" w14:textId="26995A79" w:rsidR="00170304" w:rsidRDefault="001948AC" w:rsidP="0075029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</w:t>
      </w:r>
      <w:r w:rsidR="00170304">
        <w:rPr>
          <w:rFonts w:ascii="Times New Roman" w:hAnsi="Times New Roman" w:cs="Times New Roman"/>
          <w:sz w:val="24"/>
          <w:szCs w:val="24"/>
        </w:rPr>
        <w:t xml:space="preserve"> набор данных </w:t>
      </w:r>
      <w:r>
        <w:rPr>
          <w:rFonts w:ascii="Times New Roman" w:hAnsi="Times New Roman" w:cs="Times New Roman"/>
          <w:sz w:val="24"/>
          <w:szCs w:val="24"/>
        </w:rPr>
        <w:t>следующего</w:t>
      </w:r>
      <w:r w:rsidR="00170304">
        <w:rPr>
          <w:rFonts w:ascii="Times New Roman" w:hAnsi="Times New Roman" w:cs="Times New Roman"/>
          <w:sz w:val="24"/>
          <w:szCs w:val="24"/>
        </w:rPr>
        <w:t xml:space="preserve"> вида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3227" w:type="dxa"/>
        <w:tblLook w:val="04A0" w:firstRow="1" w:lastRow="0" w:firstColumn="1" w:lastColumn="0" w:noHBand="0" w:noVBand="1"/>
      </w:tblPr>
      <w:tblGrid>
        <w:gridCol w:w="1701"/>
        <w:gridCol w:w="1984"/>
      </w:tblGrid>
      <w:tr w:rsidR="001948AC" w14:paraId="01022D9B" w14:textId="77777777" w:rsidTr="001948AC">
        <w:tc>
          <w:tcPr>
            <w:tcW w:w="1701" w:type="dxa"/>
          </w:tcPr>
          <w:p w14:paraId="7BAF48AE" w14:textId="386E6D50" w:rsidR="001948AC" w:rsidRDefault="001948AC" w:rsidP="001948A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984" w:type="dxa"/>
          </w:tcPr>
          <w:p w14:paraId="0E84356C" w14:textId="2227A09F" w:rsidR="001948AC" w:rsidRP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</w:t>
            </w:r>
          </w:p>
        </w:tc>
      </w:tr>
      <w:tr w:rsidR="001948AC" w14:paraId="31798463" w14:textId="77777777" w:rsidTr="001948AC">
        <w:tc>
          <w:tcPr>
            <w:tcW w:w="1701" w:type="dxa"/>
          </w:tcPr>
          <w:p w14:paraId="4B9C3DB8" w14:textId="5EDB4245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43F88E57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06E9686F" w14:textId="77777777" w:rsidTr="001948AC">
        <w:tc>
          <w:tcPr>
            <w:tcW w:w="1701" w:type="dxa"/>
          </w:tcPr>
          <w:p w14:paraId="1DD88935" w14:textId="1C8A3DDD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1714756C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556C1AEE" w14:textId="77777777" w:rsidTr="001948AC">
        <w:tc>
          <w:tcPr>
            <w:tcW w:w="1701" w:type="dxa"/>
          </w:tcPr>
          <w:p w14:paraId="435826A4" w14:textId="7E74173B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27CF43E3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194AEEC1" w14:textId="77777777" w:rsidTr="001948AC">
        <w:tc>
          <w:tcPr>
            <w:tcW w:w="1701" w:type="dxa"/>
          </w:tcPr>
          <w:p w14:paraId="2F51F088" w14:textId="56089595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14:paraId="7585639A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0BB1667F" w14:textId="77777777" w:rsidTr="001948AC">
        <w:tc>
          <w:tcPr>
            <w:tcW w:w="1701" w:type="dxa"/>
          </w:tcPr>
          <w:p w14:paraId="6AB6137D" w14:textId="3C1500E6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66169725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783B846A" w14:textId="77777777" w:rsidTr="001948AC">
        <w:tc>
          <w:tcPr>
            <w:tcW w:w="1701" w:type="dxa"/>
          </w:tcPr>
          <w:p w14:paraId="2FB5D9E0" w14:textId="2C42DEB9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6E7421A4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29AB51B4" w14:textId="77777777" w:rsidTr="001948AC">
        <w:tc>
          <w:tcPr>
            <w:tcW w:w="1701" w:type="dxa"/>
          </w:tcPr>
          <w:p w14:paraId="1E53CFD2" w14:textId="1C6720FF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105861C4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2A3C2F7A" w14:textId="77777777" w:rsidTr="001948AC">
        <w:tc>
          <w:tcPr>
            <w:tcW w:w="1701" w:type="dxa"/>
          </w:tcPr>
          <w:p w14:paraId="2C6A3464" w14:textId="5DA76C64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84" w:type="dxa"/>
          </w:tcPr>
          <w:p w14:paraId="0168BD8B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AC" w14:paraId="789AB097" w14:textId="77777777" w:rsidTr="001948AC">
        <w:tc>
          <w:tcPr>
            <w:tcW w:w="1701" w:type="dxa"/>
          </w:tcPr>
          <w:p w14:paraId="61F614B7" w14:textId="505FA80C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14:paraId="38859B11" w14:textId="77777777" w:rsidR="001948AC" w:rsidRDefault="001948AC" w:rsidP="001948A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0A21B" w14:textId="1D1821AC" w:rsidR="001948AC" w:rsidRDefault="001948AC" w:rsidP="001948AC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в столбце «погрешность»</w:t>
      </w:r>
      <w:r w:rsidR="005516D6">
        <w:rPr>
          <w:rFonts w:ascii="Times New Roman" w:hAnsi="Times New Roman" w:cs="Times New Roman"/>
          <w:sz w:val="24"/>
          <w:szCs w:val="24"/>
        </w:rPr>
        <w:t xml:space="preserve"> = </w:t>
      </w:r>
      <w:r w:rsidR="005516D6" w:rsidRPr="005516D6">
        <w:rPr>
          <w:rFonts w:ascii="Times New Roman" w:hAnsi="Times New Roman" w:cs="Times New Roman"/>
          <w:sz w:val="24"/>
          <w:szCs w:val="24"/>
        </w:rPr>
        <w:t>±</w:t>
      </w:r>
      <w:r w:rsidR="005516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516D6" w:rsidRPr="005516D6">
        <w:rPr>
          <w:rFonts w:ascii="Times New Roman" w:hAnsi="Times New Roman" w:cs="Times New Roman"/>
          <w:sz w:val="24"/>
          <w:szCs w:val="24"/>
        </w:rPr>
        <w:t xml:space="preserve">, </w:t>
      </w:r>
      <w:r w:rsidR="005516D6">
        <w:rPr>
          <w:rFonts w:ascii="Times New Roman" w:hAnsi="Times New Roman" w:cs="Times New Roman"/>
          <w:sz w:val="24"/>
          <w:szCs w:val="24"/>
        </w:rPr>
        <w:t xml:space="preserve">где </w:t>
      </w:r>
      <w:r w:rsidR="005516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516D6" w:rsidRPr="005516D6">
        <w:rPr>
          <w:rFonts w:ascii="Times New Roman" w:hAnsi="Times New Roman" w:cs="Times New Roman"/>
          <w:sz w:val="24"/>
          <w:szCs w:val="24"/>
        </w:rPr>
        <w:t xml:space="preserve"> </w:t>
      </w:r>
      <w:r w:rsidR="005516D6">
        <w:rPr>
          <w:rFonts w:ascii="Times New Roman" w:hAnsi="Times New Roman" w:cs="Times New Roman"/>
          <w:sz w:val="24"/>
          <w:szCs w:val="24"/>
        </w:rPr>
        <w:t>–</w:t>
      </w:r>
      <w:r w:rsidR="005516D6" w:rsidRPr="005516D6">
        <w:rPr>
          <w:rFonts w:ascii="Times New Roman" w:hAnsi="Times New Roman" w:cs="Times New Roman"/>
          <w:sz w:val="24"/>
          <w:szCs w:val="24"/>
        </w:rPr>
        <w:t xml:space="preserve"> </w:t>
      </w:r>
      <w:r w:rsidR="005516D6">
        <w:rPr>
          <w:rFonts w:ascii="Times New Roman" w:hAnsi="Times New Roman" w:cs="Times New Roman"/>
          <w:sz w:val="24"/>
          <w:szCs w:val="24"/>
        </w:rPr>
        <w:t>последняя цифра в логине студента.</w:t>
      </w:r>
    </w:p>
    <w:p w14:paraId="41D07BC1" w14:textId="1D9859AC" w:rsidR="005516D6" w:rsidRDefault="005516D6" w:rsidP="005516D6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по данным на которой будут отмечены </w:t>
      </w:r>
      <w:r w:rsidR="00977C3C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="00977C3C">
        <w:rPr>
          <w:rFonts w:ascii="Times New Roman" w:hAnsi="Times New Roman" w:cs="Times New Roman"/>
          <w:sz w:val="24"/>
          <w:szCs w:val="24"/>
        </w:rPr>
        <w:t>бина</w:t>
      </w:r>
      <w:proofErr w:type="spellEnd"/>
      <w:r w:rsidR="00977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возможные флуктуации измерений (погрешность).</w:t>
      </w:r>
    </w:p>
    <w:p w14:paraId="6EC4EA75" w14:textId="77777777" w:rsidR="0041779E" w:rsidRDefault="0058273A" w:rsidP="00F55EA5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набора данных </w:t>
      </w:r>
      <w:r w:rsidRPr="0058273A">
        <w:rPr>
          <w:rFonts w:ascii="Times New Roman" w:hAnsi="Times New Roman" w:cs="Times New Roman"/>
          <w:sz w:val="24"/>
          <w:szCs w:val="24"/>
        </w:rPr>
        <w:t>mlb_players.csv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92B8B" w14:textId="3F5659EF" w:rsidR="0058273A" w:rsidRDefault="0058273A" w:rsidP="0041779E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диаграмму рассеяния по значениям: 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58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5827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(четные варианты) или </w:t>
      </w:r>
      <w:r w:rsidRPr="0058273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58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58273A">
        <w:rPr>
          <w:rFonts w:ascii="Times New Roman" w:hAnsi="Times New Roman" w:cs="Times New Roman"/>
          <w:sz w:val="24"/>
          <w:szCs w:val="24"/>
        </w:rPr>
        <w:t>)"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8273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8273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58273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(нечетные варианты).</w:t>
      </w:r>
    </w:p>
    <w:p w14:paraId="24828C8A" w14:textId="54146D7B" w:rsidR="0041779E" w:rsidRDefault="0041779E" w:rsidP="0041779E">
      <w:pPr>
        <w:pStyle w:val="a6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диаграмму рассеяния</w:t>
      </w:r>
      <w:r w:rsidR="004C451E">
        <w:rPr>
          <w:rFonts w:ascii="Times New Roman" w:hAnsi="Times New Roman" w:cs="Times New Roman"/>
          <w:sz w:val="24"/>
          <w:szCs w:val="24"/>
        </w:rPr>
        <w:t xml:space="preserve"> для столбцов </w:t>
      </w:r>
      <w:proofErr w:type="spellStart"/>
      <w:r w:rsidR="004C451E" w:rsidRPr="0058273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4C451E" w:rsidRPr="0058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C451E" w:rsidRPr="0058273A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="004C451E" w:rsidRPr="0058273A">
        <w:rPr>
          <w:rFonts w:ascii="Times New Roman" w:hAnsi="Times New Roman" w:cs="Times New Roman"/>
          <w:sz w:val="24"/>
          <w:szCs w:val="24"/>
        </w:rPr>
        <w:t>)</w:t>
      </w:r>
      <w:r w:rsidR="004C451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C451E" w:rsidRPr="0058273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C451E" w:rsidRPr="005827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C451E" w:rsidRPr="0058273A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="004C451E" w:rsidRPr="0058273A">
        <w:rPr>
          <w:rFonts w:ascii="Times New Roman" w:hAnsi="Times New Roman" w:cs="Times New Roman"/>
          <w:sz w:val="24"/>
          <w:szCs w:val="24"/>
        </w:rPr>
        <w:t>)</w:t>
      </w:r>
      <w:r w:rsidR="004C451E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="004C451E" w:rsidRPr="0058273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4C451E">
        <w:rPr>
          <w:rFonts w:ascii="Times New Roman" w:hAnsi="Times New Roman" w:cs="Times New Roman"/>
          <w:sz w:val="24"/>
          <w:szCs w:val="24"/>
        </w:rPr>
        <w:t xml:space="preserve"> будет задаваться цветом (четные вариант</w:t>
      </w:r>
      <w:r w:rsidR="004C45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451E" w:rsidRPr="004C451E">
        <w:rPr>
          <w:rFonts w:ascii="Times New Roman" w:hAnsi="Times New Roman" w:cs="Times New Roman"/>
          <w:sz w:val="24"/>
          <w:szCs w:val="24"/>
        </w:rPr>
        <w:t xml:space="preserve">) </w:t>
      </w:r>
      <w:r w:rsidR="004C451E">
        <w:rPr>
          <w:rFonts w:ascii="Times New Roman" w:hAnsi="Times New Roman" w:cs="Times New Roman"/>
          <w:sz w:val="24"/>
          <w:szCs w:val="24"/>
        </w:rPr>
        <w:t>или размером (нечетные варианты).</w:t>
      </w:r>
    </w:p>
    <w:p w14:paraId="3E7578E5" w14:textId="522304F8" w:rsidR="007D2973" w:rsidRDefault="0058273A" w:rsidP="00F55EA5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диаграмму</w:t>
      </w:r>
      <w:r w:rsidR="007D2973">
        <w:rPr>
          <w:rFonts w:ascii="Times New Roman" w:hAnsi="Times New Roman" w:cs="Times New Roman"/>
          <w:sz w:val="24"/>
          <w:szCs w:val="24"/>
        </w:rPr>
        <w:t xml:space="preserve"> рассеяния, которая генерировалась бы из 1000 точек. В итоге диаграмма должна иметь форму окружности. </w:t>
      </w:r>
    </w:p>
    <w:p w14:paraId="78B4D733" w14:textId="2EB8DF80" w:rsidR="00F55EA5" w:rsidRPr="005516D6" w:rsidRDefault="00F55EA5" w:rsidP="004C451E">
      <w:pPr>
        <w:pStyle w:val="a6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sectPr w:rsidR="00F55EA5" w:rsidRPr="0055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431"/>
    <w:multiLevelType w:val="hybridMultilevel"/>
    <w:tmpl w:val="8AB81538"/>
    <w:lvl w:ilvl="0" w:tplc="A70050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B760DF"/>
    <w:multiLevelType w:val="multilevel"/>
    <w:tmpl w:val="11B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62AE"/>
    <w:multiLevelType w:val="multilevel"/>
    <w:tmpl w:val="07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05B7"/>
    <w:multiLevelType w:val="multilevel"/>
    <w:tmpl w:val="EAA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A5C33"/>
    <w:multiLevelType w:val="multilevel"/>
    <w:tmpl w:val="B3A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04FFF"/>
    <w:multiLevelType w:val="multilevel"/>
    <w:tmpl w:val="4A0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7694">
    <w:abstractNumId w:val="3"/>
  </w:num>
  <w:num w:numId="2" w16cid:durableId="1415318006">
    <w:abstractNumId w:val="4"/>
  </w:num>
  <w:num w:numId="3" w16cid:durableId="771247067">
    <w:abstractNumId w:val="2"/>
  </w:num>
  <w:num w:numId="4" w16cid:durableId="981159831">
    <w:abstractNumId w:val="5"/>
  </w:num>
  <w:num w:numId="5" w16cid:durableId="1286961369">
    <w:abstractNumId w:val="1"/>
  </w:num>
  <w:num w:numId="6" w16cid:durableId="146507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3C8"/>
    <w:rsid w:val="000131C7"/>
    <w:rsid w:val="0006510E"/>
    <w:rsid w:val="00085B40"/>
    <w:rsid w:val="00085BAE"/>
    <w:rsid w:val="000B06F5"/>
    <w:rsid w:val="000C6B69"/>
    <w:rsid w:val="00170304"/>
    <w:rsid w:val="0019386E"/>
    <w:rsid w:val="001948AC"/>
    <w:rsid w:val="001D018C"/>
    <w:rsid w:val="001F28AD"/>
    <w:rsid w:val="00214266"/>
    <w:rsid w:val="002B1A47"/>
    <w:rsid w:val="002C1022"/>
    <w:rsid w:val="00301E0E"/>
    <w:rsid w:val="003408C6"/>
    <w:rsid w:val="00340917"/>
    <w:rsid w:val="003503B2"/>
    <w:rsid w:val="003C2215"/>
    <w:rsid w:val="0041779E"/>
    <w:rsid w:val="004C451E"/>
    <w:rsid w:val="005331BA"/>
    <w:rsid w:val="005516D6"/>
    <w:rsid w:val="0058273A"/>
    <w:rsid w:val="006020B7"/>
    <w:rsid w:val="006323E5"/>
    <w:rsid w:val="006528B1"/>
    <w:rsid w:val="00680131"/>
    <w:rsid w:val="00687B52"/>
    <w:rsid w:val="00711ABE"/>
    <w:rsid w:val="0075029E"/>
    <w:rsid w:val="00781EBE"/>
    <w:rsid w:val="007D2973"/>
    <w:rsid w:val="00824F22"/>
    <w:rsid w:val="0093637A"/>
    <w:rsid w:val="00977C3C"/>
    <w:rsid w:val="009D33C8"/>
    <w:rsid w:val="009E0853"/>
    <w:rsid w:val="009E33ED"/>
    <w:rsid w:val="00A751A2"/>
    <w:rsid w:val="00B27822"/>
    <w:rsid w:val="00B3095F"/>
    <w:rsid w:val="00B43F73"/>
    <w:rsid w:val="00B84BC2"/>
    <w:rsid w:val="00C00EEA"/>
    <w:rsid w:val="00C25CA2"/>
    <w:rsid w:val="00C3400A"/>
    <w:rsid w:val="00CA12D1"/>
    <w:rsid w:val="00CC6134"/>
    <w:rsid w:val="00D16E96"/>
    <w:rsid w:val="00D264AA"/>
    <w:rsid w:val="00D71DC7"/>
    <w:rsid w:val="00D75E76"/>
    <w:rsid w:val="00D8793D"/>
    <w:rsid w:val="00EB335F"/>
    <w:rsid w:val="00EB7BF9"/>
    <w:rsid w:val="00F35150"/>
    <w:rsid w:val="00F55EA5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docId w15:val="{9F8524E0-0718-4515-8C6B-5DBED10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4B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B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80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51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1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06510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651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1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6510E"/>
  </w:style>
  <w:style w:type="character" w:customStyle="1" w:styleId="o">
    <w:name w:val="o"/>
    <w:basedOn w:val="a0"/>
    <w:rsid w:val="0006510E"/>
  </w:style>
  <w:style w:type="character" w:customStyle="1" w:styleId="p">
    <w:name w:val="p"/>
    <w:basedOn w:val="a0"/>
    <w:rsid w:val="0006510E"/>
  </w:style>
  <w:style w:type="character" w:customStyle="1" w:styleId="mi">
    <w:name w:val="mi"/>
    <w:basedOn w:val="a0"/>
    <w:rsid w:val="0006510E"/>
  </w:style>
  <w:style w:type="character" w:customStyle="1" w:styleId="s1">
    <w:name w:val="s1"/>
    <w:basedOn w:val="a0"/>
    <w:rsid w:val="0006510E"/>
  </w:style>
  <w:style w:type="character" w:customStyle="1" w:styleId="mf">
    <w:name w:val="mf"/>
    <w:basedOn w:val="a0"/>
    <w:rsid w:val="0006510E"/>
  </w:style>
  <w:style w:type="character" w:customStyle="1" w:styleId="c1">
    <w:name w:val="c1"/>
    <w:basedOn w:val="a0"/>
    <w:rsid w:val="0006510E"/>
  </w:style>
  <w:style w:type="character" w:customStyle="1" w:styleId="sa">
    <w:name w:val="sa"/>
    <w:basedOn w:val="a0"/>
    <w:rsid w:val="0006510E"/>
  </w:style>
  <w:style w:type="character" w:customStyle="1" w:styleId="kn">
    <w:name w:val="kn"/>
    <w:basedOn w:val="a0"/>
    <w:rsid w:val="0006510E"/>
  </w:style>
  <w:style w:type="character" w:customStyle="1" w:styleId="nn">
    <w:name w:val="nn"/>
    <w:basedOn w:val="a0"/>
    <w:rsid w:val="0006510E"/>
  </w:style>
  <w:style w:type="character" w:customStyle="1" w:styleId="k">
    <w:name w:val="k"/>
    <w:basedOn w:val="a0"/>
    <w:rsid w:val="0006510E"/>
  </w:style>
  <w:style w:type="character" w:customStyle="1" w:styleId="kc">
    <w:name w:val="kc"/>
    <w:basedOn w:val="a0"/>
    <w:rsid w:val="0006510E"/>
  </w:style>
  <w:style w:type="character" w:customStyle="1" w:styleId="nf">
    <w:name w:val="nf"/>
    <w:basedOn w:val="a0"/>
    <w:rsid w:val="0006510E"/>
  </w:style>
  <w:style w:type="character" w:customStyle="1" w:styleId="sd">
    <w:name w:val="sd"/>
    <w:basedOn w:val="a0"/>
    <w:rsid w:val="0006510E"/>
  </w:style>
  <w:style w:type="character" w:customStyle="1" w:styleId="nb">
    <w:name w:val="nb"/>
    <w:basedOn w:val="a0"/>
    <w:rsid w:val="0006510E"/>
  </w:style>
  <w:style w:type="character" w:customStyle="1" w:styleId="ow">
    <w:name w:val="ow"/>
    <w:basedOn w:val="a0"/>
    <w:rsid w:val="0006510E"/>
  </w:style>
  <w:style w:type="character" w:customStyle="1" w:styleId="si">
    <w:name w:val="si"/>
    <w:basedOn w:val="a0"/>
    <w:rsid w:val="0006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plotlib.org/api/_as_gen/matplotlib.pyplot.scatter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14</cp:revision>
  <cp:lastPrinted>2022-05-17T11:28:00Z</cp:lastPrinted>
  <dcterms:created xsi:type="dcterms:W3CDTF">2022-05-17T08:23:00Z</dcterms:created>
  <dcterms:modified xsi:type="dcterms:W3CDTF">2022-11-19T10:01:00Z</dcterms:modified>
</cp:coreProperties>
</file>