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1440" w:hanging="360"/>
        <w:rPr>
          <w:rFonts w:ascii="Helvetica Neue" w:cs="Helvetica Neue" w:eastAsia="Helvetica Neue" w:hAnsi="Helvetica Neue"/>
          <w:sz w:val="24"/>
          <w:szCs w:val="24"/>
        </w:rPr>
      </w:pPr>
      <w:hyperlink r:id="rId6">
        <w:r w:rsidDel="00000000" w:rsidR="00000000" w:rsidRPr="00000000">
          <w:rPr>
            <w:rFonts w:ascii="Helvetica Neue" w:cs="Helvetica Neue" w:eastAsia="Helvetica Neue" w:hAnsi="Helvetica Neue"/>
            <w:color w:val="1155cc"/>
            <w:sz w:val="24"/>
            <w:szCs w:val="24"/>
            <w:u w:val="single"/>
            <w:rtl w:val="0"/>
          </w:rPr>
          <w:t xml:space="preserve">Link to assignment</w:t>
        </w:r>
      </w:hyperlink>
      <w:r w:rsidDel="00000000" w:rsidR="00000000" w:rsidRPr="00000000">
        <w:rPr>
          <w:rFonts w:ascii="Helvetica Neue" w:cs="Helvetica Neue" w:eastAsia="Helvetica Neue" w:hAnsi="Helvetica Neue"/>
          <w:sz w:val="24"/>
          <w:szCs w:val="24"/>
          <w:rtl w:val="0"/>
        </w:rPr>
        <w:br w:type="textWrapping"/>
      </w:r>
    </w:p>
    <w:p w:rsidR="00000000" w:rsidDel="00000000" w:rsidP="00000000" w:rsidRDefault="00000000" w:rsidRPr="00000000" w14:paraId="00000002">
      <w:pPr>
        <w:numPr>
          <w:ilvl w:val="0"/>
          <w:numId w:val="1"/>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Needs to be handed in by 5pm EST on Wednesday.</w:t>
      </w:r>
    </w:p>
    <w:p w:rsidR="00000000" w:rsidDel="00000000" w:rsidP="00000000" w:rsidRDefault="00000000" w:rsidRPr="00000000" w14:paraId="00000003">
      <w:pPr>
        <w:numPr>
          <w:ilvl w:val="1"/>
          <w:numId w:val="1"/>
        </w:numPr>
        <w:ind w:left="216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would recommend working on this career simulation and submitting what you have at the end of the day. You can always work on it more tomorrow and push up the code then.”</w:t>
        <w:br w:type="textWrapping"/>
      </w:r>
    </w:p>
    <w:p w:rsidR="00000000" w:rsidDel="00000000" w:rsidP="00000000" w:rsidRDefault="00000000" w:rsidRPr="00000000" w14:paraId="00000004">
      <w:pPr>
        <w:numPr>
          <w:ilvl w:val="0"/>
          <w:numId w:val="1"/>
        </w:numPr>
        <w:ind w:left="144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Breaks</w:t>
      </w:r>
    </w:p>
    <w:p w:rsidR="00000000" w:rsidDel="00000000" w:rsidP="00000000" w:rsidRDefault="00000000" w:rsidRPr="00000000" w14:paraId="00000005">
      <w:pPr>
        <w:numPr>
          <w:ilvl w:val="1"/>
          <w:numId w:val="1"/>
        </w:numPr>
        <w:ind w:left="216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Take a 5 minute break for every 25 minutes of work. Take a 20 minute break for every two hours of work.</w:t>
      </w:r>
    </w:p>
    <w:p w:rsidR="00000000" w:rsidDel="00000000" w:rsidP="00000000" w:rsidRDefault="00000000" w:rsidRPr="00000000" w14:paraId="00000006">
      <w:pPr>
        <w:numPr>
          <w:ilvl w:val="1"/>
          <w:numId w:val="1"/>
        </w:numPr>
        <w:ind w:left="216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Started</w:t>
      </w:r>
    </w:p>
    <w:p w:rsidR="00000000" w:rsidDel="00000000" w:rsidP="00000000" w:rsidRDefault="00000000" w:rsidRPr="00000000" w14:paraId="00000007">
      <w:pPr>
        <w:numPr>
          <w:ilvl w:val="2"/>
          <w:numId w:val="1"/>
        </w:numPr>
        <w:ind w:left="288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10:20 AM</w:t>
      </w:r>
    </w:p>
    <w:p w:rsidR="00000000" w:rsidDel="00000000" w:rsidP="00000000" w:rsidRDefault="00000000" w:rsidRPr="00000000" w14:paraId="00000008">
      <w:pPr>
        <w:numPr>
          <w:ilvl w:val="1"/>
          <w:numId w:val="1"/>
        </w:numPr>
        <w:ind w:left="216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Breaks</w:t>
      </w:r>
    </w:p>
    <w:p w:rsidR="00000000" w:rsidDel="00000000" w:rsidP="00000000" w:rsidRDefault="00000000" w:rsidRPr="00000000" w14:paraId="00000009">
      <w:pPr>
        <w:numPr>
          <w:ilvl w:val="2"/>
          <w:numId w:val="1"/>
        </w:numPr>
        <w:ind w:left="288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11:40 AM</w:t>
      </w:r>
    </w:p>
    <w:p w:rsidR="00000000" w:rsidDel="00000000" w:rsidP="00000000" w:rsidRDefault="00000000" w:rsidRPr="00000000" w14:paraId="0000000A">
      <w:pPr>
        <w:numPr>
          <w:ilvl w:val="3"/>
          <w:numId w:val="1"/>
        </w:numPr>
        <w:ind w:left="360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10 min</w:t>
      </w:r>
    </w:p>
    <w:p w:rsidR="00000000" w:rsidDel="00000000" w:rsidP="00000000" w:rsidRDefault="00000000" w:rsidRPr="00000000" w14:paraId="0000000B">
      <w:pPr>
        <w:numPr>
          <w:ilvl w:val="2"/>
          <w:numId w:val="1"/>
        </w:numPr>
        <w:ind w:left="288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12:36</w:t>
      </w:r>
    </w:p>
    <w:p w:rsidR="00000000" w:rsidDel="00000000" w:rsidP="00000000" w:rsidRDefault="00000000" w:rsidRPr="00000000" w14:paraId="0000000C">
      <w:pPr>
        <w:numPr>
          <w:ilvl w:val="3"/>
          <w:numId w:val="1"/>
        </w:numPr>
        <w:ind w:left="360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20 min</w:t>
      </w:r>
    </w:p>
    <w:p w:rsidR="00000000" w:rsidDel="00000000" w:rsidP="00000000" w:rsidRDefault="00000000" w:rsidRPr="00000000" w14:paraId="0000000D">
      <w:pPr>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E">
      <w:pPr>
        <w:numPr>
          <w:ilvl w:val="0"/>
          <w:numId w:val="2"/>
        </w:numPr>
        <w:ind w:left="72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Make a planned order of what I’ll do</w:t>
      </w:r>
    </w:p>
    <w:p w:rsidR="00000000" w:rsidDel="00000000" w:rsidP="00000000" w:rsidRDefault="00000000" w:rsidRPr="00000000" w14:paraId="0000000F">
      <w:pPr>
        <w:numPr>
          <w:ilvl w:val="0"/>
          <w:numId w:val="2"/>
        </w:numPr>
        <w:ind w:left="720" w:hanging="360"/>
        <w:rPr>
          <w:rFonts w:ascii="Helvetica Neue" w:cs="Helvetica Neue" w:eastAsia="Helvetica Neue" w:hAnsi="Helvetica Neue"/>
          <w:strike w:val="1"/>
          <w:sz w:val="24"/>
          <w:szCs w:val="24"/>
        </w:rPr>
      </w:pPr>
      <w:hyperlink r:id="rId7">
        <w:r w:rsidDel="00000000" w:rsidR="00000000" w:rsidRPr="00000000">
          <w:rPr>
            <w:rFonts w:ascii="Helvetica Neue" w:cs="Helvetica Neue" w:eastAsia="Helvetica Neue" w:hAnsi="Helvetica Neue"/>
            <w:strike w:val="1"/>
            <w:color w:val="1155cc"/>
            <w:sz w:val="24"/>
            <w:szCs w:val="24"/>
            <w:u w:val="single"/>
            <w:rtl w:val="0"/>
          </w:rPr>
          <w:t xml:space="preserve">Make a mock-up plan with drawSQL</w:t>
        </w:r>
      </w:hyperlink>
      <w:r w:rsidDel="00000000" w:rsidR="00000000" w:rsidRPr="00000000">
        <w:rPr>
          <w:rtl w:val="0"/>
        </w:rPr>
      </w:r>
    </w:p>
    <w:p w:rsidR="00000000" w:rsidDel="00000000" w:rsidP="00000000" w:rsidRDefault="00000000" w:rsidRPr="00000000" w14:paraId="00000010">
      <w:pPr>
        <w:numPr>
          <w:ilvl w:val="1"/>
          <w:numId w:val="2"/>
        </w:numPr>
        <w:ind w:left="144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Three tables</w:t>
      </w:r>
    </w:p>
    <w:p w:rsidR="00000000" w:rsidDel="00000000" w:rsidP="00000000" w:rsidRDefault="00000000" w:rsidRPr="00000000" w14:paraId="00000011">
      <w:pPr>
        <w:numPr>
          <w:ilvl w:val="2"/>
          <w:numId w:val="2"/>
        </w:numPr>
        <w:ind w:left="216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Restaurants</w:t>
      </w:r>
    </w:p>
    <w:p w:rsidR="00000000" w:rsidDel="00000000" w:rsidP="00000000" w:rsidRDefault="00000000" w:rsidRPr="00000000" w14:paraId="00000012">
      <w:pPr>
        <w:numPr>
          <w:ilvl w:val="3"/>
          <w:numId w:val="2"/>
        </w:numPr>
        <w:ind w:left="288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Relationships</w:t>
      </w:r>
    </w:p>
    <w:p w:rsidR="00000000" w:rsidDel="00000000" w:rsidP="00000000" w:rsidRDefault="00000000" w:rsidRPr="00000000" w14:paraId="00000013">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One restaurant can have many reviews</w:t>
      </w:r>
    </w:p>
    <w:p w:rsidR="00000000" w:rsidDel="00000000" w:rsidP="00000000" w:rsidRDefault="00000000" w:rsidRPr="00000000" w14:paraId="00000014">
      <w:pPr>
        <w:numPr>
          <w:ilvl w:val="3"/>
          <w:numId w:val="2"/>
        </w:numPr>
        <w:ind w:left="288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Columns</w:t>
      </w:r>
    </w:p>
    <w:p w:rsidR="00000000" w:rsidDel="00000000" w:rsidP="00000000" w:rsidRDefault="00000000" w:rsidRPr="00000000" w14:paraId="00000015">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Id primary serial</w:t>
      </w:r>
    </w:p>
    <w:p w:rsidR="00000000" w:rsidDel="00000000" w:rsidP="00000000" w:rsidRDefault="00000000" w:rsidRPr="00000000" w14:paraId="00000016">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Foreign key to reviews</w:t>
      </w:r>
    </w:p>
    <w:p w:rsidR="00000000" w:rsidDel="00000000" w:rsidP="00000000" w:rsidRDefault="00000000" w:rsidRPr="00000000" w14:paraId="00000017">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Etc think about more in drawsql</w:t>
      </w:r>
    </w:p>
    <w:p w:rsidR="00000000" w:rsidDel="00000000" w:rsidP="00000000" w:rsidRDefault="00000000" w:rsidRPr="00000000" w14:paraId="00000018">
      <w:pPr>
        <w:numPr>
          <w:ilvl w:val="2"/>
          <w:numId w:val="2"/>
        </w:numPr>
        <w:ind w:left="216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Reviews</w:t>
      </w:r>
    </w:p>
    <w:p w:rsidR="00000000" w:rsidDel="00000000" w:rsidP="00000000" w:rsidRDefault="00000000" w:rsidRPr="00000000" w14:paraId="00000019">
      <w:pPr>
        <w:numPr>
          <w:ilvl w:val="3"/>
          <w:numId w:val="2"/>
        </w:numPr>
        <w:ind w:left="288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Relationships</w:t>
      </w:r>
    </w:p>
    <w:p w:rsidR="00000000" w:rsidDel="00000000" w:rsidP="00000000" w:rsidRDefault="00000000" w:rsidRPr="00000000" w14:paraId="0000001A">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One review can only be about one restaurant</w:t>
      </w:r>
    </w:p>
    <w:p w:rsidR="00000000" w:rsidDel="00000000" w:rsidP="00000000" w:rsidRDefault="00000000" w:rsidRPr="00000000" w14:paraId="0000001B">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One review can only be by one user</w:t>
      </w:r>
    </w:p>
    <w:p w:rsidR="00000000" w:rsidDel="00000000" w:rsidP="00000000" w:rsidRDefault="00000000" w:rsidRPr="00000000" w14:paraId="0000001C">
      <w:pPr>
        <w:numPr>
          <w:ilvl w:val="3"/>
          <w:numId w:val="2"/>
        </w:numPr>
        <w:ind w:left="288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Columns</w:t>
      </w:r>
    </w:p>
    <w:p w:rsidR="00000000" w:rsidDel="00000000" w:rsidP="00000000" w:rsidRDefault="00000000" w:rsidRPr="00000000" w14:paraId="0000001D">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Id primary serial</w:t>
      </w:r>
    </w:p>
    <w:p w:rsidR="00000000" w:rsidDel="00000000" w:rsidP="00000000" w:rsidRDefault="00000000" w:rsidRPr="00000000" w14:paraId="0000001E">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Score</w:t>
      </w:r>
    </w:p>
    <w:p w:rsidR="00000000" w:rsidDel="00000000" w:rsidP="00000000" w:rsidRDefault="00000000" w:rsidRPr="00000000" w14:paraId="0000001F">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Review text</w:t>
      </w:r>
    </w:p>
    <w:p w:rsidR="00000000" w:rsidDel="00000000" w:rsidP="00000000" w:rsidRDefault="00000000" w:rsidRPr="00000000" w14:paraId="00000020">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Created at</w:t>
      </w:r>
    </w:p>
    <w:p w:rsidR="00000000" w:rsidDel="00000000" w:rsidP="00000000" w:rsidRDefault="00000000" w:rsidRPr="00000000" w14:paraId="00000021">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Edited at</w:t>
      </w:r>
    </w:p>
    <w:p w:rsidR="00000000" w:rsidDel="00000000" w:rsidP="00000000" w:rsidRDefault="00000000" w:rsidRPr="00000000" w14:paraId="00000022">
      <w:pPr>
        <w:numPr>
          <w:ilvl w:val="2"/>
          <w:numId w:val="2"/>
        </w:numPr>
        <w:ind w:left="216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Users</w:t>
      </w:r>
    </w:p>
    <w:p w:rsidR="00000000" w:rsidDel="00000000" w:rsidP="00000000" w:rsidRDefault="00000000" w:rsidRPr="00000000" w14:paraId="00000023">
      <w:pPr>
        <w:numPr>
          <w:ilvl w:val="3"/>
          <w:numId w:val="2"/>
        </w:numPr>
        <w:ind w:left="288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Relationships</w:t>
      </w:r>
    </w:p>
    <w:p w:rsidR="00000000" w:rsidDel="00000000" w:rsidP="00000000" w:rsidRDefault="00000000" w:rsidRPr="00000000" w14:paraId="00000024">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One user can have many reviews</w:t>
      </w:r>
    </w:p>
    <w:p w:rsidR="00000000" w:rsidDel="00000000" w:rsidP="00000000" w:rsidRDefault="00000000" w:rsidRPr="00000000" w14:paraId="00000025">
      <w:pPr>
        <w:numPr>
          <w:ilvl w:val="5"/>
          <w:numId w:val="2"/>
        </w:numPr>
        <w:ind w:left="432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A user can only have one review per restaurant </w:t>
      </w:r>
    </w:p>
    <w:p w:rsidR="00000000" w:rsidDel="00000000" w:rsidP="00000000" w:rsidRDefault="00000000" w:rsidRPr="00000000" w14:paraId="00000026">
      <w:pPr>
        <w:numPr>
          <w:ilvl w:val="3"/>
          <w:numId w:val="2"/>
        </w:numPr>
        <w:ind w:left="288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Columns</w:t>
      </w:r>
    </w:p>
    <w:p w:rsidR="00000000" w:rsidDel="00000000" w:rsidP="00000000" w:rsidRDefault="00000000" w:rsidRPr="00000000" w14:paraId="00000027">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Id primary serial</w:t>
      </w:r>
    </w:p>
    <w:p w:rsidR="00000000" w:rsidDel="00000000" w:rsidP="00000000" w:rsidRDefault="00000000" w:rsidRPr="00000000" w14:paraId="00000028">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Foreign key to reviews, must be unique</w:t>
      </w:r>
    </w:p>
    <w:p w:rsidR="00000000" w:rsidDel="00000000" w:rsidP="00000000" w:rsidRDefault="00000000" w:rsidRPr="00000000" w14:paraId="00000029">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Username</w:t>
      </w:r>
    </w:p>
    <w:p w:rsidR="00000000" w:rsidDel="00000000" w:rsidP="00000000" w:rsidRDefault="00000000" w:rsidRPr="00000000" w14:paraId="0000002A">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Password</w:t>
      </w:r>
    </w:p>
    <w:p w:rsidR="00000000" w:rsidDel="00000000" w:rsidP="00000000" w:rsidRDefault="00000000" w:rsidRPr="00000000" w14:paraId="0000002B">
      <w:pPr>
        <w:numPr>
          <w:ilvl w:val="4"/>
          <w:numId w:val="2"/>
        </w:numPr>
        <w:ind w:left="360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Token?</w:t>
      </w:r>
    </w:p>
    <w:p w:rsidR="00000000" w:rsidDel="00000000" w:rsidP="00000000" w:rsidRDefault="00000000" w:rsidRPr="00000000" w14:paraId="0000002C">
      <w:pPr>
        <w:numPr>
          <w:ilvl w:val="5"/>
          <w:numId w:val="2"/>
        </w:numPr>
        <w:ind w:left="43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don’t think that’s in the db</w:t>
      </w:r>
    </w:p>
    <w:p w:rsidR="00000000" w:rsidDel="00000000" w:rsidP="00000000" w:rsidRDefault="00000000" w:rsidRPr="00000000" w14:paraId="0000002D">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Etc think about more in drawsql</w:t>
      </w:r>
    </w:p>
    <w:p w:rsidR="00000000" w:rsidDel="00000000" w:rsidP="00000000" w:rsidRDefault="00000000" w:rsidRPr="00000000" w14:paraId="0000002E">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Set up basic backend files</w:t>
      </w:r>
    </w:p>
    <w:p w:rsidR="00000000" w:rsidDel="00000000" w:rsidP="00000000" w:rsidRDefault="00000000" w:rsidRPr="00000000" w14:paraId="0000002F">
      <w:pPr>
        <w:numPr>
          <w:ilvl w:val="1"/>
          <w:numId w:val="2"/>
        </w:numPr>
        <w:ind w:left="1440" w:hanging="360"/>
        <w:rPr>
          <w:rFonts w:ascii="Helvetica Neue" w:cs="Helvetica Neue" w:eastAsia="Helvetica Neue" w:hAnsi="Helvetica Neue"/>
          <w:sz w:val="24"/>
          <w:szCs w:val="24"/>
        </w:rPr>
      </w:pPr>
      <w:hyperlink r:id="rId8">
        <w:r w:rsidDel="00000000" w:rsidR="00000000" w:rsidRPr="00000000">
          <w:rPr>
            <w:color w:val="0000ee"/>
            <w:u w:val="single"/>
            <w:shd w:fill="auto" w:val="clear"/>
            <w:rtl w:val="0"/>
          </w:rPr>
          <w:t xml:space="preserve">Create a fullstack application</w:t>
        </w:r>
      </w:hyperlink>
      <w:r w:rsidDel="00000000" w:rsidR="00000000" w:rsidRPr="00000000">
        <w:rPr>
          <w:rtl w:val="0"/>
        </w:rPr>
      </w:r>
    </w:p>
    <w:p w:rsidR="00000000" w:rsidDel="00000000" w:rsidP="00000000" w:rsidRDefault="00000000" w:rsidRPr="00000000" w14:paraId="00000030">
      <w:pPr>
        <w:numPr>
          <w:ilvl w:val="1"/>
          <w:numId w:val="2"/>
        </w:numPr>
        <w:ind w:left="144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Don’t forget to add a .gitignore file manually and add in your node_modules and .env file</w:t>
      </w:r>
    </w:p>
    <w:p w:rsidR="00000000" w:rsidDel="00000000" w:rsidP="00000000" w:rsidRDefault="00000000" w:rsidRPr="00000000" w14:paraId="00000031">
      <w:pPr>
        <w:numPr>
          <w:ilvl w:val="2"/>
          <w:numId w:val="2"/>
        </w:numPr>
        <w:ind w:left="216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DATABASE_URL in .env didn’t work in client. Watch video about how to do .env and and come back to this</w:t>
      </w:r>
    </w:p>
    <w:p w:rsidR="00000000" w:rsidDel="00000000" w:rsidP="00000000" w:rsidRDefault="00000000" w:rsidRPr="00000000" w14:paraId="00000032">
      <w:pPr>
        <w:numPr>
          <w:ilvl w:val="0"/>
          <w:numId w:val="2"/>
        </w:numPr>
        <w:ind w:left="72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Make a github repo and do initial commit</w:t>
      </w:r>
    </w:p>
    <w:p w:rsidR="00000000" w:rsidDel="00000000" w:rsidP="00000000" w:rsidRDefault="00000000" w:rsidRPr="00000000" w14:paraId="00000033">
      <w:pPr>
        <w:numPr>
          <w:ilvl w:val="0"/>
          <w:numId w:val="2"/>
        </w:numPr>
        <w:ind w:left="72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Make branch for new feature</w:t>
      </w:r>
    </w:p>
    <w:p w:rsidR="00000000" w:rsidDel="00000000" w:rsidP="00000000" w:rsidRDefault="00000000" w:rsidRPr="00000000" w14:paraId="00000034">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Create tables</w:t>
      </w:r>
    </w:p>
    <w:p w:rsidR="00000000" w:rsidDel="00000000" w:rsidP="00000000" w:rsidRDefault="00000000" w:rsidRPr="00000000" w14:paraId="00000035">
      <w:pPr>
        <w:numPr>
          <w:ilvl w:val="2"/>
          <w:numId w:val="2"/>
        </w:numPr>
        <w:ind w:left="2160" w:hanging="360"/>
        <w:rPr>
          <w:rFonts w:ascii="Helvetica Neue" w:cs="Helvetica Neue" w:eastAsia="Helvetica Neue" w:hAnsi="Helvetica Neue"/>
          <w:sz w:val="24"/>
          <w:szCs w:val="24"/>
          <w:highlight w:val="yellow"/>
        </w:rPr>
      </w:pPr>
      <w:r w:rsidDel="00000000" w:rsidR="00000000" w:rsidRPr="00000000">
        <w:rPr>
          <w:rFonts w:ascii="Helvetica Neue" w:cs="Helvetica Neue" w:eastAsia="Helvetica Neue" w:hAnsi="Helvetica Neue"/>
          <w:sz w:val="24"/>
          <w:szCs w:val="24"/>
          <w:highlight w:val="yellow"/>
          <w:rtl w:val="0"/>
        </w:rPr>
        <w:t xml:space="preserve">Pick up with next table</w:t>
      </w:r>
    </w:p>
    <w:p w:rsidR="00000000" w:rsidDel="00000000" w:rsidP="00000000" w:rsidRDefault="00000000" w:rsidRPr="00000000" w14:paraId="00000036">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Think when setting up the following: will your </w:t>
      </w:r>
      <w:r w:rsidDel="00000000" w:rsidR="00000000" w:rsidRPr="00000000">
        <w:rPr>
          <w:rFonts w:ascii="Helvetica Neue" w:cs="Helvetica Neue" w:eastAsia="Helvetica Neue" w:hAnsi="Helvetica Neue"/>
          <w:sz w:val="24"/>
          <w:szCs w:val="24"/>
          <w:rtl w:val="0"/>
        </w:rPr>
        <w:t xml:space="preserve">user data be secure so that no one can maliciously or unintentionally manipulate the information?</w:t>
      </w:r>
    </w:p>
    <w:p w:rsidR="00000000" w:rsidDel="00000000" w:rsidP="00000000" w:rsidRDefault="00000000" w:rsidRPr="00000000" w14:paraId="00000037">
      <w:pPr>
        <w:numPr>
          <w:ilvl w:val="1"/>
          <w:numId w:val="2"/>
        </w:numPr>
        <w:ind w:left="144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Review stuff from yesterday</w:t>
      </w:r>
      <w:r w:rsidDel="00000000" w:rsidR="00000000" w:rsidRPr="00000000">
        <w:rPr>
          <w:rtl w:val="0"/>
        </w:rPr>
      </w:r>
    </w:p>
    <w:p w:rsidR="00000000" w:rsidDel="00000000" w:rsidP="00000000" w:rsidRDefault="00000000" w:rsidRPr="00000000" w14:paraId="00000038">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Make branch for new feature</w:t>
      </w:r>
    </w:p>
    <w:p w:rsidR="00000000" w:rsidDel="00000000" w:rsidP="00000000" w:rsidRDefault="00000000" w:rsidRPr="00000000" w14:paraId="00000039">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Seed restaurants</w:t>
      </w:r>
    </w:p>
    <w:p w:rsidR="00000000" w:rsidDel="00000000" w:rsidP="00000000" w:rsidRDefault="00000000" w:rsidRPr="00000000" w14:paraId="0000003A">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Make branch for new feature</w:t>
      </w:r>
    </w:p>
    <w:p w:rsidR="00000000" w:rsidDel="00000000" w:rsidP="00000000" w:rsidRDefault="00000000" w:rsidRPr="00000000" w14:paraId="0000003B">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Seed users</w:t>
      </w:r>
    </w:p>
    <w:p w:rsidR="00000000" w:rsidDel="00000000" w:rsidP="00000000" w:rsidRDefault="00000000" w:rsidRPr="00000000" w14:paraId="0000003C">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Make branch for new feature</w:t>
      </w:r>
    </w:p>
    <w:p w:rsidR="00000000" w:rsidDel="00000000" w:rsidP="00000000" w:rsidRDefault="00000000" w:rsidRPr="00000000" w14:paraId="0000003D">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Seed reviews</w:t>
      </w:r>
    </w:p>
    <w:p w:rsidR="00000000" w:rsidDel="00000000" w:rsidP="00000000" w:rsidRDefault="00000000" w:rsidRPr="00000000" w14:paraId="0000003E">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Make branch for new feature</w:t>
      </w:r>
    </w:p>
    <w:p w:rsidR="00000000" w:rsidDel="00000000" w:rsidP="00000000" w:rsidRDefault="00000000" w:rsidRPr="00000000" w14:paraId="0000003F">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Encrypt/decrypt passwords</w:t>
      </w:r>
    </w:p>
    <w:p w:rsidR="00000000" w:rsidDel="00000000" w:rsidP="00000000" w:rsidRDefault="00000000" w:rsidRPr="00000000" w14:paraId="00000040">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Make branch for new feature</w:t>
      </w:r>
    </w:p>
    <w:p w:rsidR="00000000" w:rsidDel="00000000" w:rsidP="00000000" w:rsidRDefault="00000000" w:rsidRPr="00000000" w14:paraId="00000041">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API- anyone can get all restaurants with bare details about each</w:t>
      </w:r>
    </w:p>
    <w:p w:rsidR="00000000" w:rsidDel="00000000" w:rsidP="00000000" w:rsidRDefault="00000000" w:rsidRPr="00000000" w14:paraId="00000042">
      <w:pPr>
        <w:numPr>
          <w:ilvl w:val="2"/>
          <w:numId w:val="2"/>
        </w:numPr>
        <w:ind w:left="216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Get average score on backend?</w:t>
      </w:r>
    </w:p>
    <w:p w:rsidR="00000000" w:rsidDel="00000000" w:rsidP="00000000" w:rsidRDefault="00000000" w:rsidRPr="00000000" w14:paraId="00000043">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Make branch for new feature</w:t>
      </w:r>
    </w:p>
    <w:p w:rsidR="00000000" w:rsidDel="00000000" w:rsidP="00000000" w:rsidRDefault="00000000" w:rsidRPr="00000000" w14:paraId="00000044">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API- anyone can get one restaurant’s full details</w:t>
      </w:r>
    </w:p>
    <w:p w:rsidR="00000000" w:rsidDel="00000000" w:rsidP="00000000" w:rsidRDefault="00000000" w:rsidRPr="00000000" w14:paraId="00000045">
      <w:pPr>
        <w:numPr>
          <w:ilvl w:val="2"/>
          <w:numId w:val="2"/>
        </w:numPr>
        <w:ind w:left="216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Get average score on backend?</w:t>
      </w:r>
    </w:p>
    <w:p w:rsidR="00000000" w:rsidDel="00000000" w:rsidP="00000000" w:rsidRDefault="00000000" w:rsidRPr="00000000" w14:paraId="00000046">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Make branch for new feature</w:t>
      </w:r>
    </w:p>
    <w:p w:rsidR="00000000" w:rsidDel="00000000" w:rsidP="00000000" w:rsidRDefault="00000000" w:rsidRPr="00000000" w14:paraId="00000047">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API- logged-in user can get all reviews they created</w:t>
      </w:r>
    </w:p>
    <w:p w:rsidR="00000000" w:rsidDel="00000000" w:rsidP="00000000" w:rsidRDefault="00000000" w:rsidRPr="00000000" w14:paraId="00000048">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Require token? How to handle if no user exists and inform user around 11:45</w:t>
      </w:r>
    </w:p>
    <w:p w:rsidR="00000000" w:rsidDel="00000000" w:rsidP="00000000" w:rsidRDefault="00000000" w:rsidRPr="00000000" w14:paraId="00000049">
      <w:pPr>
        <w:numPr>
          <w:ilvl w:val="1"/>
          <w:numId w:val="2"/>
        </w:numPr>
        <w:ind w:left="1440" w:hanging="360"/>
        <w:rPr>
          <w:rFonts w:ascii="Helvetica Neue" w:cs="Helvetica Neue" w:eastAsia="Helvetica Neue" w:hAnsi="Helvetica Neue"/>
          <w:sz w:val="24"/>
          <w:szCs w:val="24"/>
        </w:rPr>
      </w:pPr>
      <w:r w:rsidDel="00000000" w:rsidR="00000000" w:rsidRPr="00000000">
        <w:rPr>
          <w:rtl w:val="0"/>
        </w:rPr>
        <w:t xml:space="preserve">.env?</w:t>
      </w:r>
      <w:r w:rsidDel="00000000" w:rsidR="00000000" w:rsidRPr="00000000">
        <w:rPr>
          <w:rtl w:val="0"/>
        </w:rPr>
      </w:r>
    </w:p>
    <w:p w:rsidR="00000000" w:rsidDel="00000000" w:rsidP="00000000" w:rsidRDefault="00000000" w:rsidRPr="00000000" w14:paraId="0000004A">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Make branch for new feature</w:t>
      </w:r>
    </w:p>
    <w:p w:rsidR="00000000" w:rsidDel="00000000" w:rsidP="00000000" w:rsidRDefault="00000000" w:rsidRPr="00000000" w14:paraId="0000004B">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API- logged-in user can create review</w:t>
      </w:r>
    </w:p>
    <w:p w:rsidR="00000000" w:rsidDel="00000000" w:rsidP="00000000" w:rsidRDefault="00000000" w:rsidRPr="00000000" w14:paraId="0000004C">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Require token? How to handle if no user exists and inform user around 11:45</w:t>
      </w:r>
    </w:p>
    <w:p w:rsidR="00000000" w:rsidDel="00000000" w:rsidP="00000000" w:rsidRDefault="00000000" w:rsidRPr="00000000" w14:paraId="0000004D">
      <w:pPr>
        <w:numPr>
          <w:ilvl w:val="1"/>
          <w:numId w:val="2"/>
        </w:numPr>
        <w:ind w:left="1440" w:hanging="360"/>
        <w:rPr>
          <w:rFonts w:ascii="Helvetica Neue" w:cs="Helvetica Neue" w:eastAsia="Helvetica Neue" w:hAnsi="Helvetica Neue"/>
          <w:sz w:val="24"/>
          <w:szCs w:val="24"/>
        </w:rPr>
      </w:pPr>
      <w:r w:rsidDel="00000000" w:rsidR="00000000" w:rsidRPr="00000000">
        <w:rPr>
          <w:rtl w:val="0"/>
        </w:rPr>
        <w:t xml:space="preserve">.env?</w:t>
      </w:r>
      <w:r w:rsidDel="00000000" w:rsidR="00000000" w:rsidRPr="00000000">
        <w:rPr>
          <w:rtl w:val="0"/>
        </w:rPr>
      </w:r>
    </w:p>
    <w:p w:rsidR="00000000" w:rsidDel="00000000" w:rsidP="00000000" w:rsidRDefault="00000000" w:rsidRPr="00000000" w14:paraId="0000004E">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Make branch for new feature</w:t>
      </w:r>
    </w:p>
    <w:p w:rsidR="00000000" w:rsidDel="00000000" w:rsidP="00000000" w:rsidRDefault="00000000" w:rsidRPr="00000000" w14:paraId="0000004F">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API- logged-in user can delete specific review they created</w:t>
      </w:r>
    </w:p>
    <w:p w:rsidR="00000000" w:rsidDel="00000000" w:rsidP="00000000" w:rsidRDefault="00000000" w:rsidRPr="00000000" w14:paraId="00000050">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Require token? How to handle if no user exists and inform user around 11:45</w:t>
      </w:r>
    </w:p>
    <w:p w:rsidR="00000000" w:rsidDel="00000000" w:rsidP="00000000" w:rsidRDefault="00000000" w:rsidRPr="00000000" w14:paraId="00000051">
      <w:pPr>
        <w:numPr>
          <w:ilvl w:val="1"/>
          <w:numId w:val="2"/>
        </w:numPr>
        <w:ind w:left="1440" w:hanging="360"/>
        <w:rPr>
          <w:rFonts w:ascii="Helvetica Neue" w:cs="Helvetica Neue" w:eastAsia="Helvetica Neue" w:hAnsi="Helvetica Neue"/>
          <w:sz w:val="24"/>
          <w:szCs w:val="24"/>
        </w:rPr>
      </w:pPr>
      <w:r w:rsidDel="00000000" w:rsidR="00000000" w:rsidRPr="00000000">
        <w:rPr>
          <w:rtl w:val="0"/>
        </w:rPr>
        <w:t xml:space="preserve">.env?</w:t>
      </w:r>
      <w:r w:rsidDel="00000000" w:rsidR="00000000" w:rsidRPr="00000000">
        <w:rPr>
          <w:rtl w:val="0"/>
        </w:rPr>
      </w:r>
    </w:p>
    <w:p w:rsidR="00000000" w:rsidDel="00000000" w:rsidP="00000000" w:rsidRDefault="00000000" w:rsidRPr="00000000" w14:paraId="00000052">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Make branch for new feature</w:t>
      </w:r>
    </w:p>
    <w:p w:rsidR="00000000" w:rsidDel="00000000" w:rsidP="00000000" w:rsidRDefault="00000000" w:rsidRPr="00000000" w14:paraId="00000053">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API- logged-in user can edit specific review they created</w:t>
      </w:r>
    </w:p>
    <w:p w:rsidR="00000000" w:rsidDel="00000000" w:rsidP="00000000" w:rsidRDefault="00000000" w:rsidRPr="00000000" w14:paraId="00000054">
      <w:pPr>
        <w:numPr>
          <w:ilvl w:val="2"/>
          <w:numId w:val="2"/>
        </w:numPr>
        <w:ind w:left="216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Edit score and review text</w:t>
      </w:r>
    </w:p>
    <w:p w:rsidR="00000000" w:rsidDel="00000000" w:rsidP="00000000" w:rsidRDefault="00000000" w:rsidRPr="00000000" w14:paraId="00000055">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Require token? How to handle if no user exists and inform user around 11:45</w:t>
      </w:r>
    </w:p>
    <w:p w:rsidR="00000000" w:rsidDel="00000000" w:rsidP="00000000" w:rsidRDefault="00000000" w:rsidRPr="00000000" w14:paraId="00000056">
      <w:pPr>
        <w:numPr>
          <w:ilvl w:val="1"/>
          <w:numId w:val="2"/>
        </w:numPr>
        <w:ind w:left="1440" w:hanging="360"/>
        <w:rPr>
          <w:rFonts w:ascii="Helvetica Neue" w:cs="Helvetica Neue" w:eastAsia="Helvetica Neue" w:hAnsi="Helvetica Neue"/>
          <w:sz w:val="24"/>
          <w:szCs w:val="24"/>
        </w:rPr>
      </w:pPr>
      <w:r w:rsidDel="00000000" w:rsidR="00000000" w:rsidRPr="00000000">
        <w:rPr>
          <w:rtl w:val="0"/>
        </w:rPr>
        <w:t xml:space="preserve">.env?</w:t>
      </w:r>
      <w:r w:rsidDel="00000000" w:rsidR="00000000" w:rsidRPr="00000000">
        <w:rPr>
          <w:rtl w:val="0"/>
        </w:rPr>
      </w:r>
    </w:p>
    <w:p w:rsidR="00000000" w:rsidDel="00000000" w:rsidP="00000000" w:rsidRDefault="00000000" w:rsidRPr="00000000" w14:paraId="00000057">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Double check: do you have secured user data so that no one can maliciously or unintentionally manipulate the information?</w:t>
      </w:r>
    </w:p>
    <w:p w:rsidR="00000000" w:rsidDel="00000000" w:rsidP="00000000" w:rsidRDefault="00000000" w:rsidRPr="00000000" w14:paraId="00000058">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Compare to requirements</w:t>
      </w:r>
    </w:p>
    <w:p w:rsidR="00000000" w:rsidDel="00000000" w:rsidP="00000000" w:rsidRDefault="00000000" w:rsidRPr="00000000" w14:paraId="00000059">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Clean ups</w:t>
      </w:r>
    </w:p>
    <w:p w:rsidR="00000000" w:rsidDel="00000000" w:rsidP="00000000" w:rsidRDefault="00000000" w:rsidRPr="00000000" w14:paraId="0000005A">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Console logs</w:t>
      </w:r>
    </w:p>
    <w:p w:rsidR="00000000" w:rsidDel="00000000" w:rsidP="00000000" w:rsidRDefault="00000000" w:rsidRPr="00000000" w14:paraId="0000005B">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highlight w:val="white"/>
          <w:rtl w:val="0"/>
        </w:rPr>
        <w:t xml:space="preserve">When you're finished, submit a GitHub link that contains the following</w:t>
      </w:r>
    </w:p>
    <w:p w:rsidR="00000000" w:rsidDel="00000000" w:rsidP="00000000" w:rsidRDefault="00000000" w:rsidRPr="00000000" w14:paraId="0000005C">
      <w:pPr>
        <w:numPr>
          <w:ilvl w:val="1"/>
          <w:numId w:val="2"/>
        </w:numPr>
        <w:spacing w:after="0" w:afterAutospacing="0" w:lineRule="auto"/>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highlight w:val="white"/>
          <w:rtl w:val="0"/>
        </w:rPr>
        <w:t xml:space="preserve">This plan</w:t>
      </w:r>
    </w:p>
    <w:p w:rsidR="00000000" w:rsidDel="00000000" w:rsidP="00000000" w:rsidRDefault="00000000" w:rsidRPr="00000000" w14:paraId="0000005D">
      <w:pPr>
        <w:numPr>
          <w:ilvl w:val="1"/>
          <w:numId w:val="2"/>
        </w:numPr>
        <w:spacing w:after="0" w:afterAutospacing="0" w:lineRule="auto"/>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highlight w:val="white"/>
          <w:rtl w:val="0"/>
        </w:rPr>
        <w:t xml:space="preserve">An image or a link to your complete database schema</w:t>
      </w:r>
    </w:p>
    <w:p w:rsidR="00000000" w:rsidDel="00000000" w:rsidP="00000000" w:rsidRDefault="00000000" w:rsidRPr="00000000" w14:paraId="0000005E">
      <w:pPr>
        <w:numPr>
          <w:ilvl w:val="1"/>
          <w:numId w:val="2"/>
        </w:numPr>
        <w:spacing w:after="0" w:afterAutospacing="0" w:lineRule="auto"/>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highlight w:val="white"/>
          <w:rtl w:val="0"/>
        </w:rPr>
        <w:t xml:space="preserve">All the relevant code and commits for the project</w:t>
      </w:r>
    </w:p>
    <w:p w:rsidR="00000000" w:rsidDel="00000000" w:rsidP="00000000" w:rsidRDefault="00000000" w:rsidRPr="00000000" w14:paraId="0000005F">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Make branch for new feature</w:t>
      </w:r>
    </w:p>
    <w:p w:rsidR="00000000" w:rsidDel="00000000" w:rsidP="00000000" w:rsidRDefault="00000000" w:rsidRPr="00000000" w14:paraId="00000060">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Stretch Goals</w:t>
      </w:r>
    </w:p>
    <w:p w:rsidR="00000000" w:rsidDel="00000000" w:rsidP="00000000" w:rsidRDefault="00000000" w:rsidRPr="00000000" w14:paraId="00000061">
      <w:pPr>
        <w:numPr>
          <w:ilvl w:val="2"/>
          <w:numId w:val="2"/>
        </w:numPr>
        <w:shd w:fill="ffffff" w:val="clear"/>
        <w:spacing w:after="0" w:afterAutospacing="0" w:lineRule="auto"/>
        <w:ind w:left="216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Access the website via the internet to browse and read reviews.</w:t>
      </w:r>
    </w:p>
    <w:p w:rsidR="00000000" w:rsidDel="00000000" w:rsidP="00000000" w:rsidRDefault="00000000" w:rsidRPr="00000000" w14:paraId="00000062">
      <w:pPr>
        <w:numPr>
          <w:ilvl w:val="2"/>
          <w:numId w:val="2"/>
        </w:numPr>
        <w:shd w:fill="ffffff" w:val="clear"/>
        <w:spacing w:after="0" w:afterAutospacing="0" w:lineRule="auto"/>
        <w:ind w:left="216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Write comments on reviews that others have written.</w:t>
      </w:r>
    </w:p>
    <w:p w:rsidR="00000000" w:rsidDel="00000000" w:rsidP="00000000" w:rsidRDefault="00000000" w:rsidRPr="00000000" w14:paraId="00000063">
      <w:pPr>
        <w:numPr>
          <w:ilvl w:val="2"/>
          <w:numId w:val="2"/>
        </w:numPr>
        <w:shd w:fill="ffffff" w:val="clear"/>
        <w:spacing w:after="0" w:afterAutospacing="0" w:lineRule="auto"/>
        <w:ind w:left="216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Observe a list of all the comments this user has written.</w:t>
      </w:r>
    </w:p>
    <w:p w:rsidR="00000000" w:rsidDel="00000000" w:rsidP="00000000" w:rsidRDefault="00000000" w:rsidRPr="00000000" w14:paraId="00000064">
      <w:pPr>
        <w:numPr>
          <w:ilvl w:val="2"/>
          <w:numId w:val="2"/>
        </w:numPr>
        <w:shd w:fill="ffffff" w:val="clear"/>
        <w:spacing w:after="100" w:lineRule="auto"/>
        <w:ind w:left="216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Edit and delete comments this user has written.</w:t>
      </w:r>
    </w:p>
    <w:p w:rsidR="00000000" w:rsidDel="00000000" w:rsidP="00000000" w:rsidRDefault="00000000" w:rsidRPr="00000000" w14:paraId="00000065">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6">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Things to improve at</w:t>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ullstack.instructure.com/courses/1059/assignments/56586?module_item_id=339802" TargetMode="External"/><Relationship Id="rId7" Type="http://schemas.openxmlformats.org/officeDocument/2006/relationships/hyperlink" Target="https://drawsql.app/teams/fullstack-20/diagrams/restaurant-reviews" TargetMode="External"/><Relationship Id="rId8" Type="http://schemas.openxmlformats.org/officeDocument/2006/relationships/hyperlink" Target="https://docs.google.com/document/d/1fGxVK61IntjflKWK5bpYxZnfvjFPQYp_0bYM4XVMTAQ/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