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97F3D8" w14:textId="77777777" w:rsidR="00245495" w:rsidRPr="00245495" w:rsidRDefault="00245495" w:rsidP="00245495">
      <w:r w:rsidRPr="00245495">
        <w:t>¿Qué es la ética de la IA?</w:t>
      </w:r>
    </w:p>
    <w:p w14:paraId="6072575F" w14:textId="67F0EC91" w:rsidR="00245495" w:rsidRPr="00245495" w:rsidRDefault="00245495" w:rsidP="00245495">
      <w:r w:rsidRPr="00245495">
        <w:drawing>
          <wp:inline distT="0" distB="0" distL="0" distR="0" wp14:anchorId="69F20FE5" wp14:editId="11B500EB">
            <wp:extent cx="5400040" cy="2700020"/>
            <wp:effectExtent l="0" t="0" r="0" b="5080"/>
            <wp:docPr id="2137486843" name="Imagen 8" descr="Dos médicos revisando las tomografías de un paciente en un hospi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os médicos revisando las tomografías de un paciente en un hospita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2700020"/>
                    </a:xfrm>
                    <a:prstGeom prst="rect">
                      <a:avLst/>
                    </a:prstGeom>
                    <a:noFill/>
                    <a:ln>
                      <a:noFill/>
                    </a:ln>
                  </pic:spPr>
                </pic:pic>
              </a:graphicData>
            </a:graphic>
          </wp:inline>
        </w:drawing>
      </w:r>
    </w:p>
    <w:p w14:paraId="1D8EB04E" w14:textId="77777777" w:rsidR="00245495" w:rsidRPr="00245495" w:rsidRDefault="00245495" w:rsidP="00245495">
      <w:hyperlink r:id="rId6" w:history="1">
        <w:r w:rsidRPr="00245495">
          <w:rPr>
            <w:rStyle w:val="Hipervnculo"/>
          </w:rPr>
          <w:t xml:space="preserve">Artificial </w:t>
        </w:r>
        <w:proofErr w:type="spellStart"/>
        <w:r w:rsidRPr="00245495">
          <w:rPr>
            <w:rStyle w:val="Hipervnculo"/>
          </w:rPr>
          <w:t>Intelligence</w:t>
        </w:r>
        <w:proofErr w:type="spellEnd"/>
      </w:hyperlink>
    </w:p>
    <w:p w14:paraId="060E68A5" w14:textId="77777777" w:rsidR="00245495" w:rsidRPr="00245495" w:rsidRDefault="00245495" w:rsidP="00245495">
      <w:r w:rsidRPr="00245495">
        <w:rPr>
          <w:b/>
          <w:bCs/>
        </w:rPr>
        <w:t>17 de septiembre de 2024</w:t>
      </w:r>
    </w:p>
    <w:p w14:paraId="71D14047" w14:textId="77777777" w:rsidR="00245495" w:rsidRPr="00245495" w:rsidRDefault="00245495" w:rsidP="00245495">
      <w:pPr>
        <w:numPr>
          <w:ilvl w:val="0"/>
          <w:numId w:val="1"/>
        </w:numPr>
      </w:pPr>
      <w:hyperlink r:id="rId7" w:anchor="%C2%BFQu%C3%A9+es+la+%C3%A9tica+de+la+IA%3F" w:history="1">
        <w:r w:rsidRPr="00245495">
          <w:rPr>
            <w:rStyle w:val="Hipervnculo"/>
          </w:rPr>
          <w:t>¿Qué es la ética de la IA?</w:t>
        </w:r>
      </w:hyperlink>
    </w:p>
    <w:p w14:paraId="039BE8CB" w14:textId="77777777" w:rsidR="00245495" w:rsidRPr="00245495" w:rsidRDefault="00245495" w:rsidP="00245495">
      <w:pPr>
        <w:numPr>
          <w:ilvl w:val="0"/>
          <w:numId w:val="1"/>
        </w:numPr>
      </w:pPr>
      <w:hyperlink r:id="rId8" w:anchor="Establecimiento+de+principios+para+la+%C3%A9tica+de+la+IA" w:history="1">
        <w:r w:rsidRPr="00245495">
          <w:rPr>
            <w:rStyle w:val="Hipervnculo"/>
          </w:rPr>
          <w:t>Establecimiento de principios para la ética de la IA</w:t>
        </w:r>
      </w:hyperlink>
    </w:p>
    <w:p w14:paraId="0F3E771C" w14:textId="77777777" w:rsidR="00245495" w:rsidRPr="00245495" w:rsidRDefault="00245495" w:rsidP="00245495">
      <w:pPr>
        <w:numPr>
          <w:ilvl w:val="0"/>
          <w:numId w:val="1"/>
        </w:numPr>
      </w:pPr>
      <w:hyperlink r:id="rId9" w:anchor="Principales+preocupaciones+de+la+IA+en+la+actualidad" w:history="1">
        <w:r w:rsidRPr="00245495">
          <w:rPr>
            <w:rStyle w:val="Hipervnculo"/>
          </w:rPr>
          <w:t>Principales preocupaciones de la IA en la actualidad</w:t>
        </w:r>
      </w:hyperlink>
    </w:p>
    <w:p w14:paraId="6A6C2BF6" w14:textId="77777777" w:rsidR="00245495" w:rsidRPr="00245495" w:rsidRDefault="00245495" w:rsidP="00245495">
      <w:pPr>
        <w:numPr>
          <w:ilvl w:val="0"/>
          <w:numId w:val="1"/>
        </w:numPr>
      </w:pPr>
      <w:hyperlink r:id="rId10" w:anchor="C%C3%B3mo+establecer+la+%C3%A9tica+de+la+IA" w:history="1">
        <w:r w:rsidRPr="00245495">
          <w:rPr>
            <w:rStyle w:val="Hipervnculo"/>
          </w:rPr>
          <w:t>Cómo establecer la ética de la IA</w:t>
        </w:r>
      </w:hyperlink>
    </w:p>
    <w:p w14:paraId="52DF5E73" w14:textId="77777777" w:rsidR="00245495" w:rsidRPr="00245495" w:rsidRDefault="00245495" w:rsidP="00245495">
      <w:pPr>
        <w:numPr>
          <w:ilvl w:val="0"/>
          <w:numId w:val="1"/>
        </w:numPr>
      </w:pPr>
      <w:hyperlink r:id="rId11" w:anchor="Organizaciones+que+promueven+la+%C3%A9tica+de+la+IA" w:history="1">
        <w:r w:rsidRPr="00245495">
          <w:rPr>
            <w:rStyle w:val="Hipervnculo"/>
          </w:rPr>
          <w:t>Organizaciones que promueven la ética de la IA</w:t>
        </w:r>
      </w:hyperlink>
    </w:p>
    <w:p w14:paraId="5E3732B3" w14:textId="77777777" w:rsidR="00245495" w:rsidRPr="00245495" w:rsidRDefault="00245495" w:rsidP="00245495">
      <w:pPr>
        <w:numPr>
          <w:ilvl w:val="0"/>
          <w:numId w:val="1"/>
        </w:numPr>
      </w:pPr>
      <w:hyperlink r:id="rId12" w:anchor="El+punto+de+vista+de+IBM+sobre+la+%C3%A9tica+de+la+IA" w:history="1">
        <w:r w:rsidRPr="00245495">
          <w:rPr>
            <w:rStyle w:val="Hipervnculo"/>
          </w:rPr>
          <w:t>El punto de vista de IBM sobre la ética de la IA</w:t>
        </w:r>
      </w:hyperlink>
    </w:p>
    <w:p w14:paraId="06A0DD77" w14:textId="77777777" w:rsidR="00245495" w:rsidRPr="00245495" w:rsidRDefault="00245495" w:rsidP="00245495">
      <w:r w:rsidRPr="00245495">
        <w:t>¿Qué es la ética de la IA?</w:t>
      </w:r>
    </w:p>
    <w:p w14:paraId="645CC8F0" w14:textId="77777777" w:rsidR="00245495" w:rsidRPr="00245495" w:rsidRDefault="00245495" w:rsidP="00245495">
      <w:bookmarkStart w:id="0" w:name="%C2%BFQu%C3%A9+es+la+%C3%A9tica+de+la+IA"/>
      <w:bookmarkEnd w:id="0"/>
      <w:r w:rsidRPr="00245495">
        <w:t>La ética es un conjunto de principios morales que nos ayudan a discernir entre el bien y el mal. La ética de la IA es un campo multidisciplinario que estudia cómo optimizar el impacto beneficioso de la </w:t>
      </w:r>
      <w:hyperlink r:id="rId13" w:tgtFrame="_self" w:history="1">
        <w:r w:rsidRPr="00245495">
          <w:rPr>
            <w:rStyle w:val="Hipervnculo"/>
          </w:rPr>
          <w:t>inteligencia artificial (IA)</w:t>
        </w:r>
      </w:hyperlink>
      <w:r w:rsidRPr="00245495">
        <w:t> mientras se reducen los riesgos y los resultados adversos.</w:t>
      </w:r>
    </w:p>
    <w:p w14:paraId="56958D8E" w14:textId="41F3DC83" w:rsidR="00245495" w:rsidRPr="00245495" w:rsidRDefault="00245495" w:rsidP="00245495">
      <w:r w:rsidRPr="00245495">
        <w:lastRenderedPageBreak/>
        <w:drawing>
          <wp:inline distT="0" distB="0" distL="0" distR="0" wp14:anchorId="0658B08B" wp14:editId="2DB2DDCD">
            <wp:extent cx="5400040" cy="3035935"/>
            <wp:effectExtent l="0" t="0" r="0" b="0"/>
            <wp:docPr id="1296951674" name="Imagen 7" descr="What is AI Eth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What is AI Ethic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3035935"/>
                    </a:xfrm>
                    <a:prstGeom prst="rect">
                      <a:avLst/>
                    </a:prstGeom>
                    <a:noFill/>
                    <a:ln>
                      <a:noFill/>
                    </a:ln>
                  </pic:spPr>
                </pic:pic>
              </a:graphicData>
            </a:graphic>
          </wp:inline>
        </w:drawing>
      </w:r>
    </w:p>
    <w:p w14:paraId="42646FC8" w14:textId="77777777" w:rsidR="00245495" w:rsidRPr="00245495" w:rsidRDefault="00245495" w:rsidP="00245495">
      <w:pPr>
        <w:rPr>
          <w:lang w:val="en-US"/>
        </w:rPr>
      </w:pPr>
      <w:r w:rsidRPr="00245495">
        <w:rPr>
          <w:lang w:val="en-US"/>
        </w:rPr>
        <w:t>What is AI Ethics? (6:10 min)</w:t>
      </w:r>
    </w:p>
    <w:p w14:paraId="2221146A" w14:textId="77777777" w:rsidR="00245495" w:rsidRPr="00245495" w:rsidRDefault="00245495" w:rsidP="00245495">
      <w:r w:rsidRPr="00245495">
        <w:t>Algunos ejemplos de cuestiones éticas de la IA son la responsabilidad y la privacidad de los datos, la imparcialidad, la </w:t>
      </w:r>
      <w:proofErr w:type="spellStart"/>
      <w:r w:rsidRPr="00245495">
        <w:fldChar w:fldCharType="begin"/>
      </w:r>
      <w:r w:rsidRPr="00245495">
        <w:instrText>HYPERLINK "https://www.ibm.com/mx-es/think/topics/explainable-ai" \t "_self"</w:instrText>
      </w:r>
      <w:r w:rsidRPr="00245495">
        <w:fldChar w:fldCharType="separate"/>
      </w:r>
      <w:r w:rsidRPr="00245495">
        <w:rPr>
          <w:rStyle w:val="Hipervnculo"/>
        </w:rPr>
        <w:t>explicabilidad</w:t>
      </w:r>
      <w:proofErr w:type="spellEnd"/>
      <w:r w:rsidRPr="00245495">
        <w:fldChar w:fldCharType="end"/>
      </w:r>
      <w:r w:rsidRPr="00245495">
        <w:t>, la robustez, la </w:t>
      </w:r>
      <w:hyperlink r:id="rId15" w:tgtFrame="_self" w:history="1">
        <w:r w:rsidRPr="00245495">
          <w:rPr>
            <w:rStyle w:val="Hipervnculo"/>
          </w:rPr>
          <w:t>transparencia</w:t>
        </w:r>
      </w:hyperlink>
      <w:r w:rsidRPr="00245495">
        <w:t>, la sustentabilidad medioambiental, la inclusión, la agencia moral, la alineación de valores, la responsabilidad, la confianza y el mal uso de la tecnología. Este artículo tiene como objetivo proporcionar una visión integral del mercado de la ética de la IA en la industria actual. Para aprender más sobre el punto de vista de IBM, consulte nuestra página de ética de IA aquí.</w:t>
      </w:r>
    </w:p>
    <w:p w14:paraId="6A18E84B" w14:textId="77777777" w:rsidR="00245495" w:rsidRPr="00245495" w:rsidRDefault="00245495" w:rsidP="00245495">
      <w:r w:rsidRPr="00245495">
        <w:t>Con la aparición de </w:t>
      </w:r>
      <w:proofErr w:type="spellStart"/>
      <w:r w:rsidRPr="00245495">
        <w:fldChar w:fldCharType="begin"/>
      </w:r>
      <w:r w:rsidRPr="00245495">
        <w:instrText>HYPERLINK "https://www.ibm.com/mx-es/think/topics/big-data" \t "_self"</w:instrText>
      </w:r>
      <w:r w:rsidRPr="00245495">
        <w:fldChar w:fldCharType="separate"/>
      </w:r>
      <w:r w:rsidRPr="00245495">
        <w:rPr>
          <w:rStyle w:val="Hipervnculo"/>
        </w:rPr>
        <w:t>big</w:t>
      </w:r>
      <w:proofErr w:type="spellEnd"/>
      <w:r w:rsidRPr="00245495">
        <w:rPr>
          <w:rStyle w:val="Hipervnculo"/>
        </w:rPr>
        <w:t xml:space="preserve"> data</w:t>
      </w:r>
      <w:r w:rsidRPr="00245495">
        <w:fldChar w:fldCharType="end"/>
      </w:r>
      <w:r w:rsidRPr="00245495">
        <w:t>, las compañías aumentaron su enfoque para impulsar la automatización y la toma de decisiones basada en datos en todas sus organizaciones. Si bien la intención suele ser, si no siempre, mejorar los resultados comerciales, las compañías están experimentando consecuencias imprevistas en algunas de sus aplicaciones de IA, particularmente debido a un diseño de investigación inicial deficiente y conjuntos de datos sesgados.</w:t>
      </w:r>
    </w:p>
    <w:p w14:paraId="58947184" w14:textId="77777777" w:rsidR="00245495" w:rsidRPr="00245495" w:rsidRDefault="00245495" w:rsidP="00245495">
      <w:r w:rsidRPr="00245495">
        <w:t xml:space="preserve">A medida que salieron a la luz casos de resultados injustos, surgieron nuevas directrices, principalmente de las comunidades de investigación y ciencia de datos, para abordar las preocupaciones en torno a la ética de la IA. Las compañías líderes en el campo de la IA también mostraron un interés personal en dar forma a estas directrices, ya que ellas mismas comenzaron a experimentar algunas de las consecuencias de no mantener los estándares éticos en sus productos. La falta de diligencia en esta área puede generar exposición reputacional, regulatoria y legal, lo que se deriva en sanciones costosas. Como ocurre con todos los avances tecnológicos, la innovación tiende a superar la regulación gubernamental en campos nuevos y emergentes. A medida que se desarrolle la experiencia adecuada dentro de la industria gubernamental, podemos esperar que las </w:t>
      </w:r>
      <w:r w:rsidRPr="00245495">
        <w:lastRenderedPageBreak/>
        <w:t>compañías sigan más protocolos de IA, lo que les permitirá evitar cualquier violación de los derechos humanos y las libertades civiles.</w:t>
      </w:r>
    </w:p>
    <w:p w14:paraId="51D3C0D9" w14:textId="77777777" w:rsidR="00245495" w:rsidRPr="00245495" w:rsidRDefault="00245495" w:rsidP="00245495">
      <w:r w:rsidRPr="00245495">
        <w:t>Establecimiento de principios para la ética de la IA</w:t>
      </w:r>
    </w:p>
    <w:p w14:paraId="439A3440" w14:textId="77777777" w:rsidR="00245495" w:rsidRPr="00245495" w:rsidRDefault="00245495" w:rsidP="00245495">
      <w:bookmarkStart w:id="1" w:name="Establecimiento+de+principios+para+la+%C"/>
      <w:bookmarkEnd w:id="1"/>
      <w:r w:rsidRPr="00245495">
        <w:t>Mientras se desarrollan normas y protocolos para gestionar el uso de la IA, la comunidad académica ha aprovechado el </w:t>
      </w:r>
      <w:hyperlink r:id="rId16" w:tgtFrame="_blank" w:history="1">
        <w:r w:rsidRPr="00245495">
          <w:rPr>
            <w:rStyle w:val="Hipervnculo"/>
          </w:rPr>
          <w:t>Informe Belmont</w:t>
        </w:r>
      </w:hyperlink>
      <w:r w:rsidRPr="00245495">
        <w:t> como medio para orientar la ética dentro de la investigación experimental y el desarrollo algorítmico. Hay tres principios fundamentales que se desprenden del Informe Belmont y que sirven de guía para el diseño de experimentos y algoritmos, que son:</w:t>
      </w:r>
    </w:p>
    <w:p w14:paraId="0DD358EA" w14:textId="77777777" w:rsidR="00245495" w:rsidRPr="00245495" w:rsidRDefault="00245495" w:rsidP="00245495">
      <w:pPr>
        <w:numPr>
          <w:ilvl w:val="0"/>
          <w:numId w:val="2"/>
        </w:numPr>
      </w:pPr>
      <w:r w:rsidRPr="00245495">
        <w:rPr>
          <w:b/>
          <w:bCs/>
        </w:rPr>
        <w:t>Respeto a las personas:</w:t>
      </w:r>
      <w:r w:rsidRPr="00245495">
        <w:t xml:space="preserve"> este principio reconoce la autonomía de los individuos y defiende la expectativa de que los investigadores protejan a las personas con autonomía disminuida, lo que podría deberse a una variedad de circunstancias como enfermedad, discapacidad mental o restricciones de edad. Este principio se concentra principalmente en la idea del consentimiento. Las personas deben ser conscientes de los posibles riesgos y beneficios de cualquier experimento en el que participen, y deben </w:t>
      </w:r>
      <w:proofErr w:type="gramStart"/>
      <w:r w:rsidRPr="00245495">
        <w:t>poder elegir participar</w:t>
      </w:r>
      <w:proofErr w:type="gramEnd"/>
      <w:r w:rsidRPr="00245495">
        <w:t xml:space="preserve"> o retirarse en cualquier momento antes y durante el experimento.</w:t>
      </w:r>
      <w:r w:rsidRPr="00245495">
        <w:br/>
      </w:r>
    </w:p>
    <w:p w14:paraId="0006BE70" w14:textId="77777777" w:rsidR="00245495" w:rsidRPr="00245495" w:rsidRDefault="00245495" w:rsidP="00245495">
      <w:pPr>
        <w:numPr>
          <w:ilvl w:val="0"/>
          <w:numId w:val="2"/>
        </w:numPr>
      </w:pPr>
      <w:r w:rsidRPr="00245495">
        <w:rPr>
          <w:b/>
          <w:bCs/>
        </w:rPr>
        <w:t>Beneficencia:</w:t>
      </w:r>
      <w:r w:rsidRPr="00245495">
        <w:t> este principio proviene de la ética de la atención médica, donde los médicos hacen el juramento de “no hacer daño”. Esta idea se puede aplicar fácilmente a la inteligencia artificial, donde los algoritmos pueden amplificar los sesgos en torno a la raza, el género, las inclinaciones políticas, etc., a pesar de la intención de hacer el bien y mejorar un sistema determinado.</w:t>
      </w:r>
      <w:r w:rsidRPr="00245495">
        <w:br/>
      </w:r>
    </w:p>
    <w:p w14:paraId="1DC46F5C" w14:textId="77777777" w:rsidR="00245495" w:rsidRPr="00245495" w:rsidRDefault="00245495" w:rsidP="00245495">
      <w:pPr>
        <w:numPr>
          <w:ilvl w:val="0"/>
          <w:numId w:val="2"/>
        </w:numPr>
      </w:pPr>
      <w:r w:rsidRPr="00245495">
        <w:rPr>
          <w:b/>
          <w:bCs/>
        </w:rPr>
        <w:t>Justicia:</w:t>
      </w:r>
      <w:r w:rsidRPr="00245495">
        <w:t xml:space="preserve"> este principio trata temas como la equidad y la igualdad. ¿Quién debería cosechar los beneficios de la experimentación y el machine </w:t>
      </w:r>
      <w:proofErr w:type="spellStart"/>
      <w:r w:rsidRPr="00245495">
        <w:t>learning</w:t>
      </w:r>
      <w:proofErr w:type="spellEnd"/>
      <w:r w:rsidRPr="00245495">
        <w:t>? El Informe Belmont ofrece cinco formas de distribuir cargas y beneficios, que son:</w:t>
      </w:r>
    </w:p>
    <w:p w14:paraId="13F0D765" w14:textId="77777777" w:rsidR="00245495" w:rsidRPr="00245495" w:rsidRDefault="00245495" w:rsidP="00245495">
      <w:pPr>
        <w:numPr>
          <w:ilvl w:val="1"/>
          <w:numId w:val="2"/>
        </w:numPr>
      </w:pPr>
      <w:r w:rsidRPr="00245495">
        <w:t>Igualdad</w:t>
      </w:r>
    </w:p>
    <w:p w14:paraId="1983FCEF" w14:textId="77777777" w:rsidR="00245495" w:rsidRPr="00245495" w:rsidRDefault="00245495" w:rsidP="00245495">
      <w:pPr>
        <w:numPr>
          <w:ilvl w:val="1"/>
          <w:numId w:val="2"/>
        </w:numPr>
      </w:pPr>
      <w:r w:rsidRPr="00245495">
        <w:t>Necesidad individual</w:t>
      </w:r>
    </w:p>
    <w:p w14:paraId="778B1BFC" w14:textId="77777777" w:rsidR="00245495" w:rsidRPr="00245495" w:rsidRDefault="00245495" w:rsidP="00245495">
      <w:pPr>
        <w:numPr>
          <w:ilvl w:val="1"/>
          <w:numId w:val="2"/>
        </w:numPr>
      </w:pPr>
      <w:r w:rsidRPr="00245495">
        <w:t>Esfuerzo individual</w:t>
      </w:r>
    </w:p>
    <w:p w14:paraId="2EBD9779" w14:textId="77777777" w:rsidR="00245495" w:rsidRPr="00245495" w:rsidRDefault="00245495" w:rsidP="00245495">
      <w:pPr>
        <w:numPr>
          <w:ilvl w:val="1"/>
          <w:numId w:val="2"/>
        </w:numPr>
      </w:pPr>
      <w:r w:rsidRPr="00245495">
        <w:t>Contribución social</w:t>
      </w:r>
    </w:p>
    <w:p w14:paraId="3A68B96D" w14:textId="77777777" w:rsidR="00245495" w:rsidRPr="00245495" w:rsidRDefault="00245495" w:rsidP="00245495">
      <w:pPr>
        <w:numPr>
          <w:ilvl w:val="1"/>
          <w:numId w:val="2"/>
        </w:numPr>
      </w:pPr>
      <w:r w:rsidRPr="00245495">
        <w:t>Mérito</w:t>
      </w:r>
    </w:p>
    <w:p w14:paraId="5E9E547A" w14:textId="0825C8CF" w:rsidR="00245495" w:rsidRPr="00245495" w:rsidRDefault="00245495" w:rsidP="00245495">
      <w:r w:rsidRPr="00245495">
        <w:lastRenderedPageBreak/>
        <w:drawing>
          <wp:inline distT="0" distB="0" distL="0" distR="0" wp14:anchorId="13796AA3" wp14:editId="772CAE40">
            <wp:extent cx="3352800" cy="3352800"/>
            <wp:effectExtent l="0" t="0" r="0" b="0"/>
            <wp:docPr id="1258759693" name="Imagen 6" descr="Diseño 3D de pelotas rodando en una pi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482494168" descr="Diseño 3D de pelotas rodando en una pist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52800" cy="3352800"/>
                    </a:xfrm>
                    <a:prstGeom prst="rect">
                      <a:avLst/>
                    </a:prstGeom>
                    <a:noFill/>
                    <a:ln>
                      <a:noFill/>
                    </a:ln>
                  </pic:spPr>
                </pic:pic>
              </a:graphicData>
            </a:graphic>
          </wp:inline>
        </w:drawing>
      </w:r>
    </w:p>
    <w:p w14:paraId="7B1BA9E7" w14:textId="77777777" w:rsidR="00245495" w:rsidRPr="00245495" w:rsidRDefault="00245495" w:rsidP="00245495">
      <w:r w:rsidRPr="00245495">
        <w:t xml:space="preserve">Las últimas novedades e </w:t>
      </w:r>
      <w:proofErr w:type="spellStart"/>
      <w:r w:rsidRPr="00245495">
        <w:t>insights</w:t>
      </w:r>
      <w:proofErr w:type="spellEnd"/>
      <w:r w:rsidRPr="00245495">
        <w:t xml:space="preserve"> sobre IA</w:t>
      </w:r>
    </w:p>
    <w:p w14:paraId="6F51FE19" w14:textId="77777777" w:rsidR="00245495" w:rsidRPr="00245495" w:rsidRDefault="00245495" w:rsidP="00245495">
      <w:r w:rsidRPr="00245495">
        <w:t xml:space="preserve">Descubra </w:t>
      </w:r>
      <w:proofErr w:type="spellStart"/>
      <w:r w:rsidRPr="00245495">
        <w:t>insights</w:t>
      </w:r>
      <w:proofErr w:type="spellEnd"/>
      <w:r w:rsidRPr="00245495">
        <w:t xml:space="preserve"> y noticias de expertos sobre IA, la nube y mucho más en el boletín semanal </w:t>
      </w:r>
      <w:proofErr w:type="spellStart"/>
      <w:r w:rsidRPr="00245495">
        <w:t>Think</w:t>
      </w:r>
      <w:proofErr w:type="spellEnd"/>
      <w:r w:rsidRPr="00245495">
        <w:t>. </w:t>
      </w:r>
    </w:p>
    <w:p w14:paraId="378DF699" w14:textId="77777777" w:rsidR="00245495" w:rsidRPr="00245495" w:rsidRDefault="00245495" w:rsidP="00245495">
      <w:hyperlink r:id="rId18" w:tgtFrame="_blank" w:history="1">
        <w:r w:rsidRPr="00245495">
          <w:rPr>
            <w:rStyle w:val="Hipervnculo"/>
          </w:rPr>
          <w:t>Suscríbase hoy</w:t>
        </w:r>
      </w:hyperlink>
    </w:p>
    <w:p w14:paraId="5C3A2C9D" w14:textId="77777777" w:rsidR="00245495" w:rsidRPr="00245495" w:rsidRDefault="00245495" w:rsidP="00245495">
      <w:r w:rsidRPr="00245495">
        <w:t>Principales preocupaciones de la IA en la actualidad</w:t>
      </w:r>
    </w:p>
    <w:p w14:paraId="3ECE657E" w14:textId="77777777" w:rsidR="00245495" w:rsidRPr="00245495" w:rsidRDefault="00245495" w:rsidP="00245495">
      <w:bookmarkStart w:id="2" w:name="Principales+preocupaciones+de+la+IA+en+l"/>
      <w:bookmarkEnd w:id="2"/>
      <w:r w:rsidRPr="00245495">
        <w:t>Hay una serie de cuestiones que están al frente de las conversaciones éticas en torno a las tecnologías de IA en el mundo real. Por ejemplo:</w:t>
      </w:r>
    </w:p>
    <w:p w14:paraId="0F18602D" w14:textId="77777777" w:rsidR="00245495" w:rsidRPr="00245495" w:rsidRDefault="00245495" w:rsidP="00245495">
      <w:r w:rsidRPr="00245495">
        <w:t>Modelos fundacionales e IA generativa</w:t>
      </w:r>
    </w:p>
    <w:p w14:paraId="352E6A2D" w14:textId="77777777" w:rsidR="00245495" w:rsidRPr="00245495" w:rsidRDefault="00245495" w:rsidP="00245495">
      <w:r w:rsidRPr="00245495">
        <w:t xml:space="preserve">El lanzamiento de </w:t>
      </w:r>
      <w:proofErr w:type="spellStart"/>
      <w:r w:rsidRPr="00245495">
        <w:t>ChatGPT</w:t>
      </w:r>
      <w:proofErr w:type="spellEnd"/>
      <w:r w:rsidRPr="00245495">
        <w:t xml:space="preserve"> en 2022 marcó un verdadero punto de inflexión para la inteligencia artificial. Las capacidades del </w:t>
      </w:r>
      <w:proofErr w:type="spellStart"/>
      <w:r w:rsidRPr="00245495">
        <w:t>chatbot</w:t>
      </w:r>
      <w:proofErr w:type="spellEnd"/>
      <w:r w:rsidRPr="00245495">
        <w:t xml:space="preserve"> de </w:t>
      </w:r>
      <w:proofErr w:type="spellStart"/>
      <w:r w:rsidRPr="00245495">
        <w:t>OpenAI</w:t>
      </w:r>
      <w:proofErr w:type="spellEnd"/>
      <w:r w:rsidRPr="00245495">
        <w:t xml:space="preserve"> (desde redactar reportes legales hasta depurar códigos) abrieron una nueva constelación de posibilidades sobre lo que la IA puede hacer y cómo se puede aplicar en casi todas las industrias.</w:t>
      </w:r>
    </w:p>
    <w:p w14:paraId="50AC134B" w14:textId="77777777" w:rsidR="00245495" w:rsidRPr="00245495" w:rsidRDefault="00245495" w:rsidP="00245495">
      <w:proofErr w:type="spellStart"/>
      <w:r w:rsidRPr="00245495">
        <w:t>ChatGPT</w:t>
      </w:r>
      <w:proofErr w:type="spellEnd"/>
      <w:r w:rsidRPr="00245495">
        <w:t xml:space="preserve"> y herramientas similares se basan en modelos fundacionales, modelos de IA que pueden adaptarse a una amplia gama de tareas posteriores. Los modelos fundacionales suelen ser modelos generativos a gran escala, compuestos por miles de millones de parámetros, que se entrenan con datos no etiquetados mediante autosupervisión. Esto permite a los modelos fundacionales aplicar rápidamente lo que han aprendido en un contexto a otro, lo que los hace altamente adaptables y capaces de realizar una amplia variedad de tareas diferentes. Sin embargo, hay muchos posibles problemas y preocupaciones éticas </w:t>
      </w:r>
      <w:r w:rsidRPr="00245495">
        <w:lastRenderedPageBreak/>
        <w:t xml:space="preserve">en torno a los modelos fundacionales que son comúnmente reconocidos en la industria de la tecnología, como la parcialidad, la generación de contenido falso, la falta de </w:t>
      </w:r>
      <w:proofErr w:type="spellStart"/>
      <w:r w:rsidRPr="00245495">
        <w:t>explicabilidad</w:t>
      </w:r>
      <w:proofErr w:type="spellEnd"/>
      <w:r w:rsidRPr="00245495">
        <w:t>, el mal uso y el impacto social. Muchos de estos problemas son relevantes para la IA en general, pero adquieren una nueva urgencia a la luz del poder y la disponibilidad de los modelos fundacionales.</w:t>
      </w:r>
    </w:p>
    <w:p w14:paraId="746D0101" w14:textId="77777777" w:rsidR="00245495" w:rsidRPr="00245495" w:rsidRDefault="00245495" w:rsidP="00245495">
      <w:r w:rsidRPr="00245495">
        <w:t>Singularidad tecnológica</w:t>
      </w:r>
    </w:p>
    <w:p w14:paraId="14CC7EA0" w14:textId="77777777" w:rsidR="00245495" w:rsidRPr="00245495" w:rsidRDefault="00245495" w:rsidP="00245495">
      <w:hyperlink r:id="rId19" w:tgtFrame="_self" w:history="1">
        <w:r w:rsidRPr="00245495">
          <w:rPr>
            <w:rStyle w:val="Hipervnculo"/>
          </w:rPr>
          <w:t>La singularidad tecnológica</w:t>
        </w:r>
      </w:hyperlink>
      <w:r w:rsidRPr="00245495">
        <w:t> es un escenario teórico en el que el crecimiento tecnológico se vuelve incontrolable e irreversible, culminando en cambios profundos e impredecibles en la civilización humana. Si bien este tema atrae mucha atención pública, a muchos investigadores no les preocupa la idea de que la IA supere a la inteligencia humana en un futuro cercano o inmediato.  </w:t>
      </w:r>
    </w:p>
    <w:p w14:paraId="04226BF6" w14:textId="77777777" w:rsidR="00245495" w:rsidRPr="00245495" w:rsidRDefault="00245495" w:rsidP="00245495">
      <w:hyperlink r:id="rId20" w:tgtFrame="_self" w:history="1">
        <w:r w:rsidRPr="00245495">
          <w:rPr>
            <w:rStyle w:val="Hipervnculo"/>
          </w:rPr>
          <w:t>La IA sólida</w:t>
        </w:r>
      </w:hyperlink>
      <w:r w:rsidRPr="00245495">
        <w:t> (IA que poseería inteligencia y conciencia iguales a las de los humanos) y la superinteligencia siguen siendo hipotéticas, las ideas plantean algunas preguntas interesantes a la hora de considerar el uso de sistemas autónomos, como los coches autónomos. Es poco realista pensar que un coche sin conductor nunca tendrá un accidente de coche, pero ¿quién es el responsable en esas circunstancias? ¿Deberíamos seguir apostando por los vehículos autónomos, o limitamos la integración de esta tecnología para crear solo vehículos semiautónomos que promuevan la seguridad de los conductores? El debate aún no ha concluido, pero estos son los tipos de debates éticos que se producen a medida que se desarrolla la nueva e innovadora tecnología de IA.</w:t>
      </w:r>
    </w:p>
    <w:p w14:paraId="379479CF" w14:textId="77777777" w:rsidR="00245495" w:rsidRPr="00245495" w:rsidRDefault="00245495" w:rsidP="00245495">
      <w:r w:rsidRPr="00245495">
        <w:t>Impacto de la IA en los empleos</w:t>
      </w:r>
    </w:p>
    <w:p w14:paraId="5611D1F0" w14:textId="77777777" w:rsidR="00245495" w:rsidRPr="00245495" w:rsidRDefault="00245495" w:rsidP="00245495">
      <w:r w:rsidRPr="00245495">
        <w:t>Si bien gran parte de la percepción pública de la inteligencia artificial se centra en la pérdida de empleos, esta preocupación probablemente debería replantearse. Con cada nueva tecnología disruptiva, vemos que cambia la demanda de roles laborales específicos.</w:t>
      </w:r>
    </w:p>
    <w:p w14:paraId="04AFD8EE" w14:textId="77777777" w:rsidR="00245495" w:rsidRPr="00245495" w:rsidRDefault="00245495" w:rsidP="00245495">
      <w:r w:rsidRPr="00245495">
        <w:t>Por ejemplo, al considerar la industria automotriz, muchos fabricantes, como GM, están cambiando su enfoque hacia la producción de vehículos eléctricos para ajustarse a las iniciativas ecológicas. La industria energética no va a desaparecer, pero la fuente de energía está cambiando de una economía de combustible a una eléctrica.</w:t>
      </w:r>
    </w:p>
    <w:p w14:paraId="6921D5C9" w14:textId="77777777" w:rsidR="00245495" w:rsidRPr="00245495" w:rsidRDefault="00245495" w:rsidP="00245495">
      <w:r w:rsidRPr="00245495">
        <w:t xml:space="preserve">La inteligencia artificial debe verse de manera similar, donde la inteligencia artificial desplazará la demanda de puestos de trabajo a otras áreas. Será necesario que haya personas que ayuden a administrar estos sistemas a medida que los datos crezcan y cambien todos los días. Seguirá siendo necesario contar con recursos para atender problemas más complejos en las industrias con más probabilidades de verse afectados por los cambios en la demanda de empleo, como el servicio de atención al cliente. Lo importante de la inteligencia artificial y </w:t>
      </w:r>
      <w:r w:rsidRPr="00245495">
        <w:lastRenderedPageBreak/>
        <w:t>su efecto en el mercado laboral será ayudar a las personas en la transición a estas nuevas áreas de demanda del mercado.</w:t>
      </w:r>
    </w:p>
    <w:p w14:paraId="52136A1E" w14:textId="77777777" w:rsidR="00245495" w:rsidRPr="00245495" w:rsidRDefault="00245495" w:rsidP="00245495">
      <w:r w:rsidRPr="00245495">
        <w:t>Privacidad</w:t>
      </w:r>
    </w:p>
    <w:p w14:paraId="4DDAE288" w14:textId="77777777" w:rsidR="00245495" w:rsidRPr="00245495" w:rsidRDefault="00245495" w:rsidP="00245495">
      <w:r w:rsidRPr="00245495">
        <w:t>La privacidad tiende a discutirse en el contexto de la privacidad, protección y seguridad de los datos, y estas preocupaciones permitieron a los responsables políticos avanzar más en este sentido en los últimos años. Por ejemplo, en 2016, se creó la legislación GDPR para proteger los datos personales de las personas en la Unión Europea y el Espacio Económico Europeo, dando a los individuos más control sobre sus datos. En Estados Unidos, los estados individuales están desarrollando políticas, como la Ley de Privacidad del Consumidor de California (CCPA), que exige a las empresas que informen a los consumidores sobre la recopilación de sus datos.</w:t>
      </w:r>
    </w:p>
    <w:p w14:paraId="613148E1" w14:textId="77777777" w:rsidR="00245495" w:rsidRPr="00245495" w:rsidRDefault="00245495" w:rsidP="00245495">
      <w:r w:rsidRPr="00245495">
        <w:t>Esta y otras leyes recientes han obligado a las empresas a repensar cómo almacenan y utilizan los datos de identificación personal (PII). Como resultado, las inversiones en seguridad se han convertido en una prioridad cada vez mayor para las empresas, que tratan de eliminar cualquier vulnerabilidad y oportunidad de vigilancia, piratería informática y ataques cibernéticos.</w:t>
      </w:r>
    </w:p>
    <w:p w14:paraId="3AC5D8E6" w14:textId="77777777" w:rsidR="00245495" w:rsidRPr="00245495" w:rsidRDefault="00245495" w:rsidP="00245495">
      <w:r w:rsidRPr="00245495">
        <w:t>Prejuicios y discriminación</w:t>
      </w:r>
    </w:p>
    <w:p w14:paraId="531EBE61" w14:textId="77777777" w:rsidR="00245495" w:rsidRPr="00245495" w:rsidRDefault="00245495" w:rsidP="00245495">
      <w:r w:rsidRPr="00245495">
        <w:t xml:space="preserve">Los casos de sesgo y discriminación en una serie de sistemas de machine </w:t>
      </w:r>
      <w:proofErr w:type="spellStart"/>
      <w:r w:rsidRPr="00245495">
        <w:t>learning</w:t>
      </w:r>
      <w:proofErr w:type="spellEnd"/>
      <w:r w:rsidRPr="00245495">
        <w:t xml:space="preserve"> han planteado muchas cuestiones éticas sobre el uso de la inteligencia artificial. ¿Cómo podemos protegernos contra el sesgo y la discriminación cuando los conjuntos de datos de formación pueden prestarse al sesgo? Aunque las empresas suelen tener intenciones bien intencionadas en torno a sus esfuerzos de automatización, la incorporación de la IA en las prácticas de contratación puede tener consecuencias imprevistas. En su esfuerzo por automatizar y simplificar un proceso, Amazon </w:t>
      </w:r>
      <w:hyperlink r:id="rId21" w:tgtFrame="_blank" w:history="1">
        <w:r w:rsidRPr="00245495">
          <w:rPr>
            <w:rStyle w:val="Hipervnculo"/>
          </w:rPr>
          <w:t>sesgó involuntariamente a posibles candidatos</w:t>
        </w:r>
      </w:hyperlink>
      <w:r w:rsidRPr="00245495">
        <w:t> por género para puestos técnicos abiertos y, en última instancia, tuvo que desechar el proyecto. A medida que surgen eventos como estos, </w:t>
      </w:r>
      <w:hyperlink r:id="rId22" w:tgtFrame="_blank" w:history="1">
        <w:r w:rsidRPr="00245495">
          <w:rPr>
            <w:rStyle w:val="Hipervnculo"/>
          </w:rPr>
          <w:t xml:space="preserve">Harvard Business </w:t>
        </w:r>
        <w:proofErr w:type="spellStart"/>
        <w:r w:rsidRPr="00245495">
          <w:rPr>
            <w:rStyle w:val="Hipervnculo"/>
          </w:rPr>
          <w:t>Review</w:t>
        </w:r>
        <w:proofErr w:type="spellEnd"/>
      </w:hyperlink>
      <w:r w:rsidRPr="00245495">
        <w:t> ha planteado otras preguntas puntuales sobre el uso de la IA en las prácticas de contratación, como qué datos </w:t>
      </w:r>
      <w:r w:rsidRPr="00245495">
        <w:rPr>
          <w:i/>
          <w:iCs/>
        </w:rPr>
        <w:t>debería</w:t>
      </w:r>
      <w:r w:rsidRPr="00245495">
        <w:t> poder utilizar al evaluar a un candidato para un puesto.</w:t>
      </w:r>
    </w:p>
    <w:p w14:paraId="5D7A6C5F" w14:textId="77777777" w:rsidR="00245495" w:rsidRPr="00245495" w:rsidRDefault="00245495" w:rsidP="00245495">
      <w:r w:rsidRPr="00245495">
        <w:t>El sesgo y la discriminación tampoco se limitan a la función de recursos humanos; se pueden encontrar en una serie de aplicaciones, desde software de reconocimiento facial hasta algoritmos de redes sociales.</w:t>
      </w:r>
    </w:p>
    <w:p w14:paraId="3C9C703F" w14:textId="77777777" w:rsidR="00245495" w:rsidRPr="00245495" w:rsidRDefault="00245495" w:rsidP="00245495">
      <w:r w:rsidRPr="00245495">
        <w:t xml:space="preserve">A medida que las empresas se vuelven más conscientes de los riesgos de la IA, también se vuelven más activas en la discusión sobre la ética y los valores de la IA. Por ejemplo, el año pasado, el CEO de IBM, </w:t>
      </w:r>
      <w:proofErr w:type="spellStart"/>
      <w:r w:rsidRPr="00245495">
        <w:t>Arvind</w:t>
      </w:r>
      <w:proofErr w:type="spellEnd"/>
      <w:r w:rsidRPr="00245495">
        <w:t xml:space="preserve"> Krishna, compartió que IBM ha puesto fin a sus productos de reconocimiento y análisis facial de IBM de </w:t>
      </w:r>
      <w:r w:rsidRPr="00245495">
        <w:lastRenderedPageBreak/>
        <w:t>propósito general, enfatizando que </w:t>
      </w:r>
      <w:r w:rsidRPr="00245495">
        <w:rPr>
          <w:i/>
          <w:iCs/>
        </w:rPr>
        <w:t xml:space="preserve">“IBM se opone firmemente y no condona los usos de ninguna tecnología, incluida la de reconocimiento facial que ofrecen otros proveedores para vigilancia masiva, perfiles raciales, violaciones de derechos humanos y libertades básicas, o cualquier propósito que no sea consecuente con nuestros valores y principios de confianza </w:t>
      </w:r>
      <w:proofErr w:type="spellStart"/>
      <w:r w:rsidRPr="00245495">
        <w:rPr>
          <w:i/>
          <w:iCs/>
        </w:rPr>
        <w:t>y</w:t>
      </w:r>
      <w:r w:rsidRPr="00245495">
        <w:t>transparencia</w:t>
      </w:r>
      <w:proofErr w:type="spellEnd"/>
      <w:r w:rsidRPr="00245495">
        <w:t>”.</w:t>
      </w:r>
    </w:p>
    <w:p w14:paraId="588B04C4" w14:textId="77777777" w:rsidR="00245495" w:rsidRPr="00245495" w:rsidRDefault="00245495" w:rsidP="00245495">
      <w:r w:rsidRPr="00245495">
        <w:t>Responsabilidad</w:t>
      </w:r>
    </w:p>
    <w:p w14:paraId="6842B1E9" w14:textId="77777777" w:rsidR="00245495" w:rsidRPr="00245495" w:rsidRDefault="00245495" w:rsidP="00245495">
      <w:r w:rsidRPr="00245495">
        <w:t>No existe una legislación universal y general que regule las prácticas de IA, pero muchos países y estados trabajan para desarrollarlas y aplicarlas a nivel local. En la actualidad existen algunas normas sobre IA, y muchas otras están a punto de entrar en vigor. Para llenar el vacío, han surgido marcos éticos como parte de una colaboración entre especialistas en ética e investigadores para regir la creación y distribución de modelos de IA dentro de la sociedad. Sin embargo, por el momento, estos solo sirven como guía, y la </w:t>
      </w:r>
      <w:hyperlink r:id="rId23" w:tgtFrame="_blank" w:history="1">
        <w:r w:rsidRPr="00245495">
          <w:rPr>
            <w:rStyle w:val="Hipervnculo"/>
          </w:rPr>
          <w:t>investigación</w:t>
        </w:r>
      </w:hyperlink>
      <w:r w:rsidRPr="00245495">
        <w:t> muestra que la combinación de responsabilidad distribuida y la falta de previsión de las posibles consecuencias no conduce necesariamente a la prevención de daños a la sociedad.</w:t>
      </w:r>
    </w:p>
    <w:p w14:paraId="61B02843" w14:textId="77777777" w:rsidR="00245495" w:rsidRPr="00245495" w:rsidRDefault="00245495" w:rsidP="00245495">
      <w:pPr>
        <w:rPr>
          <w:b/>
          <w:bCs/>
        </w:rPr>
      </w:pPr>
      <w:r w:rsidRPr="00245495">
        <w:rPr>
          <w:b/>
          <w:bCs/>
        </w:rPr>
        <w:t xml:space="preserve">AI </w:t>
      </w:r>
      <w:proofErr w:type="spellStart"/>
      <w:r w:rsidRPr="00245495">
        <w:rPr>
          <w:b/>
          <w:bCs/>
        </w:rPr>
        <w:t>Academy</w:t>
      </w:r>
      <w:proofErr w:type="spellEnd"/>
    </w:p>
    <w:p w14:paraId="3E056C67" w14:textId="4BAAF6B9" w:rsidR="00245495" w:rsidRPr="00245495" w:rsidRDefault="00245495" w:rsidP="00245495">
      <w:r w:rsidRPr="00245495">
        <w:drawing>
          <wp:inline distT="0" distB="0" distL="0" distR="0" wp14:anchorId="33FCB426" wp14:editId="27D5AF18">
            <wp:extent cx="5029200" cy="2827020"/>
            <wp:effectExtent l="0" t="0" r="0" b="0"/>
            <wp:docPr id="1018947256" name="Imagen 5" descr="Trust, transparency and governance in the age of generative 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Trust, transparency and governance in the age of generative AI"/>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29200" cy="2827020"/>
                    </a:xfrm>
                    <a:prstGeom prst="rect">
                      <a:avLst/>
                    </a:prstGeom>
                    <a:noFill/>
                    <a:ln>
                      <a:noFill/>
                    </a:ln>
                  </pic:spPr>
                </pic:pic>
              </a:graphicData>
            </a:graphic>
          </wp:inline>
        </w:drawing>
      </w:r>
    </w:p>
    <w:p w14:paraId="711C91FE" w14:textId="77777777" w:rsidR="00245495" w:rsidRPr="00245495" w:rsidRDefault="00245495" w:rsidP="00245495">
      <w:r w:rsidRPr="00245495">
        <w:t>Confianza, transparencia y gobernanza en IA</w:t>
      </w:r>
    </w:p>
    <w:p w14:paraId="7019B0A9" w14:textId="77777777" w:rsidR="00245495" w:rsidRPr="00245495" w:rsidRDefault="00245495" w:rsidP="00245495">
      <w:r w:rsidRPr="00245495">
        <w:t>Es probable que la confianza en la IA sea el tema más importante en el campo de la IA. También es, comprensiblemente, un tema abrumador. Desentrañaremos cuestiones, como las alucinaciones, el sesgo y el riesgo, y compartiremos medidas para adoptar la IA de manera ética, responsable y justa.</w:t>
      </w:r>
    </w:p>
    <w:p w14:paraId="249B391C" w14:textId="77777777" w:rsidR="00245495" w:rsidRPr="00245495" w:rsidRDefault="00245495" w:rsidP="00245495">
      <w:hyperlink r:id="rId25" w:tgtFrame="_blank" w:history="1">
        <w:r w:rsidRPr="00245495">
          <w:rPr>
            <w:rStyle w:val="Hipervnculo"/>
          </w:rPr>
          <w:t>Ir al episodio </w:t>
        </w:r>
      </w:hyperlink>
    </w:p>
    <w:p w14:paraId="71EAA86F" w14:textId="77777777" w:rsidR="00245495" w:rsidRPr="00245495" w:rsidRDefault="00245495" w:rsidP="00245495">
      <w:r w:rsidRPr="00245495">
        <w:t>Cómo establecer la ética de la IA</w:t>
      </w:r>
    </w:p>
    <w:p w14:paraId="524C8C2E" w14:textId="77777777" w:rsidR="00245495" w:rsidRPr="00245495" w:rsidRDefault="00245495" w:rsidP="00245495">
      <w:bookmarkStart w:id="3" w:name="C%C3%B3mo+establecer+la+%C3%A9tica+de+la"/>
      <w:bookmarkEnd w:id="3"/>
      <w:r w:rsidRPr="00245495">
        <w:lastRenderedPageBreak/>
        <w:t>La inteligencia artificial se desempeña de acuerdo con la forma en que se diseña, desarrolla, entrena, sintoniza y utiliza, y la ética de la IA trata de establecer un ecosistema de estándares éticos y límites alrededor de todas las fases del ciclo de vida de un sistema de IA.</w:t>
      </w:r>
    </w:p>
    <w:p w14:paraId="5DAAA33D" w14:textId="77777777" w:rsidR="00245495" w:rsidRPr="00245495" w:rsidRDefault="00245495" w:rsidP="00245495">
      <w:r w:rsidRPr="00245495">
        <w:t>Las organizaciones, los gobiernos y los investigadores, en conjunto, han comenzado a crear marcos para abordar las preocupaciones éticas actuales sobre la IA y dar forma al futuro del trabajo en este campo. Si bien cada día se incorporan más estructuras a estas pautas, existe cierto consenso en cuanto a incorporar lo siguiente:</w:t>
      </w:r>
    </w:p>
    <w:p w14:paraId="764555E4" w14:textId="77777777" w:rsidR="00245495" w:rsidRPr="00245495" w:rsidRDefault="00245495" w:rsidP="00245495">
      <w:r w:rsidRPr="00245495">
        <w:t>Gobernanza</w:t>
      </w:r>
    </w:p>
    <w:p w14:paraId="5CFCF9E5" w14:textId="77777777" w:rsidR="00245495" w:rsidRPr="00245495" w:rsidRDefault="00245495" w:rsidP="00245495">
      <w:r w:rsidRPr="00245495">
        <w:t xml:space="preserve">La gobernanza es el acto de una organización de supervisar el ciclo de vida de la IA a través de políticas y procesos internos, personal y sistemas. La gobernanza ayuda a garantizar que los sistemas de IA funcionen según lo previsto en los principios y valores de una organización, como esperan los </w:t>
      </w:r>
      <w:proofErr w:type="spellStart"/>
      <w:r w:rsidRPr="00245495">
        <w:t>stakeholders</w:t>
      </w:r>
      <w:proofErr w:type="spellEnd"/>
      <w:r w:rsidRPr="00245495">
        <w:t xml:space="preserve"> y según lo exija la normativa pertinente. Un programa de gobernanza exitoso:</w:t>
      </w:r>
    </w:p>
    <w:p w14:paraId="700BBFF3" w14:textId="77777777" w:rsidR="00245495" w:rsidRPr="00245495" w:rsidRDefault="00245495" w:rsidP="00245495">
      <w:pPr>
        <w:numPr>
          <w:ilvl w:val="0"/>
          <w:numId w:val="3"/>
        </w:numPr>
      </w:pPr>
      <w:r w:rsidRPr="00245495">
        <w:t>define las funciones y responsabilidades de las personas que trabajan con IA.</w:t>
      </w:r>
    </w:p>
    <w:p w14:paraId="0DCFAD7D" w14:textId="77777777" w:rsidR="00245495" w:rsidRPr="00245495" w:rsidRDefault="00245495" w:rsidP="00245495">
      <w:pPr>
        <w:numPr>
          <w:ilvl w:val="0"/>
          <w:numId w:val="3"/>
        </w:numPr>
      </w:pPr>
      <w:r w:rsidRPr="00245495">
        <w:t>educa a todas las personas involucradas en el ciclo de vida de la IA sobre cómo crear IA de manera responsable.</w:t>
      </w:r>
    </w:p>
    <w:p w14:paraId="733F5093" w14:textId="77777777" w:rsidR="00245495" w:rsidRPr="00245495" w:rsidRDefault="00245495" w:rsidP="00245495">
      <w:pPr>
        <w:numPr>
          <w:ilvl w:val="0"/>
          <w:numId w:val="3"/>
        </w:numPr>
      </w:pPr>
      <w:r w:rsidRPr="00245495">
        <w:t>establecerá procesos para construir, gestionar, monitorizar y comunicar sobre la IA y los riesgos de la IA.</w:t>
      </w:r>
    </w:p>
    <w:p w14:paraId="5F031222" w14:textId="77777777" w:rsidR="00245495" w:rsidRPr="00245495" w:rsidRDefault="00245495" w:rsidP="00245495">
      <w:pPr>
        <w:numPr>
          <w:ilvl w:val="0"/>
          <w:numId w:val="3"/>
        </w:numPr>
      </w:pPr>
      <w:r w:rsidRPr="00245495">
        <w:t>aprovecha las herramientas para mejorar el rendimiento y la confiabilidad de la IA a lo largo de su ciclo de vida.</w:t>
      </w:r>
    </w:p>
    <w:p w14:paraId="13DB9093" w14:textId="77777777" w:rsidR="00245495" w:rsidRPr="00245495" w:rsidRDefault="00245495" w:rsidP="00245495">
      <w:r w:rsidRPr="00245495">
        <w:t>Un comité de ética de IA es un mecanismo de gobernanza particularmente eficaz. En IBM, el Consejo de Ética de IA está compuesto por diversos líderes de toda la compañía. Proporciona un proceso centralizado de gobernanza, revisión y toma de decisiones para las políticas y prácticas éticas de IBM. </w:t>
      </w:r>
      <w:hyperlink r:id="rId26" w:tgtFrame="_self" w:history="1">
        <w:r w:rsidRPr="00245495">
          <w:rPr>
            <w:rStyle w:val="Hipervnculo"/>
          </w:rPr>
          <w:t>Obtenga más información sobre el Comité de Ética de IA de IBM</w:t>
        </w:r>
      </w:hyperlink>
      <w:r w:rsidRPr="00245495">
        <w:t>.</w:t>
      </w:r>
    </w:p>
    <w:p w14:paraId="6946124B" w14:textId="77777777" w:rsidR="00245495" w:rsidRPr="00245495" w:rsidRDefault="00245495" w:rsidP="00245495">
      <w:r w:rsidRPr="00245495">
        <w:t>Principios y áreas de interés</w:t>
      </w:r>
    </w:p>
    <w:p w14:paraId="4038BE9B" w14:textId="77777777" w:rsidR="00245495" w:rsidRPr="00245495" w:rsidRDefault="00245495" w:rsidP="00245495">
      <w:r w:rsidRPr="00245495">
        <w:t xml:space="preserve">La estrategia de una organización en ética de AI puede guiarse por principios que se pueden aplicar a productos, políticas, procesos y prácticas en toda la organización para ayudar a habilitar una IA confiable. Estos principios deben estructurar y apoyar áreas de enfoque, como la </w:t>
      </w:r>
      <w:proofErr w:type="spellStart"/>
      <w:r w:rsidRPr="00245495">
        <w:t>explicabilidad</w:t>
      </w:r>
      <w:proofErr w:type="spellEnd"/>
      <w:r w:rsidRPr="00245495">
        <w:t xml:space="preserve"> o la equidad, en torno a las cuales se pueden desarrollar estándares y alinear prácticas.</w:t>
      </w:r>
    </w:p>
    <w:p w14:paraId="5BF527B5" w14:textId="77777777" w:rsidR="00245495" w:rsidRPr="00245495" w:rsidRDefault="00245495" w:rsidP="00245495">
      <w:r w:rsidRPr="00245495">
        <w:t xml:space="preserve">Cuando la IA se construye con la ética en el centro, es capaz de tener un gran potencial para impactar a la sociedad positivamente. Empezamos a ver esto en su </w:t>
      </w:r>
      <w:r w:rsidRPr="00245495">
        <w:lastRenderedPageBreak/>
        <w:t>integración en áreas de la salud, como la radiología. La conversación en torno a la ética de la IA también es importante para evaluar y mitigar adecuadamente los posibles riesgos relacionados con los usos de la IA, comenzando la fase de diseño.</w:t>
      </w:r>
    </w:p>
    <w:p w14:paraId="67013E11" w14:textId="77777777" w:rsidR="00245495" w:rsidRPr="00245495" w:rsidRDefault="00245495" w:rsidP="00245495">
      <w:r w:rsidRPr="00245495">
        <w:t>Organizaciones que promueven la ética de la IA</w:t>
      </w:r>
    </w:p>
    <w:p w14:paraId="35B700EC" w14:textId="77777777" w:rsidR="00245495" w:rsidRPr="00245495" w:rsidRDefault="00245495" w:rsidP="00245495">
      <w:bookmarkStart w:id="4" w:name="Organizaciones+que+promueven+la+%C3%A9ti"/>
      <w:bookmarkEnd w:id="4"/>
      <w:r w:rsidRPr="00245495">
        <w:t>Dado que los estándares éticos no son </w:t>
      </w:r>
      <w:r w:rsidRPr="00245495">
        <w:rPr>
          <w:i/>
          <w:iCs/>
        </w:rPr>
        <w:t>la</w:t>
      </w:r>
      <w:r w:rsidRPr="00245495">
        <w:t> principal preocupación de los ingenieros y científicos de datos en el sector privado, surgieron varias organizaciones para promover la conducta ética en el campo de la inteligencia artificial. Para aquellos que buscan más información, las siguientes organizaciones y proyectos proporcionan recursos para promulgar la ética de la IA:</w:t>
      </w:r>
    </w:p>
    <w:p w14:paraId="48AB230B" w14:textId="77777777" w:rsidR="00245495" w:rsidRPr="00245495" w:rsidRDefault="00245495" w:rsidP="00245495">
      <w:pPr>
        <w:numPr>
          <w:ilvl w:val="0"/>
          <w:numId w:val="4"/>
        </w:numPr>
      </w:pPr>
      <w:proofErr w:type="spellStart"/>
      <w:r w:rsidRPr="00245495">
        <w:rPr>
          <w:b/>
          <w:bCs/>
        </w:rPr>
        <w:t>AlgorithmWatch</w:t>
      </w:r>
      <w:proofErr w:type="spellEnd"/>
      <w:r w:rsidRPr="00245495">
        <w:t>: esta organización sin fines de lucro se enfoca en un algoritmo explicable y rastreable, así como en un proceso de decisión en programas de IA. Haga clic </w:t>
      </w:r>
      <w:hyperlink r:id="rId27" w:tgtFrame="_blank" w:history="1">
        <w:r w:rsidRPr="00245495">
          <w:rPr>
            <w:rStyle w:val="Hipervnculo"/>
          </w:rPr>
          <w:t>aquí</w:t>
        </w:r>
      </w:hyperlink>
      <w:r w:rsidRPr="00245495">
        <w:t> para aprender más.</w:t>
      </w:r>
      <w:r w:rsidRPr="00245495">
        <w:br/>
      </w:r>
    </w:p>
    <w:p w14:paraId="686C3782" w14:textId="77777777" w:rsidR="00245495" w:rsidRPr="00245495" w:rsidRDefault="00245495" w:rsidP="00245495">
      <w:pPr>
        <w:numPr>
          <w:ilvl w:val="0"/>
          <w:numId w:val="4"/>
        </w:numPr>
      </w:pPr>
      <w:r w:rsidRPr="00245495">
        <w:rPr>
          <w:b/>
          <w:bCs/>
        </w:rPr>
        <w:t xml:space="preserve">AI </w:t>
      </w:r>
      <w:proofErr w:type="spellStart"/>
      <w:r w:rsidRPr="00245495">
        <w:rPr>
          <w:b/>
          <w:bCs/>
        </w:rPr>
        <w:t>Now</w:t>
      </w:r>
      <w:proofErr w:type="spellEnd"/>
      <w:r w:rsidRPr="00245495">
        <w:rPr>
          <w:b/>
          <w:bCs/>
        </w:rPr>
        <w:t xml:space="preserve"> </w:t>
      </w:r>
      <w:proofErr w:type="spellStart"/>
      <w:r w:rsidRPr="00245495">
        <w:rPr>
          <w:b/>
          <w:bCs/>
        </w:rPr>
        <w:t>Institute</w:t>
      </w:r>
      <w:proofErr w:type="spellEnd"/>
      <w:r w:rsidRPr="00245495">
        <w:rPr>
          <w:b/>
          <w:bCs/>
        </w:rPr>
        <w:t>: </w:t>
      </w:r>
      <w:r w:rsidRPr="00245495">
        <w:t>esta organización sin ánimo de lucro de la Universidad de Nueva York investiga las implicaciones sociales de la inteligencia artificial. Haga clic </w:t>
      </w:r>
      <w:hyperlink r:id="rId28" w:tgtFrame="_blank" w:history="1">
        <w:r w:rsidRPr="00245495">
          <w:rPr>
            <w:rStyle w:val="Hipervnculo"/>
          </w:rPr>
          <w:t>aquí</w:t>
        </w:r>
      </w:hyperlink>
      <w:r w:rsidRPr="00245495">
        <w:t> para aprender más.</w:t>
      </w:r>
      <w:r w:rsidRPr="00245495">
        <w:br/>
      </w:r>
    </w:p>
    <w:p w14:paraId="1A9A6041" w14:textId="77777777" w:rsidR="00245495" w:rsidRPr="00245495" w:rsidRDefault="00245495" w:rsidP="00245495">
      <w:pPr>
        <w:numPr>
          <w:ilvl w:val="0"/>
          <w:numId w:val="4"/>
        </w:numPr>
      </w:pPr>
      <w:r w:rsidRPr="00245495">
        <w:rPr>
          <w:b/>
          <w:bCs/>
        </w:rPr>
        <w:t>DARPA:</w:t>
      </w:r>
      <w:r w:rsidRPr="00245495">
        <w:t> la </w:t>
      </w:r>
      <w:hyperlink r:id="rId29" w:tgtFrame="_blank" w:history="1">
        <w:r w:rsidRPr="00245495">
          <w:rPr>
            <w:rStyle w:val="Hipervnculo"/>
          </w:rPr>
          <w:t xml:space="preserve">Defense </w:t>
        </w:r>
        <w:proofErr w:type="spellStart"/>
        <w:r w:rsidRPr="00245495">
          <w:rPr>
            <w:rStyle w:val="Hipervnculo"/>
          </w:rPr>
          <w:t>Advanced</w:t>
        </w:r>
        <w:proofErr w:type="spellEnd"/>
        <w:r w:rsidRPr="00245495">
          <w:rPr>
            <w:rStyle w:val="Hipervnculo"/>
          </w:rPr>
          <w:t xml:space="preserve"> </w:t>
        </w:r>
        <w:proofErr w:type="spellStart"/>
        <w:r w:rsidRPr="00245495">
          <w:rPr>
            <w:rStyle w:val="Hipervnculo"/>
          </w:rPr>
          <w:t>Research</w:t>
        </w:r>
        <w:proofErr w:type="spellEnd"/>
        <w:r w:rsidRPr="00245495">
          <w:rPr>
            <w:rStyle w:val="Hipervnculo"/>
          </w:rPr>
          <w:t xml:space="preserve"> </w:t>
        </w:r>
        <w:proofErr w:type="spellStart"/>
        <w:r w:rsidRPr="00245495">
          <w:rPr>
            <w:rStyle w:val="Hipervnculo"/>
          </w:rPr>
          <w:t>Projects</w:t>
        </w:r>
        <w:proofErr w:type="spellEnd"/>
        <w:r w:rsidRPr="00245495">
          <w:rPr>
            <w:rStyle w:val="Hipervnculo"/>
          </w:rPr>
          <w:t xml:space="preserve"> Agency</w:t>
        </w:r>
      </w:hyperlink>
      <w:r w:rsidRPr="00245495">
        <w:t> del Departamento de Defensa de EE. UU. se centra en promover la IA explicable y la investigación sobre la IA.</w:t>
      </w:r>
      <w:r w:rsidRPr="00245495">
        <w:br/>
      </w:r>
    </w:p>
    <w:p w14:paraId="2F6B51EA" w14:textId="77777777" w:rsidR="00245495" w:rsidRPr="00245495" w:rsidRDefault="00245495" w:rsidP="00245495">
      <w:pPr>
        <w:numPr>
          <w:ilvl w:val="0"/>
          <w:numId w:val="4"/>
        </w:numPr>
      </w:pPr>
      <w:r w:rsidRPr="00245495">
        <w:rPr>
          <w:b/>
          <w:bCs/>
        </w:rPr>
        <w:t>CHAI:</w:t>
      </w:r>
      <w:r w:rsidRPr="00245495">
        <w:t> el </w:t>
      </w:r>
      <w:hyperlink r:id="rId30" w:tgtFrame="_blank" w:history="1">
        <w:r w:rsidRPr="00245495">
          <w:rPr>
            <w:rStyle w:val="Hipervnculo"/>
          </w:rPr>
          <w:t xml:space="preserve">Center </w:t>
        </w:r>
        <w:proofErr w:type="spellStart"/>
        <w:r w:rsidRPr="00245495">
          <w:rPr>
            <w:rStyle w:val="Hipervnculo"/>
          </w:rPr>
          <w:t>for</w:t>
        </w:r>
        <w:proofErr w:type="spellEnd"/>
        <w:r w:rsidRPr="00245495">
          <w:rPr>
            <w:rStyle w:val="Hipervnculo"/>
          </w:rPr>
          <w:t xml:space="preserve"> Human-Compatible Artificial </w:t>
        </w:r>
        <w:proofErr w:type="spellStart"/>
        <w:r w:rsidRPr="00245495">
          <w:rPr>
            <w:rStyle w:val="Hipervnculo"/>
          </w:rPr>
          <w:t>Intelligence</w:t>
        </w:r>
        <w:proofErr w:type="spellEnd"/>
      </w:hyperlink>
      <w:r w:rsidRPr="00245495">
        <w:t> es una cooperación de varios institutos y universidades para promover una IA confiable y sistemas beneficiosos demostrables.</w:t>
      </w:r>
      <w:r w:rsidRPr="00245495">
        <w:br/>
      </w:r>
    </w:p>
    <w:p w14:paraId="43324F9B" w14:textId="77777777" w:rsidR="00245495" w:rsidRPr="00245495" w:rsidRDefault="00245495" w:rsidP="00245495">
      <w:pPr>
        <w:numPr>
          <w:ilvl w:val="0"/>
          <w:numId w:val="4"/>
        </w:numPr>
      </w:pPr>
      <w:r w:rsidRPr="00245495">
        <w:rPr>
          <w:b/>
          <w:bCs/>
        </w:rPr>
        <w:t>NASCAI:</w:t>
      </w:r>
      <w:r w:rsidRPr="00245495">
        <w:t> la </w:t>
      </w:r>
      <w:hyperlink r:id="rId31" w:tgtFrame="_blank" w:history="1">
        <w:r w:rsidRPr="00245495">
          <w:rPr>
            <w:rStyle w:val="Hipervnculo"/>
          </w:rPr>
          <w:t>Comisión de Seguridad Nacional sobre Inteligencia Artificial</w:t>
        </w:r>
      </w:hyperlink>
      <w:r w:rsidRPr="00245495">
        <w:t> es una comisión independiente "que estudia los métodos y medios necesarios para avanzar en el desarrollo de la inteligencia artificial, el aprendizaje automático y las tecnologías asociadas para abordar de forma integral las necesidades de seguridad nacional y defensa de Estados Unidos".</w:t>
      </w:r>
    </w:p>
    <w:p w14:paraId="7C24BFBA" w14:textId="77777777" w:rsidR="00245495" w:rsidRPr="00245495" w:rsidRDefault="00245495" w:rsidP="00245495">
      <w:r w:rsidRPr="00245495">
        <w:t>El punto de vista de IBM sobre la ética de la IA</w:t>
      </w:r>
    </w:p>
    <w:p w14:paraId="28DC3B48" w14:textId="77777777" w:rsidR="00245495" w:rsidRPr="00245495" w:rsidRDefault="00245495" w:rsidP="00245495">
      <w:bookmarkStart w:id="5" w:name="El+punto+de+vista+de+IBM+sobre+la+%C3%A9"/>
      <w:bookmarkEnd w:id="5"/>
      <w:r w:rsidRPr="00245495">
        <w:t>IBM también estableció su propio punto de vista sobre la ética de la IA, creando </w:t>
      </w:r>
      <w:hyperlink r:id="rId32" w:tgtFrame="_self" w:history="1">
        <w:r w:rsidRPr="00245495">
          <w:rPr>
            <w:rStyle w:val="Hipervnculo"/>
          </w:rPr>
          <w:t>Principios de confianza y transparencia</w:t>
        </w:r>
      </w:hyperlink>
      <w:r w:rsidRPr="00245495">
        <w:t xml:space="preserve"> para ayudar a los clientes a entender dónde se encuentran sus valores dentro de la conversación sobre la IA. </w:t>
      </w:r>
      <w:r w:rsidRPr="00245495">
        <w:lastRenderedPageBreak/>
        <w:t>IBM tiene tres principios básicos que dictan su enfoque hacia el desarrollo de datos e IA, que son:</w:t>
      </w:r>
    </w:p>
    <w:p w14:paraId="23DB049C" w14:textId="77777777" w:rsidR="00245495" w:rsidRPr="00245495" w:rsidRDefault="00245495" w:rsidP="00245495">
      <w:pPr>
        <w:numPr>
          <w:ilvl w:val="0"/>
          <w:numId w:val="5"/>
        </w:numPr>
      </w:pPr>
      <w:r w:rsidRPr="00245495">
        <w:rPr>
          <w:b/>
          <w:bCs/>
        </w:rPr>
        <w:t>El objetivo de la IA es potenciar la inteligencia humana.</w:t>
      </w:r>
      <w:r w:rsidRPr="00245495">
        <w:t> Esto significa que no buscamos reemplazar la inteligencia humana con IA, sino apoyarla. Dado que cada nueva innovación tecnológica implica cambios en la oferta y la demanda de roles laborales particulares, IBM se compromete a apoyar a los trabajadores en esta transición invirtiendo en iniciativas globales para promover la formación de habilidades en torno a esta tecnología.</w:t>
      </w:r>
      <w:r w:rsidRPr="00245495">
        <w:br/>
      </w:r>
    </w:p>
    <w:p w14:paraId="244CAB24" w14:textId="77777777" w:rsidR="00245495" w:rsidRPr="00245495" w:rsidRDefault="00245495" w:rsidP="00245495">
      <w:pPr>
        <w:numPr>
          <w:ilvl w:val="0"/>
          <w:numId w:val="5"/>
        </w:numPr>
      </w:pPr>
      <w:r w:rsidRPr="00245495">
        <w:rPr>
          <w:b/>
          <w:bCs/>
        </w:rPr>
        <w:t xml:space="preserve">Los datos e </w:t>
      </w:r>
      <w:proofErr w:type="spellStart"/>
      <w:r w:rsidRPr="00245495">
        <w:rPr>
          <w:b/>
          <w:bCs/>
        </w:rPr>
        <w:t>insights</w:t>
      </w:r>
      <w:proofErr w:type="spellEnd"/>
      <w:r w:rsidRPr="00245495">
        <w:rPr>
          <w:b/>
          <w:bCs/>
        </w:rPr>
        <w:t xml:space="preserve"> pertenecen a su creador.</w:t>
      </w:r>
      <w:r w:rsidRPr="00245495">
        <w:t> Los clientes de IBM pueden estar seguros de que ellos, y solo ellos, son propietarios de sus datos. IBM no proporcionó ni proporcionará acceso gubernamental a los datos de los clientes para ningún programa de vigilancia, y sigue comprometida con la protección de la privacidad de sus clientes.</w:t>
      </w:r>
      <w:r w:rsidRPr="00245495">
        <w:br/>
      </w:r>
    </w:p>
    <w:p w14:paraId="2C4E4F15" w14:textId="77777777" w:rsidR="00245495" w:rsidRPr="00245495" w:rsidRDefault="00245495" w:rsidP="00245495">
      <w:pPr>
        <w:numPr>
          <w:ilvl w:val="0"/>
          <w:numId w:val="5"/>
        </w:numPr>
      </w:pPr>
      <w:r w:rsidRPr="00245495">
        <w:rPr>
          <w:b/>
          <w:bCs/>
        </w:rPr>
        <w:t>Los sistemas de IA deben ser transparentes y explicables</w:t>
      </w:r>
      <w:r w:rsidRPr="00245495">
        <w:t> IBM cree que las empresas de tecnología deben tener claro quién entrena sus sistemas de IA, qué datos se utilizaron en el entrenamiento y, lo más importante, qué se incluyó en las recomendaciones de sus algoritmos.</w:t>
      </w:r>
    </w:p>
    <w:p w14:paraId="533CABA6" w14:textId="77777777" w:rsidR="00245495" w:rsidRPr="00245495" w:rsidRDefault="00245495" w:rsidP="00245495">
      <w:r w:rsidRPr="00245495">
        <w:t>IBM también ha desarrollado </w:t>
      </w:r>
      <w:hyperlink r:id="rId33" w:tgtFrame="_self" w:history="1">
        <w:r w:rsidRPr="00245495">
          <w:rPr>
            <w:rStyle w:val="Hipervnculo"/>
          </w:rPr>
          <w:t>cinco pilares</w:t>
        </w:r>
      </w:hyperlink>
      <w:r w:rsidRPr="00245495">
        <w:t> para guiar la adopción responsable de las tecnologías de IA. Estas incluyen:</w:t>
      </w:r>
    </w:p>
    <w:p w14:paraId="5991E308" w14:textId="77777777" w:rsidR="00245495" w:rsidRPr="00245495" w:rsidRDefault="00245495" w:rsidP="00245495">
      <w:pPr>
        <w:numPr>
          <w:ilvl w:val="0"/>
          <w:numId w:val="6"/>
        </w:numPr>
      </w:pPr>
      <w:proofErr w:type="spellStart"/>
      <w:r w:rsidRPr="00245495">
        <w:rPr>
          <w:b/>
          <w:bCs/>
        </w:rPr>
        <w:t>Explicabilidad</w:t>
      </w:r>
      <w:proofErr w:type="spellEnd"/>
      <w:r w:rsidRPr="00245495">
        <w:rPr>
          <w:b/>
          <w:bCs/>
        </w:rPr>
        <w:t>:</w:t>
      </w:r>
      <w:r w:rsidRPr="00245495">
        <w:t xml:space="preserve"> un sistema de IA debe ser transparente, particularmente sobre lo que se incluyó en las recomendaciones de su algoritmo, según sea relevante para los </w:t>
      </w:r>
      <w:proofErr w:type="spellStart"/>
      <w:r w:rsidRPr="00245495">
        <w:t>stakeholders</w:t>
      </w:r>
      <w:proofErr w:type="spellEnd"/>
      <w:r w:rsidRPr="00245495">
        <w:t xml:space="preserve"> con una variedad de objetivos.</w:t>
      </w:r>
      <w:r w:rsidRPr="00245495">
        <w:br/>
      </w:r>
    </w:p>
    <w:p w14:paraId="4CBFA10B" w14:textId="77777777" w:rsidR="00245495" w:rsidRPr="00245495" w:rsidRDefault="00245495" w:rsidP="00245495">
      <w:pPr>
        <w:numPr>
          <w:ilvl w:val="0"/>
          <w:numId w:val="6"/>
        </w:numPr>
      </w:pPr>
      <w:r w:rsidRPr="00245495">
        <w:rPr>
          <w:b/>
          <w:bCs/>
        </w:rPr>
        <w:t>Equidad:</w:t>
      </w:r>
      <w:r w:rsidRPr="00245495">
        <w:t> se refiere al trato equitativo de las personas o grupos de personas por parte de un sistema de IA. Cuando se calibra adecuadamente, la IA puede ayudar a los humanos a tomar decisiones más justas, contrarrestar los sesgos humanos y promover la inclusión.</w:t>
      </w:r>
      <w:r w:rsidRPr="00245495">
        <w:br/>
      </w:r>
    </w:p>
    <w:p w14:paraId="6E91F57D" w14:textId="77777777" w:rsidR="00245495" w:rsidRPr="00245495" w:rsidRDefault="00245495" w:rsidP="00245495">
      <w:pPr>
        <w:numPr>
          <w:ilvl w:val="0"/>
          <w:numId w:val="6"/>
        </w:numPr>
      </w:pPr>
      <w:r w:rsidRPr="00245495">
        <w:rPr>
          <w:b/>
          <w:bCs/>
        </w:rPr>
        <w:t>Fortaleza:</w:t>
      </w:r>
      <w:r w:rsidRPr="00245495">
        <w:t> los sistemas impulsados por IA deben defenderse activamente de los ataques de adversarios, minimizando los riesgos de seguridad y permitiendo la confianza en los resultados del sistema.</w:t>
      </w:r>
      <w:r w:rsidRPr="00245495">
        <w:br/>
      </w:r>
    </w:p>
    <w:p w14:paraId="7083BC16" w14:textId="77777777" w:rsidR="00245495" w:rsidRPr="00245495" w:rsidRDefault="00245495" w:rsidP="00245495">
      <w:pPr>
        <w:numPr>
          <w:ilvl w:val="0"/>
          <w:numId w:val="6"/>
        </w:numPr>
      </w:pPr>
      <w:r w:rsidRPr="00245495">
        <w:rPr>
          <w:b/>
          <w:bCs/>
        </w:rPr>
        <w:t>Transparencia:</w:t>
      </w:r>
      <w:r w:rsidRPr="00245495">
        <w:t xml:space="preserve"> para reforzar la confianza, los usuarios deben poder ver cómo funciona el servicio, evaluar su funcionalidad y comprender sus </w:t>
      </w:r>
      <w:r w:rsidRPr="00245495">
        <w:lastRenderedPageBreak/>
        <w:t>fortalezas y limitaciones.</w:t>
      </w:r>
      <w:r w:rsidRPr="00245495">
        <w:br/>
      </w:r>
    </w:p>
    <w:p w14:paraId="08D3859E" w14:textId="77777777" w:rsidR="00245495" w:rsidRPr="00245495" w:rsidRDefault="00245495" w:rsidP="00245495">
      <w:pPr>
        <w:numPr>
          <w:ilvl w:val="0"/>
          <w:numId w:val="6"/>
        </w:numPr>
      </w:pPr>
      <w:r w:rsidRPr="00245495">
        <w:rPr>
          <w:b/>
          <w:bCs/>
        </w:rPr>
        <w:t>Privacidad: </w:t>
      </w:r>
      <w:r w:rsidRPr="00245495">
        <w:t>Los sistemas de IA deben priorizar y salvaguardar la privacidad y los derechos de datos de los consumidores y proporcionar garantías explícitas a los usuarios sobre cómo se utilizarán y protegerán sus datos personales.</w:t>
      </w:r>
    </w:p>
    <w:p w14:paraId="35B9A7FC" w14:textId="77777777" w:rsidR="00245495" w:rsidRPr="00245495" w:rsidRDefault="00245495" w:rsidP="00245495">
      <w:r w:rsidRPr="00245495">
        <w:t>Estos principios y áreas de enfoque forman la base de nuestro enfoque de la ética de la IA. Para obtener más información sobre los puntos de vista de IBM en torno a la ética y la inteligencia artificial, lea más </w:t>
      </w:r>
      <w:hyperlink r:id="rId34" w:tgtFrame="_self" w:history="1">
        <w:r w:rsidRPr="00245495">
          <w:rPr>
            <w:rStyle w:val="Hipervnculo"/>
          </w:rPr>
          <w:t>aquí</w:t>
        </w:r>
      </w:hyperlink>
      <w:r w:rsidRPr="00245495">
        <w:t>.</w:t>
      </w:r>
    </w:p>
    <w:p w14:paraId="111CF17C" w14:textId="77777777" w:rsidR="00EE180E" w:rsidRDefault="00EE180E"/>
    <w:sectPr w:rsidR="00EE180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1466CD"/>
    <w:multiLevelType w:val="multilevel"/>
    <w:tmpl w:val="300E0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1E455A"/>
    <w:multiLevelType w:val="multilevel"/>
    <w:tmpl w:val="9B84A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DE7FC4"/>
    <w:multiLevelType w:val="multilevel"/>
    <w:tmpl w:val="A01A9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185A8B"/>
    <w:multiLevelType w:val="multilevel"/>
    <w:tmpl w:val="7AD817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9C1707"/>
    <w:multiLevelType w:val="multilevel"/>
    <w:tmpl w:val="1D1C1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DB5D89"/>
    <w:multiLevelType w:val="multilevel"/>
    <w:tmpl w:val="32C62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64268794">
    <w:abstractNumId w:val="4"/>
  </w:num>
  <w:num w:numId="2" w16cid:durableId="1625965019">
    <w:abstractNumId w:val="3"/>
  </w:num>
  <w:num w:numId="3" w16cid:durableId="546069800">
    <w:abstractNumId w:val="2"/>
  </w:num>
  <w:num w:numId="4" w16cid:durableId="709384405">
    <w:abstractNumId w:val="0"/>
  </w:num>
  <w:num w:numId="5" w16cid:durableId="1925527062">
    <w:abstractNumId w:val="5"/>
  </w:num>
  <w:num w:numId="6" w16cid:durableId="6244327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495"/>
    <w:rsid w:val="0008594B"/>
    <w:rsid w:val="00245495"/>
    <w:rsid w:val="005D1C98"/>
    <w:rsid w:val="00EE180E"/>
    <w:rsid w:val="00FA5F4E"/>
  </w:rsids>
  <m:mathPr>
    <m:mathFont m:val="Cambria Math"/>
    <m:brkBin m:val="before"/>
    <m:brkBinSub m:val="--"/>
    <m:smallFrac m:val="0"/>
    <m:dispDef/>
    <m:lMargin m:val="0"/>
    <m:rMargin m:val="0"/>
    <m:defJc m:val="centerGroup"/>
    <m:wrapIndent m:val="1440"/>
    <m:intLim m:val="subSup"/>
    <m:naryLim m:val="undOvr"/>
  </m:mathPr>
  <w:themeFontLang w:val="es-EC"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FFAEC"/>
  <w15:chartTrackingRefBased/>
  <w15:docId w15:val="{EDF11286-9D5F-4C88-8471-FDFC421C9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C"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454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454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4549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4549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4549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4549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4549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4549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4549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4549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4549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4549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4549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4549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4549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4549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4549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45495"/>
    <w:rPr>
      <w:rFonts w:eastAsiaTheme="majorEastAsia" w:cstheme="majorBidi"/>
      <w:color w:val="272727" w:themeColor="text1" w:themeTint="D8"/>
    </w:rPr>
  </w:style>
  <w:style w:type="paragraph" w:styleId="Ttulo">
    <w:name w:val="Title"/>
    <w:basedOn w:val="Normal"/>
    <w:next w:val="Normal"/>
    <w:link w:val="TtuloCar"/>
    <w:uiPriority w:val="10"/>
    <w:qFormat/>
    <w:rsid w:val="002454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4549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4549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4549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45495"/>
    <w:pPr>
      <w:spacing w:before="160"/>
      <w:jc w:val="center"/>
    </w:pPr>
    <w:rPr>
      <w:i/>
      <w:iCs/>
      <w:color w:val="404040" w:themeColor="text1" w:themeTint="BF"/>
    </w:rPr>
  </w:style>
  <w:style w:type="character" w:customStyle="1" w:styleId="CitaCar">
    <w:name w:val="Cita Car"/>
    <w:basedOn w:val="Fuentedeprrafopredeter"/>
    <w:link w:val="Cita"/>
    <w:uiPriority w:val="29"/>
    <w:rsid w:val="00245495"/>
    <w:rPr>
      <w:i/>
      <w:iCs/>
      <w:color w:val="404040" w:themeColor="text1" w:themeTint="BF"/>
    </w:rPr>
  </w:style>
  <w:style w:type="paragraph" w:styleId="Prrafodelista">
    <w:name w:val="List Paragraph"/>
    <w:basedOn w:val="Normal"/>
    <w:uiPriority w:val="34"/>
    <w:qFormat/>
    <w:rsid w:val="00245495"/>
    <w:pPr>
      <w:ind w:left="720"/>
      <w:contextualSpacing/>
    </w:pPr>
  </w:style>
  <w:style w:type="character" w:styleId="nfasisintenso">
    <w:name w:val="Intense Emphasis"/>
    <w:basedOn w:val="Fuentedeprrafopredeter"/>
    <w:uiPriority w:val="21"/>
    <w:qFormat/>
    <w:rsid w:val="00245495"/>
    <w:rPr>
      <w:i/>
      <w:iCs/>
      <w:color w:val="0F4761" w:themeColor="accent1" w:themeShade="BF"/>
    </w:rPr>
  </w:style>
  <w:style w:type="paragraph" w:styleId="Citadestacada">
    <w:name w:val="Intense Quote"/>
    <w:basedOn w:val="Normal"/>
    <w:next w:val="Normal"/>
    <w:link w:val="CitadestacadaCar"/>
    <w:uiPriority w:val="30"/>
    <w:qFormat/>
    <w:rsid w:val="002454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45495"/>
    <w:rPr>
      <w:i/>
      <w:iCs/>
      <w:color w:val="0F4761" w:themeColor="accent1" w:themeShade="BF"/>
    </w:rPr>
  </w:style>
  <w:style w:type="character" w:styleId="Referenciaintensa">
    <w:name w:val="Intense Reference"/>
    <w:basedOn w:val="Fuentedeprrafopredeter"/>
    <w:uiPriority w:val="32"/>
    <w:qFormat/>
    <w:rsid w:val="00245495"/>
    <w:rPr>
      <w:b/>
      <w:bCs/>
      <w:smallCaps/>
      <w:color w:val="0F4761" w:themeColor="accent1" w:themeShade="BF"/>
      <w:spacing w:val="5"/>
    </w:rPr>
  </w:style>
  <w:style w:type="character" w:styleId="Hipervnculo">
    <w:name w:val="Hyperlink"/>
    <w:basedOn w:val="Fuentedeprrafopredeter"/>
    <w:uiPriority w:val="99"/>
    <w:unhideWhenUsed/>
    <w:rsid w:val="00245495"/>
    <w:rPr>
      <w:color w:val="467886" w:themeColor="hyperlink"/>
      <w:u w:val="single"/>
    </w:rPr>
  </w:style>
  <w:style w:type="character" w:styleId="Mencinsinresolver">
    <w:name w:val="Unresolved Mention"/>
    <w:basedOn w:val="Fuentedeprrafopredeter"/>
    <w:uiPriority w:val="99"/>
    <w:semiHidden/>
    <w:unhideWhenUsed/>
    <w:rsid w:val="002454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4203045">
      <w:bodyDiv w:val="1"/>
      <w:marLeft w:val="0"/>
      <w:marRight w:val="0"/>
      <w:marTop w:val="0"/>
      <w:marBottom w:val="0"/>
      <w:divBdr>
        <w:top w:val="none" w:sz="0" w:space="0" w:color="auto"/>
        <w:left w:val="none" w:sz="0" w:space="0" w:color="auto"/>
        <w:bottom w:val="none" w:sz="0" w:space="0" w:color="auto"/>
        <w:right w:val="none" w:sz="0" w:space="0" w:color="auto"/>
      </w:divBdr>
      <w:divsChild>
        <w:div w:id="2138334460">
          <w:marLeft w:val="0"/>
          <w:marRight w:val="0"/>
          <w:marTop w:val="0"/>
          <w:marBottom w:val="0"/>
          <w:divBdr>
            <w:top w:val="none" w:sz="0" w:space="0" w:color="auto"/>
            <w:left w:val="none" w:sz="0" w:space="0" w:color="auto"/>
            <w:bottom w:val="none" w:sz="0" w:space="0" w:color="auto"/>
            <w:right w:val="none" w:sz="0" w:space="0" w:color="auto"/>
          </w:divBdr>
          <w:divsChild>
            <w:div w:id="1791392153">
              <w:marLeft w:val="0"/>
              <w:marRight w:val="0"/>
              <w:marTop w:val="0"/>
              <w:marBottom w:val="0"/>
              <w:divBdr>
                <w:top w:val="none" w:sz="0" w:space="0" w:color="auto"/>
                <w:left w:val="none" w:sz="0" w:space="0" w:color="auto"/>
                <w:bottom w:val="none" w:sz="0" w:space="0" w:color="auto"/>
                <w:right w:val="none" w:sz="0" w:space="0" w:color="auto"/>
              </w:divBdr>
              <w:divsChild>
                <w:div w:id="1313634025">
                  <w:marLeft w:val="0"/>
                  <w:marRight w:val="0"/>
                  <w:marTop w:val="0"/>
                  <w:marBottom w:val="0"/>
                  <w:divBdr>
                    <w:top w:val="none" w:sz="0" w:space="0" w:color="auto"/>
                    <w:left w:val="none" w:sz="0" w:space="0" w:color="auto"/>
                    <w:bottom w:val="none" w:sz="0" w:space="0" w:color="auto"/>
                    <w:right w:val="none" w:sz="0" w:space="0" w:color="auto"/>
                  </w:divBdr>
                  <w:divsChild>
                    <w:div w:id="1541281976">
                      <w:marLeft w:val="0"/>
                      <w:marRight w:val="0"/>
                      <w:marTop w:val="0"/>
                      <w:marBottom w:val="0"/>
                      <w:divBdr>
                        <w:top w:val="none" w:sz="0" w:space="0" w:color="auto"/>
                        <w:left w:val="none" w:sz="0" w:space="0" w:color="auto"/>
                        <w:bottom w:val="none" w:sz="0" w:space="0" w:color="auto"/>
                        <w:right w:val="none" w:sz="0" w:space="0" w:color="auto"/>
                      </w:divBdr>
                      <w:divsChild>
                        <w:div w:id="1085960315">
                          <w:marLeft w:val="0"/>
                          <w:marRight w:val="0"/>
                          <w:marTop w:val="0"/>
                          <w:marBottom w:val="0"/>
                          <w:divBdr>
                            <w:top w:val="none" w:sz="0" w:space="0" w:color="auto"/>
                            <w:left w:val="none" w:sz="0" w:space="0" w:color="auto"/>
                            <w:bottom w:val="none" w:sz="0" w:space="0" w:color="auto"/>
                            <w:right w:val="none" w:sz="0" w:space="0" w:color="auto"/>
                          </w:divBdr>
                          <w:divsChild>
                            <w:div w:id="1947959285">
                              <w:marLeft w:val="0"/>
                              <w:marRight w:val="0"/>
                              <w:marTop w:val="0"/>
                              <w:marBottom w:val="0"/>
                              <w:divBdr>
                                <w:top w:val="none" w:sz="0" w:space="0" w:color="auto"/>
                                <w:left w:val="none" w:sz="0" w:space="0" w:color="auto"/>
                                <w:bottom w:val="none" w:sz="0" w:space="0" w:color="auto"/>
                                <w:right w:val="none" w:sz="0" w:space="0" w:color="auto"/>
                              </w:divBdr>
                              <w:divsChild>
                                <w:div w:id="1924296331">
                                  <w:marLeft w:val="0"/>
                                  <w:marRight w:val="0"/>
                                  <w:marTop w:val="0"/>
                                  <w:marBottom w:val="0"/>
                                  <w:divBdr>
                                    <w:top w:val="none" w:sz="0" w:space="0" w:color="auto"/>
                                    <w:left w:val="none" w:sz="0" w:space="0" w:color="auto"/>
                                    <w:bottom w:val="none" w:sz="0" w:space="0" w:color="auto"/>
                                    <w:right w:val="none" w:sz="0" w:space="0" w:color="auto"/>
                                  </w:divBdr>
                                </w:div>
                              </w:divsChild>
                            </w:div>
                            <w:div w:id="354036504">
                              <w:marLeft w:val="0"/>
                              <w:marRight w:val="0"/>
                              <w:marTop w:val="0"/>
                              <w:marBottom w:val="0"/>
                              <w:divBdr>
                                <w:top w:val="none" w:sz="0" w:space="0" w:color="auto"/>
                                <w:left w:val="none" w:sz="0" w:space="0" w:color="auto"/>
                                <w:bottom w:val="none" w:sz="0" w:space="0" w:color="auto"/>
                                <w:right w:val="none" w:sz="0" w:space="0" w:color="auto"/>
                              </w:divBdr>
                              <w:divsChild>
                                <w:div w:id="42106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205092">
                          <w:marLeft w:val="0"/>
                          <w:marRight w:val="0"/>
                          <w:marTop w:val="0"/>
                          <w:marBottom w:val="0"/>
                          <w:divBdr>
                            <w:top w:val="none" w:sz="0" w:space="0" w:color="auto"/>
                            <w:left w:val="none" w:sz="0" w:space="0" w:color="auto"/>
                            <w:bottom w:val="none" w:sz="0" w:space="0" w:color="auto"/>
                            <w:right w:val="none" w:sz="0" w:space="0" w:color="auto"/>
                          </w:divBdr>
                          <w:divsChild>
                            <w:div w:id="113334869">
                              <w:marLeft w:val="0"/>
                              <w:marRight w:val="0"/>
                              <w:marTop w:val="0"/>
                              <w:marBottom w:val="0"/>
                              <w:divBdr>
                                <w:top w:val="single" w:sz="6" w:space="0" w:color="E0E0E0"/>
                                <w:left w:val="none" w:sz="0" w:space="0" w:color="auto"/>
                                <w:bottom w:val="none" w:sz="0" w:space="0" w:color="auto"/>
                                <w:right w:val="none" w:sz="0" w:space="0" w:color="auto"/>
                              </w:divBdr>
                              <w:divsChild>
                                <w:div w:id="1360667891">
                                  <w:marLeft w:val="0"/>
                                  <w:marRight w:val="0"/>
                                  <w:marTop w:val="0"/>
                                  <w:marBottom w:val="0"/>
                                  <w:divBdr>
                                    <w:top w:val="none" w:sz="0" w:space="0" w:color="auto"/>
                                    <w:left w:val="none" w:sz="0" w:space="0" w:color="auto"/>
                                    <w:bottom w:val="none" w:sz="0" w:space="0" w:color="auto"/>
                                    <w:right w:val="none" w:sz="0" w:space="0" w:color="auto"/>
                                  </w:divBdr>
                                  <w:divsChild>
                                    <w:div w:id="92808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030596">
                              <w:marLeft w:val="0"/>
                              <w:marRight w:val="0"/>
                              <w:marTop w:val="0"/>
                              <w:marBottom w:val="0"/>
                              <w:divBdr>
                                <w:top w:val="single" w:sz="6" w:space="0" w:color="E0E0E0"/>
                                <w:left w:val="none" w:sz="0" w:space="0" w:color="auto"/>
                                <w:bottom w:val="none" w:sz="0" w:space="0" w:color="auto"/>
                                <w:right w:val="none" w:sz="0" w:space="0" w:color="auto"/>
                              </w:divBdr>
                            </w:div>
                          </w:divsChild>
                        </w:div>
                      </w:divsChild>
                    </w:div>
                  </w:divsChild>
                </w:div>
              </w:divsChild>
            </w:div>
          </w:divsChild>
        </w:div>
        <w:div w:id="462846488">
          <w:marLeft w:val="0"/>
          <w:marRight w:val="0"/>
          <w:marTop w:val="0"/>
          <w:marBottom w:val="0"/>
          <w:divBdr>
            <w:top w:val="none" w:sz="0" w:space="0" w:color="auto"/>
            <w:left w:val="none" w:sz="0" w:space="0" w:color="auto"/>
            <w:bottom w:val="none" w:sz="0" w:space="0" w:color="auto"/>
            <w:right w:val="none" w:sz="0" w:space="0" w:color="auto"/>
          </w:divBdr>
          <w:divsChild>
            <w:div w:id="763647593">
              <w:marLeft w:val="0"/>
              <w:marRight w:val="0"/>
              <w:marTop w:val="0"/>
              <w:marBottom w:val="0"/>
              <w:divBdr>
                <w:top w:val="none" w:sz="0" w:space="0" w:color="auto"/>
                <w:left w:val="none" w:sz="0" w:space="0" w:color="auto"/>
                <w:bottom w:val="none" w:sz="0" w:space="0" w:color="auto"/>
                <w:right w:val="none" w:sz="0" w:space="0" w:color="auto"/>
              </w:divBdr>
              <w:divsChild>
                <w:div w:id="1970822788">
                  <w:marLeft w:val="0"/>
                  <w:marRight w:val="0"/>
                  <w:marTop w:val="0"/>
                  <w:marBottom w:val="0"/>
                  <w:divBdr>
                    <w:top w:val="none" w:sz="0" w:space="0" w:color="auto"/>
                    <w:left w:val="none" w:sz="0" w:space="0" w:color="auto"/>
                    <w:bottom w:val="none" w:sz="0" w:space="0" w:color="auto"/>
                    <w:right w:val="none" w:sz="0" w:space="0" w:color="auto"/>
                  </w:divBdr>
                  <w:divsChild>
                    <w:div w:id="745341778">
                      <w:marLeft w:val="0"/>
                      <w:marRight w:val="0"/>
                      <w:marTop w:val="0"/>
                      <w:marBottom w:val="0"/>
                      <w:divBdr>
                        <w:top w:val="none" w:sz="0" w:space="0" w:color="auto"/>
                        <w:left w:val="none" w:sz="0" w:space="0" w:color="auto"/>
                        <w:bottom w:val="none" w:sz="0" w:space="0" w:color="auto"/>
                        <w:right w:val="none" w:sz="0" w:space="0" w:color="auto"/>
                      </w:divBdr>
                      <w:divsChild>
                        <w:div w:id="938174342">
                          <w:marLeft w:val="0"/>
                          <w:marRight w:val="0"/>
                          <w:marTop w:val="0"/>
                          <w:marBottom w:val="0"/>
                          <w:divBdr>
                            <w:top w:val="none" w:sz="0" w:space="0" w:color="auto"/>
                            <w:left w:val="none" w:sz="0" w:space="0" w:color="auto"/>
                            <w:bottom w:val="none" w:sz="0" w:space="0" w:color="auto"/>
                            <w:right w:val="none" w:sz="0" w:space="0" w:color="auto"/>
                          </w:divBdr>
                          <w:divsChild>
                            <w:div w:id="80866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359276">
                  <w:marLeft w:val="0"/>
                  <w:marRight w:val="0"/>
                  <w:marTop w:val="0"/>
                  <w:marBottom w:val="0"/>
                  <w:divBdr>
                    <w:top w:val="none" w:sz="0" w:space="0" w:color="auto"/>
                    <w:left w:val="none" w:sz="0" w:space="0" w:color="auto"/>
                    <w:bottom w:val="none" w:sz="0" w:space="0" w:color="auto"/>
                    <w:right w:val="none" w:sz="0" w:space="0" w:color="auto"/>
                  </w:divBdr>
                  <w:divsChild>
                    <w:div w:id="1705011978">
                      <w:marLeft w:val="0"/>
                      <w:marRight w:val="0"/>
                      <w:marTop w:val="0"/>
                      <w:marBottom w:val="0"/>
                      <w:divBdr>
                        <w:top w:val="none" w:sz="0" w:space="0" w:color="auto"/>
                        <w:left w:val="none" w:sz="0" w:space="0" w:color="auto"/>
                        <w:bottom w:val="none" w:sz="0" w:space="0" w:color="auto"/>
                        <w:right w:val="none" w:sz="0" w:space="0" w:color="auto"/>
                      </w:divBdr>
                      <w:divsChild>
                        <w:div w:id="2010594090">
                          <w:marLeft w:val="0"/>
                          <w:marRight w:val="0"/>
                          <w:marTop w:val="0"/>
                          <w:marBottom w:val="0"/>
                          <w:divBdr>
                            <w:top w:val="none" w:sz="0" w:space="0" w:color="auto"/>
                            <w:left w:val="none" w:sz="0" w:space="0" w:color="auto"/>
                            <w:bottom w:val="none" w:sz="0" w:space="0" w:color="auto"/>
                            <w:right w:val="none" w:sz="0" w:space="0" w:color="auto"/>
                          </w:divBdr>
                          <w:divsChild>
                            <w:div w:id="1078404475">
                              <w:marLeft w:val="0"/>
                              <w:marRight w:val="0"/>
                              <w:marTop w:val="0"/>
                              <w:marBottom w:val="0"/>
                              <w:divBdr>
                                <w:top w:val="none" w:sz="0" w:space="0" w:color="auto"/>
                                <w:left w:val="none" w:sz="0" w:space="0" w:color="auto"/>
                                <w:bottom w:val="none" w:sz="0" w:space="0" w:color="auto"/>
                                <w:right w:val="none" w:sz="0" w:space="0" w:color="auto"/>
                              </w:divBdr>
                              <w:divsChild>
                                <w:div w:id="981497369">
                                  <w:marLeft w:val="0"/>
                                  <w:marRight w:val="0"/>
                                  <w:marTop w:val="0"/>
                                  <w:marBottom w:val="0"/>
                                  <w:divBdr>
                                    <w:top w:val="none" w:sz="0" w:space="0" w:color="auto"/>
                                    <w:left w:val="none" w:sz="0" w:space="0" w:color="auto"/>
                                    <w:bottom w:val="none" w:sz="0" w:space="0" w:color="auto"/>
                                    <w:right w:val="none" w:sz="0" w:space="0" w:color="auto"/>
                                  </w:divBdr>
                                  <w:divsChild>
                                    <w:div w:id="326521462">
                                      <w:marLeft w:val="0"/>
                                      <w:marRight w:val="0"/>
                                      <w:marTop w:val="0"/>
                                      <w:marBottom w:val="0"/>
                                      <w:divBdr>
                                        <w:top w:val="none" w:sz="0" w:space="0" w:color="auto"/>
                                        <w:left w:val="none" w:sz="0" w:space="0" w:color="auto"/>
                                        <w:bottom w:val="none" w:sz="0" w:space="0" w:color="auto"/>
                                        <w:right w:val="none" w:sz="0" w:space="0" w:color="auto"/>
                                      </w:divBdr>
                                    </w:div>
                                    <w:div w:id="1032607043">
                                      <w:marLeft w:val="0"/>
                                      <w:marRight w:val="0"/>
                                      <w:marTop w:val="0"/>
                                      <w:marBottom w:val="0"/>
                                      <w:divBdr>
                                        <w:top w:val="none" w:sz="0" w:space="0" w:color="auto"/>
                                        <w:left w:val="none" w:sz="0" w:space="0" w:color="auto"/>
                                        <w:bottom w:val="none" w:sz="0" w:space="0" w:color="auto"/>
                                        <w:right w:val="none" w:sz="0" w:space="0" w:color="auto"/>
                                      </w:divBdr>
                                      <w:divsChild>
                                        <w:div w:id="729426658">
                                          <w:marLeft w:val="0"/>
                                          <w:marRight w:val="0"/>
                                          <w:marTop w:val="0"/>
                                          <w:marBottom w:val="0"/>
                                          <w:divBdr>
                                            <w:top w:val="none" w:sz="0" w:space="0" w:color="auto"/>
                                            <w:left w:val="none" w:sz="0" w:space="0" w:color="auto"/>
                                            <w:bottom w:val="none" w:sz="0" w:space="0" w:color="auto"/>
                                            <w:right w:val="none" w:sz="0" w:space="0" w:color="auto"/>
                                          </w:divBdr>
                                        </w:div>
                                      </w:divsChild>
                                    </w:div>
                                    <w:div w:id="649210570">
                                      <w:marLeft w:val="0"/>
                                      <w:marRight w:val="0"/>
                                      <w:marTop w:val="0"/>
                                      <w:marBottom w:val="0"/>
                                      <w:divBdr>
                                        <w:top w:val="none" w:sz="0" w:space="0" w:color="auto"/>
                                        <w:left w:val="none" w:sz="0" w:space="0" w:color="auto"/>
                                        <w:bottom w:val="none" w:sz="0" w:space="0" w:color="auto"/>
                                        <w:right w:val="none" w:sz="0" w:space="0" w:color="auto"/>
                                      </w:divBdr>
                                      <w:divsChild>
                                        <w:div w:id="561520177">
                                          <w:marLeft w:val="0"/>
                                          <w:marRight w:val="0"/>
                                          <w:marTop w:val="0"/>
                                          <w:marBottom w:val="0"/>
                                          <w:divBdr>
                                            <w:top w:val="none" w:sz="0" w:space="0" w:color="auto"/>
                                            <w:left w:val="none" w:sz="0" w:space="0" w:color="auto"/>
                                            <w:bottom w:val="none" w:sz="0" w:space="0" w:color="auto"/>
                                            <w:right w:val="none" w:sz="0" w:space="0" w:color="auto"/>
                                          </w:divBdr>
                                          <w:divsChild>
                                            <w:div w:id="153645195">
                                              <w:marLeft w:val="0"/>
                                              <w:marRight w:val="0"/>
                                              <w:marTop w:val="0"/>
                                              <w:marBottom w:val="0"/>
                                              <w:divBdr>
                                                <w:top w:val="none" w:sz="0" w:space="0" w:color="auto"/>
                                                <w:left w:val="none" w:sz="0" w:space="0" w:color="auto"/>
                                                <w:bottom w:val="none" w:sz="0" w:space="0" w:color="auto"/>
                                                <w:right w:val="none" w:sz="0" w:space="0" w:color="auto"/>
                                              </w:divBdr>
                                            </w:div>
                                          </w:divsChild>
                                        </w:div>
                                        <w:div w:id="1457793732">
                                          <w:marLeft w:val="0"/>
                                          <w:marRight w:val="0"/>
                                          <w:marTop w:val="0"/>
                                          <w:marBottom w:val="0"/>
                                          <w:divBdr>
                                            <w:top w:val="none" w:sz="0" w:space="0" w:color="auto"/>
                                            <w:left w:val="none" w:sz="0" w:space="0" w:color="auto"/>
                                            <w:bottom w:val="none" w:sz="0" w:space="0" w:color="auto"/>
                                            <w:right w:val="none" w:sz="0" w:space="0" w:color="auto"/>
                                          </w:divBdr>
                                        </w:div>
                                      </w:divsChild>
                                    </w:div>
                                    <w:div w:id="706951969">
                                      <w:marLeft w:val="0"/>
                                      <w:marRight w:val="0"/>
                                      <w:marTop w:val="0"/>
                                      <w:marBottom w:val="0"/>
                                      <w:divBdr>
                                        <w:top w:val="none" w:sz="0" w:space="0" w:color="auto"/>
                                        <w:left w:val="none" w:sz="0" w:space="0" w:color="auto"/>
                                        <w:bottom w:val="none" w:sz="0" w:space="0" w:color="auto"/>
                                        <w:right w:val="none" w:sz="0" w:space="0" w:color="auto"/>
                                      </w:divBdr>
                                      <w:divsChild>
                                        <w:div w:id="775759999">
                                          <w:marLeft w:val="0"/>
                                          <w:marRight w:val="0"/>
                                          <w:marTop w:val="0"/>
                                          <w:marBottom w:val="0"/>
                                          <w:divBdr>
                                            <w:top w:val="none" w:sz="0" w:space="0" w:color="auto"/>
                                            <w:left w:val="none" w:sz="0" w:space="0" w:color="auto"/>
                                            <w:bottom w:val="none" w:sz="0" w:space="0" w:color="auto"/>
                                            <w:right w:val="none" w:sz="0" w:space="0" w:color="auto"/>
                                          </w:divBdr>
                                        </w:div>
                                      </w:divsChild>
                                    </w:div>
                                    <w:div w:id="1997028264">
                                      <w:marLeft w:val="0"/>
                                      <w:marRight w:val="0"/>
                                      <w:marTop w:val="0"/>
                                      <w:marBottom w:val="0"/>
                                      <w:divBdr>
                                        <w:top w:val="none" w:sz="0" w:space="0" w:color="auto"/>
                                        <w:left w:val="none" w:sz="0" w:space="0" w:color="auto"/>
                                        <w:bottom w:val="none" w:sz="0" w:space="0" w:color="auto"/>
                                        <w:right w:val="none" w:sz="0" w:space="0" w:color="auto"/>
                                      </w:divBdr>
                                    </w:div>
                                    <w:div w:id="1094010376">
                                      <w:marLeft w:val="0"/>
                                      <w:marRight w:val="0"/>
                                      <w:marTop w:val="0"/>
                                      <w:marBottom w:val="0"/>
                                      <w:divBdr>
                                        <w:top w:val="none" w:sz="0" w:space="0" w:color="auto"/>
                                        <w:left w:val="none" w:sz="0" w:space="0" w:color="auto"/>
                                        <w:bottom w:val="none" w:sz="0" w:space="0" w:color="auto"/>
                                        <w:right w:val="none" w:sz="0" w:space="0" w:color="auto"/>
                                      </w:divBdr>
                                      <w:divsChild>
                                        <w:div w:id="1021662693">
                                          <w:marLeft w:val="0"/>
                                          <w:marRight w:val="0"/>
                                          <w:marTop w:val="0"/>
                                          <w:marBottom w:val="0"/>
                                          <w:divBdr>
                                            <w:top w:val="none" w:sz="0" w:space="0" w:color="auto"/>
                                            <w:left w:val="none" w:sz="0" w:space="0" w:color="auto"/>
                                            <w:bottom w:val="none" w:sz="0" w:space="0" w:color="auto"/>
                                            <w:right w:val="none" w:sz="0" w:space="0" w:color="auto"/>
                                          </w:divBdr>
                                        </w:div>
                                      </w:divsChild>
                                    </w:div>
                                    <w:div w:id="1578401152">
                                      <w:marLeft w:val="0"/>
                                      <w:marRight w:val="0"/>
                                      <w:marTop w:val="0"/>
                                      <w:marBottom w:val="0"/>
                                      <w:divBdr>
                                        <w:top w:val="none" w:sz="0" w:space="0" w:color="auto"/>
                                        <w:left w:val="none" w:sz="0" w:space="0" w:color="auto"/>
                                        <w:bottom w:val="none" w:sz="0" w:space="0" w:color="auto"/>
                                        <w:right w:val="none" w:sz="0" w:space="0" w:color="auto"/>
                                      </w:divBdr>
                                      <w:divsChild>
                                        <w:div w:id="238251949">
                                          <w:marLeft w:val="0"/>
                                          <w:marRight w:val="0"/>
                                          <w:marTop w:val="0"/>
                                          <w:marBottom w:val="0"/>
                                          <w:divBdr>
                                            <w:top w:val="none" w:sz="0" w:space="0" w:color="auto"/>
                                            <w:left w:val="none" w:sz="0" w:space="0" w:color="auto"/>
                                            <w:bottom w:val="none" w:sz="0" w:space="0" w:color="auto"/>
                                            <w:right w:val="none" w:sz="0" w:space="0" w:color="auto"/>
                                          </w:divBdr>
                                          <w:divsChild>
                                            <w:div w:id="956445586">
                                              <w:marLeft w:val="0"/>
                                              <w:marRight w:val="0"/>
                                              <w:marTop w:val="0"/>
                                              <w:marBottom w:val="0"/>
                                              <w:divBdr>
                                                <w:top w:val="none" w:sz="0" w:space="0" w:color="auto"/>
                                                <w:left w:val="none" w:sz="0" w:space="0" w:color="auto"/>
                                                <w:bottom w:val="none" w:sz="0" w:space="0" w:color="auto"/>
                                                <w:right w:val="none" w:sz="0" w:space="0" w:color="auto"/>
                                              </w:divBdr>
                                              <w:divsChild>
                                                <w:div w:id="794830689">
                                                  <w:marLeft w:val="0"/>
                                                  <w:marRight w:val="0"/>
                                                  <w:marTop w:val="0"/>
                                                  <w:marBottom w:val="0"/>
                                                  <w:divBdr>
                                                    <w:top w:val="none" w:sz="0" w:space="0" w:color="auto"/>
                                                    <w:left w:val="none" w:sz="0" w:space="0" w:color="auto"/>
                                                    <w:bottom w:val="none" w:sz="0" w:space="0" w:color="auto"/>
                                                    <w:right w:val="none" w:sz="0" w:space="0" w:color="auto"/>
                                                  </w:divBdr>
                                                  <w:divsChild>
                                                    <w:div w:id="1305937368">
                                                      <w:marLeft w:val="0"/>
                                                      <w:marRight w:val="0"/>
                                                      <w:marTop w:val="0"/>
                                                      <w:marBottom w:val="0"/>
                                                      <w:divBdr>
                                                        <w:top w:val="none" w:sz="0" w:space="0" w:color="auto"/>
                                                        <w:left w:val="none" w:sz="0" w:space="0" w:color="auto"/>
                                                        <w:bottom w:val="none" w:sz="0" w:space="0" w:color="auto"/>
                                                        <w:right w:val="none" w:sz="0" w:space="0" w:color="auto"/>
                                                      </w:divBdr>
                                                      <w:divsChild>
                                                        <w:div w:id="216013197">
                                                          <w:marLeft w:val="0"/>
                                                          <w:marRight w:val="0"/>
                                                          <w:marTop w:val="0"/>
                                                          <w:marBottom w:val="0"/>
                                                          <w:divBdr>
                                                            <w:top w:val="none" w:sz="0" w:space="0" w:color="auto"/>
                                                            <w:left w:val="none" w:sz="0" w:space="0" w:color="auto"/>
                                                            <w:bottom w:val="none" w:sz="0" w:space="0" w:color="auto"/>
                                                            <w:right w:val="none" w:sz="0" w:space="0" w:color="auto"/>
                                                          </w:divBdr>
                                                          <w:divsChild>
                                                            <w:div w:id="1832483202">
                                                              <w:marLeft w:val="0"/>
                                                              <w:marRight w:val="0"/>
                                                              <w:marTop w:val="0"/>
                                                              <w:marBottom w:val="0"/>
                                                              <w:divBdr>
                                                                <w:top w:val="none" w:sz="0" w:space="0" w:color="auto"/>
                                                                <w:left w:val="none" w:sz="0" w:space="0" w:color="auto"/>
                                                                <w:bottom w:val="none" w:sz="0" w:space="0" w:color="auto"/>
                                                                <w:right w:val="none" w:sz="0" w:space="0" w:color="auto"/>
                                                              </w:divBdr>
                                                              <w:divsChild>
                                                                <w:div w:id="1879925977">
                                                                  <w:marLeft w:val="0"/>
                                                                  <w:marRight w:val="0"/>
                                                                  <w:marTop w:val="0"/>
                                                                  <w:marBottom w:val="0"/>
                                                                  <w:divBdr>
                                                                    <w:top w:val="none" w:sz="0" w:space="0" w:color="auto"/>
                                                                    <w:left w:val="none" w:sz="0" w:space="0" w:color="auto"/>
                                                                    <w:bottom w:val="none" w:sz="0" w:space="0" w:color="auto"/>
                                                                    <w:right w:val="none" w:sz="0" w:space="0" w:color="auto"/>
                                                                  </w:divBdr>
                                                                  <w:divsChild>
                                                                    <w:div w:id="807016173">
                                                                      <w:marLeft w:val="0"/>
                                                                      <w:marRight w:val="0"/>
                                                                      <w:marTop w:val="0"/>
                                                                      <w:marBottom w:val="0"/>
                                                                      <w:divBdr>
                                                                        <w:top w:val="none" w:sz="0" w:space="0" w:color="auto"/>
                                                                        <w:left w:val="none" w:sz="0" w:space="0" w:color="auto"/>
                                                                        <w:bottom w:val="none" w:sz="0" w:space="0" w:color="auto"/>
                                                                        <w:right w:val="none" w:sz="0" w:space="0" w:color="auto"/>
                                                                      </w:divBdr>
                                                                      <w:divsChild>
                                                                        <w:div w:id="917060773">
                                                                          <w:marLeft w:val="0"/>
                                                                          <w:marRight w:val="0"/>
                                                                          <w:marTop w:val="0"/>
                                                                          <w:marBottom w:val="0"/>
                                                                          <w:divBdr>
                                                                            <w:top w:val="none" w:sz="0" w:space="0" w:color="auto"/>
                                                                            <w:left w:val="none" w:sz="0" w:space="0" w:color="auto"/>
                                                                            <w:bottom w:val="none" w:sz="0" w:space="0" w:color="auto"/>
                                                                            <w:right w:val="none" w:sz="0" w:space="0" w:color="auto"/>
                                                                          </w:divBdr>
                                                                        </w:div>
                                                                      </w:divsChild>
                                                                    </w:div>
                                                                    <w:div w:id="18433235">
                                                                      <w:marLeft w:val="0"/>
                                                                      <w:marRight w:val="0"/>
                                                                      <w:marTop w:val="0"/>
                                                                      <w:marBottom w:val="0"/>
                                                                      <w:divBdr>
                                                                        <w:top w:val="none" w:sz="0" w:space="0" w:color="auto"/>
                                                                        <w:left w:val="none" w:sz="0" w:space="0" w:color="auto"/>
                                                                        <w:bottom w:val="none" w:sz="0" w:space="0" w:color="auto"/>
                                                                        <w:right w:val="none" w:sz="0" w:space="0" w:color="auto"/>
                                                                      </w:divBdr>
                                                                      <w:divsChild>
                                                                        <w:div w:id="1336683733">
                                                                          <w:marLeft w:val="0"/>
                                                                          <w:marRight w:val="0"/>
                                                                          <w:marTop w:val="0"/>
                                                                          <w:marBottom w:val="0"/>
                                                                          <w:divBdr>
                                                                            <w:top w:val="none" w:sz="0" w:space="0" w:color="auto"/>
                                                                            <w:left w:val="none" w:sz="0" w:space="0" w:color="auto"/>
                                                                            <w:bottom w:val="none" w:sz="0" w:space="0" w:color="auto"/>
                                                                            <w:right w:val="none" w:sz="0" w:space="0" w:color="auto"/>
                                                                          </w:divBdr>
                                                                          <w:divsChild>
                                                                            <w:div w:id="47869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4489248">
                                      <w:marLeft w:val="0"/>
                                      <w:marRight w:val="0"/>
                                      <w:marTop w:val="0"/>
                                      <w:marBottom w:val="0"/>
                                      <w:divBdr>
                                        <w:top w:val="none" w:sz="0" w:space="0" w:color="auto"/>
                                        <w:left w:val="none" w:sz="0" w:space="0" w:color="auto"/>
                                        <w:bottom w:val="none" w:sz="0" w:space="0" w:color="auto"/>
                                        <w:right w:val="none" w:sz="0" w:space="0" w:color="auto"/>
                                      </w:divBdr>
                                    </w:div>
                                    <w:div w:id="1645769429">
                                      <w:marLeft w:val="0"/>
                                      <w:marRight w:val="0"/>
                                      <w:marTop w:val="0"/>
                                      <w:marBottom w:val="0"/>
                                      <w:divBdr>
                                        <w:top w:val="none" w:sz="0" w:space="0" w:color="auto"/>
                                        <w:left w:val="none" w:sz="0" w:space="0" w:color="auto"/>
                                        <w:bottom w:val="none" w:sz="0" w:space="0" w:color="auto"/>
                                        <w:right w:val="none" w:sz="0" w:space="0" w:color="auto"/>
                                      </w:divBdr>
                                      <w:divsChild>
                                        <w:div w:id="1175388166">
                                          <w:marLeft w:val="0"/>
                                          <w:marRight w:val="0"/>
                                          <w:marTop w:val="0"/>
                                          <w:marBottom w:val="0"/>
                                          <w:divBdr>
                                            <w:top w:val="none" w:sz="0" w:space="0" w:color="auto"/>
                                            <w:left w:val="none" w:sz="0" w:space="0" w:color="auto"/>
                                            <w:bottom w:val="none" w:sz="0" w:space="0" w:color="auto"/>
                                            <w:right w:val="none" w:sz="0" w:space="0" w:color="auto"/>
                                          </w:divBdr>
                                        </w:div>
                                      </w:divsChild>
                                    </w:div>
                                    <w:div w:id="207953942">
                                      <w:marLeft w:val="0"/>
                                      <w:marRight w:val="0"/>
                                      <w:marTop w:val="0"/>
                                      <w:marBottom w:val="0"/>
                                      <w:divBdr>
                                        <w:top w:val="none" w:sz="0" w:space="0" w:color="auto"/>
                                        <w:left w:val="none" w:sz="0" w:space="0" w:color="auto"/>
                                        <w:bottom w:val="none" w:sz="0" w:space="0" w:color="auto"/>
                                        <w:right w:val="none" w:sz="0" w:space="0" w:color="auto"/>
                                      </w:divBdr>
                                    </w:div>
                                    <w:div w:id="1420835754">
                                      <w:marLeft w:val="0"/>
                                      <w:marRight w:val="0"/>
                                      <w:marTop w:val="0"/>
                                      <w:marBottom w:val="0"/>
                                      <w:divBdr>
                                        <w:top w:val="none" w:sz="0" w:space="0" w:color="auto"/>
                                        <w:left w:val="none" w:sz="0" w:space="0" w:color="auto"/>
                                        <w:bottom w:val="none" w:sz="0" w:space="0" w:color="auto"/>
                                        <w:right w:val="none" w:sz="0" w:space="0" w:color="auto"/>
                                      </w:divBdr>
                                      <w:divsChild>
                                        <w:div w:id="1897011044">
                                          <w:marLeft w:val="0"/>
                                          <w:marRight w:val="0"/>
                                          <w:marTop w:val="0"/>
                                          <w:marBottom w:val="0"/>
                                          <w:divBdr>
                                            <w:top w:val="none" w:sz="0" w:space="0" w:color="auto"/>
                                            <w:left w:val="none" w:sz="0" w:space="0" w:color="auto"/>
                                            <w:bottom w:val="none" w:sz="0" w:space="0" w:color="auto"/>
                                            <w:right w:val="none" w:sz="0" w:space="0" w:color="auto"/>
                                          </w:divBdr>
                                        </w:div>
                                      </w:divsChild>
                                    </w:div>
                                    <w:div w:id="336350428">
                                      <w:marLeft w:val="0"/>
                                      <w:marRight w:val="0"/>
                                      <w:marTop w:val="0"/>
                                      <w:marBottom w:val="0"/>
                                      <w:divBdr>
                                        <w:top w:val="none" w:sz="0" w:space="0" w:color="auto"/>
                                        <w:left w:val="none" w:sz="0" w:space="0" w:color="auto"/>
                                        <w:bottom w:val="none" w:sz="0" w:space="0" w:color="auto"/>
                                        <w:right w:val="none" w:sz="0" w:space="0" w:color="auto"/>
                                      </w:divBdr>
                                    </w:div>
                                    <w:div w:id="150174565">
                                      <w:marLeft w:val="0"/>
                                      <w:marRight w:val="0"/>
                                      <w:marTop w:val="0"/>
                                      <w:marBottom w:val="0"/>
                                      <w:divBdr>
                                        <w:top w:val="none" w:sz="0" w:space="0" w:color="auto"/>
                                        <w:left w:val="none" w:sz="0" w:space="0" w:color="auto"/>
                                        <w:bottom w:val="none" w:sz="0" w:space="0" w:color="auto"/>
                                        <w:right w:val="none" w:sz="0" w:space="0" w:color="auto"/>
                                      </w:divBdr>
                                      <w:divsChild>
                                        <w:div w:id="881601372">
                                          <w:marLeft w:val="0"/>
                                          <w:marRight w:val="0"/>
                                          <w:marTop w:val="0"/>
                                          <w:marBottom w:val="0"/>
                                          <w:divBdr>
                                            <w:top w:val="none" w:sz="0" w:space="0" w:color="auto"/>
                                            <w:left w:val="none" w:sz="0" w:space="0" w:color="auto"/>
                                            <w:bottom w:val="none" w:sz="0" w:space="0" w:color="auto"/>
                                            <w:right w:val="none" w:sz="0" w:space="0" w:color="auto"/>
                                          </w:divBdr>
                                        </w:div>
                                      </w:divsChild>
                                    </w:div>
                                    <w:div w:id="85270139">
                                      <w:marLeft w:val="0"/>
                                      <w:marRight w:val="0"/>
                                      <w:marTop w:val="0"/>
                                      <w:marBottom w:val="0"/>
                                      <w:divBdr>
                                        <w:top w:val="none" w:sz="0" w:space="0" w:color="auto"/>
                                        <w:left w:val="none" w:sz="0" w:space="0" w:color="auto"/>
                                        <w:bottom w:val="none" w:sz="0" w:space="0" w:color="auto"/>
                                        <w:right w:val="none" w:sz="0" w:space="0" w:color="auto"/>
                                      </w:divBdr>
                                    </w:div>
                                    <w:div w:id="1739401874">
                                      <w:marLeft w:val="0"/>
                                      <w:marRight w:val="0"/>
                                      <w:marTop w:val="0"/>
                                      <w:marBottom w:val="0"/>
                                      <w:divBdr>
                                        <w:top w:val="none" w:sz="0" w:space="0" w:color="auto"/>
                                        <w:left w:val="none" w:sz="0" w:space="0" w:color="auto"/>
                                        <w:bottom w:val="none" w:sz="0" w:space="0" w:color="auto"/>
                                        <w:right w:val="none" w:sz="0" w:space="0" w:color="auto"/>
                                      </w:divBdr>
                                      <w:divsChild>
                                        <w:div w:id="1623876818">
                                          <w:marLeft w:val="0"/>
                                          <w:marRight w:val="0"/>
                                          <w:marTop w:val="0"/>
                                          <w:marBottom w:val="0"/>
                                          <w:divBdr>
                                            <w:top w:val="none" w:sz="0" w:space="0" w:color="auto"/>
                                            <w:left w:val="none" w:sz="0" w:space="0" w:color="auto"/>
                                            <w:bottom w:val="none" w:sz="0" w:space="0" w:color="auto"/>
                                            <w:right w:val="none" w:sz="0" w:space="0" w:color="auto"/>
                                          </w:divBdr>
                                        </w:div>
                                      </w:divsChild>
                                    </w:div>
                                    <w:div w:id="911357375">
                                      <w:marLeft w:val="0"/>
                                      <w:marRight w:val="0"/>
                                      <w:marTop w:val="0"/>
                                      <w:marBottom w:val="0"/>
                                      <w:divBdr>
                                        <w:top w:val="none" w:sz="0" w:space="0" w:color="auto"/>
                                        <w:left w:val="none" w:sz="0" w:space="0" w:color="auto"/>
                                        <w:bottom w:val="none" w:sz="0" w:space="0" w:color="auto"/>
                                        <w:right w:val="none" w:sz="0" w:space="0" w:color="auto"/>
                                      </w:divBdr>
                                    </w:div>
                                    <w:div w:id="2113283923">
                                      <w:marLeft w:val="0"/>
                                      <w:marRight w:val="0"/>
                                      <w:marTop w:val="0"/>
                                      <w:marBottom w:val="0"/>
                                      <w:divBdr>
                                        <w:top w:val="none" w:sz="0" w:space="0" w:color="auto"/>
                                        <w:left w:val="none" w:sz="0" w:space="0" w:color="auto"/>
                                        <w:bottom w:val="none" w:sz="0" w:space="0" w:color="auto"/>
                                        <w:right w:val="none" w:sz="0" w:space="0" w:color="auto"/>
                                      </w:divBdr>
                                      <w:divsChild>
                                        <w:div w:id="53621703">
                                          <w:marLeft w:val="0"/>
                                          <w:marRight w:val="0"/>
                                          <w:marTop w:val="0"/>
                                          <w:marBottom w:val="0"/>
                                          <w:divBdr>
                                            <w:top w:val="none" w:sz="0" w:space="0" w:color="auto"/>
                                            <w:left w:val="none" w:sz="0" w:space="0" w:color="auto"/>
                                            <w:bottom w:val="none" w:sz="0" w:space="0" w:color="auto"/>
                                            <w:right w:val="none" w:sz="0" w:space="0" w:color="auto"/>
                                          </w:divBdr>
                                        </w:div>
                                      </w:divsChild>
                                    </w:div>
                                    <w:div w:id="608245800">
                                      <w:marLeft w:val="0"/>
                                      <w:marRight w:val="0"/>
                                      <w:marTop w:val="0"/>
                                      <w:marBottom w:val="0"/>
                                      <w:divBdr>
                                        <w:top w:val="none" w:sz="0" w:space="0" w:color="auto"/>
                                        <w:left w:val="none" w:sz="0" w:space="0" w:color="auto"/>
                                        <w:bottom w:val="none" w:sz="0" w:space="0" w:color="auto"/>
                                        <w:right w:val="none" w:sz="0" w:space="0" w:color="auto"/>
                                      </w:divBdr>
                                    </w:div>
                                    <w:div w:id="1409496128">
                                      <w:marLeft w:val="0"/>
                                      <w:marRight w:val="0"/>
                                      <w:marTop w:val="0"/>
                                      <w:marBottom w:val="0"/>
                                      <w:divBdr>
                                        <w:top w:val="none" w:sz="0" w:space="0" w:color="auto"/>
                                        <w:left w:val="none" w:sz="0" w:space="0" w:color="auto"/>
                                        <w:bottom w:val="none" w:sz="0" w:space="0" w:color="auto"/>
                                        <w:right w:val="none" w:sz="0" w:space="0" w:color="auto"/>
                                      </w:divBdr>
                                      <w:divsChild>
                                        <w:div w:id="1114247672">
                                          <w:marLeft w:val="0"/>
                                          <w:marRight w:val="0"/>
                                          <w:marTop w:val="0"/>
                                          <w:marBottom w:val="0"/>
                                          <w:divBdr>
                                            <w:top w:val="none" w:sz="0" w:space="0" w:color="auto"/>
                                            <w:left w:val="none" w:sz="0" w:space="0" w:color="auto"/>
                                            <w:bottom w:val="none" w:sz="0" w:space="0" w:color="auto"/>
                                            <w:right w:val="none" w:sz="0" w:space="0" w:color="auto"/>
                                          </w:divBdr>
                                        </w:div>
                                      </w:divsChild>
                                    </w:div>
                                    <w:div w:id="313723801">
                                      <w:marLeft w:val="0"/>
                                      <w:marRight w:val="0"/>
                                      <w:marTop w:val="0"/>
                                      <w:marBottom w:val="0"/>
                                      <w:divBdr>
                                        <w:top w:val="none" w:sz="0" w:space="0" w:color="auto"/>
                                        <w:left w:val="none" w:sz="0" w:space="0" w:color="auto"/>
                                        <w:bottom w:val="none" w:sz="0" w:space="0" w:color="auto"/>
                                        <w:right w:val="none" w:sz="0" w:space="0" w:color="auto"/>
                                      </w:divBdr>
                                    </w:div>
                                    <w:div w:id="119614280">
                                      <w:marLeft w:val="0"/>
                                      <w:marRight w:val="0"/>
                                      <w:marTop w:val="0"/>
                                      <w:marBottom w:val="0"/>
                                      <w:divBdr>
                                        <w:top w:val="none" w:sz="0" w:space="0" w:color="auto"/>
                                        <w:left w:val="none" w:sz="0" w:space="0" w:color="auto"/>
                                        <w:bottom w:val="none" w:sz="0" w:space="0" w:color="auto"/>
                                        <w:right w:val="none" w:sz="0" w:space="0" w:color="auto"/>
                                      </w:divBdr>
                                      <w:divsChild>
                                        <w:div w:id="1858696547">
                                          <w:marLeft w:val="0"/>
                                          <w:marRight w:val="0"/>
                                          <w:marTop w:val="0"/>
                                          <w:marBottom w:val="0"/>
                                          <w:divBdr>
                                            <w:top w:val="none" w:sz="0" w:space="0" w:color="auto"/>
                                            <w:left w:val="none" w:sz="0" w:space="0" w:color="auto"/>
                                            <w:bottom w:val="none" w:sz="0" w:space="0" w:color="auto"/>
                                            <w:right w:val="none" w:sz="0" w:space="0" w:color="auto"/>
                                          </w:divBdr>
                                        </w:div>
                                      </w:divsChild>
                                    </w:div>
                                    <w:div w:id="977495839">
                                      <w:marLeft w:val="0"/>
                                      <w:marRight w:val="0"/>
                                      <w:marTop w:val="0"/>
                                      <w:marBottom w:val="0"/>
                                      <w:divBdr>
                                        <w:top w:val="none" w:sz="0" w:space="0" w:color="auto"/>
                                        <w:left w:val="none" w:sz="0" w:space="0" w:color="auto"/>
                                        <w:bottom w:val="none" w:sz="0" w:space="0" w:color="auto"/>
                                        <w:right w:val="none" w:sz="0" w:space="0" w:color="auto"/>
                                      </w:divBdr>
                                      <w:divsChild>
                                        <w:div w:id="156851571">
                                          <w:marLeft w:val="0"/>
                                          <w:marRight w:val="0"/>
                                          <w:marTop w:val="0"/>
                                          <w:marBottom w:val="0"/>
                                          <w:divBdr>
                                            <w:top w:val="none" w:sz="0" w:space="0" w:color="auto"/>
                                            <w:left w:val="none" w:sz="0" w:space="0" w:color="auto"/>
                                            <w:bottom w:val="none" w:sz="0" w:space="0" w:color="auto"/>
                                            <w:right w:val="none" w:sz="0" w:space="0" w:color="auto"/>
                                          </w:divBdr>
                                          <w:divsChild>
                                            <w:div w:id="1649824761">
                                              <w:marLeft w:val="0"/>
                                              <w:marRight w:val="0"/>
                                              <w:marTop w:val="0"/>
                                              <w:marBottom w:val="0"/>
                                              <w:divBdr>
                                                <w:top w:val="none" w:sz="0" w:space="0" w:color="auto"/>
                                                <w:left w:val="none" w:sz="0" w:space="0" w:color="auto"/>
                                                <w:bottom w:val="none" w:sz="0" w:space="0" w:color="auto"/>
                                                <w:right w:val="none" w:sz="0" w:space="0" w:color="auto"/>
                                              </w:divBdr>
                                              <w:divsChild>
                                                <w:div w:id="89476427">
                                                  <w:marLeft w:val="0"/>
                                                  <w:marRight w:val="0"/>
                                                  <w:marTop w:val="0"/>
                                                  <w:marBottom w:val="0"/>
                                                  <w:divBdr>
                                                    <w:top w:val="none" w:sz="0" w:space="0" w:color="auto"/>
                                                    <w:left w:val="none" w:sz="0" w:space="0" w:color="auto"/>
                                                    <w:bottom w:val="none" w:sz="0" w:space="0" w:color="auto"/>
                                                    <w:right w:val="none" w:sz="0" w:space="0" w:color="auto"/>
                                                  </w:divBdr>
                                                  <w:divsChild>
                                                    <w:div w:id="26179709">
                                                      <w:marLeft w:val="0"/>
                                                      <w:marRight w:val="0"/>
                                                      <w:marTop w:val="0"/>
                                                      <w:marBottom w:val="0"/>
                                                      <w:divBdr>
                                                        <w:top w:val="none" w:sz="0" w:space="0" w:color="auto"/>
                                                        <w:left w:val="none" w:sz="0" w:space="0" w:color="auto"/>
                                                        <w:bottom w:val="none" w:sz="0" w:space="0" w:color="auto"/>
                                                        <w:right w:val="none" w:sz="0" w:space="0" w:color="auto"/>
                                                      </w:divBdr>
                                                      <w:divsChild>
                                                        <w:div w:id="1577468893">
                                                          <w:marLeft w:val="0"/>
                                                          <w:marRight w:val="0"/>
                                                          <w:marTop w:val="0"/>
                                                          <w:marBottom w:val="0"/>
                                                          <w:divBdr>
                                                            <w:top w:val="none" w:sz="0" w:space="0" w:color="auto"/>
                                                            <w:left w:val="none" w:sz="0" w:space="0" w:color="auto"/>
                                                            <w:bottom w:val="none" w:sz="0" w:space="0" w:color="auto"/>
                                                            <w:right w:val="none" w:sz="0" w:space="0" w:color="auto"/>
                                                          </w:divBdr>
                                                          <w:divsChild>
                                                            <w:div w:id="1818066525">
                                                              <w:marLeft w:val="0"/>
                                                              <w:marRight w:val="0"/>
                                                              <w:marTop w:val="0"/>
                                                              <w:marBottom w:val="0"/>
                                                              <w:divBdr>
                                                                <w:top w:val="none" w:sz="0" w:space="0" w:color="auto"/>
                                                                <w:left w:val="none" w:sz="0" w:space="0" w:color="auto"/>
                                                                <w:bottom w:val="none" w:sz="0" w:space="0" w:color="auto"/>
                                                                <w:right w:val="none" w:sz="0" w:space="0" w:color="auto"/>
                                                              </w:divBdr>
                                                              <w:divsChild>
                                                                <w:div w:id="1175851068">
                                                                  <w:marLeft w:val="0"/>
                                                                  <w:marRight w:val="0"/>
                                                                  <w:marTop w:val="0"/>
                                                                  <w:marBottom w:val="0"/>
                                                                  <w:divBdr>
                                                                    <w:top w:val="none" w:sz="0" w:space="0" w:color="auto"/>
                                                                    <w:left w:val="none" w:sz="0" w:space="0" w:color="auto"/>
                                                                    <w:bottom w:val="none" w:sz="0" w:space="0" w:color="auto"/>
                                                                    <w:right w:val="none" w:sz="0" w:space="0" w:color="auto"/>
                                                                  </w:divBdr>
                                                                  <w:divsChild>
                                                                    <w:div w:id="1446851914">
                                                                      <w:marLeft w:val="0"/>
                                                                      <w:marRight w:val="0"/>
                                                                      <w:marTop w:val="0"/>
                                                                      <w:marBottom w:val="0"/>
                                                                      <w:divBdr>
                                                                        <w:top w:val="none" w:sz="0" w:space="0" w:color="auto"/>
                                                                        <w:left w:val="none" w:sz="0" w:space="0" w:color="auto"/>
                                                                        <w:bottom w:val="none" w:sz="0" w:space="0" w:color="auto"/>
                                                                        <w:right w:val="none" w:sz="0" w:space="0" w:color="auto"/>
                                                                      </w:divBdr>
                                                                      <w:divsChild>
                                                                        <w:div w:id="226770971">
                                                                          <w:marLeft w:val="0"/>
                                                                          <w:marRight w:val="0"/>
                                                                          <w:marTop w:val="0"/>
                                                                          <w:marBottom w:val="0"/>
                                                                          <w:divBdr>
                                                                            <w:top w:val="none" w:sz="0" w:space="0" w:color="auto"/>
                                                                            <w:left w:val="none" w:sz="0" w:space="0" w:color="auto"/>
                                                                            <w:bottom w:val="none" w:sz="0" w:space="0" w:color="auto"/>
                                                                            <w:right w:val="none" w:sz="0" w:space="0" w:color="auto"/>
                                                                          </w:divBdr>
                                                                        </w:div>
                                                                      </w:divsChild>
                                                                    </w:div>
                                                                    <w:div w:id="1013337909">
                                                                      <w:marLeft w:val="0"/>
                                                                      <w:marRight w:val="0"/>
                                                                      <w:marTop w:val="0"/>
                                                                      <w:marBottom w:val="0"/>
                                                                      <w:divBdr>
                                                                        <w:top w:val="none" w:sz="0" w:space="0" w:color="auto"/>
                                                                        <w:left w:val="none" w:sz="0" w:space="0" w:color="auto"/>
                                                                        <w:bottom w:val="none" w:sz="0" w:space="0" w:color="auto"/>
                                                                        <w:right w:val="none" w:sz="0" w:space="0" w:color="auto"/>
                                                                      </w:divBdr>
                                                                      <w:divsChild>
                                                                        <w:div w:id="678700043">
                                                                          <w:marLeft w:val="0"/>
                                                                          <w:marRight w:val="0"/>
                                                                          <w:marTop w:val="0"/>
                                                                          <w:marBottom w:val="0"/>
                                                                          <w:divBdr>
                                                                            <w:top w:val="none" w:sz="0" w:space="0" w:color="auto"/>
                                                                            <w:left w:val="none" w:sz="0" w:space="0" w:color="auto"/>
                                                                            <w:bottom w:val="none" w:sz="0" w:space="0" w:color="auto"/>
                                                                            <w:right w:val="none" w:sz="0" w:space="0" w:color="auto"/>
                                                                          </w:divBdr>
                                                                          <w:divsChild>
                                                                            <w:div w:id="165467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764204">
                                                                      <w:marLeft w:val="0"/>
                                                                      <w:marRight w:val="0"/>
                                                                      <w:marTop w:val="0"/>
                                                                      <w:marBottom w:val="0"/>
                                                                      <w:divBdr>
                                                                        <w:top w:val="none" w:sz="0" w:space="0" w:color="auto"/>
                                                                        <w:left w:val="none" w:sz="0" w:space="0" w:color="auto"/>
                                                                        <w:bottom w:val="none" w:sz="0" w:space="0" w:color="auto"/>
                                                                        <w:right w:val="none" w:sz="0" w:space="0" w:color="auto"/>
                                                                      </w:divBdr>
                                                                    </w:div>
                                                                    <w:div w:id="199317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8682263">
                                      <w:marLeft w:val="0"/>
                                      <w:marRight w:val="0"/>
                                      <w:marTop w:val="0"/>
                                      <w:marBottom w:val="0"/>
                                      <w:divBdr>
                                        <w:top w:val="none" w:sz="0" w:space="0" w:color="auto"/>
                                        <w:left w:val="none" w:sz="0" w:space="0" w:color="auto"/>
                                        <w:bottom w:val="none" w:sz="0" w:space="0" w:color="auto"/>
                                        <w:right w:val="none" w:sz="0" w:space="0" w:color="auto"/>
                                      </w:divBdr>
                                    </w:div>
                                    <w:div w:id="1373076902">
                                      <w:marLeft w:val="0"/>
                                      <w:marRight w:val="0"/>
                                      <w:marTop w:val="0"/>
                                      <w:marBottom w:val="0"/>
                                      <w:divBdr>
                                        <w:top w:val="none" w:sz="0" w:space="0" w:color="auto"/>
                                        <w:left w:val="none" w:sz="0" w:space="0" w:color="auto"/>
                                        <w:bottom w:val="none" w:sz="0" w:space="0" w:color="auto"/>
                                        <w:right w:val="none" w:sz="0" w:space="0" w:color="auto"/>
                                      </w:divBdr>
                                      <w:divsChild>
                                        <w:div w:id="2136211818">
                                          <w:marLeft w:val="0"/>
                                          <w:marRight w:val="0"/>
                                          <w:marTop w:val="0"/>
                                          <w:marBottom w:val="0"/>
                                          <w:divBdr>
                                            <w:top w:val="none" w:sz="0" w:space="0" w:color="auto"/>
                                            <w:left w:val="none" w:sz="0" w:space="0" w:color="auto"/>
                                            <w:bottom w:val="none" w:sz="0" w:space="0" w:color="auto"/>
                                            <w:right w:val="none" w:sz="0" w:space="0" w:color="auto"/>
                                          </w:divBdr>
                                        </w:div>
                                      </w:divsChild>
                                    </w:div>
                                    <w:div w:id="2016876593">
                                      <w:marLeft w:val="0"/>
                                      <w:marRight w:val="0"/>
                                      <w:marTop w:val="0"/>
                                      <w:marBottom w:val="0"/>
                                      <w:divBdr>
                                        <w:top w:val="none" w:sz="0" w:space="0" w:color="auto"/>
                                        <w:left w:val="none" w:sz="0" w:space="0" w:color="auto"/>
                                        <w:bottom w:val="none" w:sz="0" w:space="0" w:color="auto"/>
                                        <w:right w:val="none" w:sz="0" w:space="0" w:color="auto"/>
                                      </w:divBdr>
                                    </w:div>
                                    <w:div w:id="5602427">
                                      <w:marLeft w:val="0"/>
                                      <w:marRight w:val="0"/>
                                      <w:marTop w:val="0"/>
                                      <w:marBottom w:val="0"/>
                                      <w:divBdr>
                                        <w:top w:val="none" w:sz="0" w:space="0" w:color="auto"/>
                                        <w:left w:val="none" w:sz="0" w:space="0" w:color="auto"/>
                                        <w:bottom w:val="none" w:sz="0" w:space="0" w:color="auto"/>
                                        <w:right w:val="none" w:sz="0" w:space="0" w:color="auto"/>
                                      </w:divBdr>
                                      <w:divsChild>
                                        <w:div w:id="161817793">
                                          <w:marLeft w:val="0"/>
                                          <w:marRight w:val="0"/>
                                          <w:marTop w:val="0"/>
                                          <w:marBottom w:val="0"/>
                                          <w:divBdr>
                                            <w:top w:val="none" w:sz="0" w:space="0" w:color="auto"/>
                                            <w:left w:val="none" w:sz="0" w:space="0" w:color="auto"/>
                                            <w:bottom w:val="none" w:sz="0" w:space="0" w:color="auto"/>
                                            <w:right w:val="none" w:sz="0" w:space="0" w:color="auto"/>
                                          </w:divBdr>
                                        </w:div>
                                      </w:divsChild>
                                    </w:div>
                                    <w:div w:id="818426868">
                                      <w:marLeft w:val="0"/>
                                      <w:marRight w:val="0"/>
                                      <w:marTop w:val="0"/>
                                      <w:marBottom w:val="0"/>
                                      <w:divBdr>
                                        <w:top w:val="none" w:sz="0" w:space="0" w:color="auto"/>
                                        <w:left w:val="none" w:sz="0" w:space="0" w:color="auto"/>
                                        <w:bottom w:val="none" w:sz="0" w:space="0" w:color="auto"/>
                                        <w:right w:val="none" w:sz="0" w:space="0" w:color="auto"/>
                                      </w:divBdr>
                                    </w:div>
                                    <w:div w:id="1080374295">
                                      <w:marLeft w:val="0"/>
                                      <w:marRight w:val="0"/>
                                      <w:marTop w:val="0"/>
                                      <w:marBottom w:val="0"/>
                                      <w:divBdr>
                                        <w:top w:val="none" w:sz="0" w:space="0" w:color="auto"/>
                                        <w:left w:val="none" w:sz="0" w:space="0" w:color="auto"/>
                                        <w:bottom w:val="none" w:sz="0" w:space="0" w:color="auto"/>
                                        <w:right w:val="none" w:sz="0" w:space="0" w:color="auto"/>
                                      </w:divBdr>
                                      <w:divsChild>
                                        <w:div w:id="1063988769">
                                          <w:marLeft w:val="0"/>
                                          <w:marRight w:val="0"/>
                                          <w:marTop w:val="0"/>
                                          <w:marBottom w:val="0"/>
                                          <w:divBdr>
                                            <w:top w:val="none" w:sz="0" w:space="0" w:color="auto"/>
                                            <w:left w:val="none" w:sz="0" w:space="0" w:color="auto"/>
                                            <w:bottom w:val="none" w:sz="0" w:space="0" w:color="auto"/>
                                            <w:right w:val="none" w:sz="0" w:space="0" w:color="auto"/>
                                          </w:divBdr>
                                        </w:div>
                                      </w:divsChild>
                                    </w:div>
                                    <w:div w:id="1768426867">
                                      <w:marLeft w:val="0"/>
                                      <w:marRight w:val="0"/>
                                      <w:marTop w:val="0"/>
                                      <w:marBottom w:val="0"/>
                                      <w:divBdr>
                                        <w:top w:val="none" w:sz="0" w:space="0" w:color="auto"/>
                                        <w:left w:val="none" w:sz="0" w:space="0" w:color="auto"/>
                                        <w:bottom w:val="none" w:sz="0" w:space="0" w:color="auto"/>
                                        <w:right w:val="none" w:sz="0" w:space="0" w:color="auto"/>
                                      </w:divBdr>
                                    </w:div>
                                    <w:div w:id="230581270">
                                      <w:marLeft w:val="0"/>
                                      <w:marRight w:val="0"/>
                                      <w:marTop w:val="0"/>
                                      <w:marBottom w:val="0"/>
                                      <w:divBdr>
                                        <w:top w:val="none" w:sz="0" w:space="0" w:color="auto"/>
                                        <w:left w:val="none" w:sz="0" w:space="0" w:color="auto"/>
                                        <w:bottom w:val="none" w:sz="0" w:space="0" w:color="auto"/>
                                        <w:right w:val="none" w:sz="0" w:space="0" w:color="auto"/>
                                      </w:divBdr>
                                      <w:divsChild>
                                        <w:div w:id="705642691">
                                          <w:marLeft w:val="0"/>
                                          <w:marRight w:val="0"/>
                                          <w:marTop w:val="0"/>
                                          <w:marBottom w:val="0"/>
                                          <w:divBdr>
                                            <w:top w:val="none" w:sz="0" w:space="0" w:color="auto"/>
                                            <w:left w:val="none" w:sz="0" w:space="0" w:color="auto"/>
                                            <w:bottom w:val="none" w:sz="0" w:space="0" w:color="auto"/>
                                            <w:right w:val="none" w:sz="0" w:space="0" w:color="auto"/>
                                          </w:divBdr>
                                        </w:div>
                                      </w:divsChild>
                                    </w:div>
                                    <w:div w:id="1340766799">
                                      <w:marLeft w:val="0"/>
                                      <w:marRight w:val="0"/>
                                      <w:marTop w:val="0"/>
                                      <w:marBottom w:val="0"/>
                                      <w:divBdr>
                                        <w:top w:val="none" w:sz="0" w:space="0" w:color="auto"/>
                                        <w:left w:val="none" w:sz="0" w:space="0" w:color="auto"/>
                                        <w:bottom w:val="none" w:sz="0" w:space="0" w:color="auto"/>
                                        <w:right w:val="none" w:sz="0" w:space="0" w:color="auto"/>
                                      </w:divBdr>
                                    </w:div>
                                    <w:div w:id="1386955515">
                                      <w:marLeft w:val="0"/>
                                      <w:marRight w:val="0"/>
                                      <w:marTop w:val="0"/>
                                      <w:marBottom w:val="0"/>
                                      <w:divBdr>
                                        <w:top w:val="none" w:sz="0" w:space="0" w:color="auto"/>
                                        <w:left w:val="none" w:sz="0" w:space="0" w:color="auto"/>
                                        <w:bottom w:val="none" w:sz="0" w:space="0" w:color="auto"/>
                                        <w:right w:val="none" w:sz="0" w:space="0" w:color="auto"/>
                                      </w:divBdr>
                                      <w:divsChild>
                                        <w:div w:id="122187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0202405">
      <w:bodyDiv w:val="1"/>
      <w:marLeft w:val="0"/>
      <w:marRight w:val="0"/>
      <w:marTop w:val="0"/>
      <w:marBottom w:val="0"/>
      <w:divBdr>
        <w:top w:val="none" w:sz="0" w:space="0" w:color="auto"/>
        <w:left w:val="none" w:sz="0" w:space="0" w:color="auto"/>
        <w:bottom w:val="none" w:sz="0" w:space="0" w:color="auto"/>
        <w:right w:val="none" w:sz="0" w:space="0" w:color="auto"/>
      </w:divBdr>
      <w:divsChild>
        <w:div w:id="2056346869">
          <w:marLeft w:val="0"/>
          <w:marRight w:val="0"/>
          <w:marTop w:val="0"/>
          <w:marBottom w:val="0"/>
          <w:divBdr>
            <w:top w:val="none" w:sz="0" w:space="0" w:color="auto"/>
            <w:left w:val="none" w:sz="0" w:space="0" w:color="auto"/>
            <w:bottom w:val="none" w:sz="0" w:space="0" w:color="auto"/>
            <w:right w:val="none" w:sz="0" w:space="0" w:color="auto"/>
          </w:divBdr>
          <w:divsChild>
            <w:div w:id="1970277693">
              <w:marLeft w:val="0"/>
              <w:marRight w:val="0"/>
              <w:marTop w:val="0"/>
              <w:marBottom w:val="0"/>
              <w:divBdr>
                <w:top w:val="none" w:sz="0" w:space="0" w:color="auto"/>
                <w:left w:val="none" w:sz="0" w:space="0" w:color="auto"/>
                <w:bottom w:val="none" w:sz="0" w:space="0" w:color="auto"/>
                <w:right w:val="none" w:sz="0" w:space="0" w:color="auto"/>
              </w:divBdr>
              <w:divsChild>
                <w:div w:id="1831829236">
                  <w:marLeft w:val="0"/>
                  <w:marRight w:val="0"/>
                  <w:marTop w:val="0"/>
                  <w:marBottom w:val="0"/>
                  <w:divBdr>
                    <w:top w:val="none" w:sz="0" w:space="0" w:color="auto"/>
                    <w:left w:val="none" w:sz="0" w:space="0" w:color="auto"/>
                    <w:bottom w:val="none" w:sz="0" w:space="0" w:color="auto"/>
                    <w:right w:val="none" w:sz="0" w:space="0" w:color="auto"/>
                  </w:divBdr>
                  <w:divsChild>
                    <w:div w:id="1052465241">
                      <w:marLeft w:val="0"/>
                      <w:marRight w:val="0"/>
                      <w:marTop w:val="0"/>
                      <w:marBottom w:val="0"/>
                      <w:divBdr>
                        <w:top w:val="none" w:sz="0" w:space="0" w:color="auto"/>
                        <w:left w:val="none" w:sz="0" w:space="0" w:color="auto"/>
                        <w:bottom w:val="none" w:sz="0" w:space="0" w:color="auto"/>
                        <w:right w:val="none" w:sz="0" w:space="0" w:color="auto"/>
                      </w:divBdr>
                      <w:divsChild>
                        <w:div w:id="292910209">
                          <w:marLeft w:val="0"/>
                          <w:marRight w:val="0"/>
                          <w:marTop w:val="0"/>
                          <w:marBottom w:val="0"/>
                          <w:divBdr>
                            <w:top w:val="none" w:sz="0" w:space="0" w:color="auto"/>
                            <w:left w:val="none" w:sz="0" w:space="0" w:color="auto"/>
                            <w:bottom w:val="none" w:sz="0" w:space="0" w:color="auto"/>
                            <w:right w:val="none" w:sz="0" w:space="0" w:color="auto"/>
                          </w:divBdr>
                          <w:divsChild>
                            <w:div w:id="2008632366">
                              <w:marLeft w:val="0"/>
                              <w:marRight w:val="0"/>
                              <w:marTop w:val="0"/>
                              <w:marBottom w:val="0"/>
                              <w:divBdr>
                                <w:top w:val="none" w:sz="0" w:space="0" w:color="auto"/>
                                <w:left w:val="none" w:sz="0" w:space="0" w:color="auto"/>
                                <w:bottom w:val="none" w:sz="0" w:space="0" w:color="auto"/>
                                <w:right w:val="none" w:sz="0" w:space="0" w:color="auto"/>
                              </w:divBdr>
                              <w:divsChild>
                                <w:div w:id="794181623">
                                  <w:marLeft w:val="0"/>
                                  <w:marRight w:val="0"/>
                                  <w:marTop w:val="0"/>
                                  <w:marBottom w:val="0"/>
                                  <w:divBdr>
                                    <w:top w:val="none" w:sz="0" w:space="0" w:color="auto"/>
                                    <w:left w:val="none" w:sz="0" w:space="0" w:color="auto"/>
                                    <w:bottom w:val="none" w:sz="0" w:space="0" w:color="auto"/>
                                    <w:right w:val="none" w:sz="0" w:space="0" w:color="auto"/>
                                  </w:divBdr>
                                </w:div>
                              </w:divsChild>
                            </w:div>
                            <w:div w:id="1772388078">
                              <w:marLeft w:val="0"/>
                              <w:marRight w:val="0"/>
                              <w:marTop w:val="0"/>
                              <w:marBottom w:val="0"/>
                              <w:divBdr>
                                <w:top w:val="none" w:sz="0" w:space="0" w:color="auto"/>
                                <w:left w:val="none" w:sz="0" w:space="0" w:color="auto"/>
                                <w:bottom w:val="none" w:sz="0" w:space="0" w:color="auto"/>
                                <w:right w:val="none" w:sz="0" w:space="0" w:color="auto"/>
                              </w:divBdr>
                              <w:divsChild>
                                <w:div w:id="26296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368884">
                          <w:marLeft w:val="0"/>
                          <w:marRight w:val="0"/>
                          <w:marTop w:val="0"/>
                          <w:marBottom w:val="0"/>
                          <w:divBdr>
                            <w:top w:val="none" w:sz="0" w:space="0" w:color="auto"/>
                            <w:left w:val="none" w:sz="0" w:space="0" w:color="auto"/>
                            <w:bottom w:val="none" w:sz="0" w:space="0" w:color="auto"/>
                            <w:right w:val="none" w:sz="0" w:space="0" w:color="auto"/>
                          </w:divBdr>
                          <w:divsChild>
                            <w:div w:id="162287394">
                              <w:marLeft w:val="0"/>
                              <w:marRight w:val="0"/>
                              <w:marTop w:val="0"/>
                              <w:marBottom w:val="0"/>
                              <w:divBdr>
                                <w:top w:val="single" w:sz="6" w:space="0" w:color="E0E0E0"/>
                                <w:left w:val="none" w:sz="0" w:space="0" w:color="auto"/>
                                <w:bottom w:val="none" w:sz="0" w:space="0" w:color="auto"/>
                                <w:right w:val="none" w:sz="0" w:space="0" w:color="auto"/>
                              </w:divBdr>
                              <w:divsChild>
                                <w:div w:id="1440107942">
                                  <w:marLeft w:val="0"/>
                                  <w:marRight w:val="0"/>
                                  <w:marTop w:val="0"/>
                                  <w:marBottom w:val="0"/>
                                  <w:divBdr>
                                    <w:top w:val="none" w:sz="0" w:space="0" w:color="auto"/>
                                    <w:left w:val="none" w:sz="0" w:space="0" w:color="auto"/>
                                    <w:bottom w:val="none" w:sz="0" w:space="0" w:color="auto"/>
                                    <w:right w:val="none" w:sz="0" w:space="0" w:color="auto"/>
                                  </w:divBdr>
                                  <w:divsChild>
                                    <w:div w:id="91686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763556">
                              <w:marLeft w:val="0"/>
                              <w:marRight w:val="0"/>
                              <w:marTop w:val="0"/>
                              <w:marBottom w:val="0"/>
                              <w:divBdr>
                                <w:top w:val="single" w:sz="6" w:space="0" w:color="E0E0E0"/>
                                <w:left w:val="none" w:sz="0" w:space="0" w:color="auto"/>
                                <w:bottom w:val="none" w:sz="0" w:space="0" w:color="auto"/>
                                <w:right w:val="none" w:sz="0" w:space="0" w:color="auto"/>
                              </w:divBdr>
                            </w:div>
                          </w:divsChild>
                        </w:div>
                      </w:divsChild>
                    </w:div>
                  </w:divsChild>
                </w:div>
              </w:divsChild>
            </w:div>
          </w:divsChild>
        </w:div>
        <w:div w:id="2103451035">
          <w:marLeft w:val="0"/>
          <w:marRight w:val="0"/>
          <w:marTop w:val="0"/>
          <w:marBottom w:val="0"/>
          <w:divBdr>
            <w:top w:val="none" w:sz="0" w:space="0" w:color="auto"/>
            <w:left w:val="none" w:sz="0" w:space="0" w:color="auto"/>
            <w:bottom w:val="none" w:sz="0" w:space="0" w:color="auto"/>
            <w:right w:val="none" w:sz="0" w:space="0" w:color="auto"/>
          </w:divBdr>
          <w:divsChild>
            <w:div w:id="1071656242">
              <w:marLeft w:val="0"/>
              <w:marRight w:val="0"/>
              <w:marTop w:val="0"/>
              <w:marBottom w:val="0"/>
              <w:divBdr>
                <w:top w:val="none" w:sz="0" w:space="0" w:color="auto"/>
                <w:left w:val="none" w:sz="0" w:space="0" w:color="auto"/>
                <w:bottom w:val="none" w:sz="0" w:space="0" w:color="auto"/>
                <w:right w:val="none" w:sz="0" w:space="0" w:color="auto"/>
              </w:divBdr>
              <w:divsChild>
                <w:div w:id="837691317">
                  <w:marLeft w:val="0"/>
                  <w:marRight w:val="0"/>
                  <w:marTop w:val="0"/>
                  <w:marBottom w:val="0"/>
                  <w:divBdr>
                    <w:top w:val="none" w:sz="0" w:space="0" w:color="auto"/>
                    <w:left w:val="none" w:sz="0" w:space="0" w:color="auto"/>
                    <w:bottom w:val="none" w:sz="0" w:space="0" w:color="auto"/>
                    <w:right w:val="none" w:sz="0" w:space="0" w:color="auto"/>
                  </w:divBdr>
                  <w:divsChild>
                    <w:div w:id="106630953">
                      <w:marLeft w:val="0"/>
                      <w:marRight w:val="0"/>
                      <w:marTop w:val="0"/>
                      <w:marBottom w:val="0"/>
                      <w:divBdr>
                        <w:top w:val="none" w:sz="0" w:space="0" w:color="auto"/>
                        <w:left w:val="none" w:sz="0" w:space="0" w:color="auto"/>
                        <w:bottom w:val="none" w:sz="0" w:space="0" w:color="auto"/>
                        <w:right w:val="none" w:sz="0" w:space="0" w:color="auto"/>
                      </w:divBdr>
                      <w:divsChild>
                        <w:div w:id="962928332">
                          <w:marLeft w:val="0"/>
                          <w:marRight w:val="0"/>
                          <w:marTop w:val="0"/>
                          <w:marBottom w:val="0"/>
                          <w:divBdr>
                            <w:top w:val="none" w:sz="0" w:space="0" w:color="auto"/>
                            <w:left w:val="none" w:sz="0" w:space="0" w:color="auto"/>
                            <w:bottom w:val="none" w:sz="0" w:space="0" w:color="auto"/>
                            <w:right w:val="none" w:sz="0" w:space="0" w:color="auto"/>
                          </w:divBdr>
                          <w:divsChild>
                            <w:div w:id="160572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692306">
                  <w:marLeft w:val="0"/>
                  <w:marRight w:val="0"/>
                  <w:marTop w:val="0"/>
                  <w:marBottom w:val="0"/>
                  <w:divBdr>
                    <w:top w:val="none" w:sz="0" w:space="0" w:color="auto"/>
                    <w:left w:val="none" w:sz="0" w:space="0" w:color="auto"/>
                    <w:bottom w:val="none" w:sz="0" w:space="0" w:color="auto"/>
                    <w:right w:val="none" w:sz="0" w:space="0" w:color="auto"/>
                  </w:divBdr>
                  <w:divsChild>
                    <w:div w:id="861286112">
                      <w:marLeft w:val="0"/>
                      <w:marRight w:val="0"/>
                      <w:marTop w:val="0"/>
                      <w:marBottom w:val="0"/>
                      <w:divBdr>
                        <w:top w:val="none" w:sz="0" w:space="0" w:color="auto"/>
                        <w:left w:val="none" w:sz="0" w:space="0" w:color="auto"/>
                        <w:bottom w:val="none" w:sz="0" w:space="0" w:color="auto"/>
                        <w:right w:val="none" w:sz="0" w:space="0" w:color="auto"/>
                      </w:divBdr>
                      <w:divsChild>
                        <w:div w:id="2111657835">
                          <w:marLeft w:val="0"/>
                          <w:marRight w:val="0"/>
                          <w:marTop w:val="0"/>
                          <w:marBottom w:val="0"/>
                          <w:divBdr>
                            <w:top w:val="none" w:sz="0" w:space="0" w:color="auto"/>
                            <w:left w:val="none" w:sz="0" w:space="0" w:color="auto"/>
                            <w:bottom w:val="none" w:sz="0" w:space="0" w:color="auto"/>
                            <w:right w:val="none" w:sz="0" w:space="0" w:color="auto"/>
                          </w:divBdr>
                          <w:divsChild>
                            <w:div w:id="431320395">
                              <w:marLeft w:val="0"/>
                              <w:marRight w:val="0"/>
                              <w:marTop w:val="0"/>
                              <w:marBottom w:val="0"/>
                              <w:divBdr>
                                <w:top w:val="none" w:sz="0" w:space="0" w:color="auto"/>
                                <w:left w:val="none" w:sz="0" w:space="0" w:color="auto"/>
                                <w:bottom w:val="none" w:sz="0" w:space="0" w:color="auto"/>
                                <w:right w:val="none" w:sz="0" w:space="0" w:color="auto"/>
                              </w:divBdr>
                              <w:divsChild>
                                <w:div w:id="1753745509">
                                  <w:marLeft w:val="0"/>
                                  <w:marRight w:val="0"/>
                                  <w:marTop w:val="0"/>
                                  <w:marBottom w:val="0"/>
                                  <w:divBdr>
                                    <w:top w:val="none" w:sz="0" w:space="0" w:color="auto"/>
                                    <w:left w:val="none" w:sz="0" w:space="0" w:color="auto"/>
                                    <w:bottom w:val="none" w:sz="0" w:space="0" w:color="auto"/>
                                    <w:right w:val="none" w:sz="0" w:space="0" w:color="auto"/>
                                  </w:divBdr>
                                  <w:divsChild>
                                    <w:div w:id="1896509160">
                                      <w:marLeft w:val="0"/>
                                      <w:marRight w:val="0"/>
                                      <w:marTop w:val="0"/>
                                      <w:marBottom w:val="0"/>
                                      <w:divBdr>
                                        <w:top w:val="none" w:sz="0" w:space="0" w:color="auto"/>
                                        <w:left w:val="none" w:sz="0" w:space="0" w:color="auto"/>
                                        <w:bottom w:val="none" w:sz="0" w:space="0" w:color="auto"/>
                                        <w:right w:val="none" w:sz="0" w:space="0" w:color="auto"/>
                                      </w:divBdr>
                                    </w:div>
                                    <w:div w:id="779254316">
                                      <w:marLeft w:val="0"/>
                                      <w:marRight w:val="0"/>
                                      <w:marTop w:val="0"/>
                                      <w:marBottom w:val="0"/>
                                      <w:divBdr>
                                        <w:top w:val="none" w:sz="0" w:space="0" w:color="auto"/>
                                        <w:left w:val="none" w:sz="0" w:space="0" w:color="auto"/>
                                        <w:bottom w:val="none" w:sz="0" w:space="0" w:color="auto"/>
                                        <w:right w:val="none" w:sz="0" w:space="0" w:color="auto"/>
                                      </w:divBdr>
                                      <w:divsChild>
                                        <w:div w:id="1477259926">
                                          <w:marLeft w:val="0"/>
                                          <w:marRight w:val="0"/>
                                          <w:marTop w:val="0"/>
                                          <w:marBottom w:val="0"/>
                                          <w:divBdr>
                                            <w:top w:val="none" w:sz="0" w:space="0" w:color="auto"/>
                                            <w:left w:val="none" w:sz="0" w:space="0" w:color="auto"/>
                                            <w:bottom w:val="none" w:sz="0" w:space="0" w:color="auto"/>
                                            <w:right w:val="none" w:sz="0" w:space="0" w:color="auto"/>
                                          </w:divBdr>
                                        </w:div>
                                      </w:divsChild>
                                    </w:div>
                                    <w:div w:id="1203057869">
                                      <w:marLeft w:val="0"/>
                                      <w:marRight w:val="0"/>
                                      <w:marTop w:val="0"/>
                                      <w:marBottom w:val="0"/>
                                      <w:divBdr>
                                        <w:top w:val="none" w:sz="0" w:space="0" w:color="auto"/>
                                        <w:left w:val="none" w:sz="0" w:space="0" w:color="auto"/>
                                        <w:bottom w:val="none" w:sz="0" w:space="0" w:color="auto"/>
                                        <w:right w:val="none" w:sz="0" w:space="0" w:color="auto"/>
                                      </w:divBdr>
                                      <w:divsChild>
                                        <w:div w:id="1206331521">
                                          <w:marLeft w:val="0"/>
                                          <w:marRight w:val="0"/>
                                          <w:marTop w:val="0"/>
                                          <w:marBottom w:val="0"/>
                                          <w:divBdr>
                                            <w:top w:val="none" w:sz="0" w:space="0" w:color="auto"/>
                                            <w:left w:val="none" w:sz="0" w:space="0" w:color="auto"/>
                                            <w:bottom w:val="none" w:sz="0" w:space="0" w:color="auto"/>
                                            <w:right w:val="none" w:sz="0" w:space="0" w:color="auto"/>
                                          </w:divBdr>
                                          <w:divsChild>
                                            <w:div w:id="588125681">
                                              <w:marLeft w:val="0"/>
                                              <w:marRight w:val="0"/>
                                              <w:marTop w:val="0"/>
                                              <w:marBottom w:val="0"/>
                                              <w:divBdr>
                                                <w:top w:val="none" w:sz="0" w:space="0" w:color="auto"/>
                                                <w:left w:val="none" w:sz="0" w:space="0" w:color="auto"/>
                                                <w:bottom w:val="none" w:sz="0" w:space="0" w:color="auto"/>
                                                <w:right w:val="none" w:sz="0" w:space="0" w:color="auto"/>
                                              </w:divBdr>
                                            </w:div>
                                          </w:divsChild>
                                        </w:div>
                                        <w:div w:id="2062551633">
                                          <w:marLeft w:val="0"/>
                                          <w:marRight w:val="0"/>
                                          <w:marTop w:val="0"/>
                                          <w:marBottom w:val="0"/>
                                          <w:divBdr>
                                            <w:top w:val="none" w:sz="0" w:space="0" w:color="auto"/>
                                            <w:left w:val="none" w:sz="0" w:space="0" w:color="auto"/>
                                            <w:bottom w:val="none" w:sz="0" w:space="0" w:color="auto"/>
                                            <w:right w:val="none" w:sz="0" w:space="0" w:color="auto"/>
                                          </w:divBdr>
                                        </w:div>
                                      </w:divsChild>
                                    </w:div>
                                    <w:div w:id="1683124446">
                                      <w:marLeft w:val="0"/>
                                      <w:marRight w:val="0"/>
                                      <w:marTop w:val="0"/>
                                      <w:marBottom w:val="0"/>
                                      <w:divBdr>
                                        <w:top w:val="none" w:sz="0" w:space="0" w:color="auto"/>
                                        <w:left w:val="none" w:sz="0" w:space="0" w:color="auto"/>
                                        <w:bottom w:val="none" w:sz="0" w:space="0" w:color="auto"/>
                                        <w:right w:val="none" w:sz="0" w:space="0" w:color="auto"/>
                                      </w:divBdr>
                                      <w:divsChild>
                                        <w:div w:id="953901195">
                                          <w:marLeft w:val="0"/>
                                          <w:marRight w:val="0"/>
                                          <w:marTop w:val="0"/>
                                          <w:marBottom w:val="0"/>
                                          <w:divBdr>
                                            <w:top w:val="none" w:sz="0" w:space="0" w:color="auto"/>
                                            <w:left w:val="none" w:sz="0" w:space="0" w:color="auto"/>
                                            <w:bottom w:val="none" w:sz="0" w:space="0" w:color="auto"/>
                                            <w:right w:val="none" w:sz="0" w:space="0" w:color="auto"/>
                                          </w:divBdr>
                                        </w:div>
                                      </w:divsChild>
                                    </w:div>
                                    <w:div w:id="745416187">
                                      <w:marLeft w:val="0"/>
                                      <w:marRight w:val="0"/>
                                      <w:marTop w:val="0"/>
                                      <w:marBottom w:val="0"/>
                                      <w:divBdr>
                                        <w:top w:val="none" w:sz="0" w:space="0" w:color="auto"/>
                                        <w:left w:val="none" w:sz="0" w:space="0" w:color="auto"/>
                                        <w:bottom w:val="none" w:sz="0" w:space="0" w:color="auto"/>
                                        <w:right w:val="none" w:sz="0" w:space="0" w:color="auto"/>
                                      </w:divBdr>
                                    </w:div>
                                    <w:div w:id="1152985533">
                                      <w:marLeft w:val="0"/>
                                      <w:marRight w:val="0"/>
                                      <w:marTop w:val="0"/>
                                      <w:marBottom w:val="0"/>
                                      <w:divBdr>
                                        <w:top w:val="none" w:sz="0" w:space="0" w:color="auto"/>
                                        <w:left w:val="none" w:sz="0" w:space="0" w:color="auto"/>
                                        <w:bottom w:val="none" w:sz="0" w:space="0" w:color="auto"/>
                                        <w:right w:val="none" w:sz="0" w:space="0" w:color="auto"/>
                                      </w:divBdr>
                                      <w:divsChild>
                                        <w:div w:id="1429422113">
                                          <w:marLeft w:val="0"/>
                                          <w:marRight w:val="0"/>
                                          <w:marTop w:val="0"/>
                                          <w:marBottom w:val="0"/>
                                          <w:divBdr>
                                            <w:top w:val="none" w:sz="0" w:space="0" w:color="auto"/>
                                            <w:left w:val="none" w:sz="0" w:space="0" w:color="auto"/>
                                            <w:bottom w:val="none" w:sz="0" w:space="0" w:color="auto"/>
                                            <w:right w:val="none" w:sz="0" w:space="0" w:color="auto"/>
                                          </w:divBdr>
                                        </w:div>
                                      </w:divsChild>
                                    </w:div>
                                    <w:div w:id="1268930243">
                                      <w:marLeft w:val="0"/>
                                      <w:marRight w:val="0"/>
                                      <w:marTop w:val="0"/>
                                      <w:marBottom w:val="0"/>
                                      <w:divBdr>
                                        <w:top w:val="none" w:sz="0" w:space="0" w:color="auto"/>
                                        <w:left w:val="none" w:sz="0" w:space="0" w:color="auto"/>
                                        <w:bottom w:val="none" w:sz="0" w:space="0" w:color="auto"/>
                                        <w:right w:val="none" w:sz="0" w:space="0" w:color="auto"/>
                                      </w:divBdr>
                                      <w:divsChild>
                                        <w:div w:id="343481061">
                                          <w:marLeft w:val="0"/>
                                          <w:marRight w:val="0"/>
                                          <w:marTop w:val="0"/>
                                          <w:marBottom w:val="0"/>
                                          <w:divBdr>
                                            <w:top w:val="none" w:sz="0" w:space="0" w:color="auto"/>
                                            <w:left w:val="none" w:sz="0" w:space="0" w:color="auto"/>
                                            <w:bottom w:val="none" w:sz="0" w:space="0" w:color="auto"/>
                                            <w:right w:val="none" w:sz="0" w:space="0" w:color="auto"/>
                                          </w:divBdr>
                                          <w:divsChild>
                                            <w:div w:id="184247066">
                                              <w:marLeft w:val="0"/>
                                              <w:marRight w:val="0"/>
                                              <w:marTop w:val="0"/>
                                              <w:marBottom w:val="0"/>
                                              <w:divBdr>
                                                <w:top w:val="none" w:sz="0" w:space="0" w:color="auto"/>
                                                <w:left w:val="none" w:sz="0" w:space="0" w:color="auto"/>
                                                <w:bottom w:val="none" w:sz="0" w:space="0" w:color="auto"/>
                                                <w:right w:val="none" w:sz="0" w:space="0" w:color="auto"/>
                                              </w:divBdr>
                                              <w:divsChild>
                                                <w:div w:id="1500194492">
                                                  <w:marLeft w:val="0"/>
                                                  <w:marRight w:val="0"/>
                                                  <w:marTop w:val="0"/>
                                                  <w:marBottom w:val="0"/>
                                                  <w:divBdr>
                                                    <w:top w:val="none" w:sz="0" w:space="0" w:color="auto"/>
                                                    <w:left w:val="none" w:sz="0" w:space="0" w:color="auto"/>
                                                    <w:bottom w:val="none" w:sz="0" w:space="0" w:color="auto"/>
                                                    <w:right w:val="none" w:sz="0" w:space="0" w:color="auto"/>
                                                  </w:divBdr>
                                                  <w:divsChild>
                                                    <w:div w:id="511384667">
                                                      <w:marLeft w:val="0"/>
                                                      <w:marRight w:val="0"/>
                                                      <w:marTop w:val="0"/>
                                                      <w:marBottom w:val="0"/>
                                                      <w:divBdr>
                                                        <w:top w:val="none" w:sz="0" w:space="0" w:color="auto"/>
                                                        <w:left w:val="none" w:sz="0" w:space="0" w:color="auto"/>
                                                        <w:bottom w:val="none" w:sz="0" w:space="0" w:color="auto"/>
                                                        <w:right w:val="none" w:sz="0" w:space="0" w:color="auto"/>
                                                      </w:divBdr>
                                                      <w:divsChild>
                                                        <w:div w:id="91897481">
                                                          <w:marLeft w:val="0"/>
                                                          <w:marRight w:val="0"/>
                                                          <w:marTop w:val="0"/>
                                                          <w:marBottom w:val="0"/>
                                                          <w:divBdr>
                                                            <w:top w:val="none" w:sz="0" w:space="0" w:color="auto"/>
                                                            <w:left w:val="none" w:sz="0" w:space="0" w:color="auto"/>
                                                            <w:bottom w:val="none" w:sz="0" w:space="0" w:color="auto"/>
                                                            <w:right w:val="none" w:sz="0" w:space="0" w:color="auto"/>
                                                          </w:divBdr>
                                                          <w:divsChild>
                                                            <w:div w:id="96871123">
                                                              <w:marLeft w:val="0"/>
                                                              <w:marRight w:val="0"/>
                                                              <w:marTop w:val="0"/>
                                                              <w:marBottom w:val="0"/>
                                                              <w:divBdr>
                                                                <w:top w:val="none" w:sz="0" w:space="0" w:color="auto"/>
                                                                <w:left w:val="none" w:sz="0" w:space="0" w:color="auto"/>
                                                                <w:bottom w:val="none" w:sz="0" w:space="0" w:color="auto"/>
                                                                <w:right w:val="none" w:sz="0" w:space="0" w:color="auto"/>
                                                              </w:divBdr>
                                                              <w:divsChild>
                                                                <w:div w:id="1859853668">
                                                                  <w:marLeft w:val="0"/>
                                                                  <w:marRight w:val="0"/>
                                                                  <w:marTop w:val="0"/>
                                                                  <w:marBottom w:val="0"/>
                                                                  <w:divBdr>
                                                                    <w:top w:val="none" w:sz="0" w:space="0" w:color="auto"/>
                                                                    <w:left w:val="none" w:sz="0" w:space="0" w:color="auto"/>
                                                                    <w:bottom w:val="none" w:sz="0" w:space="0" w:color="auto"/>
                                                                    <w:right w:val="none" w:sz="0" w:space="0" w:color="auto"/>
                                                                  </w:divBdr>
                                                                  <w:divsChild>
                                                                    <w:div w:id="601425865">
                                                                      <w:marLeft w:val="0"/>
                                                                      <w:marRight w:val="0"/>
                                                                      <w:marTop w:val="0"/>
                                                                      <w:marBottom w:val="0"/>
                                                                      <w:divBdr>
                                                                        <w:top w:val="none" w:sz="0" w:space="0" w:color="auto"/>
                                                                        <w:left w:val="none" w:sz="0" w:space="0" w:color="auto"/>
                                                                        <w:bottom w:val="none" w:sz="0" w:space="0" w:color="auto"/>
                                                                        <w:right w:val="none" w:sz="0" w:space="0" w:color="auto"/>
                                                                      </w:divBdr>
                                                                      <w:divsChild>
                                                                        <w:div w:id="1468399633">
                                                                          <w:marLeft w:val="0"/>
                                                                          <w:marRight w:val="0"/>
                                                                          <w:marTop w:val="0"/>
                                                                          <w:marBottom w:val="0"/>
                                                                          <w:divBdr>
                                                                            <w:top w:val="none" w:sz="0" w:space="0" w:color="auto"/>
                                                                            <w:left w:val="none" w:sz="0" w:space="0" w:color="auto"/>
                                                                            <w:bottom w:val="none" w:sz="0" w:space="0" w:color="auto"/>
                                                                            <w:right w:val="none" w:sz="0" w:space="0" w:color="auto"/>
                                                                          </w:divBdr>
                                                                        </w:div>
                                                                      </w:divsChild>
                                                                    </w:div>
                                                                    <w:div w:id="1562062944">
                                                                      <w:marLeft w:val="0"/>
                                                                      <w:marRight w:val="0"/>
                                                                      <w:marTop w:val="0"/>
                                                                      <w:marBottom w:val="0"/>
                                                                      <w:divBdr>
                                                                        <w:top w:val="none" w:sz="0" w:space="0" w:color="auto"/>
                                                                        <w:left w:val="none" w:sz="0" w:space="0" w:color="auto"/>
                                                                        <w:bottom w:val="none" w:sz="0" w:space="0" w:color="auto"/>
                                                                        <w:right w:val="none" w:sz="0" w:space="0" w:color="auto"/>
                                                                      </w:divBdr>
                                                                      <w:divsChild>
                                                                        <w:div w:id="740493628">
                                                                          <w:marLeft w:val="0"/>
                                                                          <w:marRight w:val="0"/>
                                                                          <w:marTop w:val="0"/>
                                                                          <w:marBottom w:val="0"/>
                                                                          <w:divBdr>
                                                                            <w:top w:val="none" w:sz="0" w:space="0" w:color="auto"/>
                                                                            <w:left w:val="none" w:sz="0" w:space="0" w:color="auto"/>
                                                                            <w:bottom w:val="none" w:sz="0" w:space="0" w:color="auto"/>
                                                                            <w:right w:val="none" w:sz="0" w:space="0" w:color="auto"/>
                                                                          </w:divBdr>
                                                                          <w:divsChild>
                                                                            <w:div w:id="69134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52533394">
                                      <w:marLeft w:val="0"/>
                                      <w:marRight w:val="0"/>
                                      <w:marTop w:val="0"/>
                                      <w:marBottom w:val="0"/>
                                      <w:divBdr>
                                        <w:top w:val="none" w:sz="0" w:space="0" w:color="auto"/>
                                        <w:left w:val="none" w:sz="0" w:space="0" w:color="auto"/>
                                        <w:bottom w:val="none" w:sz="0" w:space="0" w:color="auto"/>
                                        <w:right w:val="none" w:sz="0" w:space="0" w:color="auto"/>
                                      </w:divBdr>
                                    </w:div>
                                    <w:div w:id="2109690130">
                                      <w:marLeft w:val="0"/>
                                      <w:marRight w:val="0"/>
                                      <w:marTop w:val="0"/>
                                      <w:marBottom w:val="0"/>
                                      <w:divBdr>
                                        <w:top w:val="none" w:sz="0" w:space="0" w:color="auto"/>
                                        <w:left w:val="none" w:sz="0" w:space="0" w:color="auto"/>
                                        <w:bottom w:val="none" w:sz="0" w:space="0" w:color="auto"/>
                                        <w:right w:val="none" w:sz="0" w:space="0" w:color="auto"/>
                                      </w:divBdr>
                                      <w:divsChild>
                                        <w:div w:id="1785922797">
                                          <w:marLeft w:val="0"/>
                                          <w:marRight w:val="0"/>
                                          <w:marTop w:val="0"/>
                                          <w:marBottom w:val="0"/>
                                          <w:divBdr>
                                            <w:top w:val="none" w:sz="0" w:space="0" w:color="auto"/>
                                            <w:left w:val="none" w:sz="0" w:space="0" w:color="auto"/>
                                            <w:bottom w:val="none" w:sz="0" w:space="0" w:color="auto"/>
                                            <w:right w:val="none" w:sz="0" w:space="0" w:color="auto"/>
                                          </w:divBdr>
                                        </w:div>
                                      </w:divsChild>
                                    </w:div>
                                    <w:div w:id="846601039">
                                      <w:marLeft w:val="0"/>
                                      <w:marRight w:val="0"/>
                                      <w:marTop w:val="0"/>
                                      <w:marBottom w:val="0"/>
                                      <w:divBdr>
                                        <w:top w:val="none" w:sz="0" w:space="0" w:color="auto"/>
                                        <w:left w:val="none" w:sz="0" w:space="0" w:color="auto"/>
                                        <w:bottom w:val="none" w:sz="0" w:space="0" w:color="auto"/>
                                        <w:right w:val="none" w:sz="0" w:space="0" w:color="auto"/>
                                      </w:divBdr>
                                    </w:div>
                                    <w:div w:id="411127658">
                                      <w:marLeft w:val="0"/>
                                      <w:marRight w:val="0"/>
                                      <w:marTop w:val="0"/>
                                      <w:marBottom w:val="0"/>
                                      <w:divBdr>
                                        <w:top w:val="none" w:sz="0" w:space="0" w:color="auto"/>
                                        <w:left w:val="none" w:sz="0" w:space="0" w:color="auto"/>
                                        <w:bottom w:val="none" w:sz="0" w:space="0" w:color="auto"/>
                                        <w:right w:val="none" w:sz="0" w:space="0" w:color="auto"/>
                                      </w:divBdr>
                                      <w:divsChild>
                                        <w:div w:id="852648173">
                                          <w:marLeft w:val="0"/>
                                          <w:marRight w:val="0"/>
                                          <w:marTop w:val="0"/>
                                          <w:marBottom w:val="0"/>
                                          <w:divBdr>
                                            <w:top w:val="none" w:sz="0" w:space="0" w:color="auto"/>
                                            <w:left w:val="none" w:sz="0" w:space="0" w:color="auto"/>
                                            <w:bottom w:val="none" w:sz="0" w:space="0" w:color="auto"/>
                                            <w:right w:val="none" w:sz="0" w:space="0" w:color="auto"/>
                                          </w:divBdr>
                                        </w:div>
                                      </w:divsChild>
                                    </w:div>
                                    <w:div w:id="750391139">
                                      <w:marLeft w:val="0"/>
                                      <w:marRight w:val="0"/>
                                      <w:marTop w:val="0"/>
                                      <w:marBottom w:val="0"/>
                                      <w:divBdr>
                                        <w:top w:val="none" w:sz="0" w:space="0" w:color="auto"/>
                                        <w:left w:val="none" w:sz="0" w:space="0" w:color="auto"/>
                                        <w:bottom w:val="none" w:sz="0" w:space="0" w:color="auto"/>
                                        <w:right w:val="none" w:sz="0" w:space="0" w:color="auto"/>
                                      </w:divBdr>
                                    </w:div>
                                    <w:div w:id="1629119099">
                                      <w:marLeft w:val="0"/>
                                      <w:marRight w:val="0"/>
                                      <w:marTop w:val="0"/>
                                      <w:marBottom w:val="0"/>
                                      <w:divBdr>
                                        <w:top w:val="none" w:sz="0" w:space="0" w:color="auto"/>
                                        <w:left w:val="none" w:sz="0" w:space="0" w:color="auto"/>
                                        <w:bottom w:val="none" w:sz="0" w:space="0" w:color="auto"/>
                                        <w:right w:val="none" w:sz="0" w:space="0" w:color="auto"/>
                                      </w:divBdr>
                                      <w:divsChild>
                                        <w:div w:id="1645744495">
                                          <w:marLeft w:val="0"/>
                                          <w:marRight w:val="0"/>
                                          <w:marTop w:val="0"/>
                                          <w:marBottom w:val="0"/>
                                          <w:divBdr>
                                            <w:top w:val="none" w:sz="0" w:space="0" w:color="auto"/>
                                            <w:left w:val="none" w:sz="0" w:space="0" w:color="auto"/>
                                            <w:bottom w:val="none" w:sz="0" w:space="0" w:color="auto"/>
                                            <w:right w:val="none" w:sz="0" w:space="0" w:color="auto"/>
                                          </w:divBdr>
                                        </w:div>
                                      </w:divsChild>
                                    </w:div>
                                    <w:div w:id="735784470">
                                      <w:marLeft w:val="0"/>
                                      <w:marRight w:val="0"/>
                                      <w:marTop w:val="0"/>
                                      <w:marBottom w:val="0"/>
                                      <w:divBdr>
                                        <w:top w:val="none" w:sz="0" w:space="0" w:color="auto"/>
                                        <w:left w:val="none" w:sz="0" w:space="0" w:color="auto"/>
                                        <w:bottom w:val="none" w:sz="0" w:space="0" w:color="auto"/>
                                        <w:right w:val="none" w:sz="0" w:space="0" w:color="auto"/>
                                      </w:divBdr>
                                    </w:div>
                                    <w:div w:id="1421367622">
                                      <w:marLeft w:val="0"/>
                                      <w:marRight w:val="0"/>
                                      <w:marTop w:val="0"/>
                                      <w:marBottom w:val="0"/>
                                      <w:divBdr>
                                        <w:top w:val="none" w:sz="0" w:space="0" w:color="auto"/>
                                        <w:left w:val="none" w:sz="0" w:space="0" w:color="auto"/>
                                        <w:bottom w:val="none" w:sz="0" w:space="0" w:color="auto"/>
                                        <w:right w:val="none" w:sz="0" w:space="0" w:color="auto"/>
                                      </w:divBdr>
                                      <w:divsChild>
                                        <w:div w:id="627201939">
                                          <w:marLeft w:val="0"/>
                                          <w:marRight w:val="0"/>
                                          <w:marTop w:val="0"/>
                                          <w:marBottom w:val="0"/>
                                          <w:divBdr>
                                            <w:top w:val="none" w:sz="0" w:space="0" w:color="auto"/>
                                            <w:left w:val="none" w:sz="0" w:space="0" w:color="auto"/>
                                            <w:bottom w:val="none" w:sz="0" w:space="0" w:color="auto"/>
                                            <w:right w:val="none" w:sz="0" w:space="0" w:color="auto"/>
                                          </w:divBdr>
                                        </w:div>
                                      </w:divsChild>
                                    </w:div>
                                    <w:div w:id="1716461185">
                                      <w:marLeft w:val="0"/>
                                      <w:marRight w:val="0"/>
                                      <w:marTop w:val="0"/>
                                      <w:marBottom w:val="0"/>
                                      <w:divBdr>
                                        <w:top w:val="none" w:sz="0" w:space="0" w:color="auto"/>
                                        <w:left w:val="none" w:sz="0" w:space="0" w:color="auto"/>
                                        <w:bottom w:val="none" w:sz="0" w:space="0" w:color="auto"/>
                                        <w:right w:val="none" w:sz="0" w:space="0" w:color="auto"/>
                                      </w:divBdr>
                                    </w:div>
                                    <w:div w:id="389160643">
                                      <w:marLeft w:val="0"/>
                                      <w:marRight w:val="0"/>
                                      <w:marTop w:val="0"/>
                                      <w:marBottom w:val="0"/>
                                      <w:divBdr>
                                        <w:top w:val="none" w:sz="0" w:space="0" w:color="auto"/>
                                        <w:left w:val="none" w:sz="0" w:space="0" w:color="auto"/>
                                        <w:bottom w:val="none" w:sz="0" w:space="0" w:color="auto"/>
                                        <w:right w:val="none" w:sz="0" w:space="0" w:color="auto"/>
                                      </w:divBdr>
                                      <w:divsChild>
                                        <w:div w:id="1381249231">
                                          <w:marLeft w:val="0"/>
                                          <w:marRight w:val="0"/>
                                          <w:marTop w:val="0"/>
                                          <w:marBottom w:val="0"/>
                                          <w:divBdr>
                                            <w:top w:val="none" w:sz="0" w:space="0" w:color="auto"/>
                                            <w:left w:val="none" w:sz="0" w:space="0" w:color="auto"/>
                                            <w:bottom w:val="none" w:sz="0" w:space="0" w:color="auto"/>
                                            <w:right w:val="none" w:sz="0" w:space="0" w:color="auto"/>
                                          </w:divBdr>
                                        </w:div>
                                      </w:divsChild>
                                    </w:div>
                                    <w:div w:id="1054232212">
                                      <w:marLeft w:val="0"/>
                                      <w:marRight w:val="0"/>
                                      <w:marTop w:val="0"/>
                                      <w:marBottom w:val="0"/>
                                      <w:divBdr>
                                        <w:top w:val="none" w:sz="0" w:space="0" w:color="auto"/>
                                        <w:left w:val="none" w:sz="0" w:space="0" w:color="auto"/>
                                        <w:bottom w:val="none" w:sz="0" w:space="0" w:color="auto"/>
                                        <w:right w:val="none" w:sz="0" w:space="0" w:color="auto"/>
                                      </w:divBdr>
                                    </w:div>
                                    <w:div w:id="816343090">
                                      <w:marLeft w:val="0"/>
                                      <w:marRight w:val="0"/>
                                      <w:marTop w:val="0"/>
                                      <w:marBottom w:val="0"/>
                                      <w:divBdr>
                                        <w:top w:val="none" w:sz="0" w:space="0" w:color="auto"/>
                                        <w:left w:val="none" w:sz="0" w:space="0" w:color="auto"/>
                                        <w:bottom w:val="none" w:sz="0" w:space="0" w:color="auto"/>
                                        <w:right w:val="none" w:sz="0" w:space="0" w:color="auto"/>
                                      </w:divBdr>
                                      <w:divsChild>
                                        <w:div w:id="679623899">
                                          <w:marLeft w:val="0"/>
                                          <w:marRight w:val="0"/>
                                          <w:marTop w:val="0"/>
                                          <w:marBottom w:val="0"/>
                                          <w:divBdr>
                                            <w:top w:val="none" w:sz="0" w:space="0" w:color="auto"/>
                                            <w:left w:val="none" w:sz="0" w:space="0" w:color="auto"/>
                                            <w:bottom w:val="none" w:sz="0" w:space="0" w:color="auto"/>
                                            <w:right w:val="none" w:sz="0" w:space="0" w:color="auto"/>
                                          </w:divBdr>
                                        </w:div>
                                      </w:divsChild>
                                    </w:div>
                                    <w:div w:id="1678967410">
                                      <w:marLeft w:val="0"/>
                                      <w:marRight w:val="0"/>
                                      <w:marTop w:val="0"/>
                                      <w:marBottom w:val="0"/>
                                      <w:divBdr>
                                        <w:top w:val="none" w:sz="0" w:space="0" w:color="auto"/>
                                        <w:left w:val="none" w:sz="0" w:space="0" w:color="auto"/>
                                        <w:bottom w:val="none" w:sz="0" w:space="0" w:color="auto"/>
                                        <w:right w:val="none" w:sz="0" w:space="0" w:color="auto"/>
                                      </w:divBdr>
                                    </w:div>
                                    <w:div w:id="1819876893">
                                      <w:marLeft w:val="0"/>
                                      <w:marRight w:val="0"/>
                                      <w:marTop w:val="0"/>
                                      <w:marBottom w:val="0"/>
                                      <w:divBdr>
                                        <w:top w:val="none" w:sz="0" w:space="0" w:color="auto"/>
                                        <w:left w:val="none" w:sz="0" w:space="0" w:color="auto"/>
                                        <w:bottom w:val="none" w:sz="0" w:space="0" w:color="auto"/>
                                        <w:right w:val="none" w:sz="0" w:space="0" w:color="auto"/>
                                      </w:divBdr>
                                      <w:divsChild>
                                        <w:div w:id="1659184116">
                                          <w:marLeft w:val="0"/>
                                          <w:marRight w:val="0"/>
                                          <w:marTop w:val="0"/>
                                          <w:marBottom w:val="0"/>
                                          <w:divBdr>
                                            <w:top w:val="none" w:sz="0" w:space="0" w:color="auto"/>
                                            <w:left w:val="none" w:sz="0" w:space="0" w:color="auto"/>
                                            <w:bottom w:val="none" w:sz="0" w:space="0" w:color="auto"/>
                                            <w:right w:val="none" w:sz="0" w:space="0" w:color="auto"/>
                                          </w:divBdr>
                                        </w:div>
                                      </w:divsChild>
                                    </w:div>
                                    <w:div w:id="1775784017">
                                      <w:marLeft w:val="0"/>
                                      <w:marRight w:val="0"/>
                                      <w:marTop w:val="0"/>
                                      <w:marBottom w:val="0"/>
                                      <w:divBdr>
                                        <w:top w:val="none" w:sz="0" w:space="0" w:color="auto"/>
                                        <w:left w:val="none" w:sz="0" w:space="0" w:color="auto"/>
                                        <w:bottom w:val="none" w:sz="0" w:space="0" w:color="auto"/>
                                        <w:right w:val="none" w:sz="0" w:space="0" w:color="auto"/>
                                      </w:divBdr>
                                      <w:divsChild>
                                        <w:div w:id="1237472738">
                                          <w:marLeft w:val="0"/>
                                          <w:marRight w:val="0"/>
                                          <w:marTop w:val="0"/>
                                          <w:marBottom w:val="0"/>
                                          <w:divBdr>
                                            <w:top w:val="none" w:sz="0" w:space="0" w:color="auto"/>
                                            <w:left w:val="none" w:sz="0" w:space="0" w:color="auto"/>
                                            <w:bottom w:val="none" w:sz="0" w:space="0" w:color="auto"/>
                                            <w:right w:val="none" w:sz="0" w:space="0" w:color="auto"/>
                                          </w:divBdr>
                                          <w:divsChild>
                                            <w:div w:id="93673657">
                                              <w:marLeft w:val="0"/>
                                              <w:marRight w:val="0"/>
                                              <w:marTop w:val="0"/>
                                              <w:marBottom w:val="0"/>
                                              <w:divBdr>
                                                <w:top w:val="none" w:sz="0" w:space="0" w:color="auto"/>
                                                <w:left w:val="none" w:sz="0" w:space="0" w:color="auto"/>
                                                <w:bottom w:val="none" w:sz="0" w:space="0" w:color="auto"/>
                                                <w:right w:val="none" w:sz="0" w:space="0" w:color="auto"/>
                                              </w:divBdr>
                                              <w:divsChild>
                                                <w:div w:id="1132409790">
                                                  <w:marLeft w:val="0"/>
                                                  <w:marRight w:val="0"/>
                                                  <w:marTop w:val="0"/>
                                                  <w:marBottom w:val="0"/>
                                                  <w:divBdr>
                                                    <w:top w:val="none" w:sz="0" w:space="0" w:color="auto"/>
                                                    <w:left w:val="none" w:sz="0" w:space="0" w:color="auto"/>
                                                    <w:bottom w:val="none" w:sz="0" w:space="0" w:color="auto"/>
                                                    <w:right w:val="none" w:sz="0" w:space="0" w:color="auto"/>
                                                  </w:divBdr>
                                                  <w:divsChild>
                                                    <w:div w:id="525872970">
                                                      <w:marLeft w:val="0"/>
                                                      <w:marRight w:val="0"/>
                                                      <w:marTop w:val="0"/>
                                                      <w:marBottom w:val="0"/>
                                                      <w:divBdr>
                                                        <w:top w:val="none" w:sz="0" w:space="0" w:color="auto"/>
                                                        <w:left w:val="none" w:sz="0" w:space="0" w:color="auto"/>
                                                        <w:bottom w:val="none" w:sz="0" w:space="0" w:color="auto"/>
                                                        <w:right w:val="none" w:sz="0" w:space="0" w:color="auto"/>
                                                      </w:divBdr>
                                                      <w:divsChild>
                                                        <w:div w:id="1802573973">
                                                          <w:marLeft w:val="0"/>
                                                          <w:marRight w:val="0"/>
                                                          <w:marTop w:val="0"/>
                                                          <w:marBottom w:val="0"/>
                                                          <w:divBdr>
                                                            <w:top w:val="none" w:sz="0" w:space="0" w:color="auto"/>
                                                            <w:left w:val="none" w:sz="0" w:space="0" w:color="auto"/>
                                                            <w:bottom w:val="none" w:sz="0" w:space="0" w:color="auto"/>
                                                            <w:right w:val="none" w:sz="0" w:space="0" w:color="auto"/>
                                                          </w:divBdr>
                                                          <w:divsChild>
                                                            <w:div w:id="329061003">
                                                              <w:marLeft w:val="0"/>
                                                              <w:marRight w:val="0"/>
                                                              <w:marTop w:val="0"/>
                                                              <w:marBottom w:val="0"/>
                                                              <w:divBdr>
                                                                <w:top w:val="none" w:sz="0" w:space="0" w:color="auto"/>
                                                                <w:left w:val="none" w:sz="0" w:space="0" w:color="auto"/>
                                                                <w:bottom w:val="none" w:sz="0" w:space="0" w:color="auto"/>
                                                                <w:right w:val="none" w:sz="0" w:space="0" w:color="auto"/>
                                                              </w:divBdr>
                                                              <w:divsChild>
                                                                <w:div w:id="1812794249">
                                                                  <w:marLeft w:val="0"/>
                                                                  <w:marRight w:val="0"/>
                                                                  <w:marTop w:val="0"/>
                                                                  <w:marBottom w:val="0"/>
                                                                  <w:divBdr>
                                                                    <w:top w:val="none" w:sz="0" w:space="0" w:color="auto"/>
                                                                    <w:left w:val="none" w:sz="0" w:space="0" w:color="auto"/>
                                                                    <w:bottom w:val="none" w:sz="0" w:space="0" w:color="auto"/>
                                                                    <w:right w:val="none" w:sz="0" w:space="0" w:color="auto"/>
                                                                  </w:divBdr>
                                                                  <w:divsChild>
                                                                    <w:div w:id="121731697">
                                                                      <w:marLeft w:val="0"/>
                                                                      <w:marRight w:val="0"/>
                                                                      <w:marTop w:val="0"/>
                                                                      <w:marBottom w:val="0"/>
                                                                      <w:divBdr>
                                                                        <w:top w:val="none" w:sz="0" w:space="0" w:color="auto"/>
                                                                        <w:left w:val="none" w:sz="0" w:space="0" w:color="auto"/>
                                                                        <w:bottom w:val="none" w:sz="0" w:space="0" w:color="auto"/>
                                                                        <w:right w:val="none" w:sz="0" w:space="0" w:color="auto"/>
                                                                      </w:divBdr>
                                                                      <w:divsChild>
                                                                        <w:div w:id="1133714170">
                                                                          <w:marLeft w:val="0"/>
                                                                          <w:marRight w:val="0"/>
                                                                          <w:marTop w:val="0"/>
                                                                          <w:marBottom w:val="0"/>
                                                                          <w:divBdr>
                                                                            <w:top w:val="none" w:sz="0" w:space="0" w:color="auto"/>
                                                                            <w:left w:val="none" w:sz="0" w:space="0" w:color="auto"/>
                                                                            <w:bottom w:val="none" w:sz="0" w:space="0" w:color="auto"/>
                                                                            <w:right w:val="none" w:sz="0" w:space="0" w:color="auto"/>
                                                                          </w:divBdr>
                                                                        </w:div>
                                                                      </w:divsChild>
                                                                    </w:div>
                                                                    <w:div w:id="154540820">
                                                                      <w:marLeft w:val="0"/>
                                                                      <w:marRight w:val="0"/>
                                                                      <w:marTop w:val="0"/>
                                                                      <w:marBottom w:val="0"/>
                                                                      <w:divBdr>
                                                                        <w:top w:val="none" w:sz="0" w:space="0" w:color="auto"/>
                                                                        <w:left w:val="none" w:sz="0" w:space="0" w:color="auto"/>
                                                                        <w:bottom w:val="none" w:sz="0" w:space="0" w:color="auto"/>
                                                                        <w:right w:val="none" w:sz="0" w:space="0" w:color="auto"/>
                                                                      </w:divBdr>
                                                                      <w:divsChild>
                                                                        <w:div w:id="1446578650">
                                                                          <w:marLeft w:val="0"/>
                                                                          <w:marRight w:val="0"/>
                                                                          <w:marTop w:val="0"/>
                                                                          <w:marBottom w:val="0"/>
                                                                          <w:divBdr>
                                                                            <w:top w:val="none" w:sz="0" w:space="0" w:color="auto"/>
                                                                            <w:left w:val="none" w:sz="0" w:space="0" w:color="auto"/>
                                                                            <w:bottom w:val="none" w:sz="0" w:space="0" w:color="auto"/>
                                                                            <w:right w:val="none" w:sz="0" w:space="0" w:color="auto"/>
                                                                          </w:divBdr>
                                                                          <w:divsChild>
                                                                            <w:div w:id="194807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670469">
                                                                      <w:marLeft w:val="0"/>
                                                                      <w:marRight w:val="0"/>
                                                                      <w:marTop w:val="0"/>
                                                                      <w:marBottom w:val="0"/>
                                                                      <w:divBdr>
                                                                        <w:top w:val="none" w:sz="0" w:space="0" w:color="auto"/>
                                                                        <w:left w:val="none" w:sz="0" w:space="0" w:color="auto"/>
                                                                        <w:bottom w:val="none" w:sz="0" w:space="0" w:color="auto"/>
                                                                        <w:right w:val="none" w:sz="0" w:space="0" w:color="auto"/>
                                                                      </w:divBdr>
                                                                    </w:div>
                                                                    <w:div w:id="73362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0055246">
                                      <w:marLeft w:val="0"/>
                                      <w:marRight w:val="0"/>
                                      <w:marTop w:val="0"/>
                                      <w:marBottom w:val="0"/>
                                      <w:divBdr>
                                        <w:top w:val="none" w:sz="0" w:space="0" w:color="auto"/>
                                        <w:left w:val="none" w:sz="0" w:space="0" w:color="auto"/>
                                        <w:bottom w:val="none" w:sz="0" w:space="0" w:color="auto"/>
                                        <w:right w:val="none" w:sz="0" w:space="0" w:color="auto"/>
                                      </w:divBdr>
                                    </w:div>
                                    <w:div w:id="1244291065">
                                      <w:marLeft w:val="0"/>
                                      <w:marRight w:val="0"/>
                                      <w:marTop w:val="0"/>
                                      <w:marBottom w:val="0"/>
                                      <w:divBdr>
                                        <w:top w:val="none" w:sz="0" w:space="0" w:color="auto"/>
                                        <w:left w:val="none" w:sz="0" w:space="0" w:color="auto"/>
                                        <w:bottom w:val="none" w:sz="0" w:space="0" w:color="auto"/>
                                        <w:right w:val="none" w:sz="0" w:space="0" w:color="auto"/>
                                      </w:divBdr>
                                      <w:divsChild>
                                        <w:div w:id="2100056558">
                                          <w:marLeft w:val="0"/>
                                          <w:marRight w:val="0"/>
                                          <w:marTop w:val="0"/>
                                          <w:marBottom w:val="0"/>
                                          <w:divBdr>
                                            <w:top w:val="none" w:sz="0" w:space="0" w:color="auto"/>
                                            <w:left w:val="none" w:sz="0" w:space="0" w:color="auto"/>
                                            <w:bottom w:val="none" w:sz="0" w:space="0" w:color="auto"/>
                                            <w:right w:val="none" w:sz="0" w:space="0" w:color="auto"/>
                                          </w:divBdr>
                                        </w:div>
                                      </w:divsChild>
                                    </w:div>
                                    <w:div w:id="1948270742">
                                      <w:marLeft w:val="0"/>
                                      <w:marRight w:val="0"/>
                                      <w:marTop w:val="0"/>
                                      <w:marBottom w:val="0"/>
                                      <w:divBdr>
                                        <w:top w:val="none" w:sz="0" w:space="0" w:color="auto"/>
                                        <w:left w:val="none" w:sz="0" w:space="0" w:color="auto"/>
                                        <w:bottom w:val="none" w:sz="0" w:space="0" w:color="auto"/>
                                        <w:right w:val="none" w:sz="0" w:space="0" w:color="auto"/>
                                      </w:divBdr>
                                    </w:div>
                                    <w:div w:id="1309239905">
                                      <w:marLeft w:val="0"/>
                                      <w:marRight w:val="0"/>
                                      <w:marTop w:val="0"/>
                                      <w:marBottom w:val="0"/>
                                      <w:divBdr>
                                        <w:top w:val="none" w:sz="0" w:space="0" w:color="auto"/>
                                        <w:left w:val="none" w:sz="0" w:space="0" w:color="auto"/>
                                        <w:bottom w:val="none" w:sz="0" w:space="0" w:color="auto"/>
                                        <w:right w:val="none" w:sz="0" w:space="0" w:color="auto"/>
                                      </w:divBdr>
                                      <w:divsChild>
                                        <w:div w:id="1741059849">
                                          <w:marLeft w:val="0"/>
                                          <w:marRight w:val="0"/>
                                          <w:marTop w:val="0"/>
                                          <w:marBottom w:val="0"/>
                                          <w:divBdr>
                                            <w:top w:val="none" w:sz="0" w:space="0" w:color="auto"/>
                                            <w:left w:val="none" w:sz="0" w:space="0" w:color="auto"/>
                                            <w:bottom w:val="none" w:sz="0" w:space="0" w:color="auto"/>
                                            <w:right w:val="none" w:sz="0" w:space="0" w:color="auto"/>
                                          </w:divBdr>
                                        </w:div>
                                      </w:divsChild>
                                    </w:div>
                                    <w:div w:id="670912095">
                                      <w:marLeft w:val="0"/>
                                      <w:marRight w:val="0"/>
                                      <w:marTop w:val="0"/>
                                      <w:marBottom w:val="0"/>
                                      <w:divBdr>
                                        <w:top w:val="none" w:sz="0" w:space="0" w:color="auto"/>
                                        <w:left w:val="none" w:sz="0" w:space="0" w:color="auto"/>
                                        <w:bottom w:val="none" w:sz="0" w:space="0" w:color="auto"/>
                                        <w:right w:val="none" w:sz="0" w:space="0" w:color="auto"/>
                                      </w:divBdr>
                                    </w:div>
                                    <w:div w:id="330761159">
                                      <w:marLeft w:val="0"/>
                                      <w:marRight w:val="0"/>
                                      <w:marTop w:val="0"/>
                                      <w:marBottom w:val="0"/>
                                      <w:divBdr>
                                        <w:top w:val="none" w:sz="0" w:space="0" w:color="auto"/>
                                        <w:left w:val="none" w:sz="0" w:space="0" w:color="auto"/>
                                        <w:bottom w:val="none" w:sz="0" w:space="0" w:color="auto"/>
                                        <w:right w:val="none" w:sz="0" w:space="0" w:color="auto"/>
                                      </w:divBdr>
                                      <w:divsChild>
                                        <w:div w:id="1125852413">
                                          <w:marLeft w:val="0"/>
                                          <w:marRight w:val="0"/>
                                          <w:marTop w:val="0"/>
                                          <w:marBottom w:val="0"/>
                                          <w:divBdr>
                                            <w:top w:val="none" w:sz="0" w:space="0" w:color="auto"/>
                                            <w:left w:val="none" w:sz="0" w:space="0" w:color="auto"/>
                                            <w:bottom w:val="none" w:sz="0" w:space="0" w:color="auto"/>
                                            <w:right w:val="none" w:sz="0" w:space="0" w:color="auto"/>
                                          </w:divBdr>
                                        </w:div>
                                      </w:divsChild>
                                    </w:div>
                                    <w:div w:id="1765833105">
                                      <w:marLeft w:val="0"/>
                                      <w:marRight w:val="0"/>
                                      <w:marTop w:val="0"/>
                                      <w:marBottom w:val="0"/>
                                      <w:divBdr>
                                        <w:top w:val="none" w:sz="0" w:space="0" w:color="auto"/>
                                        <w:left w:val="none" w:sz="0" w:space="0" w:color="auto"/>
                                        <w:bottom w:val="none" w:sz="0" w:space="0" w:color="auto"/>
                                        <w:right w:val="none" w:sz="0" w:space="0" w:color="auto"/>
                                      </w:divBdr>
                                    </w:div>
                                    <w:div w:id="1253857814">
                                      <w:marLeft w:val="0"/>
                                      <w:marRight w:val="0"/>
                                      <w:marTop w:val="0"/>
                                      <w:marBottom w:val="0"/>
                                      <w:divBdr>
                                        <w:top w:val="none" w:sz="0" w:space="0" w:color="auto"/>
                                        <w:left w:val="none" w:sz="0" w:space="0" w:color="auto"/>
                                        <w:bottom w:val="none" w:sz="0" w:space="0" w:color="auto"/>
                                        <w:right w:val="none" w:sz="0" w:space="0" w:color="auto"/>
                                      </w:divBdr>
                                      <w:divsChild>
                                        <w:div w:id="1142426710">
                                          <w:marLeft w:val="0"/>
                                          <w:marRight w:val="0"/>
                                          <w:marTop w:val="0"/>
                                          <w:marBottom w:val="0"/>
                                          <w:divBdr>
                                            <w:top w:val="none" w:sz="0" w:space="0" w:color="auto"/>
                                            <w:left w:val="none" w:sz="0" w:space="0" w:color="auto"/>
                                            <w:bottom w:val="none" w:sz="0" w:space="0" w:color="auto"/>
                                            <w:right w:val="none" w:sz="0" w:space="0" w:color="auto"/>
                                          </w:divBdr>
                                        </w:div>
                                      </w:divsChild>
                                    </w:div>
                                    <w:div w:id="860554058">
                                      <w:marLeft w:val="0"/>
                                      <w:marRight w:val="0"/>
                                      <w:marTop w:val="0"/>
                                      <w:marBottom w:val="0"/>
                                      <w:divBdr>
                                        <w:top w:val="none" w:sz="0" w:space="0" w:color="auto"/>
                                        <w:left w:val="none" w:sz="0" w:space="0" w:color="auto"/>
                                        <w:bottom w:val="none" w:sz="0" w:space="0" w:color="auto"/>
                                        <w:right w:val="none" w:sz="0" w:space="0" w:color="auto"/>
                                      </w:divBdr>
                                    </w:div>
                                    <w:div w:id="2119637710">
                                      <w:marLeft w:val="0"/>
                                      <w:marRight w:val="0"/>
                                      <w:marTop w:val="0"/>
                                      <w:marBottom w:val="0"/>
                                      <w:divBdr>
                                        <w:top w:val="none" w:sz="0" w:space="0" w:color="auto"/>
                                        <w:left w:val="none" w:sz="0" w:space="0" w:color="auto"/>
                                        <w:bottom w:val="none" w:sz="0" w:space="0" w:color="auto"/>
                                        <w:right w:val="none" w:sz="0" w:space="0" w:color="auto"/>
                                      </w:divBdr>
                                      <w:divsChild>
                                        <w:div w:id="192533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bm.com/mx-es/think/topics/artificial-intelligence" TargetMode="External"/><Relationship Id="rId18" Type="http://schemas.openxmlformats.org/officeDocument/2006/relationships/hyperlink" Target="https://www.ibm.com/account/reg/signup?formid=news-urx-52954" TargetMode="External"/><Relationship Id="rId26" Type="http://schemas.openxmlformats.org/officeDocument/2006/relationships/hyperlink" Target="https://www.ibm.com/mx-es/think/insights/how-our-commitment-to-ethics-trust-and-transparency-is-differentiating-ibm" TargetMode="External"/><Relationship Id="rId3" Type="http://schemas.openxmlformats.org/officeDocument/2006/relationships/settings" Target="settings.xml"/><Relationship Id="rId21" Type="http://schemas.openxmlformats.org/officeDocument/2006/relationships/hyperlink" Target="https://incidentdatabase.ai/cite/37/" TargetMode="External"/><Relationship Id="rId34" Type="http://schemas.openxmlformats.org/officeDocument/2006/relationships/hyperlink" Target="https://www.ibm.com/mx-es/impact/ai-ethics" TargetMode="External"/><Relationship Id="rId7" Type="http://schemas.openxmlformats.org/officeDocument/2006/relationships/hyperlink" Target="https://www.ibm.com/mx-es/think/topics/ai-ethics" TargetMode="External"/><Relationship Id="rId12" Type="http://schemas.openxmlformats.org/officeDocument/2006/relationships/hyperlink" Target="https://www.ibm.com/mx-es/think/topics/ai-ethics" TargetMode="External"/><Relationship Id="rId17" Type="http://schemas.openxmlformats.org/officeDocument/2006/relationships/image" Target="media/image3.jpeg"/><Relationship Id="rId25" Type="http://schemas.openxmlformats.org/officeDocument/2006/relationships/hyperlink" Target="https://www.ibm.com/mx-es/think/videos/ai-academy/generative-ai-governance" TargetMode="External"/><Relationship Id="rId33" Type="http://schemas.openxmlformats.org/officeDocument/2006/relationships/hyperlink" Target="https://www.ibm.com/mx-es/policy/ibm-artificial-intelligence-pillars/" TargetMode="External"/><Relationship Id="rId2" Type="http://schemas.openxmlformats.org/officeDocument/2006/relationships/styles" Target="styles.xml"/><Relationship Id="rId16" Type="http://schemas.openxmlformats.org/officeDocument/2006/relationships/hyperlink" Target="https://www.hhs.gov/ohrp/sites/default/files/the-belmont-report-508c_FINAL.pdf" TargetMode="External"/><Relationship Id="rId20" Type="http://schemas.openxmlformats.org/officeDocument/2006/relationships/hyperlink" Target="https://www.ibm.com/mx-es/think/topics/strong-ai" TargetMode="External"/><Relationship Id="rId29" Type="http://schemas.openxmlformats.org/officeDocument/2006/relationships/hyperlink" Target="https://www.darpa.mil/research/programs/ai-next" TargetMode="External"/><Relationship Id="rId1" Type="http://schemas.openxmlformats.org/officeDocument/2006/relationships/numbering" Target="numbering.xml"/><Relationship Id="rId6" Type="http://schemas.openxmlformats.org/officeDocument/2006/relationships/hyperlink" Target="https://www.ibm.com/mx-es/think/artificial-intelligence" TargetMode="External"/><Relationship Id="rId11" Type="http://schemas.openxmlformats.org/officeDocument/2006/relationships/hyperlink" Target="https://www.ibm.com/mx-es/think/topics/ai-ethics" TargetMode="External"/><Relationship Id="rId24" Type="http://schemas.openxmlformats.org/officeDocument/2006/relationships/image" Target="media/image4.jpeg"/><Relationship Id="rId32" Type="http://schemas.openxmlformats.org/officeDocument/2006/relationships/hyperlink" Target="https://www.ibm.com/mx-es/policy/trust-transparency" TargetMode="External"/><Relationship Id="rId5" Type="http://schemas.openxmlformats.org/officeDocument/2006/relationships/image" Target="media/image1.jpeg"/><Relationship Id="rId15" Type="http://schemas.openxmlformats.org/officeDocument/2006/relationships/hyperlink" Target="https://www.ibm.com/mx-es/think/topics/ai-transparency" TargetMode="External"/><Relationship Id="rId23" Type="http://schemas.openxmlformats.org/officeDocument/2006/relationships/hyperlink" Target="https://arxiv.org/ftp/arxiv/papers/1903/1903.03425.pdf" TargetMode="External"/><Relationship Id="rId28" Type="http://schemas.openxmlformats.org/officeDocument/2006/relationships/hyperlink" Target="https://ainowinstitute.org/" TargetMode="External"/><Relationship Id="rId36" Type="http://schemas.openxmlformats.org/officeDocument/2006/relationships/theme" Target="theme/theme1.xml"/><Relationship Id="rId10" Type="http://schemas.openxmlformats.org/officeDocument/2006/relationships/hyperlink" Target="https://www.ibm.com/mx-es/think/topics/ai-ethics" TargetMode="External"/><Relationship Id="rId19" Type="http://schemas.openxmlformats.org/officeDocument/2006/relationships/hyperlink" Target="https://www.ibm.com/mx-es/think/topics/technological-singularity" TargetMode="External"/><Relationship Id="rId31" Type="http://schemas.openxmlformats.org/officeDocument/2006/relationships/hyperlink" Target="https://cybercemetery.unt.edu/nscai/20211005220330/https:/www.nscai.gov/" TargetMode="External"/><Relationship Id="rId4" Type="http://schemas.openxmlformats.org/officeDocument/2006/relationships/webSettings" Target="webSettings.xml"/><Relationship Id="rId9" Type="http://schemas.openxmlformats.org/officeDocument/2006/relationships/hyperlink" Target="https://www.ibm.com/mx-es/think/topics/ai-ethics" TargetMode="External"/><Relationship Id="rId14" Type="http://schemas.openxmlformats.org/officeDocument/2006/relationships/image" Target="media/image2.jpeg"/><Relationship Id="rId22" Type="http://schemas.openxmlformats.org/officeDocument/2006/relationships/hyperlink" Target="https://hbr.org/2019/04/the-legal-and-ethical-implications-of-using-ai-in-hiring" TargetMode="External"/><Relationship Id="rId27" Type="http://schemas.openxmlformats.org/officeDocument/2006/relationships/hyperlink" Target="https://algorithmwatch.org/en/" TargetMode="External"/><Relationship Id="rId30" Type="http://schemas.openxmlformats.org/officeDocument/2006/relationships/hyperlink" Target="https://humancompatible.ai/" TargetMode="External"/><Relationship Id="rId35" Type="http://schemas.openxmlformats.org/officeDocument/2006/relationships/fontTable" Target="fontTable.xml"/><Relationship Id="rId8" Type="http://schemas.openxmlformats.org/officeDocument/2006/relationships/hyperlink" Target="https://www.ibm.com/mx-es/think/topics/ai-ethic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3406</Words>
  <Characters>18734</Characters>
  <Application>Microsoft Office Word</Application>
  <DocSecurity>0</DocSecurity>
  <Lines>156</Lines>
  <Paragraphs>44</Paragraphs>
  <ScaleCrop>false</ScaleCrop>
  <Company/>
  <LinksUpToDate>false</LinksUpToDate>
  <CharactersWithSpaces>22096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CHRISTOFER ROLANDO SORIA CUMBAL</dc:creator>
  <cp:keywords/>
  <dc:description/>
  <cp:lastModifiedBy>CHRISTOFER ROLANDO SORIA CUMBAL</cp:lastModifiedBy>
  <cp:revision>1</cp:revision>
  <dcterms:created xsi:type="dcterms:W3CDTF">2025-05-25T18:16:00Z</dcterms:created>
  <dcterms:modified xsi:type="dcterms:W3CDTF">2025-05-25T18:19:00Z</dcterms:modified>
</cp:coreProperties>
</file>