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BBBB3" w14:textId="70D79DFD" w:rsidR="00E0607F" w:rsidRDefault="00B80368" w:rsidP="00B80368">
      <w:pPr>
        <w:jc w:val="center"/>
        <w:rPr>
          <w:b/>
          <w:bCs/>
          <w:sz w:val="40"/>
          <w:szCs w:val="40"/>
        </w:rPr>
      </w:pPr>
      <w:r w:rsidRPr="00B80368">
        <w:rPr>
          <w:b/>
          <w:bCs/>
          <w:sz w:val="40"/>
          <w:szCs w:val="40"/>
        </w:rPr>
        <w:t>314 Reviewer</w:t>
      </w:r>
      <w:r w:rsidR="001F4CD7">
        <w:rPr>
          <w:b/>
          <w:bCs/>
          <w:sz w:val="40"/>
          <w:szCs w:val="40"/>
        </w:rPr>
        <w:t xml:space="preserve"> PRELIM</w:t>
      </w:r>
    </w:p>
    <w:p w14:paraId="66CE31BB" w14:textId="1A6ACD9E" w:rsidR="00B80368" w:rsidRDefault="003C7E4D" w:rsidP="00B8036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</w:t>
      </w:r>
    </w:p>
    <w:p w14:paraId="66F62243" w14:textId="25244D52" w:rsidR="003C7E4D" w:rsidRPr="00931052" w:rsidRDefault="00931052" w:rsidP="003C7E4D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referred </w:t>
      </w:r>
      <w:r w:rsidRPr="00931052">
        <w:rPr>
          <w:b/>
          <w:bCs/>
          <w:sz w:val="36"/>
          <w:szCs w:val="36"/>
        </w:rPr>
        <w:t>to facts concerning objects and events</w:t>
      </w:r>
      <w:r>
        <w:rPr>
          <w:sz w:val="36"/>
          <w:szCs w:val="36"/>
        </w:rPr>
        <w:t xml:space="preserve"> that could be </w:t>
      </w:r>
      <w:r w:rsidRPr="00931052">
        <w:rPr>
          <w:b/>
          <w:bCs/>
          <w:sz w:val="36"/>
          <w:szCs w:val="36"/>
        </w:rPr>
        <w:t xml:space="preserve">recorded and stored </w:t>
      </w:r>
      <w:r>
        <w:rPr>
          <w:sz w:val="36"/>
          <w:szCs w:val="36"/>
        </w:rPr>
        <w:t>on computer media.</w:t>
      </w:r>
    </w:p>
    <w:p w14:paraId="121DDFDC" w14:textId="26F5C2A3" w:rsidR="00931052" w:rsidRDefault="00931052" w:rsidP="003C7E4D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raw </w:t>
      </w:r>
      <w:r>
        <w:rPr>
          <w:sz w:val="36"/>
          <w:szCs w:val="36"/>
        </w:rPr>
        <w:t xml:space="preserve">but </w:t>
      </w:r>
      <w:r>
        <w:rPr>
          <w:b/>
          <w:bCs/>
          <w:sz w:val="36"/>
          <w:szCs w:val="36"/>
        </w:rPr>
        <w:t>not complete.</w:t>
      </w:r>
    </w:p>
    <w:p w14:paraId="448CB0AE" w14:textId="4DB11C55" w:rsidR="00931052" w:rsidRDefault="00931052" w:rsidP="0093105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Information</w:t>
      </w:r>
    </w:p>
    <w:p w14:paraId="6741A9B1" w14:textId="2EB91013" w:rsidR="00931052" w:rsidRPr="00931052" w:rsidRDefault="00931052" w:rsidP="00931052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when </w:t>
      </w:r>
      <w:r w:rsidRPr="00931052">
        <w:rPr>
          <w:b/>
          <w:bCs/>
          <w:sz w:val="36"/>
          <w:szCs w:val="36"/>
        </w:rPr>
        <w:t>data was processed</w:t>
      </w:r>
      <w:r>
        <w:rPr>
          <w:sz w:val="36"/>
          <w:szCs w:val="36"/>
        </w:rPr>
        <w:t>.</w:t>
      </w:r>
    </w:p>
    <w:p w14:paraId="043FB672" w14:textId="37DB5113" w:rsidR="00931052" w:rsidRDefault="009147AB" w:rsidP="00931052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>i</w:t>
      </w:r>
      <w:r w:rsidR="00931052">
        <w:rPr>
          <w:sz w:val="36"/>
          <w:szCs w:val="36"/>
        </w:rPr>
        <w:t xml:space="preserve">t is </w:t>
      </w:r>
      <w:r w:rsidR="00931052">
        <w:rPr>
          <w:b/>
          <w:bCs/>
          <w:sz w:val="36"/>
          <w:szCs w:val="36"/>
        </w:rPr>
        <w:t>detailed.</w:t>
      </w:r>
    </w:p>
    <w:p w14:paraId="5887DF7B" w14:textId="45DF66DE" w:rsidR="009147AB" w:rsidRDefault="009147AB" w:rsidP="009147A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Metadata</w:t>
      </w:r>
    </w:p>
    <w:p w14:paraId="3A5C8E50" w14:textId="781D9B24" w:rsidR="009147AB" w:rsidRPr="009147AB" w:rsidRDefault="009147AB" w:rsidP="009147AB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is </w:t>
      </w:r>
      <w:r w:rsidRPr="009147AB">
        <w:rPr>
          <w:i/>
          <w:iCs/>
          <w:sz w:val="36"/>
          <w:szCs w:val="36"/>
        </w:rPr>
        <w:t>data about data</w:t>
      </w:r>
      <w:r>
        <w:rPr>
          <w:sz w:val="36"/>
          <w:szCs w:val="36"/>
        </w:rPr>
        <w:t xml:space="preserve"> through which the </w:t>
      </w:r>
      <w:r w:rsidRPr="009147AB">
        <w:rPr>
          <w:b/>
          <w:bCs/>
          <w:sz w:val="36"/>
          <w:szCs w:val="36"/>
        </w:rPr>
        <w:t>end-user data are integrated and managed.</w:t>
      </w:r>
    </w:p>
    <w:p w14:paraId="7417C77A" w14:textId="378B0D4F" w:rsidR="00931052" w:rsidRDefault="00931052" w:rsidP="0093105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Database</w:t>
      </w:r>
    </w:p>
    <w:p w14:paraId="14252EA3" w14:textId="406E7154" w:rsidR="00931052" w:rsidRPr="00931052" w:rsidRDefault="00931052" w:rsidP="00931052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is an </w:t>
      </w:r>
      <w:r w:rsidRPr="00931052">
        <w:rPr>
          <w:b/>
          <w:bCs/>
          <w:sz w:val="36"/>
          <w:szCs w:val="36"/>
        </w:rPr>
        <w:t>organized collection of logically related data</w:t>
      </w:r>
      <w:r>
        <w:rPr>
          <w:sz w:val="36"/>
          <w:szCs w:val="36"/>
        </w:rPr>
        <w:t>.</w:t>
      </w:r>
    </w:p>
    <w:p w14:paraId="2B6EE2F6" w14:textId="64667171" w:rsidR="00931052" w:rsidRPr="00931052" w:rsidRDefault="00931052" w:rsidP="00931052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 w:rsidRPr="00931052">
        <w:rPr>
          <w:b/>
          <w:bCs/>
          <w:sz w:val="36"/>
          <w:szCs w:val="36"/>
        </w:rPr>
        <w:t>store data</w:t>
      </w:r>
      <w:r>
        <w:rPr>
          <w:sz w:val="36"/>
          <w:szCs w:val="36"/>
        </w:rPr>
        <w:t xml:space="preserve"> or </w:t>
      </w:r>
      <w:r w:rsidRPr="00931052">
        <w:rPr>
          <w:b/>
          <w:bCs/>
          <w:sz w:val="36"/>
          <w:szCs w:val="36"/>
        </w:rPr>
        <w:t>storage</w:t>
      </w:r>
      <w:r>
        <w:rPr>
          <w:sz w:val="36"/>
          <w:szCs w:val="36"/>
        </w:rPr>
        <w:t>.</w:t>
      </w:r>
    </w:p>
    <w:p w14:paraId="42F17C90" w14:textId="5E787F7B" w:rsidR="00B719B9" w:rsidRDefault="00B719B9" w:rsidP="00931052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DBMS – </w:t>
      </w:r>
      <w:r>
        <w:rPr>
          <w:sz w:val="36"/>
          <w:szCs w:val="36"/>
        </w:rPr>
        <w:t xml:space="preserve">is a </w:t>
      </w:r>
      <w:r w:rsidRPr="00B719B9">
        <w:rPr>
          <w:b/>
          <w:bCs/>
          <w:sz w:val="36"/>
          <w:szCs w:val="36"/>
        </w:rPr>
        <w:t>software that allows creation, definition, and manipulation of database</w:t>
      </w:r>
      <w:r>
        <w:rPr>
          <w:sz w:val="36"/>
          <w:szCs w:val="36"/>
        </w:rPr>
        <w:t xml:space="preserve">, allowing </w:t>
      </w:r>
      <w:r w:rsidRPr="00B719B9">
        <w:rPr>
          <w:b/>
          <w:bCs/>
          <w:sz w:val="36"/>
          <w:szCs w:val="36"/>
        </w:rPr>
        <w:t>users to store, process and analyze data</w:t>
      </w:r>
      <w:r>
        <w:rPr>
          <w:sz w:val="36"/>
          <w:szCs w:val="36"/>
        </w:rPr>
        <w:t xml:space="preserve"> easily.</w:t>
      </w:r>
    </w:p>
    <w:p w14:paraId="7DBAC347" w14:textId="2D99B42E" w:rsidR="00B719B9" w:rsidRPr="00B719B9" w:rsidRDefault="00B719B9" w:rsidP="00B719B9">
      <w:pPr>
        <w:pStyle w:val="ListParagraph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 xml:space="preserve">also </w:t>
      </w:r>
      <w:r w:rsidRPr="00B719B9">
        <w:rPr>
          <w:b/>
          <w:bCs/>
          <w:sz w:val="36"/>
          <w:szCs w:val="36"/>
        </w:rPr>
        <w:t xml:space="preserve">provides protection and security </w:t>
      </w:r>
      <w:r>
        <w:rPr>
          <w:sz w:val="36"/>
          <w:szCs w:val="36"/>
        </w:rPr>
        <w:t>to the databases.</w:t>
      </w:r>
    </w:p>
    <w:p w14:paraId="700070F9" w14:textId="17D88A9F" w:rsidR="00B719B9" w:rsidRDefault="00B719B9" w:rsidP="0093105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CHARACTERISTICS OF DBMS</w:t>
      </w:r>
    </w:p>
    <w:p w14:paraId="711491C7" w14:textId="6CAD11D0" w:rsidR="00B719B9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Data stored into </w:t>
      </w:r>
      <w:r w:rsidRPr="00B719B9">
        <w:rPr>
          <w:b/>
          <w:bCs/>
          <w:i/>
          <w:iCs/>
          <w:sz w:val="36"/>
          <w:szCs w:val="36"/>
        </w:rPr>
        <w:t>Tables</w:t>
      </w:r>
      <w:r>
        <w:rPr>
          <w:b/>
          <w:bCs/>
          <w:i/>
          <w:iCs/>
          <w:sz w:val="36"/>
          <w:szCs w:val="36"/>
        </w:rPr>
        <w:t xml:space="preserve"> &lt;- columns and rows</w:t>
      </w:r>
    </w:p>
    <w:p w14:paraId="7DF79BA7" w14:textId="527717F4" w:rsidR="00B719B9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Reduced Redundancy </w:t>
      </w:r>
      <w:r>
        <w:rPr>
          <w:b/>
          <w:bCs/>
          <w:i/>
          <w:iCs/>
          <w:sz w:val="36"/>
          <w:szCs w:val="36"/>
        </w:rPr>
        <w:t>-&gt; limit iteration</w:t>
      </w:r>
    </w:p>
    <w:p w14:paraId="62FFBD84" w14:textId="35E8FA1D" w:rsidR="00B719B9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Data Consistency </w:t>
      </w:r>
      <w:r w:rsidRPr="00B719B9">
        <w:rPr>
          <w:b/>
          <w:bCs/>
          <w:i/>
          <w:iCs/>
          <w:sz w:val="36"/>
          <w:szCs w:val="36"/>
        </w:rPr>
        <w:t>-&gt; doesn’t change</w:t>
      </w:r>
    </w:p>
    <w:p w14:paraId="7FF5574E" w14:textId="3501C2A4" w:rsidR="00B719B9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Support multiple user and Concurrent Access</w:t>
      </w:r>
    </w:p>
    <w:p w14:paraId="2B348B70" w14:textId="17B94B9F" w:rsidR="00B719B9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Query Language</w:t>
      </w:r>
    </w:p>
    <w:p w14:paraId="453FE3D5" w14:textId="6002312A" w:rsidR="00B719B9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Security</w:t>
      </w:r>
    </w:p>
    <w:p w14:paraId="57CECDD9" w14:textId="1DCAECA6" w:rsidR="00B719B9" w:rsidRDefault="00B719B9" w:rsidP="00B719B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COMPONENTS OF DBMS</w:t>
      </w:r>
    </w:p>
    <w:p w14:paraId="56436588" w14:textId="67F41CB0" w:rsidR="00B719B9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Hardware</w:t>
      </w:r>
    </w:p>
    <w:p w14:paraId="0B80380E" w14:textId="4D7962C3" w:rsidR="00B719B9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Software</w:t>
      </w:r>
    </w:p>
    <w:p w14:paraId="48503A8C" w14:textId="3F586882" w:rsidR="00B719B9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</w:t>
      </w:r>
    </w:p>
    <w:p w14:paraId="482D8A87" w14:textId="547DF76B" w:rsidR="00B719B9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Procedures</w:t>
      </w:r>
    </w:p>
    <w:p w14:paraId="77B80F9F" w14:textId="77777777" w:rsidR="00B719B9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Database Access Language</w:t>
      </w:r>
    </w:p>
    <w:p w14:paraId="289DD0A3" w14:textId="62B06BA4" w:rsidR="00B719B9" w:rsidRDefault="00B719B9" w:rsidP="00B719B9">
      <w:pPr>
        <w:rPr>
          <w:b/>
          <w:bCs/>
          <w:sz w:val="36"/>
          <w:szCs w:val="36"/>
        </w:rPr>
      </w:pPr>
      <w:r w:rsidRPr="00B719B9">
        <w:rPr>
          <w:b/>
          <w:bCs/>
          <w:sz w:val="36"/>
          <w:szCs w:val="36"/>
        </w:rPr>
        <w:t>DATABASE ARCHITECTURE</w:t>
      </w:r>
    </w:p>
    <w:p w14:paraId="795961FA" w14:textId="6F0933BE" w:rsidR="00B719B9" w:rsidRPr="00B719B9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1-tier DBMS – </w:t>
      </w:r>
      <w:r>
        <w:rPr>
          <w:sz w:val="36"/>
          <w:szCs w:val="36"/>
        </w:rPr>
        <w:t xml:space="preserve">when the </w:t>
      </w:r>
      <w:r w:rsidRPr="009147AB">
        <w:rPr>
          <w:b/>
          <w:bCs/>
          <w:sz w:val="36"/>
          <w:szCs w:val="36"/>
        </w:rPr>
        <w:t>database is directly available to the user</w:t>
      </w:r>
      <w:r>
        <w:rPr>
          <w:sz w:val="36"/>
          <w:szCs w:val="36"/>
        </w:rPr>
        <w:t xml:space="preserve"> for using it </w:t>
      </w:r>
      <w:r w:rsidRPr="009147AB">
        <w:rPr>
          <w:b/>
          <w:bCs/>
          <w:sz w:val="36"/>
          <w:szCs w:val="36"/>
        </w:rPr>
        <w:t>to store data</w:t>
      </w:r>
      <w:r>
        <w:rPr>
          <w:sz w:val="36"/>
          <w:szCs w:val="36"/>
        </w:rPr>
        <w:t>.</w:t>
      </w:r>
    </w:p>
    <w:p w14:paraId="24813F7A" w14:textId="4C1A84EA" w:rsidR="00B719B9" w:rsidRPr="009147AB" w:rsidRDefault="00B719B9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 w:rsidRPr="00B719B9">
        <w:rPr>
          <w:b/>
          <w:bCs/>
          <w:sz w:val="36"/>
          <w:szCs w:val="36"/>
        </w:rPr>
        <w:t>2-tier DBMS</w:t>
      </w:r>
      <w:r>
        <w:rPr>
          <w:sz w:val="36"/>
          <w:szCs w:val="36"/>
        </w:rPr>
        <w:t xml:space="preserve"> – includes an </w:t>
      </w:r>
      <w:r w:rsidRPr="009147AB">
        <w:rPr>
          <w:b/>
          <w:bCs/>
          <w:sz w:val="36"/>
          <w:szCs w:val="36"/>
        </w:rPr>
        <w:t>application layer between the user and the DBMS</w:t>
      </w:r>
      <w:r>
        <w:rPr>
          <w:sz w:val="36"/>
          <w:szCs w:val="36"/>
        </w:rPr>
        <w:t xml:space="preserve">, which is </w:t>
      </w:r>
      <w:r w:rsidRPr="009147AB">
        <w:rPr>
          <w:b/>
          <w:bCs/>
          <w:sz w:val="36"/>
          <w:szCs w:val="36"/>
        </w:rPr>
        <w:t>responsible to communicate the user’s request</w:t>
      </w:r>
      <w:r>
        <w:rPr>
          <w:sz w:val="36"/>
          <w:szCs w:val="36"/>
        </w:rPr>
        <w:t xml:space="preserve"> to the </w:t>
      </w:r>
      <w:r w:rsidRPr="009147AB">
        <w:rPr>
          <w:b/>
          <w:bCs/>
          <w:sz w:val="36"/>
          <w:szCs w:val="36"/>
        </w:rPr>
        <w:t>database</w:t>
      </w:r>
      <w:r w:rsidR="009147AB" w:rsidRPr="009147AB">
        <w:rPr>
          <w:b/>
          <w:bCs/>
          <w:sz w:val="36"/>
          <w:szCs w:val="36"/>
        </w:rPr>
        <w:t xml:space="preserve"> management system</w:t>
      </w:r>
      <w:r w:rsidR="009147AB">
        <w:rPr>
          <w:sz w:val="36"/>
          <w:szCs w:val="36"/>
        </w:rPr>
        <w:t xml:space="preserve"> and then </w:t>
      </w:r>
      <w:r w:rsidR="009147AB" w:rsidRPr="009147AB">
        <w:rPr>
          <w:b/>
          <w:bCs/>
          <w:sz w:val="36"/>
          <w:szCs w:val="36"/>
        </w:rPr>
        <w:t>send response from the DBMS to the user.</w:t>
      </w:r>
    </w:p>
    <w:p w14:paraId="6BE4167B" w14:textId="0876C4F2" w:rsidR="009147AB" w:rsidRPr="00B719B9" w:rsidRDefault="009147AB" w:rsidP="00B719B9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3-tier DBMS – </w:t>
      </w:r>
      <w:r>
        <w:rPr>
          <w:sz w:val="36"/>
          <w:szCs w:val="36"/>
        </w:rPr>
        <w:t xml:space="preserve">is the </w:t>
      </w:r>
      <w:r w:rsidRPr="009147AB">
        <w:rPr>
          <w:b/>
          <w:bCs/>
          <w:sz w:val="36"/>
          <w:szCs w:val="36"/>
        </w:rPr>
        <w:t>most used architecture for web applications</w:t>
      </w:r>
      <w:r>
        <w:rPr>
          <w:sz w:val="36"/>
          <w:szCs w:val="36"/>
        </w:rPr>
        <w:t>.</w:t>
      </w:r>
    </w:p>
    <w:p w14:paraId="6896ABEE" w14:textId="1345F84F" w:rsidR="00B719B9" w:rsidRDefault="009147AB" w:rsidP="0093105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DATABASE MODEL</w:t>
      </w:r>
    </w:p>
    <w:p w14:paraId="6AEBA539" w14:textId="7FFE13A2" w:rsidR="009147AB" w:rsidRPr="009147AB" w:rsidRDefault="009147AB" w:rsidP="009147AB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Defines the </w:t>
      </w:r>
      <w:r w:rsidRPr="009147AB">
        <w:rPr>
          <w:b/>
          <w:bCs/>
          <w:sz w:val="36"/>
          <w:szCs w:val="36"/>
        </w:rPr>
        <w:t>logical design and structure of a database</w:t>
      </w:r>
      <w:r w:rsidRPr="009147AB">
        <w:rPr>
          <w:sz w:val="36"/>
          <w:szCs w:val="36"/>
        </w:rPr>
        <w:t>.</w:t>
      </w:r>
    </w:p>
    <w:p w14:paraId="41EF26A8" w14:textId="7D6826E7" w:rsidR="009147AB" w:rsidRPr="009147AB" w:rsidRDefault="009147AB" w:rsidP="009147AB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Defines how data will be </w:t>
      </w:r>
      <w:r w:rsidRPr="009147AB">
        <w:rPr>
          <w:b/>
          <w:bCs/>
          <w:sz w:val="36"/>
          <w:szCs w:val="36"/>
        </w:rPr>
        <w:t>stored, accessed, and updated</w:t>
      </w:r>
      <w:r>
        <w:rPr>
          <w:sz w:val="36"/>
          <w:szCs w:val="36"/>
        </w:rPr>
        <w:t xml:space="preserve"> in a database management system.</w:t>
      </w:r>
    </w:p>
    <w:p w14:paraId="3E613891" w14:textId="2E5B8009" w:rsidR="009147AB" w:rsidRDefault="009147AB" w:rsidP="009147A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RELATIONAL MODEL</w:t>
      </w:r>
    </w:p>
    <w:p w14:paraId="7B90C875" w14:textId="25B3E37A" w:rsidR="009147AB" w:rsidRPr="009147AB" w:rsidRDefault="009147AB" w:rsidP="009147AB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Is the </w:t>
      </w:r>
      <w:r w:rsidRPr="009147AB">
        <w:rPr>
          <w:b/>
          <w:bCs/>
          <w:sz w:val="36"/>
          <w:szCs w:val="36"/>
        </w:rPr>
        <w:t>most widely used database model</w:t>
      </w:r>
      <w:r>
        <w:rPr>
          <w:sz w:val="36"/>
          <w:szCs w:val="36"/>
        </w:rPr>
        <w:t>.</w:t>
      </w:r>
    </w:p>
    <w:p w14:paraId="1F7F6B46" w14:textId="77777777" w:rsidR="00B719B9" w:rsidRPr="00B719B9" w:rsidRDefault="00B719B9" w:rsidP="00931052">
      <w:pPr>
        <w:rPr>
          <w:sz w:val="36"/>
          <w:szCs w:val="36"/>
        </w:rPr>
      </w:pPr>
    </w:p>
    <w:p w14:paraId="0EF1EE48" w14:textId="7CBE24BA" w:rsidR="00B80368" w:rsidRDefault="00B80368" w:rsidP="00B8036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History of Relational Model</w:t>
      </w:r>
    </w:p>
    <w:p w14:paraId="13002073" w14:textId="06C5B12F" w:rsidR="00B80368" w:rsidRPr="00B80368" w:rsidRDefault="00B80368" w:rsidP="00B8036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It is introduced by </w:t>
      </w:r>
      <w:r>
        <w:rPr>
          <w:b/>
          <w:bCs/>
          <w:sz w:val="36"/>
          <w:szCs w:val="36"/>
        </w:rPr>
        <w:t xml:space="preserve">Ted Codd </w:t>
      </w:r>
      <w:r>
        <w:rPr>
          <w:sz w:val="36"/>
          <w:szCs w:val="36"/>
        </w:rPr>
        <w:t xml:space="preserve">in </w:t>
      </w:r>
      <w:r>
        <w:rPr>
          <w:b/>
          <w:bCs/>
          <w:sz w:val="36"/>
          <w:szCs w:val="36"/>
        </w:rPr>
        <w:t>1970.</w:t>
      </w:r>
    </w:p>
    <w:p w14:paraId="3C02ADFC" w14:textId="77777777" w:rsidR="00B80368" w:rsidRDefault="00B80368" w:rsidP="00B8036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Uses concept of </w:t>
      </w:r>
      <w:r>
        <w:rPr>
          <w:b/>
          <w:bCs/>
          <w:sz w:val="36"/>
          <w:szCs w:val="36"/>
        </w:rPr>
        <w:t>mathematical relation.</w:t>
      </w:r>
    </w:p>
    <w:p w14:paraId="455F45DC" w14:textId="3F5CEEBD" w:rsidR="00B80368" w:rsidRDefault="00B80368" w:rsidP="00B8036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First </w:t>
      </w:r>
      <w:r>
        <w:rPr>
          <w:b/>
          <w:bCs/>
          <w:i/>
          <w:iCs/>
          <w:sz w:val="36"/>
          <w:szCs w:val="36"/>
        </w:rPr>
        <w:t>commercial implementations of the relational model:</w:t>
      </w:r>
    </w:p>
    <w:p w14:paraId="095CCBBC" w14:textId="00B04AFE" w:rsidR="00B80368" w:rsidRDefault="00B80368" w:rsidP="001F4CD7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Oracle DBMS</w:t>
      </w:r>
    </w:p>
    <w:p w14:paraId="4A270E8D" w14:textId="06399785" w:rsidR="00B80368" w:rsidRDefault="00B80368" w:rsidP="001F4CD7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SQL/DS System (IBM)</w:t>
      </w:r>
    </w:p>
    <w:p w14:paraId="76F53C7C" w14:textId="75C4BFEB" w:rsidR="00B80368" w:rsidRPr="00B80368" w:rsidRDefault="00B80368" w:rsidP="00B80368">
      <w:pPr>
        <w:pStyle w:val="ListParagraph"/>
        <w:ind w:left="1440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More databases…</w:t>
      </w:r>
    </w:p>
    <w:p w14:paraId="163AD094" w14:textId="3D4A216C" w:rsidR="00B80368" w:rsidRDefault="00B80368" w:rsidP="001F4CD7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Php</w:t>
      </w:r>
      <w:r w:rsidR="00931052">
        <w:rPr>
          <w:b/>
          <w:bCs/>
          <w:sz w:val="36"/>
          <w:szCs w:val="36"/>
        </w:rPr>
        <w:t>M</w:t>
      </w:r>
      <w:r>
        <w:rPr>
          <w:b/>
          <w:bCs/>
          <w:sz w:val="36"/>
          <w:szCs w:val="36"/>
        </w:rPr>
        <w:t>y</w:t>
      </w:r>
      <w:r w:rsidR="00931052">
        <w:rPr>
          <w:b/>
          <w:bCs/>
          <w:sz w:val="36"/>
          <w:szCs w:val="36"/>
        </w:rPr>
        <w:t>A</w:t>
      </w:r>
      <w:r>
        <w:rPr>
          <w:b/>
          <w:bCs/>
          <w:sz w:val="36"/>
          <w:szCs w:val="36"/>
        </w:rPr>
        <w:t>dmin</w:t>
      </w:r>
    </w:p>
    <w:p w14:paraId="5FC040C6" w14:textId="08E58C0A" w:rsidR="00B80368" w:rsidRDefault="00B80368" w:rsidP="001F4CD7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MySQL Work</w:t>
      </w:r>
      <w:r w:rsidR="00AF5EE8">
        <w:rPr>
          <w:b/>
          <w:bCs/>
          <w:sz w:val="36"/>
          <w:szCs w:val="36"/>
        </w:rPr>
        <w:t>bench</w:t>
      </w:r>
    </w:p>
    <w:p w14:paraId="53F7F6FD" w14:textId="360F654B" w:rsidR="00B80368" w:rsidRDefault="00B80368" w:rsidP="001F4CD7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MongoDB</w:t>
      </w:r>
    </w:p>
    <w:p w14:paraId="145DE324" w14:textId="07ADBCAA" w:rsidR="00B80368" w:rsidRDefault="00B80368" w:rsidP="001F4CD7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Firebase</w:t>
      </w:r>
    </w:p>
    <w:p w14:paraId="26604155" w14:textId="05795291" w:rsidR="00B80368" w:rsidRDefault="00B80368" w:rsidP="00B80368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Popular </w:t>
      </w:r>
      <w:r>
        <w:rPr>
          <w:b/>
          <w:bCs/>
          <w:sz w:val="36"/>
          <w:szCs w:val="36"/>
        </w:rPr>
        <w:t>RDBMSs</w:t>
      </w:r>
      <w:r w:rsidR="001F4CD7">
        <w:rPr>
          <w:b/>
          <w:bCs/>
          <w:sz w:val="36"/>
          <w:szCs w:val="36"/>
        </w:rPr>
        <w:t>:</w:t>
      </w:r>
    </w:p>
    <w:p w14:paraId="1CA8B568" w14:textId="77777777" w:rsidR="001F4CD7" w:rsidRDefault="00B80368" w:rsidP="001F4CD7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SQL Server &amp; Access (Microsoft)</w:t>
      </w:r>
    </w:p>
    <w:p w14:paraId="0036ED3C" w14:textId="7B4B8E8D" w:rsidR="00B80368" w:rsidRDefault="001F4CD7" w:rsidP="001F4CD7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DB2 &amp; </w:t>
      </w:r>
      <w:proofErr w:type="spellStart"/>
      <w:r>
        <w:rPr>
          <w:b/>
          <w:bCs/>
          <w:sz w:val="36"/>
          <w:szCs w:val="36"/>
        </w:rPr>
        <w:t>Infomix</w:t>
      </w:r>
      <w:proofErr w:type="spellEnd"/>
      <w:r>
        <w:rPr>
          <w:b/>
          <w:bCs/>
          <w:sz w:val="36"/>
          <w:szCs w:val="36"/>
        </w:rPr>
        <w:t xml:space="preserve"> (IBM)</w:t>
      </w:r>
    </w:p>
    <w:p w14:paraId="6D6D8A32" w14:textId="033A6950" w:rsidR="001F4CD7" w:rsidRPr="001F4CD7" w:rsidRDefault="001F4CD7" w:rsidP="001F4CD7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Standard for </w:t>
      </w:r>
      <w:r>
        <w:rPr>
          <w:b/>
          <w:bCs/>
          <w:i/>
          <w:iCs/>
          <w:sz w:val="36"/>
          <w:szCs w:val="36"/>
        </w:rPr>
        <w:t>commercial RDBMS:</w:t>
      </w:r>
    </w:p>
    <w:p w14:paraId="45D43900" w14:textId="04C07BF2" w:rsidR="003C7E4D" w:rsidRDefault="001F4CD7" w:rsidP="003C7E4D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SQL query language</w:t>
      </w:r>
    </w:p>
    <w:p w14:paraId="438BF0FD" w14:textId="124CB157" w:rsidR="003C7E4D" w:rsidRPr="003C7E4D" w:rsidRDefault="003C7E4D" w:rsidP="003C7E4D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Terms and Meaning:</w:t>
      </w:r>
    </w:p>
    <w:p w14:paraId="6AA8F34C" w14:textId="77777777" w:rsidR="003C7E4D" w:rsidRPr="003C7E4D" w:rsidRDefault="003C7E4D" w:rsidP="003C7E4D">
      <w:pPr>
        <w:pStyle w:val="ListParagraph"/>
        <w:numPr>
          <w:ilvl w:val="0"/>
          <w:numId w:val="6"/>
        </w:numPr>
        <w:rPr>
          <w:b/>
          <w:bCs/>
          <w:i/>
          <w:iCs/>
          <w:sz w:val="36"/>
          <w:szCs w:val="36"/>
        </w:rPr>
      </w:pPr>
      <w:r w:rsidRPr="003C7E4D">
        <w:rPr>
          <w:b/>
          <w:bCs/>
          <w:sz w:val="36"/>
          <w:szCs w:val="36"/>
        </w:rPr>
        <w:t xml:space="preserve">IBM – </w:t>
      </w:r>
      <w:r w:rsidRPr="003C7E4D">
        <w:rPr>
          <w:b/>
          <w:bCs/>
          <w:i/>
          <w:iCs/>
          <w:sz w:val="36"/>
          <w:szCs w:val="36"/>
        </w:rPr>
        <w:t>International Business Machines</w:t>
      </w:r>
    </w:p>
    <w:p w14:paraId="6E8A9F32" w14:textId="77777777" w:rsidR="003C7E4D" w:rsidRPr="003C7E4D" w:rsidRDefault="003C7E4D" w:rsidP="003C7E4D">
      <w:pPr>
        <w:pStyle w:val="ListParagraph"/>
        <w:numPr>
          <w:ilvl w:val="0"/>
          <w:numId w:val="6"/>
        </w:numPr>
        <w:rPr>
          <w:b/>
          <w:bCs/>
          <w:i/>
          <w:iCs/>
          <w:sz w:val="36"/>
          <w:szCs w:val="36"/>
        </w:rPr>
      </w:pPr>
      <w:r w:rsidRPr="003C7E4D">
        <w:rPr>
          <w:b/>
          <w:bCs/>
          <w:sz w:val="36"/>
          <w:szCs w:val="36"/>
        </w:rPr>
        <w:t xml:space="preserve">DBMS – </w:t>
      </w:r>
      <w:r w:rsidRPr="003C7E4D">
        <w:rPr>
          <w:b/>
          <w:bCs/>
          <w:i/>
          <w:iCs/>
          <w:sz w:val="36"/>
          <w:szCs w:val="36"/>
        </w:rPr>
        <w:t>Database Management System</w:t>
      </w:r>
    </w:p>
    <w:p w14:paraId="570A3347" w14:textId="77777777" w:rsidR="003C7E4D" w:rsidRPr="003C7E4D" w:rsidRDefault="003C7E4D" w:rsidP="003C7E4D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3C7E4D">
        <w:rPr>
          <w:b/>
          <w:bCs/>
          <w:sz w:val="36"/>
          <w:szCs w:val="36"/>
        </w:rPr>
        <w:t xml:space="preserve">RDBMS – </w:t>
      </w:r>
      <w:r w:rsidRPr="003C7E4D">
        <w:rPr>
          <w:b/>
          <w:bCs/>
          <w:i/>
          <w:iCs/>
          <w:sz w:val="36"/>
          <w:szCs w:val="36"/>
        </w:rPr>
        <w:t>Relational Database Management System</w:t>
      </w:r>
    </w:p>
    <w:p w14:paraId="3D5E1D35" w14:textId="77777777" w:rsidR="003C7E4D" w:rsidRPr="003C7E4D" w:rsidRDefault="003C7E4D" w:rsidP="003C7E4D">
      <w:pPr>
        <w:pStyle w:val="ListParagraph"/>
        <w:numPr>
          <w:ilvl w:val="0"/>
          <w:numId w:val="6"/>
        </w:numPr>
        <w:rPr>
          <w:b/>
          <w:bCs/>
          <w:i/>
          <w:iCs/>
          <w:sz w:val="36"/>
          <w:szCs w:val="36"/>
        </w:rPr>
      </w:pPr>
      <w:r w:rsidRPr="003C7E4D">
        <w:rPr>
          <w:b/>
          <w:bCs/>
          <w:sz w:val="36"/>
          <w:szCs w:val="36"/>
        </w:rPr>
        <w:t xml:space="preserve">SQL – </w:t>
      </w:r>
      <w:r w:rsidRPr="003C7E4D">
        <w:rPr>
          <w:b/>
          <w:bCs/>
          <w:i/>
          <w:iCs/>
          <w:sz w:val="36"/>
          <w:szCs w:val="36"/>
        </w:rPr>
        <w:t>Structured Query Language</w:t>
      </w:r>
    </w:p>
    <w:p w14:paraId="5C3153FB" w14:textId="77777777" w:rsidR="003C7E4D" w:rsidRPr="003C7E4D" w:rsidRDefault="003C7E4D" w:rsidP="003C7E4D">
      <w:pPr>
        <w:rPr>
          <w:b/>
          <w:bCs/>
          <w:sz w:val="36"/>
          <w:szCs w:val="36"/>
        </w:rPr>
      </w:pPr>
    </w:p>
    <w:p w14:paraId="5747654A" w14:textId="6023D9CA" w:rsidR="001F4CD7" w:rsidRDefault="001F4CD7" w:rsidP="001F4CD7">
      <w:pPr>
        <w:rPr>
          <w:b/>
          <w:bCs/>
          <w:sz w:val="36"/>
          <w:szCs w:val="36"/>
        </w:rPr>
      </w:pPr>
      <w:r w:rsidRPr="001F4CD7">
        <w:rPr>
          <w:b/>
          <w:bCs/>
          <w:sz w:val="36"/>
          <w:szCs w:val="36"/>
        </w:rPr>
        <w:t>Terminologies</w:t>
      </w:r>
    </w:p>
    <w:p w14:paraId="70A91BB2" w14:textId="0DC45EF6" w:rsidR="001F4CD7" w:rsidRPr="001F4CD7" w:rsidRDefault="001F4CD7" w:rsidP="001F4CD7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Relational Model represents data as a </w:t>
      </w:r>
      <w:r>
        <w:rPr>
          <w:b/>
          <w:bCs/>
          <w:sz w:val="36"/>
          <w:szCs w:val="36"/>
        </w:rPr>
        <w:t>collection of tables.</w:t>
      </w:r>
    </w:p>
    <w:p w14:paraId="31E7F09A" w14:textId="1201E650" w:rsidR="001F4CD7" w:rsidRPr="001F4CD7" w:rsidRDefault="001F4CD7" w:rsidP="001F4CD7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A </w:t>
      </w:r>
      <w:r>
        <w:rPr>
          <w:b/>
          <w:bCs/>
          <w:i/>
          <w:iCs/>
          <w:sz w:val="36"/>
          <w:szCs w:val="36"/>
        </w:rPr>
        <w:t xml:space="preserve">table </w:t>
      </w:r>
      <w:r>
        <w:rPr>
          <w:sz w:val="36"/>
          <w:szCs w:val="36"/>
        </w:rPr>
        <w:t xml:space="preserve">is also called a </w:t>
      </w:r>
      <w:r>
        <w:rPr>
          <w:b/>
          <w:bCs/>
          <w:sz w:val="36"/>
          <w:szCs w:val="36"/>
        </w:rPr>
        <w:t>relation.</w:t>
      </w:r>
    </w:p>
    <w:p w14:paraId="3300C0FC" w14:textId="31B3A251" w:rsidR="001F4CD7" w:rsidRPr="001F4CD7" w:rsidRDefault="001F4CD7" w:rsidP="001F4CD7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1F4CD7">
        <w:rPr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48C4DC0" wp14:editId="3598D09A">
            <wp:simplePos x="0" y="0"/>
            <wp:positionH relativeFrom="column">
              <wp:posOffset>2762250</wp:posOffset>
            </wp:positionH>
            <wp:positionV relativeFrom="paragraph">
              <wp:posOffset>78105</wp:posOffset>
            </wp:positionV>
            <wp:extent cx="4023709" cy="1790855"/>
            <wp:effectExtent l="0" t="0" r="0" b="0"/>
            <wp:wrapThrough wrapText="bothSides">
              <wp:wrapPolygon edited="0">
                <wp:start x="0" y="0"/>
                <wp:lineTo x="0" y="21370"/>
                <wp:lineTo x="21477" y="21370"/>
                <wp:lineTo x="21477" y="0"/>
                <wp:lineTo x="0" y="0"/>
              </wp:wrapPolygon>
            </wp:wrapThrough>
            <wp:docPr id="11870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411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Each </w:t>
      </w:r>
      <w:r>
        <w:rPr>
          <w:b/>
          <w:bCs/>
          <w:i/>
          <w:iCs/>
          <w:sz w:val="36"/>
          <w:szCs w:val="36"/>
        </w:rPr>
        <w:t xml:space="preserve">row </w:t>
      </w:r>
      <w:r>
        <w:rPr>
          <w:sz w:val="36"/>
          <w:szCs w:val="36"/>
        </w:rPr>
        <w:t xml:space="preserve">is a </w:t>
      </w:r>
      <w:r>
        <w:rPr>
          <w:b/>
          <w:bCs/>
          <w:sz w:val="36"/>
          <w:szCs w:val="36"/>
        </w:rPr>
        <w:t>tuple.</w:t>
      </w:r>
    </w:p>
    <w:p w14:paraId="098CD941" w14:textId="4552CC4F" w:rsidR="001F4CD7" w:rsidRPr="001F4CD7" w:rsidRDefault="001F4CD7" w:rsidP="001F4CD7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Column headers </w:t>
      </w:r>
      <w:r>
        <w:rPr>
          <w:sz w:val="36"/>
          <w:szCs w:val="36"/>
        </w:rPr>
        <w:t xml:space="preserve">are </w:t>
      </w:r>
      <w:r>
        <w:rPr>
          <w:b/>
          <w:bCs/>
          <w:sz w:val="36"/>
          <w:szCs w:val="36"/>
        </w:rPr>
        <w:t>attributes.</w:t>
      </w:r>
    </w:p>
    <w:p w14:paraId="571BE9B1" w14:textId="35F89EE8" w:rsidR="001F4CD7" w:rsidRDefault="001F4CD7" w:rsidP="001F4CD7">
      <w:pPr>
        <w:pStyle w:val="ListParagraph"/>
        <w:ind w:left="1080"/>
        <w:rPr>
          <w:sz w:val="36"/>
          <w:szCs w:val="36"/>
        </w:rPr>
      </w:pPr>
    </w:p>
    <w:p w14:paraId="61250CCD" w14:textId="77777777" w:rsidR="001F4CD7" w:rsidRPr="001F4CD7" w:rsidRDefault="001F4CD7" w:rsidP="001F4CD7"/>
    <w:p w14:paraId="089361D2" w14:textId="77777777" w:rsidR="001F4CD7" w:rsidRPr="001F4CD7" w:rsidRDefault="001F4CD7" w:rsidP="001F4CD7"/>
    <w:p w14:paraId="71D4F9E8" w14:textId="77777777" w:rsidR="001F4CD7" w:rsidRDefault="001F4CD7" w:rsidP="001F4CD7">
      <w:pPr>
        <w:ind w:firstLine="720"/>
      </w:pPr>
    </w:p>
    <w:p w14:paraId="74BDE5E1" w14:textId="5C285C15" w:rsidR="001F4CD7" w:rsidRPr="001F4CD7" w:rsidRDefault="001F4CD7" w:rsidP="001F4CD7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Domain:</w:t>
      </w:r>
    </w:p>
    <w:p w14:paraId="1ADAC97B" w14:textId="5C65D22B" w:rsidR="001F4CD7" w:rsidRDefault="001F4CD7" w:rsidP="001F4CD7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A </w:t>
      </w:r>
      <w:r w:rsidR="005E33D5">
        <w:rPr>
          <w:b/>
          <w:bCs/>
          <w:sz w:val="36"/>
          <w:szCs w:val="36"/>
        </w:rPr>
        <w:t xml:space="preserve">set of atomic values allowed </w:t>
      </w:r>
      <w:r w:rsidR="005E33D5">
        <w:rPr>
          <w:sz w:val="36"/>
          <w:szCs w:val="36"/>
        </w:rPr>
        <w:t>for an attribute.</w:t>
      </w:r>
    </w:p>
    <w:p w14:paraId="353B9629" w14:textId="59FCEB0E" w:rsidR="005E33D5" w:rsidRDefault="005E33D5" w:rsidP="005E33D5">
      <w:pPr>
        <w:pStyle w:val="ListParagraph"/>
        <w:ind w:left="1440"/>
        <w:rPr>
          <w:sz w:val="36"/>
          <w:szCs w:val="36"/>
        </w:rPr>
      </w:pPr>
      <w:r w:rsidRPr="005E33D5">
        <w:rPr>
          <w:sz w:val="36"/>
          <w:szCs w:val="36"/>
        </w:rPr>
        <w:lastRenderedPageBreak/>
        <w:drawing>
          <wp:inline distT="0" distB="0" distL="0" distR="0" wp14:anchorId="427875AF" wp14:editId="1FAF20B1">
            <wp:extent cx="5095875" cy="1426845"/>
            <wp:effectExtent l="0" t="0" r="9525" b="1905"/>
            <wp:docPr id="92317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76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118" cy="14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2C78" w14:textId="752C067F" w:rsidR="005E33D5" w:rsidRPr="005E33D5" w:rsidRDefault="005E33D5" w:rsidP="005E33D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Relation Schema:</w:t>
      </w:r>
    </w:p>
    <w:p w14:paraId="300E2363" w14:textId="7E0CFC06" w:rsidR="005E33D5" w:rsidRPr="005E33D5" w:rsidRDefault="005E33D5" w:rsidP="005E33D5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Describes a </w:t>
      </w:r>
      <w:r>
        <w:rPr>
          <w:b/>
          <w:bCs/>
          <w:sz w:val="36"/>
          <w:szCs w:val="36"/>
        </w:rPr>
        <w:t>relation.</w:t>
      </w:r>
    </w:p>
    <w:p w14:paraId="1172EC63" w14:textId="4D70FFE1" w:rsidR="005E33D5" w:rsidRPr="005E33D5" w:rsidRDefault="005E33D5" w:rsidP="005E33D5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Made up of a </w:t>
      </w:r>
      <w:r>
        <w:rPr>
          <w:b/>
          <w:bCs/>
          <w:sz w:val="36"/>
          <w:szCs w:val="36"/>
        </w:rPr>
        <w:t xml:space="preserve">relation name </w:t>
      </w:r>
      <w:r>
        <w:rPr>
          <w:b/>
          <w:bCs/>
          <w:i/>
          <w:iCs/>
          <w:sz w:val="36"/>
          <w:szCs w:val="36"/>
        </w:rPr>
        <w:t xml:space="preserve">R </w:t>
      </w:r>
      <w:r>
        <w:rPr>
          <w:sz w:val="36"/>
          <w:szCs w:val="36"/>
        </w:rPr>
        <w:t xml:space="preserve">and a </w:t>
      </w:r>
      <w:r>
        <w:rPr>
          <w:b/>
          <w:bCs/>
          <w:sz w:val="36"/>
          <w:szCs w:val="36"/>
        </w:rPr>
        <w:t xml:space="preserve">list of attributes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36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1</m:t>
            </m:r>
          </m:sub>
        </m:sSub>
      </m:oMath>
      <w:r>
        <w:rPr>
          <w:b/>
          <w:bCs/>
          <w:iCs/>
          <w:sz w:val="36"/>
          <w:szCs w:val="36"/>
        </w:rPr>
        <w:t>,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36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2</m:t>
            </m:r>
          </m:sub>
        </m:sSub>
      </m:oMath>
      <w:r>
        <w:rPr>
          <w:b/>
          <w:bCs/>
          <w:iCs/>
          <w:sz w:val="36"/>
          <w:szCs w:val="36"/>
        </w:rPr>
        <w:t>,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36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36"/>
            <w:szCs w:val="36"/>
          </w:rPr>
          <m:t>,…,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36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n</m:t>
            </m:r>
          </m:sub>
        </m:sSub>
      </m:oMath>
      <w:r>
        <w:rPr>
          <w:b/>
          <w:bCs/>
          <w:iCs/>
          <w:sz w:val="36"/>
          <w:szCs w:val="36"/>
        </w:rPr>
        <w:t>.</w:t>
      </w:r>
    </w:p>
    <w:p w14:paraId="60C55578" w14:textId="65B3C0F4" w:rsidR="005E33D5" w:rsidRPr="005E33D5" w:rsidRDefault="005E33D5" w:rsidP="005E33D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Degree (</w:t>
      </w:r>
      <w:r>
        <w:rPr>
          <w:sz w:val="36"/>
          <w:szCs w:val="36"/>
        </w:rPr>
        <w:t xml:space="preserve">or </w:t>
      </w:r>
      <w:r>
        <w:rPr>
          <w:b/>
          <w:bCs/>
          <w:sz w:val="36"/>
          <w:szCs w:val="36"/>
        </w:rPr>
        <w:t xml:space="preserve">Arity) </w:t>
      </w:r>
      <w:r>
        <w:rPr>
          <w:sz w:val="36"/>
          <w:szCs w:val="36"/>
        </w:rPr>
        <w:t xml:space="preserve">of a </w:t>
      </w:r>
      <w:r>
        <w:rPr>
          <w:b/>
          <w:bCs/>
          <w:sz w:val="36"/>
          <w:szCs w:val="36"/>
        </w:rPr>
        <w:t>relation:</w:t>
      </w:r>
    </w:p>
    <w:p w14:paraId="21E9DFBA" w14:textId="78C402EE" w:rsidR="005E33D5" w:rsidRDefault="005E33D5" w:rsidP="005E33D5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5E33D5">
        <w:rPr>
          <w:b/>
          <w:bCs/>
          <w:sz w:val="36"/>
          <w:szCs w:val="36"/>
        </w:rPr>
        <w:t xml:space="preserve">Number of attributes </w:t>
      </w:r>
      <w:r>
        <w:rPr>
          <w:sz w:val="36"/>
          <w:szCs w:val="36"/>
        </w:rPr>
        <w:t xml:space="preserve">in a </w:t>
      </w:r>
      <w:r>
        <w:rPr>
          <w:b/>
          <w:bCs/>
          <w:i/>
          <w:iCs/>
          <w:sz w:val="36"/>
          <w:szCs w:val="36"/>
        </w:rPr>
        <w:t>relation schema.</w:t>
      </w:r>
    </w:p>
    <w:p w14:paraId="3B6F73EC" w14:textId="7C8D2B02" w:rsidR="005E33D5" w:rsidRDefault="004948DC" w:rsidP="005E33D5">
      <w:pPr>
        <w:pStyle w:val="ListParagraph"/>
        <w:ind w:left="1530"/>
        <w:rPr>
          <w:b/>
          <w:bCs/>
          <w:sz w:val="36"/>
          <w:szCs w:val="36"/>
        </w:rPr>
      </w:pPr>
      <w:r w:rsidRPr="004948DC">
        <w:rPr>
          <w:b/>
          <w:bCs/>
          <w:sz w:val="36"/>
          <w:szCs w:val="36"/>
        </w:rPr>
        <w:drawing>
          <wp:inline distT="0" distB="0" distL="0" distR="0" wp14:anchorId="0D761C3E" wp14:editId="7052617B">
            <wp:extent cx="4857750" cy="1543685"/>
            <wp:effectExtent l="0" t="0" r="0" b="0"/>
            <wp:docPr id="49693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34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152" cy="155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BC3B" w14:textId="388B52BD" w:rsidR="004948DC" w:rsidRPr="004948DC" w:rsidRDefault="004948DC" w:rsidP="004948DC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Cardinality:</w:t>
      </w:r>
    </w:p>
    <w:p w14:paraId="01938051" w14:textId="4C7FBF30" w:rsidR="004948DC" w:rsidRPr="004948DC" w:rsidRDefault="004948DC" w:rsidP="004948DC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Total number of tuples </w:t>
      </w:r>
      <w:r>
        <w:rPr>
          <w:sz w:val="36"/>
          <w:szCs w:val="36"/>
        </w:rPr>
        <w:t xml:space="preserve">present in a </w:t>
      </w:r>
      <w:r w:rsidRPr="004948DC">
        <w:rPr>
          <w:b/>
          <w:bCs/>
          <w:i/>
          <w:iCs/>
          <w:sz w:val="36"/>
          <w:szCs w:val="36"/>
        </w:rPr>
        <w:t>relation.</w:t>
      </w:r>
    </w:p>
    <w:p w14:paraId="4CD5A584" w14:textId="10B8EABC" w:rsidR="004948DC" w:rsidRDefault="004948DC" w:rsidP="004948DC">
      <w:pPr>
        <w:pStyle w:val="ListParagraph"/>
        <w:ind w:left="1530"/>
        <w:rPr>
          <w:sz w:val="36"/>
          <w:szCs w:val="36"/>
        </w:rPr>
      </w:pPr>
      <w:r w:rsidRPr="004948DC">
        <w:rPr>
          <w:sz w:val="36"/>
          <w:szCs w:val="36"/>
        </w:rPr>
        <w:drawing>
          <wp:inline distT="0" distB="0" distL="0" distR="0" wp14:anchorId="2111EBF7" wp14:editId="47962903">
            <wp:extent cx="2888230" cy="1554615"/>
            <wp:effectExtent l="0" t="0" r="7620" b="7620"/>
            <wp:docPr id="108075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57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F00C" w14:textId="317C7C6C" w:rsidR="004948DC" w:rsidRPr="004948DC" w:rsidRDefault="004948DC" w:rsidP="004948DC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Relational state (</w:t>
      </w:r>
      <w:r>
        <w:rPr>
          <w:sz w:val="36"/>
          <w:szCs w:val="36"/>
        </w:rPr>
        <w:t xml:space="preserve">or </w:t>
      </w:r>
      <w:r>
        <w:rPr>
          <w:b/>
          <w:bCs/>
          <w:sz w:val="36"/>
          <w:szCs w:val="36"/>
        </w:rPr>
        <w:t>relation instance):</w:t>
      </w:r>
    </w:p>
    <w:p w14:paraId="0A74C8FE" w14:textId="22E5364F" w:rsidR="004948DC" w:rsidRDefault="004948DC" w:rsidP="004948DC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Set of tuples </w:t>
      </w:r>
      <w:r>
        <w:rPr>
          <w:sz w:val="36"/>
          <w:szCs w:val="36"/>
        </w:rPr>
        <w:t>at a given time.</w:t>
      </w:r>
    </w:p>
    <w:p w14:paraId="048DA723" w14:textId="77777777" w:rsidR="004948DC" w:rsidRDefault="004948DC" w:rsidP="004948DC">
      <w:pPr>
        <w:rPr>
          <w:sz w:val="36"/>
          <w:szCs w:val="36"/>
        </w:rPr>
      </w:pPr>
    </w:p>
    <w:p w14:paraId="55C9CB23" w14:textId="588933E7" w:rsidR="004948DC" w:rsidRDefault="004948DC" w:rsidP="004948DC">
      <w:pPr>
        <w:rPr>
          <w:b/>
          <w:bCs/>
          <w:i/>
          <w:iCs/>
          <w:sz w:val="36"/>
          <w:szCs w:val="36"/>
        </w:rPr>
      </w:pPr>
    </w:p>
    <w:p w14:paraId="56BA65D3" w14:textId="5939C3FA" w:rsidR="004948DC" w:rsidRDefault="004948DC" w:rsidP="004948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Terminologies</w:t>
      </w:r>
    </w:p>
    <w:p w14:paraId="288F42AD" w14:textId="5A731BDD" w:rsidR="004948DC" w:rsidRDefault="004948DC" w:rsidP="004948D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Entity</w:t>
      </w:r>
    </w:p>
    <w:p w14:paraId="73B2B379" w14:textId="09CEB10B" w:rsidR="004948DC" w:rsidRDefault="004948DC" w:rsidP="004948DC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>A “</w:t>
      </w:r>
      <w:r>
        <w:rPr>
          <w:b/>
          <w:bCs/>
          <w:i/>
          <w:iCs/>
          <w:sz w:val="36"/>
          <w:szCs w:val="36"/>
        </w:rPr>
        <w:t>thing</w:t>
      </w:r>
      <w:r>
        <w:rPr>
          <w:sz w:val="36"/>
          <w:szCs w:val="36"/>
        </w:rPr>
        <w:t xml:space="preserve">” in the </w:t>
      </w:r>
      <w:r>
        <w:rPr>
          <w:b/>
          <w:bCs/>
          <w:sz w:val="36"/>
          <w:szCs w:val="36"/>
        </w:rPr>
        <w:t xml:space="preserve">real world </w:t>
      </w:r>
      <w:r>
        <w:rPr>
          <w:sz w:val="36"/>
          <w:szCs w:val="36"/>
        </w:rPr>
        <w:t xml:space="preserve">with an </w:t>
      </w:r>
      <w:r>
        <w:rPr>
          <w:b/>
          <w:bCs/>
          <w:sz w:val="36"/>
          <w:szCs w:val="36"/>
        </w:rPr>
        <w:t>independent existence.</w:t>
      </w:r>
    </w:p>
    <w:p w14:paraId="6BF71C53" w14:textId="011679DB" w:rsidR="004948DC" w:rsidRPr="004948DC" w:rsidRDefault="00D90F2E" w:rsidP="004948DC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May be an </w:t>
      </w:r>
      <w:r>
        <w:rPr>
          <w:b/>
          <w:bCs/>
          <w:sz w:val="36"/>
          <w:szCs w:val="36"/>
        </w:rPr>
        <w:t xml:space="preserve">object </w:t>
      </w:r>
      <w:r w:rsidRPr="00D90F2E">
        <w:rPr>
          <w:sz w:val="36"/>
          <w:szCs w:val="36"/>
        </w:rPr>
        <w:t>with</w:t>
      </w:r>
      <w:r>
        <w:rPr>
          <w:b/>
          <w:bCs/>
          <w:sz w:val="36"/>
          <w:szCs w:val="36"/>
        </w:rPr>
        <w:t xml:space="preserve"> physical existence</w:t>
      </w:r>
      <w:r>
        <w:rPr>
          <w:sz w:val="36"/>
          <w:szCs w:val="36"/>
        </w:rPr>
        <w:t xml:space="preserve"> (ex. </w:t>
      </w:r>
      <w:r>
        <w:rPr>
          <w:b/>
          <w:bCs/>
          <w:i/>
          <w:iCs/>
          <w:sz w:val="36"/>
          <w:szCs w:val="36"/>
        </w:rPr>
        <w:t>House, person</w:t>
      </w:r>
      <w:r>
        <w:rPr>
          <w:sz w:val="36"/>
          <w:szCs w:val="36"/>
        </w:rPr>
        <w:t xml:space="preserve">) or with a </w:t>
      </w:r>
      <w:r>
        <w:rPr>
          <w:b/>
          <w:bCs/>
          <w:sz w:val="36"/>
          <w:szCs w:val="36"/>
        </w:rPr>
        <w:t xml:space="preserve">conceptual existence </w:t>
      </w:r>
      <w:r>
        <w:rPr>
          <w:sz w:val="36"/>
          <w:szCs w:val="36"/>
        </w:rPr>
        <w:t xml:space="preserve">(ex. </w:t>
      </w:r>
      <w:r>
        <w:rPr>
          <w:b/>
          <w:bCs/>
          <w:i/>
          <w:iCs/>
          <w:sz w:val="36"/>
          <w:szCs w:val="36"/>
        </w:rPr>
        <w:t>course, job</w:t>
      </w:r>
      <w:r>
        <w:rPr>
          <w:sz w:val="36"/>
          <w:szCs w:val="36"/>
        </w:rPr>
        <w:t>).</w:t>
      </w:r>
    </w:p>
    <w:p w14:paraId="4E31F18D" w14:textId="58A538B7" w:rsidR="004948DC" w:rsidRPr="00D90F2E" w:rsidRDefault="00D90F2E" w:rsidP="00D90F2E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D90F2E">
        <w:rPr>
          <w:b/>
          <w:bCs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13DD419" wp14:editId="564D8766">
            <wp:simplePos x="0" y="0"/>
            <wp:positionH relativeFrom="column">
              <wp:posOffset>3343275</wp:posOffset>
            </wp:positionH>
            <wp:positionV relativeFrom="paragraph">
              <wp:posOffset>15875</wp:posOffset>
            </wp:positionV>
            <wp:extent cx="3269263" cy="1600339"/>
            <wp:effectExtent l="0" t="0" r="7620" b="0"/>
            <wp:wrapThrough wrapText="bothSides">
              <wp:wrapPolygon edited="0">
                <wp:start x="0" y="0"/>
                <wp:lineTo x="0" y="21343"/>
                <wp:lineTo x="21524" y="21343"/>
                <wp:lineTo x="21524" y="0"/>
                <wp:lineTo x="0" y="0"/>
              </wp:wrapPolygon>
            </wp:wrapThrough>
            <wp:docPr id="158939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9643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0F2E">
        <w:rPr>
          <w:b/>
          <w:bCs/>
          <w:sz w:val="36"/>
          <w:szCs w:val="36"/>
        </w:rPr>
        <w:t>Attributes:</w:t>
      </w:r>
    </w:p>
    <w:p w14:paraId="5A50661A" w14:textId="4948F09A" w:rsidR="00D90F2E" w:rsidRPr="00D90F2E" w:rsidRDefault="00D90F2E" w:rsidP="00D90F2E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Properties that </w:t>
      </w:r>
      <w:r>
        <w:rPr>
          <w:b/>
          <w:bCs/>
          <w:sz w:val="36"/>
          <w:szCs w:val="36"/>
        </w:rPr>
        <w:t xml:space="preserve">describe the entities. </w:t>
      </w:r>
    </w:p>
    <w:p w14:paraId="038B0CA3" w14:textId="28301BBF" w:rsidR="00D90F2E" w:rsidRPr="00D90F2E" w:rsidRDefault="00D90F2E" w:rsidP="00D90F2E">
      <w:pPr>
        <w:pStyle w:val="ListParagraph"/>
        <w:ind w:left="1800"/>
        <w:rPr>
          <w:b/>
          <w:bCs/>
          <w:sz w:val="36"/>
          <w:szCs w:val="36"/>
        </w:rPr>
      </w:pPr>
    </w:p>
    <w:p w14:paraId="23C25B4B" w14:textId="3F0F36EF" w:rsidR="004948DC" w:rsidRDefault="004948DC" w:rsidP="004948DC">
      <w:pPr>
        <w:rPr>
          <w:b/>
          <w:bCs/>
          <w:i/>
          <w:iCs/>
          <w:sz w:val="36"/>
          <w:szCs w:val="36"/>
        </w:rPr>
      </w:pPr>
    </w:p>
    <w:p w14:paraId="5043750C" w14:textId="45BB4BF6" w:rsidR="00D90F2E" w:rsidRPr="00D90F2E" w:rsidRDefault="00D90F2E" w:rsidP="004948DC">
      <w:pPr>
        <w:rPr>
          <w:b/>
          <w:bCs/>
          <w:sz w:val="36"/>
          <w:szCs w:val="36"/>
        </w:rPr>
      </w:pPr>
      <w:r w:rsidRPr="00D90F2E">
        <w:rPr>
          <w:b/>
          <w:bCs/>
          <w:i/>
          <w:iCs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37932B7" wp14:editId="4388EDA0">
            <wp:simplePos x="0" y="0"/>
            <wp:positionH relativeFrom="column">
              <wp:posOffset>619125</wp:posOffset>
            </wp:positionH>
            <wp:positionV relativeFrom="paragraph">
              <wp:posOffset>9525</wp:posOffset>
            </wp:positionV>
            <wp:extent cx="5657850" cy="1605280"/>
            <wp:effectExtent l="0" t="0" r="0" b="0"/>
            <wp:wrapThrough wrapText="bothSides">
              <wp:wrapPolygon edited="0">
                <wp:start x="0" y="0"/>
                <wp:lineTo x="0" y="21275"/>
                <wp:lineTo x="21527" y="21275"/>
                <wp:lineTo x="21527" y="0"/>
                <wp:lineTo x="0" y="0"/>
              </wp:wrapPolygon>
            </wp:wrapThrough>
            <wp:docPr id="205546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6794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1C2D15" w14:textId="6B84CC6E" w:rsidR="00D90F2E" w:rsidRPr="004948DC" w:rsidRDefault="00D90F2E" w:rsidP="004948DC">
      <w:pPr>
        <w:rPr>
          <w:b/>
          <w:bCs/>
          <w:i/>
          <w:iCs/>
          <w:sz w:val="36"/>
          <w:szCs w:val="36"/>
        </w:rPr>
      </w:pPr>
    </w:p>
    <w:p w14:paraId="5F7F2FFA" w14:textId="77777777" w:rsidR="00D90F2E" w:rsidRDefault="00D90F2E" w:rsidP="004948DC">
      <w:pPr>
        <w:rPr>
          <w:b/>
          <w:bCs/>
          <w:sz w:val="36"/>
          <w:szCs w:val="36"/>
        </w:rPr>
      </w:pPr>
    </w:p>
    <w:p w14:paraId="6A822686" w14:textId="5FA28A66" w:rsidR="00D90F2E" w:rsidRDefault="00D90F2E" w:rsidP="004948DC">
      <w:pPr>
        <w:rPr>
          <w:b/>
          <w:bCs/>
          <w:sz w:val="36"/>
          <w:szCs w:val="36"/>
        </w:rPr>
      </w:pPr>
      <w:r w:rsidRPr="00D90F2E">
        <w:rPr>
          <w:b/>
          <w:bCs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0FC698C5" wp14:editId="680BCE4D">
            <wp:simplePos x="0" y="0"/>
            <wp:positionH relativeFrom="column">
              <wp:posOffset>619125</wp:posOffset>
            </wp:positionH>
            <wp:positionV relativeFrom="paragraph">
              <wp:posOffset>306070</wp:posOffset>
            </wp:positionV>
            <wp:extent cx="5657850" cy="2219325"/>
            <wp:effectExtent l="0" t="0" r="0" b="9525"/>
            <wp:wrapThrough wrapText="bothSides">
              <wp:wrapPolygon edited="0">
                <wp:start x="0" y="0"/>
                <wp:lineTo x="0" y="21507"/>
                <wp:lineTo x="21527" y="21507"/>
                <wp:lineTo x="21527" y="0"/>
                <wp:lineTo x="0" y="0"/>
              </wp:wrapPolygon>
            </wp:wrapThrough>
            <wp:docPr id="158803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3085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FE9D8" w14:textId="1986B38B" w:rsidR="00D90F2E" w:rsidRDefault="00D90F2E" w:rsidP="004948DC">
      <w:pPr>
        <w:rPr>
          <w:b/>
          <w:bCs/>
          <w:sz w:val="36"/>
          <w:szCs w:val="36"/>
        </w:rPr>
      </w:pPr>
    </w:p>
    <w:p w14:paraId="640687CD" w14:textId="4B37E750" w:rsidR="00D90F2E" w:rsidRDefault="00D90F2E" w:rsidP="004948DC">
      <w:pPr>
        <w:rPr>
          <w:b/>
          <w:bCs/>
          <w:sz w:val="36"/>
          <w:szCs w:val="36"/>
        </w:rPr>
      </w:pPr>
    </w:p>
    <w:p w14:paraId="08B99154" w14:textId="77777777" w:rsidR="00D90F2E" w:rsidRDefault="00D90F2E" w:rsidP="004948DC">
      <w:pPr>
        <w:rPr>
          <w:b/>
          <w:bCs/>
          <w:sz w:val="36"/>
          <w:szCs w:val="36"/>
        </w:rPr>
      </w:pPr>
    </w:p>
    <w:p w14:paraId="3D73DA62" w14:textId="77777777" w:rsidR="00D90F2E" w:rsidRDefault="00D90F2E" w:rsidP="004948DC">
      <w:pPr>
        <w:rPr>
          <w:b/>
          <w:bCs/>
          <w:sz w:val="36"/>
          <w:szCs w:val="36"/>
        </w:rPr>
      </w:pPr>
    </w:p>
    <w:p w14:paraId="7A7BF747" w14:textId="57338D82" w:rsidR="00D90F2E" w:rsidRDefault="00D90F2E" w:rsidP="004948DC">
      <w:pPr>
        <w:rPr>
          <w:b/>
          <w:bCs/>
          <w:sz w:val="36"/>
          <w:szCs w:val="36"/>
        </w:rPr>
      </w:pPr>
    </w:p>
    <w:p w14:paraId="6CDC6347" w14:textId="6FC88705" w:rsidR="00D90F2E" w:rsidRDefault="00D90F2E" w:rsidP="004948DC">
      <w:pPr>
        <w:rPr>
          <w:b/>
          <w:bCs/>
          <w:sz w:val="36"/>
          <w:szCs w:val="36"/>
        </w:rPr>
      </w:pPr>
      <w:r w:rsidRPr="00D90F2E">
        <w:rPr>
          <w:b/>
          <w:bCs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A1F26CD" wp14:editId="028420B3">
            <wp:simplePos x="0" y="0"/>
            <wp:positionH relativeFrom="margin">
              <wp:posOffset>619125</wp:posOffset>
            </wp:positionH>
            <wp:positionV relativeFrom="paragraph">
              <wp:posOffset>13970</wp:posOffset>
            </wp:positionV>
            <wp:extent cx="5657850" cy="1904365"/>
            <wp:effectExtent l="0" t="0" r="0" b="635"/>
            <wp:wrapThrough wrapText="bothSides">
              <wp:wrapPolygon edited="0">
                <wp:start x="0" y="0"/>
                <wp:lineTo x="0" y="21391"/>
                <wp:lineTo x="21527" y="21391"/>
                <wp:lineTo x="21527" y="0"/>
                <wp:lineTo x="0" y="0"/>
              </wp:wrapPolygon>
            </wp:wrapThrough>
            <wp:docPr id="17156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241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D4A2B" w14:textId="29766E8C" w:rsidR="00D90F2E" w:rsidRDefault="00D90F2E" w:rsidP="004948DC">
      <w:pPr>
        <w:rPr>
          <w:b/>
          <w:bCs/>
          <w:sz w:val="36"/>
          <w:szCs w:val="36"/>
        </w:rPr>
      </w:pPr>
    </w:p>
    <w:p w14:paraId="7DCDA7D1" w14:textId="77777777" w:rsidR="00D90F2E" w:rsidRDefault="00D90F2E" w:rsidP="004948DC">
      <w:pPr>
        <w:rPr>
          <w:b/>
          <w:bCs/>
          <w:sz w:val="36"/>
          <w:szCs w:val="36"/>
        </w:rPr>
      </w:pPr>
    </w:p>
    <w:p w14:paraId="3B91D67A" w14:textId="77777777" w:rsidR="00D90F2E" w:rsidRDefault="00D90F2E" w:rsidP="004948DC">
      <w:pPr>
        <w:rPr>
          <w:b/>
          <w:bCs/>
          <w:sz w:val="36"/>
          <w:szCs w:val="36"/>
        </w:rPr>
      </w:pPr>
    </w:p>
    <w:p w14:paraId="30128960" w14:textId="0C8481AE" w:rsidR="00D90F2E" w:rsidRDefault="00D90F2E" w:rsidP="004948DC">
      <w:pPr>
        <w:rPr>
          <w:b/>
          <w:bCs/>
          <w:sz w:val="36"/>
          <w:szCs w:val="36"/>
        </w:rPr>
      </w:pPr>
    </w:p>
    <w:p w14:paraId="23D59916" w14:textId="1DCCC531" w:rsidR="00D90F2E" w:rsidRDefault="00D90F2E" w:rsidP="00D90F2E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Complex Attributes:</w:t>
      </w:r>
    </w:p>
    <w:p w14:paraId="795B9FE9" w14:textId="110D2EA3" w:rsidR="00D90F2E" w:rsidRPr="00D90F2E" w:rsidRDefault="00D90F2E" w:rsidP="00D90F2E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 xml:space="preserve">Has </w:t>
      </w:r>
      <w:r>
        <w:rPr>
          <w:b/>
          <w:bCs/>
          <w:sz w:val="36"/>
          <w:szCs w:val="36"/>
        </w:rPr>
        <w:t xml:space="preserve">multivalued &amp; composite components </w:t>
      </w:r>
      <w:r>
        <w:rPr>
          <w:sz w:val="36"/>
          <w:szCs w:val="36"/>
        </w:rPr>
        <w:t>in it.</w:t>
      </w:r>
    </w:p>
    <w:p w14:paraId="6A76B8B0" w14:textId="497381E9" w:rsidR="00D90F2E" w:rsidRPr="00D90F2E" w:rsidRDefault="00D90F2E" w:rsidP="00D90F2E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Multivalued attributes – </w:t>
      </w:r>
      <w:r>
        <w:rPr>
          <w:sz w:val="36"/>
          <w:szCs w:val="36"/>
        </w:rPr>
        <w:t xml:space="preserve">represented within </w:t>
      </w:r>
      <w:proofErr w:type="gramStart"/>
      <w:r>
        <w:rPr>
          <w:sz w:val="36"/>
          <w:szCs w:val="36"/>
        </w:rPr>
        <w:t>‘</w:t>
      </w:r>
      <w:r>
        <w:rPr>
          <w:b/>
          <w:bCs/>
          <w:i/>
          <w:iCs/>
          <w:sz w:val="36"/>
          <w:szCs w:val="36"/>
        </w:rPr>
        <w:t>{ }</w:t>
      </w:r>
      <w:proofErr w:type="gramEnd"/>
      <w:r>
        <w:rPr>
          <w:sz w:val="36"/>
          <w:szCs w:val="36"/>
        </w:rPr>
        <w:t>’.</w:t>
      </w:r>
    </w:p>
    <w:p w14:paraId="43ACE1A6" w14:textId="681BF19D" w:rsidR="00D90F2E" w:rsidRPr="00D90F2E" w:rsidRDefault="00D90F2E" w:rsidP="00D90F2E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Composite attributes – </w:t>
      </w:r>
      <w:r>
        <w:rPr>
          <w:sz w:val="36"/>
          <w:szCs w:val="36"/>
        </w:rPr>
        <w:t xml:space="preserve">represented within </w:t>
      </w:r>
      <w:proofErr w:type="gramStart"/>
      <w:r>
        <w:rPr>
          <w:sz w:val="36"/>
          <w:szCs w:val="36"/>
        </w:rPr>
        <w:t>‘</w:t>
      </w:r>
      <w:r>
        <w:rPr>
          <w:b/>
          <w:bCs/>
          <w:i/>
          <w:iCs/>
          <w:sz w:val="36"/>
          <w:szCs w:val="36"/>
        </w:rPr>
        <w:t>( )</w:t>
      </w:r>
      <w:proofErr w:type="gramEnd"/>
      <w:r>
        <w:rPr>
          <w:sz w:val="36"/>
          <w:szCs w:val="36"/>
        </w:rPr>
        <w:t>’.</w:t>
      </w:r>
    </w:p>
    <w:p w14:paraId="0D29090A" w14:textId="2C32FDA2" w:rsidR="00D90F2E" w:rsidRDefault="00D90F2E" w:rsidP="00D90F2E">
      <w:pPr>
        <w:pStyle w:val="ListParagraph"/>
        <w:numPr>
          <w:ilvl w:val="0"/>
          <w:numId w:val="9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Ex. </w:t>
      </w:r>
      <w:r>
        <w:rPr>
          <w:b/>
          <w:bCs/>
          <w:sz w:val="36"/>
          <w:szCs w:val="36"/>
        </w:rPr>
        <w:t>{</w:t>
      </w:r>
      <w:proofErr w:type="spellStart"/>
      <w:proofErr w:type="gramStart"/>
      <w:r>
        <w:rPr>
          <w:b/>
          <w:bCs/>
          <w:sz w:val="36"/>
          <w:szCs w:val="36"/>
        </w:rPr>
        <w:t>CollegeDegrees</w:t>
      </w:r>
      <w:proofErr w:type="spellEnd"/>
      <w:r>
        <w:rPr>
          <w:b/>
          <w:bCs/>
          <w:sz w:val="36"/>
          <w:szCs w:val="36"/>
        </w:rPr>
        <w:t>(</w:t>
      </w:r>
      <w:proofErr w:type="gramEnd"/>
      <w:r>
        <w:rPr>
          <w:b/>
          <w:bCs/>
          <w:sz w:val="36"/>
          <w:szCs w:val="36"/>
        </w:rPr>
        <w:t>College, Year, Degree, Field)}</w:t>
      </w:r>
    </w:p>
    <w:p w14:paraId="15F65FD2" w14:textId="513FC6FB" w:rsidR="00D90F2E" w:rsidRDefault="00F867BC" w:rsidP="00F867B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Null Values:</w:t>
      </w:r>
    </w:p>
    <w:p w14:paraId="2A4EF6DC" w14:textId="74FAEA48" w:rsidR="00F867BC" w:rsidRDefault="00F867BC" w:rsidP="00F867BC">
      <w:pPr>
        <w:pStyle w:val="ListParagraph"/>
        <w:numPr>
          <w:ilvl w:val="0"/>
          <w:numId w:val="10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Null </w:t>
      </w:r>
      <w:r>
        <w:rPr>
          <w:sz w:val="36"/>
          <w:szCs w:val="36"/>
        </w:rPr>
        <w:t xml:space="preserve">is something which is </w:t>
      </w:r>
      <w:r>
        <w:rPr>
          <w:b/>
          <w:bCs/>
          <w:sz w:val="36"/>
          <w:szCs w:val="36"/>
        </w:rPr>
        <w:t xml:space="preserve">not applicable </w:t>
      </w:r>
      <w:r>
        <w:rPr>
          <w:sz w:val="36"/>
          <w:szCs w:val="36"/>
        </w:rPr>
        <w:t xml:space="preserve">or </w:t>
      </w:r>
      <w:r>
        <w:rPr>
          <w:b/>
          <w:bCs/>
          <w:sz w:val="36"/>
          <w:szCs w:val="36"/>
        </w:rPr>
        <w:t>unknown.</w:t>
      </w:r>
    </w:p>
    <w:p w14:paraId="2656D000" w14:textId="48A91F1A" w:rsidR="00F867BC" w:rsidRDefault="00F867BC" w:rsidP="00F867BC">
      <w:pPr>
        <w:pStyle w:val="ListParagraph"/>
        <w:ind w:left="1800"/>
        <w:rPr>
          <w:sz w:val="36"/>
          <w:szCs w:val="36"/>
        </w:rPr>
      </w:pPr>
      <w:r w:rsidRPr="00F867BC">
        <w:rPr>
          <w:sz w:val="36"/>
          <w:szCs w:val="36"/>
        </w:rPr>
        <w:drawing>
          <wp:inline distT="0" distB="0" distL="0" distR="0" wp14:anchorId="1B1AFAA5" wp14:editId="750E4961">
            <wp:extent cx="3200677" cy="1394581"/>
            <wp:effectExtent l="0" t="0" r="0" b="0"/>
            <wp:docPr id="13382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42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5A6A" w14:textId="1D7D471E" w:rsidR="00F867BC" w:rsidRPr="00F867BC" w:rsidRDefault="00F867BC" w:rsidP="00F867BC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F867BC">
        <w:rPr>
          <w:b/>
          <w:bCs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D5D6629" wp14:editId="00C035C7">
            <wp:simplePos x="0" y="0"/>
            <wp:positionH relativeFrom="column">
              <wp:posOffset>3867150</wp:posOffset>
            </wp:positionH>
            <wp:positionV relativeFrom="paragraph">
              <wp:posOffset>55245</wp:posOffset>
            </wp:positionV>
            <wp:extent cx="2810510" cy="1415415"/>
            <wp:effectExtent l="0" t="0" r="8890" b="0"/>
            <wp:wrapThrough wrapText="bothSides">
              <wp:wrapPolygon edited="0">
                <wp:start x="0" y="0"/>
                <wp:lineTo x="0" y="21222"/>
                <wp:lineTo x="21522" y="21222"/>
                <wp:lineTo x="21522" y="0"/>
                <wp:lineTo x="0" y="0"/>
              </wp:wrapPolygon>
            </wp:wrapThrough>
            <wp:docPr id="77940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0027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Entity Type:</w:t>
      </w:r>
    </w:p>
    <w:p w14:paraId="1E0B19F3" w14:textId="21A04B81" w:rsidR="00F867BC" w:rsidRPr="00F867BC" w:rsidRDefault="00F867BC" w:rsidP="00F867BC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 xml:space="preserve">A </w:t>
      </w:r>
      <w:r w:rsidRPr="00F867BC">
        <w:rPr>
          <w:b/>
          <w:bCs/>
          <w:i/>
          <w:iCs/>
          <w:sz w:val="36"/>
          <w:szCs w:val="36"/>
        </w:rPr>
        <w:t>collection of entities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that have the </w:t>
      </w:r>
      <w:r>
        <w:rPr>
          <w:b/>
          <w:bCs/>
          <w:sz w:val="36"/>
          <w:szCs w:val="36"/>
        </w:rPr>
        <w:t>same attributes.</w:t>
      </w:r>
    </w:p>
    <w:p w14:paraId="712C4161" w14:textId="7CD6C1D8" w:rsidR="00F867BC" w:rsidRPr="00F867BC" w:rsidRDefault="00F867BC" w:rsidP="00F867BC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Ex. </w:t>
      </w:r>
      <w:r>
        <w:rPr>
          <w:b/>
          <w:bCs/>
          <w:sz w:val="36"/>
          <w:szCs w:val="36"/>
        </w:rPr>
        <w:t xml:space="preserve">STUDENT </w:t>
      </w:r>
    </w:p>
    <w:p w14:paraId="229B4E90" w14:textId="40BCCEC9" w:rsidR="00F867BC" w:rsidRPr="00F867BC" w:rsidRDefault="00F867BC" w:rsidP="00F867BC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Entity Set:</w:t>
      </w:r>
    </w:p>
    <w:p w14:paraId="29F38E8D" w14:textId="107FB807" w:rsidR="00F867BC" w:rsidRPr="00F867BC" w:rsidRDefault="00F867BC" w:rsidP="00F867BC">
      <w:pPr>
        <w:pStyle w:val="ListParagraph"/>
        <w:numPr>
          <w:ilvl w:val="0"/>
          <w:numId w:val="10"/>
        </w:numPr>
        <w:rPr>
          <w:sz w:val="36"/>
          <w:szCs w:val="36"/>
        </w:rPr>
      </w:pPr>
      <w:r w:rsidRPr="00F867BC">
        <w:rPr>
          <w:b/>
          <w:bCs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4763092A" wp14:editId="2F439AC3">
            <wp:simplePos x="0" y="0"/>
            <wp:positionH relativeFrom="margin">
              <wp:align>right</wp:align>
            </wp:positionH>
            <wp:positionV relativeFrom="paragraph">
              <wp:posOffset>52070</wp:posOffset>
            </wp:positionV>
            <wp:extent cx="2948940" cy="1388745"/>
            <wp:effectExtent l="0" t="0" r="3810" b="1905"/>
            <wp:wrapThrough wrapText="bothSides">
              <wp:wrapPolygon edited="0">
                <wp:start x="0" y="0"/>
                <wp:lineTo x="0" y="21333"/>
                <wp:lineTo x="21488" y="21333"/>
                <wp:lineTo x="21488" y="0"/>
                <wp:lineTo x="0" y="0"/>
              </wp:wrapPolygon>
            </wp:wrapThrough>
            <wp:docPr id="196154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4219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That attribute that is capable of </w:t>
      </w:r>
      <w:r>
        <w:rPr>
          <w:b/>
          <w:bCs/>
          <w:sz w:val="36"/>
          <w:szCs w:val="36"/>
        </w:rPr>
        <w:t>identifying each entity uniquely.</w:t>
      </w:r>
    </w:p>
    <w:p w14:paraId="1927CBB5" w14:textId="34204B32" w:rsidR="00F867BC" w:rsidRPr="00F867BC" w:rsidRDefault="00F867BC" w:rsidP="00F867BC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Ex. </w:t>
      </w:r>
      <w:r>
        <w:rPr>
          <w:b/>
          <w:bCs/>
          <w:sz w:val="36"/>
          <w:szCs w:val="36"/>
        </w:rPr>
        <w:t>Roll number of a student</w:t>
      </w:r>
    </w:p>
    <w:p w14:paraId="0C677EDD" w14:textId="1935F25A" w:rsidR="00F867BC" w:rsidRPr="00F867BC" w:rsidRDefault="00F867BC" w:rsidP="00F867BC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Value Set of Attributes:</w:t>
      </w:r>
    </w:p>
    <w:p w14:paraId="449B2FCD" w14:textId="2F635654" w:rsidR="00C865B9" w:rsidRPr="003C7E4D" w:rsidRDefault="00F867BC" w:rsidP="00F867BC">
      <w:pPr>
        <w:pStyle w:val="ListParagraph"/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 xml:space="preserve">The </w:t>
      </w:r>
      <w:r>
        <w:rPr>
          <w:b/>
          <w:bCs/>
          <w:i/>
          <w:iCs/>
          <w:sz w:val="36"/>
          <w:szCs w:val="36"/>
        </w:rPr>
        <w:t xml:space="preserve">set of values </w:t>
      </w:r>
      <w:r>
        <w:rPr>
          <w:sz w:val="36"/>
          <w:szCs w:val="36"/>
        </w:rPr>
        <w:t xml:space="preserve">that can be </w:t>
      </w:r>
      <w:r>
        <w:rPr>
          <w:b/>
          <w:bCs/>
          <w:sz w:val="36"/>
          <w:szCs w:val="36"/>
        </w:rPr>
        <w:t>assigned to an attribute.</w:t>
      </w:r>
      <w:r w:rsidRPr="00F867BC">
        <w:rPr>
          <w:noProof/>
        </w:rPr>
        <w:t xml:space="preserve"> </w:t>
      </w:r>
    </w:p>
    <w:p w14:paraId="6AE2BF5D" w14:textId="77777777" w:rsidR="003C7E4D" w:rsidRPr="003C7E4D" w:rsidRDefault="003C7E4D" w:rsidP="003C7E4D">
      <w:pPr>
        <w:pStyle w:val="ListParagraph"/>
        <w:ind w:left="1800"/>
        <w:rPr>
          <w:sz w:val="36"/>
          <w:szCs w:val="36"/>
        </w:rPr>
      </w:pPr>
    </w:p>
    <w:p w14:paraId="2965CFA7" w14:textId="14E8DE0C" w:rsidR="00F867BC" w:rsidRDefault="00F867BC" w:rsidP="00C865B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ENTITY RELATIONAL MODEL (ERD)</w:t>
      </w:r>
    </w:p>
    <w:p w14:paraId="7BBE3A0A" w14:textId="166FDE4A" w:rsidR="00F867BC" w:rsidRPr="00F867BC" w:rsidRDefault="00F867BC" w:rsidP="00F867BC">
      <w:pPr>
        <w:rPr>
          <w:b/>
          <w:bCs/>
          <w:sz w:val="36"/>
          <w:szCs w:val="36"/>
        </w:rPr>
      </w:pPr>
      <w:r w:rsidRPr="00F867BC">
        <w:rPr>
          <w:b/>
          <w:bCs/>
          <w:sz w:val="36"/>
          <w:szCs w:val="36"/>
        </w:rPr>
        <w:lastRenderedPageBreak/>
        <w:drawing>
          <wp:inline distT="0" distB="0" distL="0" distR="0" wp14:anchorId="5CAF7574" wp14:editId="11376236">
            <wp:extent cx="6753225" cy="3571847"/>
            <wp:effectExtent l="0" t="0" r="0" b="0"/>
            <wp:docPr id="146040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03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6520" cy="36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2123" w14:textId="77777777" w:rsidR="00F867BC" w:rsidRDefault="00F867BC" w:rsidP="00F867BC">
      <w:pPr>
        <w:rPr>
          <w:i/>
          <w:iCs/>
          <w:sz w:val="36"/>
          <w:szCs w:val="36"/>
        </w:rPr>
      </w:pPr>
    </w:p>
    <w:p w14:paraId="78FB1C39" w14:textId="45B1E7C0" w:rsidR="00C865B9" w:rsidRDefault="00C865B9" w:rsidP="00F867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ENTITY-RELATIONSHIP (ER) DIAGRAMS</w:t>
      </w:r>
    </w:p>
    <w:p w14:paraId="12E43433" w14:textId="37757D15" w:rsidR="00C865B9" w:rsidRPr="00C865B9" w:rsidRDefault="00C865B9" w:rsidP="00C865B9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C865B9">
        <w:rPr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2CF81A5F" wp14:editId="2F77B687">
            <wp:simplePos x="0" y="0"/>
            <wp:positionH relativeFrom="column">
              <wp:posOffset>1362075</wp:posOffset>
            </wp:positionH>
            <wp:positionV relativeFrom="paragraph">
              <wp:posOffset>659130</wp:posOffset>
            </wp:positionV>
            <wp:extent cx="4435224" cy="906859"/>
            <wp:effectExtent l="0" t="0" r="3810" b="7620"/>
            <wp:wrapTight wrapText="bothSides">
              <wp:wrapPolygon edited="0">
                <wp:start x="0" y="0"/>
                <wp:lineTo x="0" y="21328"/>
                <wp:lineTo x="21526" y="21328"/>
                <wp:lineTo x="21526" y="0"/>
                <wp:lineTo x="0" y="0"/>
              </wp:wrapPolygon>
            </wp:wrapTight>
            <wp:docPr id="11244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126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Depicts entities, </w:t>
      </w:r>
      <w:r>
        <w:rPr>
          <w:sz w:val="36"/>
          <w:szCs w:val="36"/>
        </w:rPr>
        <w:t xml:space="preserve">the </w:t>
      </w:r>
      <w:r w:rsidRPr="00C865B9">
        <w:rPr>
          <w:b/>
          <w:bCs/>
          <w:sz w:val="36"/>
          <w:szCs w:val="36"/>
        </w:rPr>
        <w:t>relationships between them and attributes</w:t>
      </w:r>
      <w:r>
        <w:rPr>
          <w:sz w:val="36"/>
          <w:szCs w:val="36"/>
        </w:rPr>
        <w:t xml:space="preserve"> of those </w:t>
      </w:r>
      <w:r w:rsidRPr="00C865B9">
        <w:rPr>
          <w:b/>
          <w:bCs/>
          <w:i/>
          <w:iCs/>
          <w:sz w:val="36"/>
          <w:szCs w:val="36"/>
        </w:rPr>
        <w:t>entities and relationships</w:t>
      </w:r>
      <w:r>
        <w:rPr>
          <w:sz w:val="36"/>
          <w:szCs w:val="36"/>
        </w:rPr>
        <w:t>.</w:t>
      </w:r>
    </w:p>
    <w:p w14:paraId="7A862870" w14:textId="3BA15638" w:rsidR="00C865B9" w:rsidRPr="00C865B9" w:rsidRDefault="00C865B9" w:rsidP="00F867BC">
      <w:pPr>
        <w:rPr>
          <w:sz w:val="36"/>
          <w:szCs w:val="36"/>
        </w:rPr>
      </w:pPr>
    </w:p>
    <w:p w14:paraId="1A0EC77B" w14:textId="77777777" w:rsidR="00C865B9" w:rsidRDefault="00C865B9" w:rsidP="00F867BC">
      <w:pPr>
        <w:rPr>
          <w:b/>
          <w:bCs/>
          <w:i/>
          <w:iCs/>
          <w:sz w:val="36"/>
          <w:szCs w:val="36"/>
        </w:rPr>
      </w:pPr>
    </w:p>
    <w:p w14:paraId="6C74E9BF" w14:textId="77777777" w:rsidR="00C865B9" w:rsidRDefault="00C865B9" w:rsidP="00F867BC">
      <w:pPr>
        <w:rPr>
          <w:b/>
          <w:bCs/>
          <w:i/>
          <w:iCs/>
          <w:sz w:val="36"/>
          <w:szCs w:val="36"/>
        </w:rPr>
      </w:pPr>
    </w:p>
    <w:p w14:paraId="1147D0D8" w14:textId="145E850F" w:rsidR="00C865B9" w:rsidRDefault="00C865B9" w:rsidP="00F867BC">
      <w:pPr>
        <w:rPr>
          <w:b/>
          <w:bCs/>
          <w:i/>
          <w:iCs/>
          <w:sz w:val="36"/>
          <w:szCs w:val="36"/>
        </w:rPr>
      </w:pPr>
      <w:r w:rsidRPr="00C865B9">
        <w:rPr>
          <w:b/>
          <w:bCs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7AB56E19" wp14:editId="6D0B3210">
            <wp:simplePos x="0" y="0"/>
            <wp:positionH relativeFrom="column">
              <wp:posOffset>2628900</wp:posOffset>
            </wp:positionH>
            <wp:positionV relativeFrom="paragraph">
              <wp:posOffset>128270</wp:posOffset>
            </wp:positionV>
            <wp:extent cx="3543300" cy="1386840"/>
            <wp:effectExtent l="0" t="0" r="0" b="3810"/>
            <wp:wrapThrough wrapText="bothSides">
              <wp:wrapPolygon edited="0">
                <wp:start x="0" y="0"/>
                <wp:lineTo x="0" y="21363"/>
                <wp:lineTo x="21484" y="21363"/>
                <wp:lineTo x="21484" y="0"/>
                <wp:lineTo x="0" y="0"/>
              </wp:wrapPolygon>
            </wp:wrapThrough>
            <wp:docPr id="212082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2247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36"/>
          <w:szCs w:val="36"/>
        </w:rPr>
        <w:t xml:space="preserve">Types of </w:t>
      </w:r>
      <w:proofErr w:type="gramStart"/>
      <w:r>
        <w:rPr>
          <w:b/>
          <w:bCs/>
          <w:i/>
          <w:iCs/>
          <w:sz w:val="36"/>
          <w:szCs w:val="36"/>
        </w:rPr>
        <w:t>CARDINALITY</w:t>
      </w:r>
      <w:proofErr w:type="gramEnd"/>
      <w:r>
        <w:rPr>
          <w:b/>
          <w:bCs/>
          <w:i/>
          <w:iCs/>
          <w:sz w:val="36"/>
          <w:szCs w:val="36"/>
        </w:rPr>
        <w:t>:</w:t>
      </w:r>
    </w:p>
    <w:p w14:paraId="70CF7EAC" w14:textId="7B590E6E" w:rsidR="00C865B9" w:rsidRPr="00C865B9" w:rsidRDefault="00C865B9" w:rsidP="00C865B9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</w:rPr>
      </w:pPr>
      <w:r>
        <w:rPr>
          <w:b/>
          <w:bCs/>
          <w:sz w:val="36"/>
          <w:szCs w:val="36"/>
        </w:rPr>
        <w:t>One-to-one</w:t>
      </w:r>
    </w:p>
    <w:p w14:paraId="142A022D" w14:textId="1D73E2F8" w:rsidR="00C865B9" w:rsidRPr="00C865B9" w:rsidRDefault="00C865B9" w:rsidP="00C865B9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</w:rPr>
      </w:pPr>
      <w:r>
        <w:rPr>
          <w:b/>
          <w:bCs/>
          <w:sz w:val="36"/>
          <w:szCs w:val="36"/>
        </w:rPr>
        <w:t>One-to-many</w:t>
      </w:r>
    </w:p>
    <w:p w14:paraId="504E322E" w14:textId="79F3ADC6" w:rsidR="00C865B9" w:rsidRPr="00C865B9" w:rsidRDefault="00C865B9" w:rsidP="00C865B9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</w:rPr>
      </w:pPr>
      <w:r>
        <w:rPr>
          <w:b/>
          <w:bCs/>
          <w:sz w:val="36"/>
          <w:szCs w:val="36"/>
        </w:rPr>
        <w:t>Many-to-many</w:t>
      </w:r>
    </w:p>
    <w:p w14:paraId="5B1FB776" w14:textId="77777777" w:rsidR="00C865B9" w:rsidRDefault="00C865B9" w:rsidP="00F867BC">
      <w:pPr>
        <w:rPr>
          <w:sz w:val="36"/>
          <w:szCs w:val="36"/>
        </w:rPr>
      </w:pPr>
    </w:p>
    <w:p w14:paraId="2C72846C" w14:textId="28FF15DF" w:rsidR="00C865B9" w:rsidRDefault="00C865B9" w:rsidP="00F867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Cardinality Rules of Thumb:</w:t>
      </w:r>
    </w:p>
    <w:p w14:paraId="3D8F25AF" w14:textId="58556E93" w:rsidR="00C865B9" w:rsidRPr="00C865B9" w:rsidRDefault="00C865B9" w:rsidP="00C865B9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Can a </w:t>
      </w:r>
      <w:r>
        <w:rPr>
          <w:b/>
          <w:bCs/>
          <w:sz w:val="36"/>
          <w:szCs w:val="36"/>
        </w:rPr>
        <w:t xml:space="preserve">user </w:t>
      </w:r>
      <w:r>
        <w:rPr>
          <w:sz w:val="36"/>
          <w:szCs w:val="36"/>
        </w:rPr>
        <w:t xml:space="preserve">study </w:t>
      </w:r>
      <w:proofErr w:type="gramStart"/>
      <w:r>
        <w:rPr>
          <w:sz w:val="36"/>
          <w:szCs w:val="36"/>
        </w:rPr>
        <w:t>multiple courses</w:t>
      </w:r>
      <w:proofErr w:type="gramEnd"/>
      <w:r>
        <w:rPr>
          <w:sz w:val="36"/>
          <w:szCs w:val="36"/>
        </w:rPr>
        <w:t>, or only one?</w:t>
      </w:r>
    </w:p>
    <w:p w14:paraId="7B8C5D0F" w14:textId="76CFD53F" w:rsidR="00C865B9" w:rsidRDefault="00C865B9" w:rsidP="00C865B9">
      <w:pPr>
        <w:pStyle w:val="ListParagraph"/>
        <w:numPr>
          <w:ilvl w:val="0"/>
          <w:numId w:val="9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Multiple: ‘n’ next to course</w:t>
      </w:r>
    </w:p>
    <w:p w14:paraId="6CA02056" w14:textId="73F34B1F" w:rsidR="00C865B9" w:rsidRDefault="00C865B9" w:rsidP="00C865B9">
      <w:pPr>
        <w:pStyle w:val="ListParagraph"/>
        <w:numPr>
          <w:ilvl w:val="0"/>
          <w:numId w:val="9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Only one: ‘1’ next to course</w:t>
      </w:r>
    </w:p>
    <w:p w14:paraId="59E354E2" w14:textId="6BEEA360" w:rsidR="00C865B9" w:rsidRPr="00C865B9" w:rsidRDefault="00C865B9" w:rsidP="00C865B9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Can a </w:t>
      </w:r>
      <w:r>
        <w:rPr>
          <w:b/>
          <w:bCs/>
          <w:sz w:val="36"/>
          <w:szCs w:val="36"/>
        </w:rPr>
        <w:t xml:space="preserve">course </w:t>
      </w:r>
      <w:r>
        <w:rPr>
          <w:sz w:val="36"/>
          <w:szCs w:val="36"/>
        </w:rPr>
        <w:t>be studied by</w:t>
      </w:r>
      <w:r>
        <w:rPr>
          <w:sz w:val="36"/>
          <w:szCs w:val="36"/>
        </w:rPr>
        <w:t xml:space="preserve"> multiple </w:t>
      </w:r>
      <w:r>
        <w:rPr>
          <w:sz w:val="36"/>
          <w:szCs w:val="36"/>
        </w:rPr>
        <w:t>users</w:t>
      </w:r>
      <w:r>
        <w:rPr>
          <w:sz w:val="36"/>
          <w:szCs w:val="36"/>
        </w:rPr>
        <w:t>, or only one?</w:t>
      </w:r>
    </w:p>
    <w:p w14:paraId="013C495B" w14:textId="01E0A90B" w:rsidR="00C865B9" w:rsidRDefault="00C865B9" w:rsidP="00C865B9">
      <w:pPr>
        <w:pStyle w:val="ListParagraph"/>
        <w:numPr>
          <w:ilvl w:val="0"/>
          <w:numId w:val="9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Multiple: ‘</w:t>
      </w:r>
      <w:r>
        <w:rPr>
          <w:b/>
          <w:bCs/>
          <w:sz w:val="36"/>
          <w:szCs w:val="36"/>
        </w:rPr>
        <w:t>m</w:t>
      </w:r>
      <w:r>
        <w:rPr>
          <w:b/>
          <w:bCs/>
          <w:sz w:val="36"/>
          <w:szCs w:val="36"/>
        </w:rPr>
        <w:t xml:space="preserve">’ next to </w:t>
      </w:r>
      <w:r>
        <w:rPr>
          <w:b/>
          <w:bCs/>
          <w:sz w:val="36"/>
          <w:szCs w:val="36"/>
        </w:rPr>
        <w:t>user</w:t>
      </w:r>
    </w:p>
    <w:p w14:paraId="00D6E714" w14:textId="68B6AE2F" w:rsidR="00C865B9" w:rsidRDefault="00C865B9" w:rsidP="00C865B9">
      <w:pPr>
        <w:pStyle w:val="ListParagraph"/>
        <w:numPr>
          <w:ilvl w:val="0"/>
          <w:numId w:val="9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Only one: ‘1’ next to </w:t>
      </w:r>
      <w:r>
        <w:rPr>
          <w:b/>
          <w:bCs/>
          <w:sz w:val="36"/>
          <w:szCs w:val="36"/>
        </w:rPr>
        <w:t>user</w:t>
      </w:r>
    </w:p>
    <w:p w14:paraId="6D33B50F" w14:textId="43453D61" w:rsidR="00C865B9" w:rsidRPr="00C865B9" w:rsidRDefault="00C865B9" w:rsidP="00C865B9">
      <w:pPr>
        <w:rPr>
          <w:b/>
          <w:bCs/>
          <w:sz w:val="36"/>
          <w:szCs w:val="36"/>
        </w:rPr>
      </w:pPr>
      <w:r w:rsidRPr="00C865B9">
        <w:rPr>
          <w:b/>
          <w:bCs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3FDD26C9" wp14:editId="7A48E790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364945" cy="2217612"/>
            <wp:effectExtent l="0" t="0" r="7620" b="0"/>
            <wp:wrapThrough wrapText="bothSides">
              <wp:wrapPolygon edited="0">
                <wp:start x="0" y="0"/>
                <wp:lineTo x="0" y="21340"/>
                <wp:lineTo x="21554" y="21340"/>
                <wp:lineTo x="21554" y="0"/>
                <wp:lineTo x="0" y="0"/>
              </wp:wrapPolygon>
            </wp:wrapThrough>
            <wp:docPr id="186173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3397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E8B31" w14:textId="0A312D8B" w:rsidR="00C865B9" w:rsidRPr="00C865B9" w:rsidRDefault="00C865B9" w:rsidP="00C865B9">
      <w:pPr>
        <w:pStyle w:val="ListParagraph"/>
        <w:ind w:left="1080"/>
        <w:rPr>
          <w:b/>
          <w:bCs/>
          <w:sz w:val="36"/>
          <w:szCs w:val="36"/>
        </w:rPr>
      </w:pPr>
    </w:p>
    <w:p w14:paraId="39686EB2" w14:textId="77777777" w:rsidR="00C865B9" w:rsidRDefault="00C865B9" w:rsidP="00F867BC">
      <w:pPr>
        <w:rPr>
          <w:i/>
          <w:iCs/>
          <w:sz w:val="36"/>
          <w:szCs w:val="36"/>
        </w:rPr>
      </w:pPr>
    </w:p>
    <w:p w14:paraId="0F464D0D" w14:textId="77777777" w:rsidR="00C865B9" w:rsidRDefault="00C865B9" w:rsidP="00F867BC">
      <w:pPr>
        <w:rPr>
          <w:i/>
          <w:iCs/>
          <w:sz w:val="36"/>
          <w:szCs w:val="36"/>
        </w:rPr>
      </w:pPr>
    </w:p>
    <w:p w14:paraId="76803D64" w14:textId="77777777" w:rsidR="00C865B9" w:rsidRDefault="00C865B9" w:rsidP="00F867BC">
      <w:pPr>
        <w:rPr>
          <w:i/>
          <w:iCs/>
          <w:sz w:val="36"/>
          <w:szCs w:val="36"/>
        </w:rPr>
      </w:pPr>
    </w:p>
    <w:p w14:paraId="4593922B" w14:textId="70935696" w:rsidR="00C865B9" w:rsidRDefault="00C865B9" w:rsidP="00F867BC">
      <w:pPr>
        <w:rPr>
          <w:i/>
          <w:iCs/>
          <w:sz w:val="36"/>
          <w:szCs w:val="36"/>
        </w:rPr>
      </w:pPr>
      <w:r w:rsidRPr="00C865B9">
        <w:rPr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0132F4F3" wp14:editId="5F6DA19E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5593565" cy="2392887"/>
            <wp:effectExtent l="0" t="0" r="7620" b="7620"/>
            <wp:wrapThrough wrapText="bothSides">
              <wp:wrapPolygon edited="0">
                <wp:start x="0" y="0"/>
                <wp:lineTo x="0" y="21497"/>
                <wp:lineTo x="21556" y="21497"/>
                <wp:lineTo x="21556" y="0"/>
                <wp:lineTo x="0" y="0"/>
              </wp:wrapPolygon>
            </wp:wrapThrough>
            <wp:docPr id="121493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3005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86567" w14:textId="028CD9FC" w:rsidR="00C865B9" w:rsidRPr="00C865B9" w:rsidRDefault="00C865B9" w:rsidP="00F867BC">
      <w:pPr>
        <w:rPr>
          <w:sz w:val="36"/>
          <w:szCs w:val="36"/>
        </w:rPr>
      </w:pPr>
    </w:p>
    <w:p w14:paraId="749100EC" w14:textId="77777777" w:rsidR="00C865B9" w:rsidRDefault="00C865B9" w:rsidP="00F867BC">
      <w:pPr>
        <w:rPr>
          <w:i/>
          <w:iCs/>
          <w:sz w:val="36"/>
          <w:szCs w:val="36"/>
        </w:rPr>
      </w:pPr>
    </w:p>
    <w:p w14:paraId="38F9F982" w14:textId="77777777" w:rsidR="00C865B9" w:rsidRDefault="00C865B9" w:rsidP="00F867BC">
      <w:pPr>
        <w:rPr>
          <w:i/>
          <w:iCs/>
          <w:sz w:val="36"/>
          <w:szCs w:val="36"/>
        </w:rPr>
      </w:pPr>
    </w:p>
    <w:p w14:paraId="52C4FD00" w14:textId="77777777" w:rsidR="00C865B9" w:rsidRDefault="00C865B9" w:rsidP="00F867BC">
      <w:pPr>
        <w:rPr>
          <w:i/>
          <w:iCs/>
          <w:sz w:val="36"/>
          <w:szCs w:val="36"/>
        </w:rPr>
      </w:pPr>
    </w:p>
    <w:p w14:paraId="61DF0C9A" w14:textId="77777777" w:rsidR="00C865B9" w:rsidRDefault="00C865B9" w:rsidP="00F867BC">
      <w:pPr>
        <w:rPr>
          <w:i/>
          <w:iCs/>
          <w:sz w:val="36"/>
          <w:szCs w:val="36"/>
        </w:rPr>
      </w:pPr>
    </w:p>
    <w:p w14:paraId="2FF5A51C" w14:textId="77777777" w:rsidR="00C865B9" w:rsidRDefault="00C865B9" w:rsidP="00F867BC">
      <w:pPr>
        <w:rPr>
          <w:i/>
          <w:iCs/>
          <w:sz w:val="36"/>
          <w:szCs w:val="36"/>
        </w:rPr>
      </w:pPr>
    </w:p>
    <w:p w14:paraId="1676C51A" w14:textId="77777777" w:rsidR="00C865B9" w:rsidRDefault="00C865B9" w:rsidP="00F867BC">
      <w:pPr>
        <w:rPr>
          <w:sz w:val="36"/>
          <w:szCs w:val="36"/>
        </w:rPr>
      </w:pPr>
    </w:p>
    <w:p w14:paraId="39827853" w14:textId="462D2803" w:rsidR="00C865B9" w:rsidRPr="00C865B9" w:rsidRDefault="00C865B9" w:rsidP="00F867BC">
      <w:pPr>
        <w:rPr>
          <w:b/>
          <w:bCs/>
          <w:i/>
          <w:iCs/>
          <w:sz w:val="36"/>
          <w:szCs w:val="36"/>
        </w:rPr>
      </w:pPr>
      <w:r w:rsidRPr="00C865B9">
        <w:rPr>
          <w:b/>
          <w:bCs/>
          <w:i/>
          <w:iCs/>
          <w:sz w:val="36"/>
          <w:szCs w:val="36"/>
        </w:rPr>
        <w:t>What is PRIMARY KEY?</w:t>
      </w:r>
    </w:p>
    <w:p w14:paraId="2DAE9E23" w14:textId="3BE1A944" w:rsidR="00C865B9" w:rsidRPr="00AF5EE8" w:rsidRDefault="00AF5EE8" w:rsidP="00C865B9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The </w:t>
      </w:r>
      <w:r>
        <w:rPr>
          <w:b/>
          <w:bCs/>
          <w:sz w:val="36"/>
          <w:szCs w:val="36"/>
        </w:rPr>
        <w:t xml:space="preserve">primary key (PK) </w:t>
      </w:r>
      <w:r>
        <w:rPr>
          <w:sz w:val="36"/>
          <w:szCs w:val="36"/>
        </w:rPr>
        <w:t xml:space="preserve">is a </w:t>
      </w:r>
      <w:r>
        <w:rPr>
          <w:b/>
          <w:bCs/>
          <w:sz w:val="36"/>
          <w:szCs w:val="36"/>
        </w:rPr>
        <w:t xml:space="preserve">column </w:t>
      </w:r>
      <w:r>
        <w:rPr>
          <w:sz w:val="36"/>
          <w:szCs w:val="36"/>
        </w:rPr>
        <w:t xml:space="preserve">or </w:t>
      </w:r>
      <w:r>
        <w:rPr>
          <w:b/>
          <w:bCs/>
          <w:sz w:val="36"/>
          <w:szCs w:val="36"/>
        </w:rPr>
        <w:t xml:space="preserve">set of columns </w:t>
      </w:r>
      <w:r>
        <w:rPr>
          <w:sz w:val="36"/>
          <w:szCs w:val="36"/>
        </w:rPr>
        <w:t xml:space="preserve">that </w:t>
      </w:r>
      <w:r>
        <w:rPr>
          <w:b/>
          <w:bCs/>
          <w:sz w:val="36"/>
          <w:szCs w:val="36"/>
        </w:rPr>
        <w:t xml:space="preserve">uniquely identifies </w:t>
      </w:r>
      <w:r>
        <w:rPr>
          <w:sz w:val="36"/>
          <w:szCs w:val="36"/>
        </w:rPr>
        <w:t>each row in the table.</w:t>
      </w:r>
    </w:p>
    <w:p w14:paraId="0F4BA313" w14:textId="5BAB5E43" w:rsidR="00AF5EE8" w:rsidRDefault="00AF5EE8" w:rsidP="00C865B9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A </w:t>
      </w:r>
      <w:r w:rsidRPr="00AF5EE8">
        <w:rPr>
          <w:b/>
          <w:bCs/>
          <w:i/>
          <w:iCs/>
          <w:sz w:val="36"/>
          <w:szCs w:val="36"/>
        </w:rPr>
        <w:t>table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can have only </w:t>
      </w:r>
      <w:r>
        <w:rPr>
          <w:b/>
          <w:bCs/>
          <w:sz w:val="36"/>
          <w:szCs w:val="36"/>
        </w:rPr>
        <w:t xml:space="preserve">one Primary Key, </w:t>
      </w:r>
      <w:r>
        <w:rPr>
          <w:sz w:val="36"/>
          <w:szCs w:val="36"/>
        </w:rPr>
        <w:t xml:space="preserve">which can be </w:t>
      </w:r>
      <w:r w:rsidRPr="00AF5EE8">
        <w:rPr>
          <w:sz w:val="36"/>
          <w:szCs w:val="36"/>
        </w:rPr>
        <w:t>made up of</w:t>
      </w:r>
      <w:r>
        <w:rPr>
          <w:b/>
          <w:bCs/>
          <w:sz w:val="36"/>
          <w:szCs w:val="36"/>
        </w:rPr>
        <w:t xml:space="preserve"> one </w:t>
      </w:r>
      <w:r w:rsidRPr="00AF5EE8">
        <w:rPr>
          <w:sz w:val="36"/>
          <w:szCs w:val="36"/>
        </w:rPr>
        <w:t>or</w:t>
      </w:r>
      <w:r>
        <w:rPr>
          <w:b/>
          <w:bCs/>
          <w:sz w:val="36"/>
          <w:szCs w:val="36"/>
        </w:rPr>
        <w:t xml:space="preserve"> more fields.</w:t>
      </w:r>
    </w:p>
    <w:p w14:paraId="7B823219" w14:textId="08B331A7" w:rsidR="00AF5EE8" w:rsidRPr="00C865B9" w:rsidRDefault="00AF5EE8" w:rsidP="00C865B9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The </w:t>
      </w:r>
      <w:r w:rsidRPr="00AF5EE8">
        <w:rPr>
          <w:i/>
          <w:iCs/>
          <w:sz w:val="36"/>
          <w:szCs w:val="36"/>
        </w:rPr>
        <w:t>primary key</w:t>
      </w:r>
      <w:r>
        <w:rPr>
          <w:sz w:val="36"/>
          <w:szCs w:val="36"/>
        </w:rPr>
        <w:t xml:space="preserve"> must contain </w:t>
      </w:r>
      <w:r>
        <w:rPr>
          <w:b/>
          <w:bCs/>
          <w:sz w:val="36"/>
          <w:szCs w:val="36"/>
        </w:rPr>
        <w:t xml:space="preserve">unique values, </w:t>
      </w:r>
      <w:r>
        <w:rPr>
          <w:sz w:val="36"/>
          <w:szCs w:val="36"/>
        </w:rPr>
        <w:t xml:space="preserve">should </w:t>
      </w:r>
      <w:r>
        <w:rPr>
          <w:b/>
          <w:bCs/>
          <w:sz w:val="36"/>
          <w:szCs w:val="36"/>
        </w:rPr>
        <w:t xml:space="preserve">not be null </w:t>
      </w:r>
      <w:r>
        <w:rPr>
          <w:sz w:val="36"/>
          <w:szCs w:val="36"/>
        </w:rPr>
        <w:t xml:space="preserve">and should </w:t>
      </w:r>
      <w:r>
        <w:rPr>
          <w:b/>
          <w:bCs/>
          <w:sz w:val="36"/>
          <w:szCs w:val="36"/>
        </w:rPr>
        <w:t>never change.</w:t>
      </w:r>
    </w:p>
    <w:p w14:paraId="3348621E" w14:textId="28910E72" w:rsidR="00C865B9" w:rsidRDefault="00AF5EE8" w:rsidP="00F867BC">
      <w:pPr>
        <w:rPr>
          <w:i/>
          <w:iCs/>
          <w:sz w:val="36"/>
          <w:szCs w:val="36"/>
        </w:rPr>
      </w:pPr>
      <w:r w:rsidRPr="00AF5EE8">
        <w:rPr>
          <w:i/>
          <w:iCs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 wp14:anchorId="5FE40327" wp14:editId="714F56C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0737" cy="2545301"/>
            <wp:effectExtent l="0" t="0" r="3810" b="7620"/>
            <wp:wrapThrough wrapText="bothSides">
              <wp:wrapPolygon edited="0">
                <wp:start x="0" y="0"/>
                <wp:lineTo x="0" y="21503"/>
                <wp:lineTo x="21543" y="21503"/>
                <wp:lineTo x="21543" y="0"/>
                <wp:lineTo x="0" y="0"/>
              </wp:wrapPolygon>
            </wp:wrapThrough>
            <wp:docPr id="58571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904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D37B7" w14:textId="77777777" w:rsidR="00C865B9" w:rsidRDefault="00C865B9" w:rsidP="00F867BC">
      <w:pPr>
        <w:rPr>
          <w:i/>
          <w:iCs/>
          <w:sz w:val="36"/>
          <w:szCs w:val="36"/>
        </w:rPr>
      </w:pPr>
    </w:p>
    <w:p w14:paraId="08C62027" w14:textId="77777777" w:rsidR="00C865B9" w:rsidRPr="00F867BC" w:rsidRDefault="00C865B9" w:rsidP="00F867BC">
      <w:pPr>
        <w:rPr>
          <w:i/>
          <w:iCs/>
          <w:sz w:val="36"/>
          <w:szCs w:val="36"/>
        </w:rPr>
      </w:pPr>
    </w:p>
    <w:p w14:paraId="112B4799" w14:textId="77777777" w:rsidR="00AF5EE8" w:rsidRDefault="00AF5EE8" w:rsidP="004948DC">
      <w:pPr>
        <w:rPr>
          <w:b/>
          <w:bCs/>
          <w:sz w:val="36"/>
          <w:szCs w:val="36"/>
        </w:rPr>
      </w:pPr>
    </w:p>
    <w:p w14:paraId="2B574A13" w14:textId="77777777" w:rsidR="00AF5EE8" w:rsidRDefault="00AF5EE8" w:rsidP="004948DC">
      <w:pPr>
        <w:rPr>
          <w:b/>
          <w:bCs/>
          <w:sz w:val="36"/>
          <w:szCs w:val="36"/>
        </w:rPr>
      </w:pPr>
    </w:p>
    <w:p w14:paraId="72BEF6D7" w14:textId="77777777" w:rsidR="00AF5EE8" w:rsidRDefault="00AF5EE8" w:rsidP="004948DC">
      <w:pPr>
        <w:rPr>
          <w:b/>
          <w:bCs/>
          <w:sz w:val="36"/>
          <w:szCs w:val="36"/>
        </w:rPr>
      </w:pPr>
    </w:p>
    <w:p w14:paraId="4CFBD6B0" w14:textId="4F8205A5" w:rsidR="00AF5EE8" w:rsidRDefault="00AF5EE8" w:rsidP="004948DC">
      <w:pPr>
        <w:rPr>
          <w:b/>
          <w:bCs/>
          <w:sz w:val="36"/>
          <w:szCs w:val="36"/>
        </w:rPr>
      </w:pPr>
      <w:r w:rsidRPr="00AF5EE8">
        <w:rPr>
          <w:b/>
          <w:bCs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43CA5066" wp14:editId="18F9CCAC">
            <wp:simplePos x="0" y="0"/>
            <wp:positionH relativeFrom="column">
              <wp:posOffset>571500</wp:posOffset>
            </wp:positionH>
            <wp:positionV relativeFrom="paragraph">
              <wp:posOffset>403225</wp:posOffset>
            </wp:positionV>
            <wp:extent cx="5677392" cy="2293819"/>
            <wp:effectExtent l="0" t="0" r="0" b="0"/>
            <wp:wrapTight wrapText="bothSides">
              <wp:wrapPolygon edited="0">
                <wp:start x="0" y="0"/>
                <wp:lineTo x="0" y="21349"/>
                <wp:lineTo x="21528" y="21349"/>
                <wp:lineTo x="21528" y="0"/>
                <wp:lineTo x="0" y="0"/>
              </wp:wrapPolygon>
            </wp:wrapTight>
            <wp:docPr id="116680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0800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9D7CC" w14:textId="089ECF43" w:rsidR="00AF5EE8" w:rsidRDefault="00AF5EE8" w:rsidP="004948DC">
      <w:pPr>
        <w:rPr>
          <w:b/>
          <w:bCs/>
          <w:sz w:val="36"/>
          <w:szCs w:val="36"/>
        </w:rPr>
      </w:pPr>
    </w:p>
    <w:p w14:paraId="52548D94" w14:textId="77777777" w:rsidR="00AF5EE8" w:rsidRDefault="00AF5EE8" w:rsidP="004948DC">
      <w:pPr>
        <w:rPr>
          <w:b/>
          <w:bCs/>
          <w:sz w:val="36"/>
          <w:szCs w:val="36"/>
        </w:rPr>
      </w:pPr>
    </w:p>
    <w:p w14:paraId="6E210371" w14:textId="77777777" w:rsidR="00AF5EE8" w:rsidRDefault="00AF5EE8" w:rsidP="004948DC">
      <w:pPr>
        <w:rPr>
          <w:b/>
          <w:bCs/>
          <w:sz w:val="36"/>
          <w:szCs w:val="36"/>
        </w:rPr>
      </w:pPr>
    </w:p>
    <w:p w14:paraId="79FD4415" w14:textId="77777777" w:rsidR="00AF5EE8" w:rsidRDefault="00AF5EE8" w:rsidP="004948DC">
      <w:pPr>
        <w:rPr>
          <w:b/>
          <w:bCs/>
          <w:sz w:val="36"/>
          <w:szCs w:val="36"/>
        </w:rPr>
      </w:pPr>
    </w:p>
    <w:p w14:paraId="532F425E" w14:textId="77777777" w:rsidR="00AF5EE8" w:rsidRDefault="00AF5EE8" w:rsidP="004948DC">
      <w:pPr>
        <w:rPr>
          <w:b/>
          <w:bCs/>
          <w:sz w:val="36"/>
          <w:szCs w:val="36"/>
        </w:rPr>
      </w:pPr>
    </w:p>
    <w:p w14:paraId="64058F32" w14:textId="49FC08DA" w:rsidR="00AF5EE8" w:rsidRDefault="00AF5EE8" w:rsidP="004948DC">
      <w:pPr>
        <w:rPr>
          <w:b/>
          <w:bCs/>
          <w:sz w:val="36"/>
          <w:szCs w:val="36"/>
        </w:rPr>
      </w:pPr>
    </w:p>
    <w:p w14:paraId="4B2C0EA1" w14:textId="64EC720D" w:rsidR="00AF5EE8" w:rsidRDefault="00AF5EE8" w:rsidP="004948DC">
      <w:pPr>
        <w:rPr>
          <w:b/>
          <w:bCs/>
          <w:sz w:val="36"/>
          <w:szCs w:val="36"/>
        </w:rPr>
      </w:pPr>
      <w:r w:rsidRPr="00AF5EE8">
        <w:rPr>
          <w:b/>
          <w:bCs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48140E1E" wp14:editId="6FAB2643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776461" cy="2583404"/>
            <wp:effectExtent l="0" t="0" r="0" b="7620"/>
            <wp:wrapTight wrapText="bothSides">
              <wp:wrapPolygon edited="0">
                <wp:start x="0" y="0"/>
                <wp:lineTo x="0" y="21504"/>
                <wp:lineTo x="21515" y="21504"/>
                <wp:lineTo x="21515" y="0"/>
                <wp:lineTo x="0" y="0"/>
              </wp:wrapPolygon>
            </wp:wrapTight>
            <wp:docPr id="205491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1481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AEB94" w14:textId="77777777" w:rsidR="00AF5EE8" w:rsidRDefault="00AF5EE8" w:rsidP="004948DC">
      <w:pPr>
        <w:rPr>
          <w:b/>
          <w:bCs/>
          <w:sz w:val="36"/>
          <w:szCs w:val="36"/>
        </w:rPr>
      </w:pPr>
    </w:p>
    <w:p w14:paraId="5D6F362C" w14:textId="77777777" w:rsidR="00AF5EE8" w:rsidRDefault="00AF5EE8" w:rsidP="004948DC">
      <w:pPr>
        <w:rPr>
          <w:b/>
          <w:bCs/>
          <w:sz w:val="36"/>
          <w:szCs w:val="36"/>
        </w:rPr>
      </w:pPr>
    </w:p>
    <w:p w14:paraId="16F80EE5" w14:textId="77777777" w:rsidR="00AF5EE8" w:rsidRDefault="00AF5EE8" w:rsidP="004948DC">
      <w:pPr>
        <w:rPr>
          <w:b/>
          <w:bCs/>
          <w:sz w:val="36"/>
          <w:szCs w:val="36"/>
        </w:rPr>
      </w:pPr>
    </w:p>
    <w:p w14:paraId="1302E2C3" w14:textId="77777777" w:rsidR="00AF5EE8" w:rsidRDefault="00AF5EE8" w:rsidP="004948DC">
      <w:pPr>
        <w:rPr>
          <w:b/>
          <w:bCs/>
          <w:sz w:val="36"/>
          <w:szCs w:val="36"/>
        </w:rPr>
      </w:pPr>
    </w:p>
    <w:p w14:paraId="3C888AFD" w14:textId="77777777" w:rsidR="00AF5EE8" w:rsidRDefault="00AF5EE8" w:rsidP="004948DC">
      <w:pPr>
        <w:rPr>
          <w:b/>
          <w:bCs/>
          <w:sz w:val="36"/>
          <w:szCs w:val="36"/>
        </w:rPr>
      </w:pPr>
    </w:p>
    <w:p w14:paraId="5294120C" w14:textId="77777777" w:rsidR="00AF5EE8" w:rsidRDefault="00AF5EE8" w:rsidP="004948DC">
      <w:pPr>
        <w:rPr>
          <w:b/>
          <w:bCs/>
          <w:sz w:val="36"/>
          <w:szCs w:val="36"/>
        </w:rPr>
      </w:pPr>
    </w:p>
    <w:p w14:paraId="33E9EB6E" w14:textId="5794AF8E" w:rsidR="00AF5EE8" w:rsidRDefault="00AF5EE8" w:rsidP="004948DC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What is FOREIGN KEY?</w:t>
      </w:r>
    </w:p>
    <w:p w14:paraId="2336B5CE" w14:textId="2405403C" w:rsidR="00AF5EE8" w:rsidRPr="00AF5EE8" w:rsidRDefault="00AF5EE8" w:rsidP="00AF5EE8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</w:rPr>
      </w:pPr>
      <w:r>
        <w:rPr>
          <w:sz w:val="36"/>
          <w:szCs w:val="36"/>
        </w:rPr>
        <w:t xml:space="preserve">The </w:t>
      </w:r>
      <w:r>
        <w:rPr>
          <w:b/>
          <w:bCs/>
          <w:sz w:val="36"/>
          <w:szCs w:val="36"/>
        </w:rPr>
        <w:t xml:space="preserve">foreign key </w:t>
      </w:r>
      <w:r>
        <w:rPr>
          <w:sz w:val="36"/>
          <w:szCs w:val="36"/>
        </w:rPr>
        <w:t xml:space="preserve">is a </w:t>
      </w:r>
      <w:r>
        <w:rPr>
          <w:b/>
          <w:bCs/>
          <w:sz w:val="36"/>
          <w:szCs w:val="36"/>
        </w:rPr>
        <w:t xml:space="preserve">column </w:t>
      </w:r>
      <w:r>
        <w:rPr>
          <w:sz w:val="36"/>
          <w:szCs w:val="36"/>
        </w:rPr>
        <w:t xml:space="preserve">or </w:t>
      </w:r>
      <w:r>
        <w:rPr>
          <w:b/>
          <w:bCs/>
          <w:sz w:val="36"/>
          <w:szCs w:val="36"/>
        </w:rPr>
        <w:t xml:space="preserve">set of columns </w:t>
      </w:r>
      <w:r>
        <w:rPr>
          <w:sz w:val="36"/>
          <w:szCs w:val="36"/>
        </w:rPr>
        <w:t xml:space="preserve">that is used to </w:t>
      </w:r>
      <w:r>
        <w:rPr>
          <w:b/>
          <w:bCs/>
          <w:sz w:val="36"/>
          <w:szCs w:val="36"/>
        </w:rPr>
        <w:t>links two tables</w:t>
      </w:r>
      <w:r w:rsidRPr="00AF5EE8">
        <w:rPr>
          <w:b/>
          <w:bCs/>
          <w:sz w:val="36"/>
          <w:szCs w:val="36"/>
        </w:rPr>
        <w:t xml:space="preserve"> together</w:t>
      </w:r>
      <w:r w:rsidRPr="00AF5EE8">
        <w:rPr>
          <w:sz w:val="36"/>
          <w:szCs w:val="36"/>
        </w:rPr>
        <w:t>.</w:t>
      </w:r>
      <w:r>
        <w:rPr>
          <w:b/>
          <w:bCs/>
          <w:sz w:val="36"/>
          <w:szCs w:val="36"/>
        </w:rPr>
        <w:t xml:space="preserve"> </w:t>
      </w:r>
    </w:p>
    <w:p w14:paraId="155E1C6B" w14:textId="0FAC72E3" w:rsidR="00AF5EE8" w:rsidRPr="00AF5EE8" w:rsidRDefault="00AF5EE8" w:rsidP="00AF5EE8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</w:rPr>
      </w:pPr>
      <w:r>
        <w:rPr>
          <w:sz w:val="36"/>
          <w:szCs w:val="36"/>
        </w:rPr>
        <w:lastRenderedPageBreak/>
        <w:t xml:space="preserve">The foreign key of one table </w:t>
      </w:r>
      <w:r>
        <w:rPr>
          <w:b/>
          <w:bCs/>
          <w:sz w:val="36"/>
          <w:szCs w:val="36"/>
        </w:rPr>
        <w:t xml:space="preserve">helps to connect </w:t>
      </w:r>
      <w:r>
        <w:rPr>
          <w:sz w:val="36"/>
          <w:szCs w:val="36"/>
        </w:rPr>
        <w:t xml:space="preserve">with the </w:t>
      </w:r>
      <w:r>
        <w:rPr>
          <w:b/>
          <w:bCs/>
          <w:sz w:val="36"/>
          <w:szCs w:val="36"/>
        </w:rPr>
        <w:t>primary key of another table.</w:t>
      </w:r>
    </w:p>
    <w:p w14:paraId="02764E74" w14:textId="4D7988C5" w:rsidR="00AF5EE8" w:rsidRPr="00AF5EE8" w:rsidRDefault="00AF5EE8" w:rsidP="00AF5EE8">
      <w:pPr>
        <w:pStyle w:val="ListParagraph"/>
        <w:numPr>
          <w:ilvl w:val="0"/>
          <w:numId w:val="2"/>
        </w:numPr>
        <w:rPr>
          <w:b/>
          <w:bCs/>
          <w:i/>
          <w:iCs/>
          <w:sz w:val="36"/>
          <w:szCs w:val="36"/>
        </w:rPr>
      </w:pPr>
      <w:r w:rsidRPr="00AF5EE8">
        <w:rPr>
          <w:b/>
          <w:bCs/>
          <w:sz w:val="36"/>
          <w:szCs w:val="36"/>
        </w:rPr>
        <w:drawing>
          <wp:anchor distT="0" distB="0" distL="114300" distR="114300" simplePos="0" relativeHeight="251672576" behindDoc="1" locked="0" layoutInCell="1" allowOverlap="1" wp14:anchorId="1309FDFA" wp14:editId="4634C3C5">
            <wp:simplePos x="0" y="0"/>
            <wp:positionH relativeFrom="column">
              <wp:posOffset>438150</wp:posOffset>
            </wp:positionH>
            <wp:positionV relativeFrom="paragraph">
              <wp:posOffset>407670</wp:posOffset>
            </wp:positionV>
            <wp:extent cx="5989839" cy="2507197"/>
            <wp:effectExtent l="0" t="0" r="0" b="7620"/>
            <wp:wrapTight wrapText="bothSides">
              <wp:wrapPolygon edited="0">
                <wp:start x="0" y="0"/>
                <wp:lineTo x="0" y="21502"/>
                <wp:lineTo x="21504" y="21502"/>
                <wp:lineTo x="21504" y="0"/>
                <wp:lineTo x="0" y="0"/>
              </wp:wrapPolygon>
            </wp:wrapTight>
            <wp:docPr id="158914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4761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5EE8">
        <w:rPr>
          <w:i/>
          <w:iCs/>
          <w:sz w:val="36"/>
          <w:szCs w:val="36"/>
        </w:rPr>
        <w:t>Foreign key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is used to </w:t>
      </w:r>
      <w:r>
        <w:rPr>
          <w:b/>
          <w:bCs/>
          <w:sz w:val="36"/>
          <w:szCs w:val="36"/>
        </w:rPr>
        <w:t>create links between tables.</w:t>
      </w:r>
    </w:p>
    <w:p w14:paraId="182CDE92" w14:textId="1470FBD3" w:rsidR="00AF5EE8" w:rsidRDefault="00AF5EE8" w:rsidP="004948DC">
      <w:pPr>
        <w:rPr>
          <w:b/>
          <w:bCs/>
          <w:sz w:val="36"/>
          <w:szCs w:val="36"/>
        </w:rPr>
      </w:pPr>
    </w:p>
    <w:p w14:paraId="596921DA" w14:textId="77777777" w:rsidR="00AF5EE8" w:rsidRDefault="00AF5EE8" w:rsidP="004948DC">
      <w:pPr>
        <w:rPr>
          <w:b/>
          <w:bCs/>
          <w:sz w:val="36"/>
          <w:szCs w:val="36"/>
        </w:rPr>
      </w:pPr>
    </w:p>
    <w:p w14:paraId="2DE9B1AC" w14:textId="77777777" w:rsidR="00AF5EE8" w:rsidRDefault="00AF5EE8" w:rsidP="004948DC">
      <w:pPr>
        <w:rPr>
          <w:b/>
          <w:bCs/>
          <w:sz w:val="36"/>
          <w:szCs w:val="36"/>
        </w:rPr>
      </w:pPr>
    </w:p>
    <w:p w14:paraId="56F07BFD" w14:textId="77777777" w:rsidR="00AF5EE8" w:rsidRDefault="00AF5EE8" w:rsidP="004948DC">
      <w:pPr>
        <w:rPr>
          <w:b/>
          <w:bCs/>
          <w:sz w:val="36"/>
          <w:szCs w:val="36"/>
        </w:rPr>
      </w:pPr>
    </w:p>
    <w:p w14:paraId="17ECC445" w14:textId="77777777" w:rsidR="00AF5EE8" w:rsidRDefault="00AF5EE8" w:rsidP="004948DC">
      <w:pPr>
        <w:rPr>
          <w:b/>
          <w:bCs/>
          <w:sz w:val="36"/>
          <w:szCs w:val="36"/>
        </w:rPr>
      </w:pPr>
    </w:p>
    <w:p w14:paraId="4B3D7DA2" w14:textId="77777777" w:rsidR="00AF5EE8" w:rsidRDefault="00AF5EE8" w:rsidP="004948DC">
      <w:pPr>
        <w:rPr>
          <w:b/>
          <w:bCs/>
          <w:sz w:val="36"/>
          <w:szCs w:val="36"/>
        </w:rPr>
      </w:pPr>
    </w:p>
    <w:p w14:paraId="3430D147" w14:textId="5AF41EDC" w:rsidR="00AF5EE8" w:rsidRDefault="00AF5EE8" w:rsidP="004948DC">
      <w:pPr>
        <w:rPr>
          <w:b/>
          <w:bCs/>
          <w:sz w:val="36"/>
          <w:szCs w:val="36"/>
        </w:rPr>
      </w:pPr>
      <w:r w:rsidRPr="00AF5EE8">
        <w:rPr>
          <w:b/>
          <w:bCs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04921859" wp14:editId="6250D25C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5791702" cy="2400508"/>
            <wp:effectExtent l="0" t="0" r="0" b="0"/>
            <wp:wrapThrough wrapText="bothSides">
              <wp:wrapPolygon edited="0">
                <wp:start x="0" y="0"/>
                <wp:lineTo x="0" y="21429"/>
                <wp:lineTo x="21529" y="21429"/>
                <wp:lineTo x="21529" y="0"/>
                <wp:lineTo x="0" y="0"/>
              </wp:wrapPolygon>
            </wp:wrapThrough>
            <wp:docPr id="37761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1571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50439" w14:textId="53540FEF" w:rsidR="00AF5EE8" w:rsidRDefault="00AF5EE8" w:rsidP="004948DC">
      <w:pPr>
        <w:rPr>
          <w:b/>
          <w:bCs/>
          <w:sz w:val="36"/>
          <w:szCs w:val="36"/>
        </w:rPr>
      </w:pPr>
    </w:p>
    <w:p w14:paraId="44E5618F" w14:textId="77777777" w:rsidR="00AF5EE8" w:rsidRDefault="00AF5EE8" w:rsidP="004948DC">
      <w:pPr>
        <w:rPr>
          <w:b/>
          <w:bCs/>
          <w:sz w:val="36"/>
          <w:szCs w:val="36"/>
        </w:rPr>
      </w:pPr>
    </w:p>
    <w:p w14:paraId="5A1BEADE" w14:textId="77777777" w:rsidR="00AF5EE8" w:rsidRDefault="00AF5EE8" w:rsidP="004948DC">
      <w:pPr>
        <w:rPr>
          <w:b/>
          <w:bCs/>
          <w:sz w:val="36"/>
          <w:szCs w:val="36"/>
        </w:rPr>
      </w:pPr>
    </w:p>
    <w:p w14:paraId="476291AA" w14:textId="77777777" w:rsidR="00AF5EE8" w:rsidRDefault="00AF5EE8" w:rsidP="004948DC">
      <w:pPr>
        <w:rPr>
          <w:b/>
          <w:bCs/>
          <w:sz w:val="36"/>
          <w:szCs w:val="36"/>
        </w:rPr>
      </w:pPr>
    </w:p>
    <w:p w14:paraId="7401A329" w14:textId="77777777" w:rsidR="00AF5EE8" w:rsidRDefault="00AF5EE8" w:rsidP="004948DC">
      <w:pPr>
        <w:rPr>
          <w:b/>
          <w:bCs/>
          <w:sz w:val="36"/>
          <w:szCs w:val="36"/>
        </w:rPr>
      </w:pPr>
    </w:p>
    <w:p w14:paraId="311471F7" w14:textId="583AAFFA" w:rsidR="00AF5EE8" w:rsidRDefault="00AF5EE8" w:rsidP="004948DC">
      <w:pPr>
        <w:rPr>
          <w:b/>
          <w:bCs/>
          <w:sz w:val="36"/>
          <w:szCs w:val="36"/>
        </w:rPr>
      </w:pPr>
      <w:r w:rsidRPr="00AF5EE8">
        <w:rPr>
          <w:b/>
          <w:bCs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28B3FC99" wp14:editId="5E7DE5FB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5745978" cy="2591025"/>
            <wp:effectExtent l="0" t="0" r="7620" b="0"/>
            <wp:wrapThrough wrapText="bothSides">
              <wp:wrapPolygon edited="0">
                <wp:start x="0" y="0"/>
                <wp:lineTo x="0" y="21441"/>
                <wp:lineTo x="21557" y="21441"/>
                <wp:lineTo x="21557" y="0"/>
                <wp:lineTo x="0" y="0"/>
              </wp:wrapPolygon>
            </wp:wrapThrough>
            <wp:docPr id="108794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4212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22AE2" w14:textId="372F903A" w:rsidR="00AF5EE8" w:rsidRDefault="00AF5EE8" w:rsidP="004948DC">
      <w:pPr>
        <w:rPr>
          <w:b/>
          <w:bCs/>
          <w:sz w:val="36"/>
          <w:szCs w:val="36"/>
        </w:rPr>
      </w:pPr>
    </w:p>
    <w:p w14:paraId="306B6F9B" w14:textId="676CE92F" w:rsidR="00AF5EE8" w:rsidRDefault="00AF5EE8" w:rsidP="004948DC">
      <w:pPr>
        <w:rPr>
          <w:b/>
          <w:bCs/>
          <w:sz w:val="36"/>
          <w:szCs w:val="36"/>
        </w:rPr>
      </w:pPr>
    </w:p>
    <w:p w14:paraId="75429334" w14:textId="230CFE9E" w:rsidR="00AF5EE8" w:rsidRDefault="00AF5EE8" w:rsidP="004948DC">
      <w:pPr>
        <w:rPr>
          <w:b/>
          <w:bCs/>
          <w:sz w:val="36"/>
          <w:szCs w:val="36"/>
        </w:rPr>
      </w:pPr>
    </w:p>
    <w:p w14:paraId="69A6F5D4" w14:textId="77777777" w:rsidR="00AF5EE8" w:rsidRDefault="00AF5EE8" w:rsidP="004948DC">
      <w:pPr>
        <w:rPr>
          <w:b/>
          <w:bCs/>
          <w:sz w:val="36"/>
          <w:szCs w:val="36"/>
        </w:rPr>
      </w:pPr>
    </w:p>
    <w:p w14:paraId="20E48BA6" w14:textId="0CCB6EDB" w:rsidR="00AF5EE8" w:rsidRDefault="00AF5EE8" w:rsidP="004948DC">
      <w:pPr>
        <w:rPr>
          <w:b/>
          <w:bCs/>
          <w:sz w:val="36"/>
          <w:szCs w:val="36"/>
        </w:rPr>
      </w:pPr>
    </w:p>
    <w:p w14:paraId="7A5DE42C" w14:textId="77777777" w:rsidR="00AF5EE8" w:rsidRDefault="00AF5EE8" w:rsidP="004948DC">
      <w:pPr>
        <w:rPr>
          <w:b/>
          <w:bCs/>
          <w:sz w:val="36"/>
          <w:szCs w:val="36"/>
        </w:rPr>
      </w:pPr>
    </w:p>
    <w:p w14:paraId="5ACE3F2F" w14:textId="77777777" w:rsidR="00AF5EE8" w:rsidRDefault="00AF5EE8" w:rsidP="004948DC">
      <w:pPr>
        <w:rPr>
          <w:b/>
          <w:bCs/>
          <w:sz w:val="36"/>
          <w:szCs w:val="36"/>
        </w:rPr>
      </w:pPr>
    </w:p>
    <w:p w14:paraId="77B1224C" w14:textId="77777777" w:rsidR="00AF5EE8" w:rsidRDefault="00AF5EE8" w:rsidP="004948DC">
      <w:pPr>
        <w:rPr>
          <w:b/>
          <w:bCs/>
          <w:sz w:val="36"/>
          <w:szCs w:val="36"/>
        </w:rPr>
      </w:pPr>
    </w:p>
    <w:p w14:paraId="2D3B8517" w14:textId="77777777" w:rsidR="00AF5EE8" w:rsidRDefault="00AF5EE8" w:rsidP="004948DC">
      <w:pPr>
        <w:rPr>
          <w:b/>
          <w:bCs/>
          <w:sz w:val="36"/>
          <w:szCs w:val="36"/>
        </w:rPr>
      </w:pPr>
    </w:p>
    <w:p w14:paraId="320E1B79" w14:textId="77777777" w:rsidR="004948DC" w:rsidRDefault="004948DC" w:rsidP="004948DC">
      <w:pPr>
        <w:rPr>
          <w:b/>
          <w:bCs/>
          <w:i/>
          <w:iCs/>
          <w:sz w:val="36"/>
          <w:szCs w:val="36"/>
        </w:rPr>
      </w:pPr>
    </w:p>
    <w:p w14:paraId="6A0A0D48" w14:textId="77777777" w:rsidR="004948DC" w:rsidRPr="004948DC" w:rsidRDefault="004948DC" w:rsidP="004948DC">
      <w:pPr>
        <w:rPr>
          <w:sz w:val="36"/>
          <w:szCs w:val="36"/>
        </w:rPr>
      </w:pPr>
    </w:p>
    <w:sectPr w:rsidR="004948DC" w:rsidRPr="004948DC" w:rsidSect="00E060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671F2" w14:textId="77777777" w:rsidR="00332B59" w:rsidRDefault="00332B59" w:rsidP="00F867BC">
      <w:pPr>
        <w:spacing w:after="0" w:line="240" w:lineRule="auto"/>
      </w:pPr>
      <w:r>
        <w:separator/>
      </w:r>
    </w:p>
  </w:endnote>
  <w:endnote w:type="continuationSeparator" w:id="0">
    <w:p w14:paraId="44003EE5" w14:textId="77777777" w:rsidR="00332B59" w:rsidRDefault="00332B59" w:rsidP="00F86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33782" w14:textId="77777777" w:rsidR="00332B59" w:rsidRDefault="00332B59" w:rsidP="00F867BC">
      <w:pPr>
        <w:spacing w:after="0" w:line="240" w:lineRule="auto"/>
      </w:pPr>
      <w:r>
        <w:separator/>
      </w:r>
    </w:p>
  </w:footnote>
  <w:footnote w:type="continuationSeparator" w:id="0">
    <w:p w14:paraId="27C6DAB6" w14:textId="77777777" w:rsidR="00332B59" w:rsidRDefault="00332B59" w:rsidP="00F867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0428"/>
    <w:multiLevelType w:val="hybridMultilevel"/>
    <w:tmpl w:val="6BEE195E"/>
    <w:lvl w:ilvl="0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0205667"/>
    <w:multiLevelType w:val="hybridMultilevel"/>
    <w:tmpl w:val="31EEE9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6973309"/>
    <w:multiLevelType w:val="hybridMultilevel"/>
    <w:tmpl w:val="64ACB0BC"/>
    <w:lvl w:ilvl="0" w:tplc="E9BA3A34">
      <w:start w:val="31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B22F51"/>
    <w:multiLevelType w:val="hybridMultilevel"/>
    <w:tmpl w:val="D91226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ACE230A"/>
    <w:multiLevelType w:val="hybridMultilevel"/>
    <w:tmpl w:val="C0C8733C"/>
    <w:lvl w:ilvl="0" w:tplc="04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5" w15:restartNumberingAfterBreak="0">
    <w:nsid w:val="3C7051D3"/>
    <w:multiLevelType w:val="hybridMultilevel"/>
    <w:tmpl w:val="51AA47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6" w15:restartNumberingAfterBreak="0">
    <w:nsid w:val="3C7338F6"/>
    <w:multiLevelType w:val="hybridMultilevel"/>
    <w:tmpl w:val="6B062E32"/>
    <w:lvl w:ilvl="0" w:tplc="18F0F938">
      <w:start w:val="3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77AAA"/>
    <w:multiLevelType w:val="hybridMultilevel"/>
    <w:tmpl w:val="5992C6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2F157F3"/>
    <w:multiLevelType w:val="hybridMultilevel"/>
    <w:tmpl w:val="31145B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66A025B"/>
    <w:multiLevelType w:val="hybridMultilevel"/>
    <w:tmpl w:val="DA9AFA8E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79212F1B"/>
    <w:multiLevelType w:val="hybridMultilevel"/>
    <w:tmpl w:val="0B123608"/>
    <w:lvl w:ilvl="0" w:tplc="E9BA3A34">
      <w:start w:val="31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9748505">
    <w:abstractNumId w:val="2"/>
  </w:num>
  <w:num w:numId="2" w16cid:durableId="1891531179">
    <w:abstractNumId w:val="10"/>
  </w:num>
  <w:num w:numId="3" w16cid:durableId="418673706">
    <w:abstractNumId w:val="3"/>
  </w:num>
  <w:num w:numId="4" w16cid:durableId="1681463535">
    <w:abstractNumId w:val="7"/>
  </w:num>
  <w:num w:numId="5" w16cid:durableId="1346445622">
    <w:abstractNumId w:val="4"/>
  </w:num>
  <w:num w:numId="6" w16cid:durableId="1187406872">
    <w:abstractNumId w:val="5"/>
  </w:num>
  <w:num w:numId="7" w16cid:durableId="2031881104">
    <w:abstractNumId w:val="9"/>
  </w:num>
  <w:num w:numId="8" w16cid:durableId="527376499">
    <w:abstractNumId w:val="1"/>
  </w:num>
  <w:num w:numId="9" w16cid:durableId="19430337">
    <w:abstractNumId w:val="0"/>
  </w:num>
  <w:num w:numId="10" w16cid:durableId="2121028237">
    <w:abstractNumId w:val="8"/>
  </w:num>
  <w:num w:numId="11" w16cid:durableId="16630030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07F"/>
    <w:rsid w:val="001F4CD7"/>
    <w:rsid w:val="00332B59"/>
    <w:rsid w:val="003C7E4D"/>
    <w:rsid w:val="004948DC"/>
    <w:rsid w:val="005E33D5"/>
    <w:rsid w:val="009147AB"/>
    <w:rsid w:val="00931052"/>
    <w:rsid w:val="00AF5EE8"/>
    <w:rsid w:val="00B719B9"/>
    <w:rsid w:val="00B80368"/>
    <w:rsid w:val="00C865B9"/>
    <w:rsid w:val="00D90F2E"/>
    <w:rsid w:val="00E0607F"/>
    <w:rsid w:val="00F8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A5CE0"/>
  <w15:chartTrackingRefBased/>
  <w15:docId w15:val="{2F9B1ACA-E5D9-43DD-8E25-B98F17A34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03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67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7BC"/>
  </w:style>
  <w:style w:type="paragraph" w:styleId="Footer">
    <w:name w:val="footer"/>
    <w:basedOn w:val="Normal"/>
    <w:link w:val="FooterChar"/>
    <w:uiPriority w:val="99"/>
    <w:unhideWhenUsed/>
    <w:rsid w:val="00F867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11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Hazel Mae Luna</dc:creator>
  <cp:keywords/>
  <dc:description/>
  <cp:lastModifiedBy>Hazel Mae Luna</cp:lastModifiedBy>
  <cp:revision>2</cp:revision>
  <dcterms:created xsi:type="dcterms:W3CDTF">2023-08-10T13:04:00Z</dcterms:created>
  <dcterms:modified xsi:type="dcterms:W3CDTF">2023-08-10T16:12:00Z</dcterms:modified>
</cp:coreProperties>
</file>