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E0938" w14:textId="69EA51A3" w:rsidR="00740CEB" w:rsidRPr="004C1C30" w:rsidRDefault="00C77D26" w:rsidP="00740C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val="en-US" w:eastAsia="en-GB"/>
          <w14:ligatures w14:val="none"/>
        </w:rPr>
      </w:pPr>
      <w:proofErr w:type="spellStart"/>
      <w:r w:rsidRPr="004C1C30"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GB"/>
          <w14:ligatures w14:val="none"/>
        </w:rPr>
        <w:t>Klasa</w:t>
      </w:r>
      <w:proofErr w:type="spellEnd"/>
      <w:r w:rsidRPr="004C1C30"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GB"/>
          <w14:ligatures w14:val="none"/>
        </w:rPr>
        <w:t xml:space="preserve"> </w:t>
      </w:r>
      <w:proofErr w:type="spellStart"/>
      <w:r w:rsidRPr="004C1C30"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GB"/>
          <w14:ligatures w14:val="none"/>
        </w:rPr>
        <w:t>GameState</w:t>
      </w:r>
      <w:proofErr w:type="spellEnd"/>
      <w:r w:rsidRPr="004C1C30"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GB"/>
          <w14:ligatures w14:val="none"/>
        </w:rPr>
        <w:t>:</w:t>
      </w:r>
    </w:p>
    <w:p w14:paraId="40B7B35D" w14:textId="77777777" w:rsidR="00C77D26" w:rsidRPr="00740CEB" w:rsidRDefault="00C77D26" w:rsidP="00740C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eastAsia="en-GB"/>
          <w14:ligatures w14:val="none"/>
        </w:rPr>
      </w:pPr>
    </w:p>
    <w:p w14:paraId="23ED7959" w14:textId="1C9D8DBC" w:rsidR="00740CEB" w:rsidRPr="00740CEB" w:rsidRDefault="00740CEB" w:rsidP="00740C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</w:pP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 xml:space="preserve"># pozicije igraca u formatu (T1, T2, T3) npr. </w:t>
      </w:r>
      <w:bookmarkStart w:id="0" w:name="_Hlk183773579"/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((A,1), (A,2), (B,2))</w:t>
      </w:r>
      <w:bookmarkEnd w:id="0"/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  <w:t># tri temena koja odredjuju poziciju igraca su uvek uredjena kao kad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  <w:t># se obilaze u smeru kazaljke na satu pocev od gornjeg/gornjeg levog temena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.x_player_fields = </w:t>
      </w:r>
      <w:r w:rsidRPr="00740CEB">
        <w:rPr>
          <w:rFonts w:ascii="Courier New" w:eastAsia="Times New Roman" w:hAnsi="Courier New" w:cs="Courier New"/>
          <w:color w:val="000080"/>
          <w:kern w:val="0"/>
          <w:sz w:val="27"/>
          <w:szCs w:val="27"/>
          <w:lang w:val="pl-PL" w:eastAsia="en-GB"/>
          <w14:ligatures w14:val="none"/>
        </w:rPr>
        <w:t>set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>()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.o_player_fields = </w:t>
      </w:r>
      <w:r w:rsidRPr="00740CEB">
        <w:rPr>
          <w:rFonts w:ascii="Courier New" w:eastAsia="Times New Roman" w:hAnsi="Courier New" w:cs="Courier New"/>
          <w:color w:val="000080"/>
          <w:kern w:val="0"/>
          <w:sz w:val="27"/>
          <w:szCs w:val="27"/>
          <w:lang w:val="pl-PL" w:eastAsia="en-GB"/>
          <w14:ligatures w14:val="none"/>
        </w:rPr>
        <w:t>set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>()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 xml:space="preserve"># svaka razvucena gumica u formatu (slovo, broj, smer) </w:t>
      </w:r>
      <w:r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npr.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 xml:space="preserve"> (A, 1, "DD")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  <w:t># smerovi mogu da budu: "D" - Desno, "DD" - Dole Desno, "DL" - Dole Levo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.rubber_positions = </w:t>
      </w:r>
      <w:r w:rsidRPr="00740CEB">
        <w:rPr>
          <w:rFonts w:ascii="Courier New" w:eastAsia="Times New Roman" w:hAnsi="Courier New" w:cs="Courier New"/>
          <w:color w:val="000080"/>
          <w:kern w:val="0"/>
          <w:sz w:val="27"/>
          <w:szCs w:val="27"/>
          <w:lang w:val="pl-PL" w:eastAsia="en-GB"/>
          <w14:ligatures w14:val="none"/>
        </w:rPr>
        <w:t>set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>()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# popunjene stranice trouglica u formatu (T1, T2) npr. ((A,1), (B,2))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  <w:t># druga tacka je uvek desno ili dole desno ili dole levo u odnosu na prvu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.completed_sides = </w:t>
      </w:r>
      <w:r w:rsidRPr="00740CEB">
        <w:rPr>
          <w:rFonts w:ascii="Courier New" w:eastAsia="Times New Roman" w:hAnsi="Courier New" w:cs="Courier New"/>
          <w:color w:val="000080"/>
          <w:kern w:val="0"/>
          <w:sz w:val="27"/>
          <w:szCs w:val="27"/>
          <w:lang w:val="pl-PL" w:eastAsia="en-GB"/>
          <w14:ligatures w14:val="none"/>
        </w:rPr>
        <w:t>set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>()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# broj stubica po stranici table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.table_size = </w:t>
      </w:r>
      <w:r w:rsidRPr="00740CEB">
        <w:rPr>
          <w:rFonts w:ascii="Courier New" w:eastAsia="Times New Roman" w:hAnsi="Courier New" w:cs="Courier New"/>
          <w:color w:val="000000"/>
          <w:kern w:val="0"/>
          <w:sz w:val="27"/>
          <w:szCs w:val="27"/>
          <w:lang w:val="pl-PL" w:eastAsia="en-GB"/>
          <w14:ligatures w14:val="none"/>
        </w:rPr>
        <w:t>table_size</w:t>
      </w:r>
      <w:r w:rsidRPr="00740CEB">
        <w:rPr>
          <w:rFonts w:ascii="Courier New" w:eastAsia="Times New Roman" w:hAnsi="Courier New" w:cs="Courier New"/>
          <w:color w:val="000000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000000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.human_or_computer = </w:t>
      </w:r>
      <w:r w:rsidRPr="00740CEB">
        <w:rPr>
          <w:rFonts w:ascii="Courier New" w:eastAsia="Times New Roman" w:hAnsi="Courier New" w:cs="Courier New"/>
          <w:color w:val="067D17"/>
          <w:kern w:val="0"/>
          <w:sz w:val="27"/>
          <w:szCs w:val="27"/>
          <w:lang w:val="pl-PL" w:eastAsia="en-GB"/>
          <w14:ligatures w14:val="none"/>
        </w:rPr>
        <w:t xml:space="preserve">"human" 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# "human" | "computer"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br/>
      </w:r>
      <w:r w:rsidRPr="00740CEB">
        <w:rPr>
          <w:rFonts w:ascii="Courier New" w:eastAsia="Times New Roman" w:hAnsi="Courier New" w:cs="Courier New"/>
          <w:color w:val="94558D"/>
          <w:kern w:val="0"/>
          <w:sz w:val="27"/>
          <w:szCs w:val="27"/>
          <w:lang w:val="pl-PL" w:eastAsia="en-GB"/>
          <w14:ligatures w14:val="none"/>
        </w:rPr>
        <w:t>self</w:t>
      </w:r>
      <w:r w:rsidRPr="00740CEB">
        <w:rPr>
          <w:rFonts w:ascii="Courier New" w:eastAsia="Times New Roman" w:hAnsi="Courier New" w:cs="Courier New"/>
          <w:color w:val="080808"/>
          <w:kern w:val="0"/>
          <w:sz w:val="27"/>
          <w:szCs w:val="27"/>
          <w:lang w:val="pl-PL" w:eastAsia="en-GB"/>
          <w14:ligatures w14:val="none"/>
        </w:rPr>
        <w:t xml:space="preserve">.x_or_o = </w:t>
      </w:r>
      <w:r w:rsidRPr="00740CEB">
        <w:rPr>
          <w:rFonts w:ascii="Courier New" w:eastAsia="Times New Roman" w:hAnsi="Courier New" w:cs="Courier New"/>
          <w:color w:val="067D17"/>
          <w:kern w:val="0"/>
          <w:sz w:val="27"/>
          <w:szCs w:val="27"/>
          <w:lang w:val="pl-PL" w:eastAsia="en-GB"/>
          <w14:ligatures w14:val="none"/>
        </w:rPr>
        <w:t xml:space="preserve">"X" </w:t>
      </w:r>
      <w:r w:rsidRPr="00740CEB">
        <w:rPr>
          <w:rFonts w:ascii="Courier New" w:eastAsia="Times New Roman" w:hAnsi="Courier New" w:cs="Courier New"/>
          <w:i/>
          <w:iCs/>
          <w:color w:val="8C8C8C"/>
          <w:kern w:val="0"/>
          <w:sz w:val="27"/>
          <w:szCs w:val="27"/>
          <w:lang w:val="pl-PL" w:eastAsia="en-GB"/>
          <w14:ligatures w14:val="none"/>
        </w:rPr>
        <w:t># "X" | "O"</w:t>
      </w:r>
    </w:p>
    <w:p w14:paraId="32B9D25B" w14:textId="77777777" w:rsidR="00740CEB" w:rsidRPr="00740CEB" w:rsidRDefault="00740CEB">
      <w:pPr>
        <w:rPr>
          <w:lang w:val="pl-PL"/>
        </w:rPr>
      </w:pPr>
    </w:p>
    <w:p w14:paraId="12490CB3" w14:textId="26956CF9" w:rsidR="00740CEB" w:rsidRDefault="00631001" w:rsidP="002D04FA">
      <w:pPr>
        <w:jc w:val="both"/>
        <w:rPr>
          <w:rFonts w:ascii="Arial" w:hAnsi="Arial" w:cs="Arial"/>
          <w:lang w:val="pl-PL"/>
        </w:rPr>
      </w:pPr>
      <w:r w:rsidRPr="002D04FA">
        <w:rPr>
          <w:rFonts w:ascii="Arial" w:hAnsi="Arial" w:cs="Arial"/>
          <w:lang w:val="sr-Latn-RS"/>
        </w:rPr>
        <w:t xml:space="preserve">Svaki igrač ima svoj set koji sadrži tuplove za svaki trouglić gde je taj igrač stavio boju. </w:t>
      </w:r>
      <w:r w:rsidRPr="002D04FA">
        <w:rPr>
          <w:rFonts w:ascii="Arial" w:hAnsi="Arial" w:cs="Arial"/>
          <w:lang w:val="pl-PL"/>
        </w:rPr>
        <w:t>Tuple je oblika (T1, T2, T3) npr. ((“A”,1), (”A”,2), (”B”, 2)) i temena uvek idu u smeru kazaljke na satu.</w:t>
      </w:r>
    </w:p>
    <w:p w14:paraId="4D82646C" w14:textId="77777777" w:rsidR="002D04FA" w:rsidRPr="002D04FA" w:rsidRDefault="002D04FA" w:rsidP="002D04FA">
      <w:pPr>
        <w:jc w:val="both"/>
        <w:rPr>
          <w:rFonts w:ascii="Arial" w:hAnsi="Arial" w:cs="Arial"/>
          <w:lang w:val="pl-PL"/>
        </w:rPr>
      </w:pPr>
    </w:p>
    <w:p w14:paraId="226A77FF" w14:textId="1E536684" w:rsidR="00DC188A" w:rsidRDefault="00740CEB" w:rsidP="002D04FA">
      <w:pPr>
        <w:jc w:val="both"/>
        <w:rPr>
          <w:rFonts w:ascii="Arial" w:hAnsi="Arial" w:cs="Arial"/>
          <w:lang w:val="sr-Latn-RS"/>
        </w:rPr>
      </w:pPr>
      <w:r w:rsidRPr="002D04FA">
        <w:rPr>
          <w:rFonts w:ascii="Arial" w:hAnsi="Arial" w:cs="Arial"/>
          <w:lang w:val="pl-PL"/>
        </w:rPr>
        <w:t>Pozicija svake razvučene</w:t>
      </w:r>
      <w:r w:rsidR="002D50DB" w:rsidRPr="002D04FA">
        <w:rPr>
          <w:rFonts w:ascii="Arial" w:hAnsi="Arial" w:cs="Arial"/>
          <w:lang w:val="pl-PL"/>
        </w:rPr>
        <w:t xml:space="preserve"> gumic</w:t>
      </w:r>
      <w:r w:rsidRPr="002D04FA">
        <w:rPr>
          <w:rFonts w:ascii="Arial" w:hAnsi="Arial" w:cs="Arial"/>
          <w:lang w:val="pl-PL"/>
        </w:rPr>
        <w:t>e</w:t>
      </w:r>
      <w:r w:rsidR="002D50DB" w:rsidRPr="002D04FA">
        <w:rPr>
          <w:rFonts w:ascii="Arial" w:hAnsi="Arial" w:cs="Arial"/>
          <w:lang w:val="pl-PL"/>
        </w:rPr>
        <w:t xml:space="preserve"> se pamti kao tuple npr</w:t>
      </w:r>
      <w:r w:rsidRPr="002D04FA">
        <w:rPr>
          <w:rFonts w:ascii="Arial" w:hAnsi="Arial" w:cs="Arial"/>
          <w:lang w:val="pl-PL"/>
        </w:rPr>
        <w:t>.</w:t>
      </w:r>
      <w:r w:rsidR="002D50DB" w:rsidRPr="002D04FA">
        <w:rPr>
          <w:rFonts w:ascii="Arial" w:hAnsi="Arial" w:cs="Arial"/>
          <w:lang w:val="pl-PL"/>
        </w:rPr>
        <w:t xml:space="preserve"> </w:t>
      </w:r>
      <w:r w:rsidR="002D50DB" w:rsidRPr="002D04FA">
        <w:rPr>
          <w:rFonts w:ascii="Arial" w:hAnsi="Arial" w:cs="Arial"/>
        </w:rPr>
        <w:t>(</w:t>
      </w:r>
      <w:r w:rsidR="00025338" w:rsidRPr="002D04FA">
        <w:rPr>
          <w:rFonts w:ascii="Arial" w:hAnsi="Arial" w:cs="Arial"/>
        </w:rPr>
        <w:t>“</w:t>
      </w:r>
      <w:r w:rsidR="002D50DB" w:rsidRPr="002D04FA">
        <w:rPr>
          <w:rFonts w:ascii="Arial" w:hAnsi="Arial" w:cs="Arial"/>
        </w:rPr>
        <w:t>B</w:t>
      </w:r>
      <w:r w:rsidR="00025338" w:rsidRPr="002D04FA">
        <w:rPr>
          <w:rFonts w:ascii="Arial" w:hAnsi="Arial" w:cs="Arial"/>
        </w:rPr>
        <w:t>”</w:t>
      </w:r>
      <w:r w:rsidR="002D50DB" w:rsidRPr="002D04FA">
        <w:rPr>
          <w:rFonts w:ascii="Arial" w:hAnsi="Arial" w:cs="Arial"/>
        </w:rPr>
        <w:t>,2,</w:t>
      </w:r>
      <w:r w:rsidRPr="002D04FA">
        <w:rPr>
          <w:rFonts w:ascii="Arial" w:hAnsi="Arial" w:cs="Arial"/>
        </w:rPr>
        <w:t>”</w:t>
      </w:r>
      <w:r w:rsidR="002D50DB" w:rsidRPr="002D04FA">
        <w:rPr>
          <w:rFonts w:ascii="Arial" w:hAnsi="Arial" w:cs="Arial"/>
        </w:rPr>
        <w:t>DD</w:t>
      </w:r>
      <w:r w:rsidRPr="002D04FA">
        <w:rPr>
          <w:rFonts w:ascii="Arial" w:hAnsi="Arial" w:cs="Arial"/>
        </w:rPr>
        <w:t>”</w:t>
      </w:r>
      <w:r w:rsidR="002D50DB" w:rsidRPr="002D04FA">
        <w:rPr>
          <w:rFonts w:ascii="Arial" w:hAnsi="Arial" w:cs="Arial"/>
        </w:rPr>
        <w:t xml:space="preserve">) </w:t>
      </w:r>
      <w:proofErr w:type="spellStart"/>
      <w:r w:rsidR="002D50DB" w:rsidRPr="002D04FA">
        <w:rPr>
          <w:rFonts w:ascii="Arial" w:hAnsi="Arial" w:cs="Arial"/>
        </w:rPr>
        <w:t>tj</w:t>
      </w:r>
      <w:proofErr w:type="spellEnd"/>
      <w:r w:rsidR="00631001" w:rsidRPr="002D04FA">
        <w:rPr>
          <w:rFonts w:ascii="Arial" w:hAnsi="Arial" w:cs="Arial"/>
        </w:rPr>
        <w:t>.</w:t>
      </w:r>
      <w:r w:rsidR="002D50DB" w:rsidRPr="002D04FA">
        <w:rPr>
          <w:rFonts w:ascii="Arial" w:hAnsi="Arial" w:cs="Arial"/>
        </w:rPr>
        <w:t xml:space="preserve"> (</w:t>
      </w:r>
      <w:proofErr w:type="spellStart"/>
      <w:r w:rsidR="002D50DB" w:rsidRPr="002D04FA">
        <w:rPr>
          <w:rFonts w:ascii="Arial" w:hAnsi="Arial" w:cs="Arial"/>
        </w:rPr>
        <w:t>slovo</w:t>
      </w:r>
      <w:proofErr w:type="spellEnd"/>
      <w:r w:rsidR="002D50DB" w:rsidRPr="002D04FA">
        <w:rPr>
          <w:rFonts w:ascii="Arial" w:hAnsi="Arial" w:cs="Arial"/>
        </w:rPr>
        <w:t xml:space="preserve">, </w:t>
      </w:r>
      <w:proofErr w:type="spellStart"/>
      <w:r w:rsidR="002D50DB" w:rsidRPr="002D04FA">
        <w:rPr>
          <w:rFonts w:ascii="Arial" w:hAnsi="Arial" w:cs="Arial"/>
        </w:rPr>
        <w:t>broj</w:t>
      </w:r>
      <w:proofErr w:type="spellEnd"/>
      <w:r w:rsidR="002D50DB" w:rsidRPr="002D04FA">
        <w:rPr>
          <w:rFonts w:ascii="Arial" w:hAnsi="Arial" w:cs="Arial"/>
        </w:rPr>
        <w:t xml:space="preserve">, </w:t>
      </w:r>
      <w:proofErr w:type="spellStart"/>
      <w:r w:rsidR="002D50DB" w:rsidRPr="002D04FA">
        <w:rPr>
          <w:rFonts w:ascii="Arial" w:hAnsi="Arial" w:cs="Arial"/>
        </w:rPr>
        <w:t>smer</w:t>
      </w:r>
      <w:proofErr w:type="spellEnd"/>
      <w:r w:rsidR="002D50DB" w:rsidRPr="002D04FA">
        <w:rPr>
          <w:rFonts w:ascii="Arial" w:hAnsi="Arial" w:cs="Arial"/>
        </w:rPr>
        <w:t>)</w:t>
      </w:r>
      <w:r w:rsidRPr="002D04FA">
        <w:rPr>
          <w:rFonts w:ascii="Arial" w:hAnsi="Arial" w:cs="Arial"/>
        </w:rPr>
        <w:t xml:space="preserve">. </w:t>
      </w:r>
      <w:r w:rsidRPr="002D04FA">
        <w:rPr>
          <w:rFonts w:ascii="Arial" w:hAnsi="Arial" w:cs="Arial"/>
          <w:lang w:val="pl-PL"/>
        </w:rPr>
        <w:t>Svi tuplovi su sme</w:t>
      </w:r>
      <w:r w:rsidRPr="002D04FA">
        <w:rPr>
          <w:rFonts w:ascii="Arial" w:hAnsi="Arial" w:cs="Arial"/>
          <w:lang w:val="sr-Latn-RS"/>
        </w:rPr>
        <w:t>šteni u set-u.</w:t>
      </w:r>
    </w:p>
    <w:p w14:paraId="0090A349" w14:textId="77777777" w:rsidR="002D04FA" w:rsidRPr="002D04FA" w:rsidRDefault="002D04FA" w:rsidP="002D04FA">
      <w:pPr>
        <w:jc w:val="both"/>
        <w:rPr>
          <w:rFonts w:ascii="Arial" w:hAnsi="Arial" w:cs="Arial"/>
          <w:lang w:val="sr-Latn-RS"/>
        </w:rPr>
      </w:pPr>
    </w:p>
    <w:p w14:paraId="53D3FD63" w14:textId="47D4C604" w:rsidR="002D50DB" w:rsidRDefault="002D50DB" w:rsidP="002D04FA">
      <w:pPr>
        <w:jc w:val="both"/>
        <w:rPr>
          <w:rFonts w:ascii="Arial" w:hAnsi="Arial" w:cs="Arial"/>
          <w:lang w:val="sr-Latn-RS"/>
        </w:rPr>
      </w:pPr>
      <w:r w:rsidRPr="002D04FA">
        <w:rPr>
          <w:rFonts w:ascii="Arial" w:hAnsi="Arial" w:cs="Arial"/>
          <w:lang w:val="sr-Latn-RS"/>
        </w:rPr>
        <w:t xml:space="preserve">Kad se </w:t>
      </w:r>
      <w:r w:rsidR="00DC188A" w:rsidRPr="002D04FA">
        <w:rPr>
          <w:rFonts w:ascii="Arial" w:hAnsi="Arial" w:cs="Arial"/>
          <w:lang w:val="sr-Latn-RS"/>
        </w:rPr>
        <w:t>razvuče</w:t>
      </w:r>
      <w:r w:rsidRPr="002D04FA">
        <w:rPr>
          <w:rFonts w:ascii="Arial" w:hAnsi="Arial" w:cs="Arial"/>
          <w:lang w:val="sr-Latn-RS"/>
        </w:rPr>
        <w:t xml:space="preserve"> gumica onda se</w:t>
      </w:r>
      <w:r w:rsidR="00DC188A" w:rsidRPr="002D04FA">
        <w:rPr>
          <w:rFonts w:ascii="Arial" w:hAnsi="Arial" w:cs="Arial"/>
          <w:lang w:val="sr-Latn-RS"/>
        </w:rPr>
        <w:t xml:space="preserve">, </w:t>
      </w:r>
      <w:r w:rsidR="00631001" w:rsidRPr="002D04FA">
        <w:rPr>
          <w:rFonts w:ascii="Arial" w:hAnsi="Arial" w:cs="Arial"/>
          <w:lang w:val="sr-Latn-RS"/>
        </w:rPr>
        <w:t>osim</w:t>
      </w:r>
      <w:r w:rsidR="00DC188A" w:rsidRPr="002D04FA">
        <w:rPr>
          <w:rFonts w:ascii="Arial" w:hAnsi="Arial" w:cs="Arial"/>
          <w:lang w:val="sr-Latn-RS"/>
        </w:rPr>
        <w:t xml:space="preserve"> njene pozicije,</w:t>
      </w:r>
      <w:r w:rsidRPr="002D04FA">
        <w:rPr>
          <w:rFonts w:ascii="Arial" w:hAnsi="Arial" w:cs="Arial"/>
          <w:lang w:val="sr-Latn-RS"/>
        </w:rPr>
        <w:t xml:space="preserve"> u poseb</w:t>
      </w:r>
      <w:r w:rsidR="00DC188A" w:rsidRPr="002D04FA">
        <w:rPr>
          <w:rFonts w:ascii="Arial" w:hAnsi="Arial" w:cs="Arial"/>
          <w:lang w:val="sr-Latn-RS"/>
        </w:rPr>
        <w:t>nom se</w:t>
      </w:r>
      <w:r w:rsidRPr="002D04FA">
        <w:rPr>
          <w:rFonts w:ascii="Arial" w:hAnsi="Arial" w:cs="Arial"/>
          <w:lang w:val="sr-Latn-RS"/>
        </w:rPr>
        <w:t>t</w:t>
      </w:r>
      <w:r w:rsidR="00DC188A" w:rsidRPr="002D04FA">
        <w:rPr>
          <w:rFonts w:ascii="Arial" w:hAnsi="Arial" w:cs="Arial"/>
          <w:lang w:val="sr-Latn-RS"/>
        </w:rPr>
        <w:t>-u</w:t>
      </w:r>
      <w:r w:rsidRPr="002D04FA">
        <w:rPr>
          <w:rFonts w:ascii="Arial" w:hAnsi="Arial" w:cs="Arial"/>
          <w:lang w:val="sr-Latn-RS"/>
        </w:rPr>
        <w:t xml:space="preserve"> zapamte 3 dela te gumice</w:t>
      </w:r>
      <w:r w:rsidR="00DC188A" w:rsidRPr="002D04FA">
        <w:rPr>
          <w:rFonts w:ascii="Arial" w:hAnsi="Arial" w:cs="Arial"/>
          <w:lang w:val="sr-Latn-RS"/>
        </w:rPr>
        <w:t xml:space="preserve"> jedinične dužine</w:t>
      </w:r>
      <w:r w:rsidRPr="002D04FA">
        <w:rPr>
          <w:rFonts w:ascii="Arial" w:hAnsi="Arial" w:cs="Arial"/>
          <w:lang w:val="sr-Latn-RS"/>
        </w:rPr>
        <w:t>, u formatu (po</w:t>
      </w:r>
      <w:r w:rsidR="00DC188A" w:rsidRPr="002D04FA">
        <w:rPr>
          <w:rFonts w:ascii="Arial" w:hAnsi="Arial" w:cs="Arial"/>
          <w:lang w:val="sr-Latn-RS"/>
        </w:rPr>
        <w:t>č</w:t>
      </w:r>
      <w:r w:rsidRPr="002D04FA">
        <w:rPr>
          <w:rFonts w:ascii="Arial" w:hAnsi="Arial" w:cs="Arial"/>
          <w:lang w:val="sr-Latn-RS"/>
        </w:rPr>
        <w:t>etna ta</w:t>
      </w:r>
      <w:r w:rsidR="00DC188A" w:rsidRPr="002D04FA">
        <w:rPr>
          <w:rFonts w:ascii="Arial" w:hAnsi="Arial" w:cs="Arial"/>
          <w:lang w:val="sr-Latn-RS"/>
        </w:rPr>
        <w:t>č</w:t>
      </w:r>
      <w:r w:rsidRPr="002D04FA">
        <w:rPr>
          <w:rFonts w:ascii="Arial" w:hAnsi="Arial" w:cs="Arial"/>
          <w:lang w:val="sr-Latn-RS"/>
        </w:rPr>
        <w:t>ka, krajnja ta</w:t>
      </w:r>
      <w:r w:rsidR="00DC188A" w:rsidRPr="002D04FA">
        <w:rPr>
          <w:rFonts w:ascii="Arial" w:hAnsi="Arial" w:cs="Arial"/>
          <w:lang w:val="sr-Latn-RS"/>
        </w:rPr>
        <w:t>č</w:t>
      </w:r>
      <w:r w:rsidRPr="002D04FA">
        <w:rPr>
          <w:rFonts w:ascii="Arial" w:hAnsi="Arial" w:cs="Arial"/>
          <w:lang w:val="sr-Latn-RS"/>
        </w:rPr>
        <w:t>ka)</w:t>
      </w:r>
      <w:r w:rsidR="007C7329" w:rsidRPr="002D04FA">
        <w:rPr>
          <w:rFonts w:ascii="Arial" w:hAnsi="Arial" w:cs="Arial"/>
          <w:lang w:val="sr-Latn-RS"/>
        </w:rPr>
        <w:t xml:space="preserve"> npr. </w:t>
      </w:r>
      <w:r w:rsidR="007C7329" w:rsidRPr="002D04FA">
        <w:rPr>
          <w:rFonts w:ascii="Arial" w:hAnsi="Arial" w:cs="Arial"/>
          <w:lang w:val="pl-PL"/>
        </w:rPr>
        <w:t>((“A”,1), (”B”,2))</w:t>
      </w:r>
      <w:r w:rsidR="00DC188A" w:rsidRPr="002D04FA">
        <w:rPr>
          <w:rFonts w:ascii="Arial" w:hAnsi="Arial" w:cs="Arial"/>
          <w:lang w:val="pl-PL"/>
        </w:rPr>
        <w:t>, s tim da je</w:t>
      </w:r>
      <w:r w:rsidRPr="002D04FA">
        <w:rPr>
          <w:rFonts w:ascii="Arial" w:hAnsi="Arial" w:cs="Arial"/>
          <w:lang w:val="pl-PL"/>
        </w:rPr>
        <w:t xml:space="preserve"> krajnja </w:t>
      </w:r>
      <w:r w:rsidR="001D0B41" w:rsidRPr="002D04FA">
        <w:rPr>
          <w:rFonts w:ascii="Arial" w:hAnsi="Arial" w:cs="Arial"/>
          <w:lang w:val="pl-PL"/>
        </w:rPr>
        <w:t>ta</w:t>
      </w:r>
      <w:r w:rsidR="001D0B41" w:rsidRPr="002D04FA">
        <w:rPr>
          <w:rFonts w:ascii="Arial" w:hAnsi="Arial" w:cs="Arial"/>
          <w:lang w:val="sr-Latn-RS"/>
        </w:rPr>
        <w:t xml:space="preserve">čka </w:t>
      </w:r>
      <w:r w:rsidRPr="002D04FA">
        <w:rPr>
          <w:rFonts w:ascii="Arial" w:hAnsi="Arial" w:cs="Arial"/>
          <w:lang w:val="pl-PL"/>
        </w:rPr>
        <w:t>u odnosu na po</w:t>
      </w:r>
      <w:r w:rsidR="00DC188A" w:rsidRPr="002D04FA">
        <w:rPr>
          <w:rFonts w:ascii="Arial" w:hAnsi="Arial" w:cs="Arial"/>
          <w:lang w:val="pl-PL"/>
        </w:rPr>
        <w:t>č</w:t>
      </w:r>
      <w:r w:rsidRPr="002D04FA">
        <w:rPr>
          <w:rFonts w:ascii="Arial" w:hAnsi="Arial" w:cs="Arial"/>
          <w:lang w:val="pl-PL"/>
        </w:rPr>
        <w:t>etnu uvek desno ili dole desno ili dole levo</w:t>
      </w:r>
      <w:r w:rsidR="00DC188A" w:rsidRPr="002D04FA">
        <w:rPr>
          <w:rFonts w:ascii="Arial" w:hAnsi="Arial" w:cs="Arial"/>
          <w:lang w:val="pl-PL"/>
        </w:rPr>
        <w:t>.</w:t>
      </w:r>
      <w:r w:rsidR="00801C98" w:rsidRPr="002D04FA">
        <w:rPr>
          <w:rFonts w:ascii="Arial" w:hAnsi="Arial" w:cs="Arial"/>
          <w:lang w:val="pl-PL"/>
        </w:rPr>
        <w:t xml:space="preserve"> Ovaj set slu</w:t>
      </w:r>
      <w:r w:rsidR="00801C98" w:rsidRPr="002D04FA">
        <w:rPr>
          <w:rFonts w:ascii="Arial" w:hAnsi="Arial" w:cs="Arial"/>
          <w:lang w:val="sr-Latn-RS"/>
        </w:rPr>
        <w:t>ži kako bi se kasnije lakše proveravalo gde se formira trouglić pri razvlačenju gumice.</w:t>
      </w:r>
    </w:p>
    <w:p w14:paraId="48BD5E85" w14:textId="77777777" w:rsidR="002D04FA" w:rsidRPr="002D04FA" w:rsidRDefault="002D04FA" w:rsidP="002D04FA">
      <w:pPr>
        <w:jc w:val="both"/>
        <w:rPr>
          <w:rFonts w:ascii="Arial" w:hAnsi="Arial" w:cs="Arial"/>
          <w:lang w:val="sr-Latn-RS"/>
        </w:rPr>
      </w:pPr>
    </w:p>
    <w:p w14:paraId="091D0497" w14:textId="23DFFC2B" w:rsidR="000F2A3F" w:rsidRPr="002D04FA" w:rsidRDefault="00F14074" w:rsidP="002D04FA">
      <w:pPr>
        <w:jc w:val="both"/>
        <w:rPr>
          <w:rFonts w:ascii="Arial" w:hAnsi="Arial" w:cs="Arial"/>
          <w:lang w:val="sr-Latn-RS"/>
        </w:rPr>
      </w:pPr>
      <w:r w:rsidRPr="002D04FA">
        <w:rPr>
          <w:rFonts w:ascii="Arial" w:hAnsi="Arial" w:cs="Arial"/>
          <w:lang w:val="sr-Latn-RS"/>
        </w:rPr>
        <w:t>Pored toga, za stanje igre se pamti i veličina table izražena kao broj stubića po stranici table, da li prvo igra čovek ili računar i da li prvi igrač koristi simbol X ili O.</w:t>
      </w:r>
    </w:p>
    <w:p w14:paraId="19B5A70A" w14:textId="6FD3688C" w:rsidR="002040A8" w:rsidRPr="004C1C30" w:rsidRDefault="007A69A4">
      <w:pPr>
        <w:rPr>
          <w:rFonts w:ascii="Arial" w:hAnsi="Arial" w:cs="Arial"/>
          <w:b/>
          <w:bCs/>
          <w:sz w:val="32"/>
          <w:szCs w:val="40"/>
          <w:u w:val="single"/>
          <w:lang w:val="sr-Latn-RS"/>
        </w:rPr>
      </w:pP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lastRenderedPageBreak/>
        <w:t xml:space="preserve">Klasa </w:t>
      </w: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t>GameUI</w:t>
      </w: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t>:</w:t>
      </w:r>
    </w:p>
    <w:p w14:paraId="24F4FBB7" w14:textId="56E368CB" w:rsidR="007A69A4" w:rsidRPr="00C77D26" w:rsidRDefault="007A69A4">
      <w:pPr>
        <w:rPr>
          <w:rFonts w:ascii="Arial" w:hAnsi="Arial" w:cs="Arial"/>
          <w:lang w:val="en-US"/>
        </w:rPr>
      </w:pPr>
      <w:proofErr w:type="spellStart"/>
      <w:r w:rsidRPr="007A69A4">
        <w:rPr>
          <w:rFonts w:ascii="Arial" w:hAnsi="Arial" w:cs="Arial"/>
          <w:b/>
          <w:bCs/>
          <w:lang w:val="en-US"/>
        </w:rPr>
        <w:t>generate_table</w:t>
      </w:r>
      <w:proofErr w:type="spellEnd"/>
      <w:r w:rsidRPr="00C77D26">
        <w:rPr>
          <w:rFonts w:ascii="Arial" w:hAnsi="Arial" w:cs="Arial"/>
          <w:lang w:val="en-US"/>
        </w:rPr>
        <w:t>:</w:t>
      </w:r>
    </w:p>
    <w:p w14:paraId="3134CC02" w14:textId="00B46D37" w:rsidR="007A69A4" w:rsidRPr="00C77D26" w:rsidRDefault="007A69A4" w:rsidP="007A69A4">
      <w:pPr>
        <w:jc w:val="both"/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Ova funkcija služi za generisanje grafičke table u okviru aplikacije. Na osnovu parametara prilagođava dimenzije table, pravi prostor za njen prikaz, crta heksagon i dodaje potrebne elemente poput stubova</w:t>
      </w:r>
      <w:r w:rsidRPr="00C77D26">
        <w:rPr>
          <w:rFonts w:ascii="Arial" w:hAnsi="Arial" w:cs="Arial"/>
          <w:lang w:val="sr-Latn-RS"/>
        </w:rPr>
        <w:t>.</w:t>
      </w:r>
    </w:p>
    <w:p w14:paraId="63655E3C" w14:textId="60E84B4D" w:rsidR="007A69A4" w:rsidRPr="00C77D26" w:rsidRDefault="007A69A4" w:rsidP="007A69A4">
      <w:pPr>
        <w:jc w:val="both"/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b/>
          <w:bCs/>
          <w:lang w:val="sr-Latn-RS"/>
        </w:rPr>
        <w:t>draw_hexagon:</w:t>
      </w:r>
    </w:p>
    <w:p w14:paraId="0E5EC271" w14:textId="24CE9147" w:rsidR="007A69A4" w:rsidRPr="00C77D26" w:rsidRDefault="007A69A4" w:rsidP="007A69A4">
      <w:pPr>
        <w:jc w:val="both"/>
        <w:rPr>
          <w:rFonts w:ascii="Arial" w:hAnsi="Arial" w:cs="Arial"/>
        </w:rPr>
      </w:pPr>
      <w:r w:rsidRPr="00C77D26">
        <w:rPr>
          <w:rFonts w:ascii="Arial" w:hAnsi="Arial" w:cs="Arial"/>
        </w:rPr>
        <w:t xml:space="preserve">Na </w:t>
      </w:r>
      <w:proofErr w:type="spellStart"/>
      <w:r w:rsidRPr="00C77D26">
        <w:rPr>
          <w:rFonts w:ascii="Arial" w:hAnsi="Arial" w:cs="Arial"/>
        </w:rPr>
        <w:t>osnovu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zadatih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dimenzija</w:t>
      </w:r>
      <w:proofErr w:type="spellEnd"/>
      <w:r w:rsidRPr="00C77D26">
        <w:rPr>
          <w:rFonts w:ascii="Arial" w:hAnsi="Arial" w:cs="Arial"/>
        </w:rPr>
        <w:t xml:space="preserve">, </w:t>
      </w:r>
      <w:proofErr w:type="spellStart"/>
      <w:r w:rsidRPr="00C77D26">
        <w:rPr>
          <w:rFonts w:ascii="Arial" w:hAnsi="Arial" w:cs="Arial"/>
        </w:rPr>
        <w:t>računa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koordinate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temena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šestougla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i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prikazuje</w:t>
      </w:r>
      <w:proofErr w:type="spellEnd"/>
      <w:r w:rsidRPr="00C77D26">
        <w:rPr>
          <w:rFonts w:ascii="Arial" w:hAnsi="Arial" w:cs="Arial"/>
        </w:rPr>
        <w:t xml:space="preserve"> ga </w:t>
      </w:r>
      <w:proofErr w:type="spellStart"/>
      <w:r w:rsidRPr="00C77D26">
        <w:rPr>
          <w:rFonts w:ascii="Arial" w:hAnsi="Arial" w:cs="Arial"/>
        </w:rPr>
        <w:t>na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c</w:t>
      </w:r>
      <w:r w:rsidRPr="00C77D26">
        <w:rPr>
          <w:rFonts w:ascii="Arial" w:hAnsi="Arial" w:cs="Arial"/>
        </w:rPr>
        <w:t>anvasu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sa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definisanim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bojama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i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ivicama</w:t>
      </w:r>
      <w:proofErr w:type="spellEnd"/>
      <w:r w:rsidRPr="00C77D26">
        <w:rPr>
          <w:rFonts w:ascii="Arial" w:hAnsi="Arial" w:cs="Arial"/>
        </w:rPr>
        <w:t>.</w:t>
      </w:r>
    </w:p>
    <w:p w14:paraId="591ADB7C" w14:textId="0A25F8E6" w:rsidR="007A69A4" w:rsidRPr="00C77D26" w:rsidRDefault="007A69A4" w:rsidP="007A69A4">
      <w:pPr>
        <w:jc w:val="both"/>
        <w:rPr>
          <w:rFonts w:ascii="Arial" w:hAnsi="Arial" w:cs="Arial"/>
          <w:b/>
          <w:bCs/>
        </w:rPr>
      </w:pPr>
      <w:proofErr w:type="spellStart"/>
      <w:r w:rsidRPr="00C77D26">
        <w:rPr>
          <w:rFonts w:ascii="Arial" w:hAnsi="Arial" w:cs="Arial"/>
          <w:b/>
          <w:bCs/>
        </w:rPr>
        <w:t>draw_pillars</w:t>
      </w:r>
      <w:proofErr w:type="spellEnd"/>
      <w:r w:rsidRPr="00C77D26">
        <w:rPr>
          <w:rFonts w:ascii="Arial" w:hAnsi="Arial" w:cs="Arial"/>
          <w:b/>
          <w:bCs/>
        </w:rPr>
        <w:t>:</w:t>
      </w:r>
    </w:p>
    <w:p w14:paraId="575A8962" w14:textId="23A81069" w:rsidR="007D4FCE" w:rsidRPr="00C77D26" w:rsidRDefault="007A69A4" w:rsidP="007A69A4">
      <w:pPr>
        <w:jc w:val="both"/>
        <w:rPr>
          <w:rFonts w:ascii="Arial" w:hAnsi="Arial" w:cs="Arial"/>
        </w:rPr>
      </w:pPr>
      <w:r w:rsidRPr="00C77D26">
        <w:rPr>
          <w:rFonts w:ascii="Arial" w:hAnsi="Arial" w:cs="Arial"/>
        </w:rPr>
        <w:t xml:space="preserve">Na </w:t>
      </w:r>
      <w:proofErr w:type="spellStart"/>
      <w:r w:rsidRPr="00C77D26">
        <w:rPr>
          <w:rFonts w:ascii="Arial" w:hAnsi="Arial" w:cs="Arial"/>
        </w:rPr>
        <w:t>osnovu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veličine</w:t>
      </w:r>
      <w:proofErr w:type="spellEnd"/>
      <w:r w:rsidRPr="00C77D26">
        <w:rPr>
          <w:rFonts w:ascii="Arial" w:hAnsi="Arial" w:cs="Arial"/>
        </w:rPr>
        <w:t xml:space="preserve"> table </w:t>
      </w:r>
      <w:proofErr w:type="spellStart"/>
      <w:r w:rsidRPr="00C77D26">
        <w:rPr>
          <w:rFonts w:ascii="Arial" w:hAnsi="Arial" w:cs="Arial"/>
        </w:rPr>
        <w:t>i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njenog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centralnog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položaja</w:t>
      </w:r>
      <w:proofErr w:type="spellEnd"/>
      <w:r w:rsidRPr="00C77D26">
        <w:rPr>
          <w:rFonts w:ascii="Arial" w:hAnsi="Arial" w:cs="Arial"/>
        </w:rPr>
        <w:t xml:space="preserve">, </w:t>
      </w:r>
      <w:proofErr w:type="spellStart"/>
      <w:r w:rsidRPr="00C77D26">
        <w:rPr>
          <w:rFonts w:ascii="Arial" w:hAnsi="Arial" w:cs="Arial"/>
        </w:rPr>
        <w:t>računa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koordinate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svakog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stubića</w:t>
      </w:r>
      <w:proofErr w:type="spellEnd"/>
      <w:r w:rsidRPr="00C77D26">
        <w:rPr>
          <w:rFonts w:ascii="Arial" w:hAnsi="Arial" w:cs="Arial"/>
        </w:rPr>
        <w:t xml:space="preserve">, </w:t>
      </w:r>
      <w:proofErr w:type="spellStart"/>
      <w:r w:rsidRPr="00C77D26">
        <w:rPr>
          <w:rFonts w:ascii="Arial" w:hAnsi="Arial" w:cs="Arial"/>
        </w:rPr>
        <w:t>crta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ih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kao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kružiće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na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="00496F09" w:rsidRPr="00C77D26">
        <w:rPr>
          <w:rFonts w:ascii="Arial" w:hAnsi="Arial" w:cs="Arial"/>
        </w:rPr>
        <w:t>canvasu</w:t>
      </w:r>
      <w:proofErr w:type="spellEnd"/>
      <w:r w:rsidRPr="00C77D26">
        <w:rPr>
          <w:rFonts w:ascii="Arial" w:hAnsi="Arial" w:cs="Arial"/>
        </w:rPr>
        <w:t xml:space="preserve"> i </w:t>
      </w:r>
      <w:proofErr w:type="spellStart"/>
      <w:r w:rsidRPr="00C77D26">
        <w:rPr>
          <w:rFonts w:ascii="Arial" w:hAnsi="Arial" w:cs="Arial"/>
        </w:rPr>
        <w:t>dodeljuje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im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jedinstvene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oznake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i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događaje</w:t>
      </w:r>
      <w:proofErr w:type="spellEnd"/>
      <w:r w:rsidRPr="00C77D26">
        <w:rPr>
          <w:rFonts w:ascii="Arial" w:hAnsi="Arial" w:cs="Arial"/>
        </w:rPr>
        <w:t xml:space="preserve"> za </w:t>
      </w:r>
      <w:proofErr w:type="spellStart"/>
      <w:r w:rsidRPr="00C77D26">
        <w:rPr>
          <w:rFonts w:ascii="Arial" w:hAnsi="Arial" w:cs="Arial"/>
        </w:rPr>
        <w:t>interakciju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putem</w:t>
      </w:r>
      <w:proofErr w:type="spellEnd"/>
      <w:r w:rsidRPr="00C77D26">
        <w:rPr>
          <w:rFonts w:ascii="Arial" w:hAnsi="Arial" w:cs="Arial"/>
        </w:rPr>
        <w:t xml:space="preserve"> </w:t>
      </w:r>
      <w:proofErr w:type="spellStart"/>
      <w:r w:rsidRPr="00C77D26">
        <w:rPr>
          <w:rFonts w:ascii="Arial" w:hAnsi="Arial" w:cs="Arial"/>
        </w:rPr>
        <w:t>klika</w:t>
      </w:r>
      <w:proofErr w:type="spellEnd"/>
      <w:r w:rsidRPr="00C77D26">
        <w:rPr>
          <w:rFonts w:ascii="Arial" w:hAnsi="Arial" w:cs="Arial"/>
        </w:rPr>
        <w:t>.</w:t>
      </w:r>
    </w:p>
    <w:p w14:paraId="32B4286D" w14:textId="654E9BAD" w:rsidR="007D4FCE" w:rsidRPr="00C77D26" w:rsidRDefault="007D4FCE" w:rsidP="007A69A4">
      <w:pPr>
        <w:jc w:val="both"/>
        <w:rPr>
          <w:rFonts w:ascii="Arial" w:hAnsi="Arial" w:cs="Arial"/>
          <w:b/>
          <w:bCs/>
          <w:lang w:val="sr-Latn-RS"/>
        </w:rPr>
      </w:pPr>
      <w:proofErr w:type="spellStart"/>
      <w:r w:rsidRPr="00C77D26">
        <w:rPr>
          <w:rFonts w:ascii="Arial" w:hAnsi="Arial" w:cs="Arial"/>
          <w:b/>
          <w:bCs/>
        </w:rPr>
        <w:t>on_pillar_click</w:t>
      </w:r>
      <w:proofErr w:type="spellEnd"/>
      <w:r w:rsidRPr="00C77D26">
        <w:rPr>
          <w:rFonts w:ascii="Arial" w:hAnsi="Arial" w:cs="Arial"/>
          <w:b/>
          <w:bCs/>
        </w:rPr>
        <w:t>:</w:t>
      </w:r>
    </w:p>
    <w:p w14:paraId="1676E6DB" w14:textId="018A534B" w:rsidR="006B2291" w:rsidRPr="00C77D26" w:rsidRDefault="007D4FCE" w:rsidP="007A69A4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Ovo je hendler za klik na stubić. Kad se klikne na stubić određuju se mogući smerovi za potez.</w:t>
      </w:r>
    </w:p>
    <w:p w14:paraId="451BA84C" w14:textId="775C9B08" w:rsidR="006B2291" w:rsidRPr="00C77D26" w:rsidRDefault="006B2291" w:rsidP="007A69A4">
      <w:pPr>
        <w:rPr>
          <w:rFonts w:ascii="Arial" w:hAnsi="Arial" w:cs="Arial"/>
          <w:b/>
          <w:bCs/>
          <w:lang w:val="en-US"/>
        </w:rPr>
      </w:pPr>
      <w:r w:rsidRPr="00C77D26">
        <w:rPr>
          <w:rFonts w:ascii="Arial" w:hAnsi="Arial" w:cs="Arial"/>
          <w:b/>
          <w:bCs/>
          <w:lang w:val="sr-Latn-RS"/>
        </w:rPr>
        <w:t>start</w:t>
      </w:r>
      <w:r w:rsidRPr="00C77D26">
        <w:rPr>
          <w:rFonts w:ascii="Arial" w:hAnsi="Arial" w:cs="Arial"/>
          <w:b/>
          <w:bCs/>
          <w:lang w:val="en-US"/>
        </w:rPr>
        <w:t>_game:</w:t>
      </w:r>
    </w:p>
    <w:p w14:paraId="2B034280" w14:textId="32AA167D" w:rsidR="00942AA6" w:rsidRPr="00C77D26" w:rsidRDefault="006B2291" w:rsidP="007A69A4">
      <w:pPr>
        <w:rPr>
          <w:rFonts w:ascii="Arial" w:hAnsi="Arial" w:cs="Arial"/>
          <w:lang w:val="en-US"/>
        </w:rPr>
      </w:pPr>
      <w:proofErr w:type="spellStart"/>
      <w:r w:rsidRPr="00C77D26">
        <w:rPr>
          <w:rFonts w:ascii="Arial" w:hAnsi="Arial" w:cs="Arial"/>
          <w:lang w:val="en-US"/>
        </w:rPr>
        <w:t>Postavlja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početne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parametre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i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započinje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partiju</w:t>
      </w:r>
      <w:proofErr w:type="spellEnd"/>
      <w:r w:rsidRPr="00C77D26">
        <w:rPr>
          <w:rFonts w:ascii="Arial" w:hAnsi="Arial" w:cs="Arial"/>
          <w:lang w:val="en-US"/>
        </w:rPr>
        <w:t>.</w:t>
      </w:r>
    </w:p>
    <w:p w14:paraId="202D4CB0" w14:textId="2961C951" w:rsidR="00942AA6" w:rsidRPr="00C77D26" w:rsidRDefault="00942AA6" w:rsidP="007A69A4">
      <w:pPr>
        <w:rPr>
          <w:rFonts w:ascii="Arial" w:hAnsi="Arial" w:cs="Arial"/>
          <w:b/>
          <w:bCs/>
          <w:lang w:val="sr-Latn-RS"/>
        </w:rPr>
      </w:pPr>
      <w:proofErr w:type="spellStart"/>
      <w:r w:rsidRPr="00C77D26">
        <w:rPr>
          <w:rFonts w:ascii="Arial" w:hAnsi="Arial" w:cs="Arial"/>
          <w:b/>
          <w:bCs/>
          <w:lang w:val="en-US"/>
        </w:rPr>
        <w:t>end_game</w:t>
      </w:r>
      <w:proofErr w:type="spellEnd"/>
      <w:r w:rsidRPr="00C77D26">
        <w:rPr>
          <w:rFonts w:ascii="Arial" w:hAnsi="Arial" w:cs="Arial"/>
          <w:b/>
          <w:bCs/>
          <w:lang w:val="en-US"/>
        </w:rPr>
        <w:t>:</w:t>
      </w:r>
    </w:p>
    <w:p w14:paraId="50AAABC3" w14:textId="422D7804" w:rsidR="00F50BE6" w:rsidRPr="00C77D26" w:rsidRDefault="00942AA6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Završava igru i resetuje sve parametre.</w:t>
      </w:r>
    </w:p>
    <w:p w14:paraId="21D98337" w14:textId="79C480A3" w:rsidR="00F50BE6" w:rsidRPr="00C77D26" w:rsidRDefault="00F50BE6">
      <w:pPr>
        <w:rPr>
          <w:rFonts w:ascii="Arial" w:hAnsi="Arial" w:cs="Arial"/>
          <w:b/>
          <w:bCs/>
          <w:lang w:val="en-US"/>
        </w:rPr>
      </w:pPr>
      <w:r w:rsidRPr="00C77D26">
        <w:rPr>
          <w:rFonts w:ascii="Arial" w:hAnsi="Arial" w:cs="Arial"/>
          <w:b/>
          <w:bCs/>
          <w:lang w:val="sr-Latn-RS"/>
        </w:rPr>
        <w:t>occup</w:t>
      </w:r>
      <w:proofErr w:type="spellStart"/>
      <w:r w:rsidRPr="00C77D26">
        <w:rPr>
          <w:rFonts w:ascii="Arial" w:hAnsi="Arial" w:cs="Arial"/>
          <w:b/>
          <w:bCs/>
          <w:lang w:val="en-US"/>
        </w:rPr>
        <w:t>y_triangle</w:t>
      </w:r>
      <w:proofErr w:type="spellEnd"/>
      <w:r w:rsidRPr="00C77D26">
        <w:rPr>
          <w:rFonts w:ascii="Arial" w:hAnsi="Arial" w:cs="Arial"/>
          <w:b/>
          <w:bCs/>
          <w:lang w:val="en-US"/>
        </w:rPr>
        <w:t>:</w:t>
      </w:r>
    </w:p>
    <w:p w14:paraId="3ACEC539" w14:textId="6561FA6E" w:rsidR="00F50BE6" w:rsidRPr="00C77D26" w:rsidRDefault="00F50BE6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en-US"/>
        </w:rPr>
        <w:t>O</w:t>
      </w:r>
      <w:r w:rsidRPr="00C77D26">
        <w:rPr>
          <w:rFonts w:ascii="Arial" w:hAnsi="Arial" w:cs="Arial"/>
          <w:lang w:val="sr-Latn-RS"/>
        </w:rPr>
        <w:t>beležava određeni trouglić bojom za X ili O.</w:t>
      </w:r>
    </w:p>
    <w:p w14:paraId="6BD9A0EE" w14:textId="4FA7587C" w:rsidR="00F50BE6" w:rsidRPr="00C77D26" w:rsidRDefault="00F50BE6">
      <w:pPr>
        <w:rPr>
          <w:rFonts w:ascii="Arial" w:hAnsi="Arial" w:cs="Arial"/>
          <w:b/>
          <w:bCs/>
          <w:lang w:val="sr-Latn-RS"/>
        </w:rPr>
      </w:pPr>
      <w:r w:rsidRPr="00C77D26">
        <w:rPr>
          <w:rFonts w:ascii="Arial" w:hAnsi="Arial" w:cs="Arial"/>
          <w:b/>
          <w:bCs/>
          <w:lang w:val="sr-Latn-RS"/>
        </w:rPr>
        <w:t>draw_rubber:</w:t>
      </w:r>
    </w:p>
    <w:p w14:paraId="3BE02AB6" w14:textId="7AD14B03" w:rsidR="00C77D26" w:rsidRPr="00C77D26" w:rsidRDefault="00623072">
      <w:pPr>
        <w:rPr>
          <w:rFonts w:ascii="Arial" w:hAnsi="Arial" w:cs="Arial"/>
          <w:lang w:val="en-US"/>
        </w:rPr>
      </w:pPr>
      <w:proofErr w:type="spellStart"/>
      <w:r w:rsidRPr="00C77D26">
        <w:rPr>
          <w:rFonts w:ascii="Arial" w:hAnsi="Arial" w:cs="Arial"/>
          <w:lang w:val="en-US"/>
        </w:rPr>
        <w:t>Crta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gumicu</w:t>
      </w:r>
      <w:proofErr w:type="spellEnd"/>
      <w:r w:rsidRPr="00C77D26">
        <w:rPr>
          <w:rFonts w:ascii="Arial" w:hAnsi="Arial" w:cs="Arial"/>
          <w:lang w:val="en-US"/>
        </w:rPr>
        <w:t xml:space="preserve"> od </w:t>
      </w:r>
      <w:proofErr w:type="spellStart"/>
      <w:r w:rsidRPr="00C77D26">
        <w:rPr>
          <w:rFonts w:ascii="Arial" w:hAnsi="Arial" w:cs="Arial"/>
          <w:lang w:val="en-US"/>
        </w:rPr>
        <w:t>jednog</w:t>
      </w:r>
      <w:proofErr w:type="spellEnd"/>
      <w:r w:rsidRPr="00C77D26">
        <w:rPr>
          <w:rFonts w:ascii="Arial" w:hAnsi="Arial" w:cs="Arial"/>
          <w:lang w:val="en-US"/>
        </w:rPr>
        <w:t xml:space="preserve"> do </w:t>
      </w:r>
      <w:proofErr w:type="spellStart"/>
      <w:r w:rsidRPr="00C77D26">
        <w:rPr>
          <w:rFonts w:ascii="Arial" w:hAnsi="Arial" w:cs="Arial"/>
          <w:lang w:val="en-US"/>
        </w:rPr>
        <w:t>drugog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stubića</w:t>
      </w:r>
      <w:proofErr w:type="spellEnd"/>
      <w:r w:rsidRPr="00C77D26">
        <w:rPr>
          <w:rFonts w:ascii="Arial" w:hAnsi="Arial" w:cs="Arial"/>
          <w:lang w:val="en-US"/>
        </w:rPr>
        <w:t xml:space="preserve"> u </w:t>
      </w:r>
      <w:proofErr w:type="spellStart"/>
      <w:r w:rsidRPr="00C77D26">
        <w:rPr>
          <w:rFonts w:ascii="Arial" w:hAnsi="Arial" w:cs="Arial"/>
          <w:lang w:val="en-US"/>
        </w:rPr>
        <w:t>vidu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dve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linije</w:t>
      </w:r>
      <w:proofErr w:type="spellEnd"/>
      <w:r w:rsidRPr="00C77D26">
        <w:rPr>
          <w:rFonts w:ascii="Arial" w:hAnsi="Arial" w:cs="Arial"/>
          <w:lang w:val="en-US"/>
        </w:rPr>
        <w:t>.</w:t>
      </w:r>
    </w:p>
    <w:p w14:paraId="7541E8CA" w14:textId="66E81EF2" w:rsidR="006A2C7F" w:rsidRPr="00C77D26" w:rsidRDefault="006A2C7F">
      <w:pPr>
        <w:rPr>
          <w:rFonts w:ascii="Arial" w:hAnsi="Arial" w:cs="Arial"/>
          <w:b/>
          <w:bCs/>
          <w:lang w:val="en-US"/>
        </w:rPr>
      </w:pPr>
      <w:proofErr w:type="spellStart"/>
      <w:r w:rsidRPr="00C77D26">
        <w:rPr>
          <w:rFonts w:ascii="Arial" w:hAnsi="Arial" w:cs="Arial"/>
          <w:b/>
          <w:bCs/>
          <w:lang w:val="en-US"/>
        </w:rPr>
        <w:t>find_possible_directions</w:t>
      </w:r>
      <w:proofErr w:type="spellEnd"/>
      <w:r w:rsidRPr="00C77D26">
        <w:rPr>
          <w:rFonts w:ascii="Arial" w:hAnsi="Arial" w:cs="Arial"/>
          <w:b/>
          <w:bCs/>
          <w:lang w:val="en-US"/>
        </w:rPr>
        <w:t>:</w:t>
      </w:r>
    </w:p>
    <w:p w14:paraId="79EF943F" w14:textId="21D3609C" w:rsidR="002040A8" w:rsidRPr="00C77D26" w:rsidRDefault="008E6087">
      <w:pPr>
        <w:rPr>
          <w:rFonts w:ascii="Arial" w:hAnsi="Arial" w:cs="Arial"/>
          <w:lang w:val="en-US"/>
        </w:rPr>
      </w:pPr>
      <w:proofErr w:type="spellStart"/>
      <w:r w:rsidRPr="00C77D26">
        <w:rPr>
          <w:rFonts w:ascii="Arial" w:hAnsi="Arial" w:cs="Arial"/>
          <w:lang w:val="en-US"/>
        </w:rPr>
        <w:t>Funkcija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određuje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moguće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smerove</w:t>
      </w:r>
      <w:proofErr w:type="spellEnd"/>
      <w:r w:rsidRPr="00C77D26">
        <w:rPr>
          <w:rFonts w:ascii="Arial" w:hAnsi="Arial" w:cs="Arial"/>
          <w:lang w:val="en-US"/>
        </w:rPr>
        <w:t xml:space="preserve"> za </w:t>
      </w:r>
      <w:proofErr w:type="spellStart"/>
      <w:r w:rsidRPr="00C77D26">
        <w:rPr>
          <w:rFonts w:ascii="Arial" w:hAnsi="Arial" w:cs="Arial"/>
          <w:lang w:val="en-US"/>
        </w:rPr>
        <w:t>odigravanje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poteza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na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osnovu</w:t>
      </w:r>
      <w:proofErr w:type="spellEnd"/>
      <w:r w:rsidRPr="00C77D26">
        <w:rPr>
          <w:rFonts w:ascii="Arial" w:hAnsi="Arial" w:cs="Arial"/>
          <w:lang w:val="en-US"/>
        </w:rPr>
        <w:t xml:space="preserve"> toga da li je </w:t>
      </w:r>
      <w:proofErr w:type="spellStart"/>
      <w:r w:rsidRPr="00C77D26">
        <w:rPr>
          <w:rFonts w:ascii="Arial" w:hAnsi="Arial" w:cs="Arial"/>
          <w:lang w:val="en-US"/>
        </w:rPr>
        <w:t>krajnji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stubić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unutar</w:t>
      </w:r>
      <w:proofErr w:type="spellEnd"/>
      <w:r w:rsidRPr="00C77D26">
        <w:rPr>
          <w:rFonts w:ascii="Arial" w:hAnsi="Arial" w:cs="Arial"/>
          <w:lang w:val="en-US"/>
        </w:rPr>
        <w:t xml:space="preserve"> table </w:t>
      </w:r>
      <w:proofErr w:type="spellStart"/>
      <w:r w:rsidRPr="00C77D26">
        <w:rPr>
          <w:rFonts w:ascii="Arial" w:hAnsi="Arial" w:cs="Arial"/>
          <w:lang w:val="en-US"/>
        </w:rPr>
        <w:t>i</w:t>
      </w:r>
      <w:proofErr w:type="spellEnd"/>
      <w:r w:rsidRPr="00C77D26">
        <w:rPr>
          <w:rFonts w:ascii="Arial" w:hAnsi="Arial" w:cs="Arial"/>
          <w:lang w:val="en-US"/>
        </w:rPr>
        <w:t xml:space="preserve"> da li </w:t>
      </w:r>
      <w:proofErr w:type="spellStart"/>
      <w:r w:rsidRPr="00C77D26">
        <w:rPr>
          <w:rFonts w:ascii="Arial" w:hAnsi="Arial" w:cs="Arial"/>
          <w:lang w:val="en-US"/>
        </w:rPr>
        <w:t>već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nije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postavljena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gumica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na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toj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poziciji</w:t>
      </w:r>
      <w:proofErr w:type="spellEnd"/>
      <w:r w:rsidR="009D6C99" w:rsidRPr="00C77D26">
        <w:rPr>
          <w:rFonts w:ascii="Arial" w:hAnsi="Arial" w:cs="Arial"/>
          <w:lang w:val="en-US"/>
        </w:rPr>
        <w:t xml:space="preserve">, </w:t>
      </w:r>
      <w:proofErr w:type="spellStart"/>
      <w:r w:rsidR="009D6C99" w:rsidRPr="00C77D26">
        <w:rPr>
          <w:rFonts w:ascii="Arial" w:hAnsi="Arial" w:cs="Arial"/>
          <w:lang w:val="en-US"/>
        </w:rPr>
        <w:t>i</w:t>
      </w:r>
      <w:proofErr w:type="spellEnd"/>
      <w:r w:rsidR="00174327" w:rsidRPr="00C77D26">
        <w:rPr>
          <w:rFonts w:ascii="Arial" w:hAnsi="Arial" w:cs="Arial"/>
          <w:lang w:val="en-US"/>
        </w:rPr>
        <w:t xml:space="preserve"> </w:t>
      </w:r>
      <w:proofErr w:type="spellStart"/>
      <w:r w:rsidR="00174327" w:rsidRPr="00C77D26">
        <w:rPr>
          <w:rFonts w:ascii="Arial" w:hAnsi="Arial" w:cs="Arial"/>
          <w:lang w:val="en-US"/>
        </w:rPr>
        <w:t>prikazuje</w:t>
      </w:r>
      <w:proofErr w:type="spellEnd"/>
      <w:r w:rsidR="009D6C99" w:rsidRPr="00C77D26">
        <w:rPr>
          <w:rFonts w:ascii="Arial" w:hAnsi="Arial" w:cs="Arial"/>
          <w:lang w:val="en-US"/>
        </w:rPr>
        <w:t xml:space="preserve"> </w:t>
      </w:r>
      <w:proofErr w:type="spellStart"/>
      <w:r w:rsidR="009D6C99" w:rsidRPr="00C77D26">
        <w:rPr>
          <w:rFonts w:ascii="Arial" w:hAnsi="Arial" w:cs="Arial"/>
          <w:lang w:val="en-US"/>
        </w:rPr>
        <w:t>odgovarajuće</w:t>
      </w:r>
      <w:proofErr w:type="spellEnd"/>
      <w:r w:rsidR="009D6C99" w:rsidRPr="00C77D26">
        <w:rPr>
          <w:rFonts w:ascii="Arial" w:hAnsi="Arial" w:cs="Arial"/>
          <w:lang w:val="en-US"/>
        </w:rPr>
        <w:t xml:space="preserve"> </w:t>
      </w:r>
      <w:proofErr w:type="spellStart"/>
      <w:r w:rsidR="009D6C99" w:rsidRPr="00C77D26">
        <w:rPr>
          <w:rFonts w:ascii="Arial" w:hAnsi="Arial" w:cs="Arial"/>
          <w:lang w:val="en-US"/>
        </w:rPr>
        <w:t>dugmiće</w:t>
      </w:r>
      <w:proofErr w:type="spellEnd"/>
      <w:r w:rsidR="009D6C99" w:rsidRPr="00C77D26">
        <w:rPr>
          <w:rFonts w:ascii="Arial" w:hAnsi="Arial" w:cs="Arial"/>
          <w:lang w:val="en-US"/>
        </w:rPr>
        <w:t>.</w:t>
      </w:r>
    </w:p>
    <w:p w14:paraId="3668C976" w14:textId="1217EB99" w:rsidR="002937D8" w:rsidRPr="002937D8" w:rsidRDefault="002937D8" w:rsidP="002937D8">
      <w:pPr>
        <w:rPr>
          <w:rFonts w:ascii="Arial" w:hAnsi="Arial" w:cs="Arial"/>
          <w:b/>
          <w:bCs/>
          <w:lang w:val="en-US"/>
        </w:rPr>
      </w:pPr>
      <w:proofErr w:type="spellStart"/>
      <w:r w:rsidRPr="002937D8">
        <w:rPr>
          <w:rFonts w:ascii="Arial" w:hAnsi="Arial" w:cs="Arial"/>
          <w:b/>
          <w:bCs/>
          <w:lang w:val="en-US"/>
        </w:rPr>
        <w:t>display_current_game_state</w:t>
      </w:r>
      <w:proofErr w:type="spellEnd"/>
      <w:r w:rsidRPr="00C77D26">
        <w:rPr>
          <w:rFonts w:ascii="Arial" w:hAnsi="Arial" w:cs="Arial"/>
          <w:b/>
          <w:bCs/>
          <w:lang w:val="en-US"/>
        </w:rPr>
        <w:t>:</w:t>
      </w:r>
    </w:p>
    <w:p w14:paraId="23284C4E" w14:textId="4A37B85C" w:rsidR="00337501" w:rsidRPr="00C77D26" w:rsidRDefault="00075029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Prikazuje proizvoljno stanje igre crtajući pozicije igrača i gumice.</w:t>
      </w:r>
    </w:p>
    <w:p w14:paraId="2145B70E" w14:textId="630F67E6" w:rsidR="00337501" w:rsidRPr="004C1C30" w:rsidRDefault="00D94ED2">
      <w:pPr>
        <w:rPr>
          <w:rFonts w:ascii="Arial" w:hAnsi="Arial" w:cs="Arial"/>
          <w:b/>
          <w:bCs/>
          <w:sz w:val="32"/>
          <w:szCs w:val="40"/>
          <w:u w:val="single"/>
          <w:lang w:val="en-US"/>
        </w:rPr>
      </w:pPr>
      <w:r w:rsidRPr="004C1C30">
        <w:rPr>
          <w:rFonts w:ascii="Arial" w:hAnsi="Arial" w:cs="Arial"/>
          <w:b/>
          <w:bCs/>
          <w:sz w:val="32"/>
          <w:szCs w:val="40"/>
          <w:u w:val="single"/>
          <w:lang w:val="sr-Latn-RS"/>
        </w:rPr>
        <w:t>Fajl game</w:t>
      </w:r>
      <w:r w:rsidRPr="004C1C30">
        <w:rPr>
          <w:rFonts w:ascii="Arial" w:hAnsi="Arial" w:cs="Arial"/>
          <w:b/>
          <w:bCs/>
          <w:sz w:val="32"/>
          <w:szCs w:val="40"/>
          <w:u w:val="single"/>
          <w:lang w:val="en-US"/>
        </w:rPr>
        <w:t>_logic:</w:t>
      </w:r>
    </w:p>
    <w:p w14:paraId="6111DDE3" w14:textId="734CD88B" w:rsidR="00D94ED2" w:rsidRPr="00C77D26" w:rsidRDefault="00334C93">
      <w:pPr>
        <w:rPr>
          <w:rFonts w:ascii="Arial" w:hAnsi="Arial" w:cs="Arial"/>
          <w:b/>
          <w:bCs/>
          <w:lang w:val="en-US"/>
        </w:rPr>
      </w:pPr>
      <w:proofErr w:type="spellStart"/>
      <w:r w:rsidRPr="00C77D26">
        <w:rPr>
          <w:rFonts w:ascii="Arial" w:hAnsi="Arial" w:cs="Arial"/>
          <w:b/>
          <w:bCs/>
          <w:lang w:val="en-US"/>
        </w:rPr>
        <w:t>find_end_pillar</w:t>
      </w:r>
      <w:proofErr w:type="spellEnd"/>
      <w:r w:rsidRPr="00C77D26">
        <w:rPr>
          <w:rFonts w:ascii="Arial" w:hAnsi="Arial" w:cs="Arial"/>
          <w:b/>
          <w:bCs/>
          <w:lang w:val="en-US"/>
        </w:rPr>
        <w:t>:</w:t>
      </w:r>
    </w:p>
    <w:p w14:paraId="37BAD55A" w14:textId="56A88E71" w:rsidR="005507D3" w:rsidRPr="00C77D26" w:rsidRDefault="00334C93">
      <w:pPr>
        <w:rPr>
          <w:rFonts w:ascii="Arial" w:hAnsi="Arial" w:cs="Arial"/>
          <w:lang w:val="en-US"/>
        </w:rPr>
      </w:pPr>
      <w:r w:rsidRPr="00C77D26">
        <w:rPr>
          <w:rFonts w:ascii="Arial" w:hAnsi="Arial" w:cs="Arial"/>
          <w:lang w:val="en-US"/>
        </w:rPr>
        <w:t xml:space="preserve">Na </w:t>
      </w:r>
      <w:proofErr w:type="spellStart"/>
      <w:r w:rsidRPr="00C77D26">
        <w:rPr>
          <w:rFonts w:ascii="Arial" w:hAnsi="Arial" w:cs="Arial"/>
          <w:lang w:val="en-US"/>
        </w:rPr>
        <w:t>osnovu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početnog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stubića</w:t>
      </w:r>
      <w:proofErr w:type="spellEnd"/>
      <w:r w:rsidRPr="00C77D26">
        <w:rPr>
          <w:rFonts w:ascii="Arial" w:hAnsi="Arial" w:cs="Arial"/>
          <w:lang w:val="en-US"/>
        </w:rPr>
        <w:t xml:space="preserve">, </w:t>
      </w:r>
      <w:proofErr w:type="spellStart"/>
      <w:r w:rsidRPr="00C77D26">
        <w:rPr>
          <w:rFonts w:ascii="Arial" w:hAnsi="Arial" w:cs="Arial"/>
          <w:lang w:val="en-US"/>
        </w:rPr>
        <w:t>smera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i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veličine</w:t>
      </w:r>
      <w:proofErr w:type="spellEnd"/>
      <w:r w:rsidRPr="00C77D26">
        <w:rPr>
          <w:rFonts w:ascii="Arial" w:hAnsi="Arial" w:cs="Arial"/>
          <w:lang w:val="en-US"/>
        </w:rPr>
        <w:t xml:space="preserve"> table </w:t>
      </w:r>
      <w:proofErr w:type="spellStart"/>
      <w:r w:rsidRPr="00C77D26">
        <w:rPr>
          <w:rFonts w:ascii="Arial" w:hAnsi="Arial" w:cs="Arial"/>
          <w:lang w:val="en-US"/>
        </w:rPr>
        <w:t>određuje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krajnji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stubić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na</w:t>
      </w:r>
      <w:proofErr w:type="spellEnd"/>
      <w:r w:rsidRPr="00C77D26">
        <w:rPr>
          <w:rFonts w:ascii="Arial" w:hAnsi="Arial" w:cs="Arial"/>
          <w:lang w:val="en-US"/>
        </w:rPr>
        <w:t xml:space="preserve"> </w:t>
      </w:r>
      <w:proofErr w:type="spellStart"/>
      <w:r w:rsidRPr="00C77D26">
        <w:rPr>
          <w:rFonts w:ascii="Arial" w:hAnsi="Arial" w:cs="Arial"/>
          <w:lang w:val="en-US"/>
        </w:rPr>
        <w:t>udaljenosti</w:t>
      </w:r>
      <w:proofErr w:type="spellEnd"/>
      <w:r w:rsidRPr="00C77D26">
        <w:rPr>
          <w:rFonts w:ascii="Arial" w:hAnsi="Arial" w:cs="Arial"/>
          <w:lang w:val="en-US"/>
        </w:rPr>
        <w:t xml:space="preserve"> 3.</w:t>
      </w:r>
    </w:p>
    <w:p w14:paraId="791DEC4A" w14:textId="72251ACA" w:rsidR="005507D3" w:rsidRPr="00C77D26" w:rsidRDefault="005507D3">
      <w:pPr>
        <w:rPr>
          <w:rFonts w:ascii="Arial" w:hAnsi="Arial" w:cs="Arial"/>
          <w:b/>
          <w:bCs/>
          <w:lang w:val="en-US"/>
        </w:rPr>
      </w:pPr>
      <w:proofErr w:type="spellStart"/>
      <w:r w:rsidRPr="00C77D26">
        <w:rPr>
          <w:rFonts w:ascii="Arial" w:hAnsi="Arial" w:cs="Arial"/>
          <w:b/>
          <w:bCs/>
          <w:lang w:val="en-US"/>
        </w:rPr>
        <w:t>is_game_over</w:t>
      </w:r>
      <w:proofErr w:type="spellEnd"/>
      <w:r w:rsidRPr="00C77D26">
        <w:rPr>
          <w:rFonts w:ascii="Arial" w:hAnsi="Arial" w:cs="Arial"/>
          <w:b/>
          <w:bCs/>
          <w:lang w:val="en-US"/>
        </w:rPr>
        <w:t>:</w:t>
      </w:r>
    </w:p>
    <w:p w14:paraId="1481AE86" w14:textId="5F772B32" w:rsidR="005507D3" w:rsidRPr="00C77D26" w:rsidRDefault="0091309E">
      <w:pPr>
        <w:rPr>
          <w:rFonts w:ascii="Arial" w:hAnsi="Arial" w:cs="Arial"/>
          <w:lang w:val="sr-Latn-RS"/>
        </w:rPr>
      </w:pPr>
      <w:r w:rsidRPr="00C77D26">
        <w:rPr>
          <w:rFonts w:ascii="Arial" w:hAnsi="Arial" w:cs="Arial"/>
          <w:lang w:val="sr-Latn-RS"/>
        </w:rPr>
        <w:t>Proverava da li je kraj igre odnosno da li je neki igrač zauzeo više od polovine mogućih polja ili je cela tabla popunjena gumicama.</w:t>
      </w:r>
    </w:p>
    <w:sectPr w:rsidR="005507D3" w:rsidRPr="00C77D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0DB"/>
    <w:rsid w:val="00025338"/>
    <w:rsid w:val="00075029"/>
    <w:rsid w:val="000F2A3F"/>
    <w:rsid w:val="00173057"/>
    <w:rsid w:val="00174327"/>
    <w:rsid w:val="001D0B41"/>
    <w:rsid w:val="002040A8"/>
    <w:rsid w:val="002937D8"/>
    <w:rsid w:val="002D04FA"/>
    <w:rsid w:val="002D50DB"/>
    <w:rsid w:val="00334C93"/>
    <w:rsid w:val="00337501"/>
    <w:rsid w:val="003D6AA7"/>
    <w:rsid w:val="003F416A"/>
    <w:rsid w:val="00496F09"/>
    <w:rsid w:val="004C1C30"/>
    <w:rsid w:val="005507D3"/>
    <w:rsid w:val="00623072"/>
    <w:rsid w:val="00631001"/>
    <w:rsid w:val="006A2C7F"/>
    <w:rsid w:val="006B2291"/>
    <w:rsid w:val="00740CEB"/>
    <w:rsid w:val="007834C6"/>
    <w:rsid w:val="007A69A4"/>
    <w:rsid w:val="007C7329"/>
    <w:rsid w:val="007D4FCE"/>
    <w:rsid w:val="00801C98"/>
    <w:rsid w:val="008E3EB6"/>
    <w:rsid w:val="008E6087"/>
    <w:rsid w:val="0091309E"/>
    <w:rsid w:val="00942AA6"/>
    <w:rsid w:val="009D6C99"/>
    <w:rsid w:val="00A47725"/>
    <w:rsid w:val="00B13FDB"/>
    <w:rsid w:val="00C77D26"/>
    <w:rsid w:val="00D54BE7"/>
    <w:rsid w:val="00D94ED2"/>
    <w:rsid w:val="00DC188A"/>
    <w:rsid w:val="00DC3521"/>
    <w:rsid w:val="00E50BF3"/>
    <w:rsid w:val="00EE3A7F"/>
    <w:rsid w:val="00F14074"/>
    <w:rsid w:val="00F14D85"/>
    <w:rsid w:val="00F4426B"/>
    <w:rsid w:val="00F50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7E4C7"/>
  <w15:chartTrackingRefBased/>
  <w15:docId w15:val="{1805DF42-DF16-4D6C-9746-2F04F7227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0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0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0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0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0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0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0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0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0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0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0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0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5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5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4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9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5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18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80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4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7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6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3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2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32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9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2F4195-9006-4DAF-8876-13884C08EF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 Paunovic</dc:creator>
  <cp:keywords/>
  <dc:description/>
  <cp:lastModifiedBy>Ilija Nikolic</cp:lastModifiedBy>
  <cp:revision>40</cp:revision>
  <dcterms:created xsi:type="dcterms:W3CDTF">2024-11-20T20:39:00Z</dcterms:created>
  <dcterms:modified xsi:type="dcterms:W3CDTF">2024-12-01T19:07:00Z</dcterms:modified>
</cp:coreProperties>
</file>