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.xml" ContentType="application/vnd.openxmlformats-officedocument.wordprocessingml.head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5C1F0C6" wp14:textId="77777777">
      <w:pPr>
        <w:pStyle w:val="Title"/>
      </w:pPr>
      <w:r>
        <w:rPr>
          <w:rFonts w:ascii="Calibri" w:hAnsi="Calibri" w:eastAsia="Calibri" w:cs="Calibri"/>
          <w:sz w:val="22"/>
        </w:rPr>
        <w:t>PIZZERÍA</w:t>
      </w:r>
    </w:p>
    <w:p xmlns:wp14="http://schemas.microsoft.com/office/word/2010/wordml" w14:paraId="0A960265" wp14:textId="77777777">
      <w:r>
        <w:rPr>
          <w:rFonts w:ascii="Calibri" w:hAnsi="Calibri" w:eastAsia="Calibri" w:cs="Calibri"/>
          <w:b/>
          <w:color w:val="636964"/>
          <w:sz w:val="22"/>
        </w:rPr>
        <w:t>RECETARIO  ·  FICHAS DE INGREDIENTES  ·  INVENTARIO</w:t>
      </w:r>
    </w:p>
    <w:p xmlns:wp14="http://schemas.microsoft.com/office/word/2010/wordml" w14:paraId="7915ABDE" wp14:textId="77777777">
      <w:pPr>
        <w:pStyle w:val="Subtitle"/>
      </w:pPr>
      <w:r>
        <w:rPr>
          <w:rFonts w:ascii="Calibri" w:hAnsi="Calibri" w:eastAsia="Calibri" w:cs="Calibri"/>
          <w:sz w:val="22"/>
        </w:rPr>
        <w:t>20 pizzas  |  2 preparaciones base  |  6 categorías de compra</w:t>
      </w:r>
    </w:p>
    <w:p xmlns:wp14="http://schemas.microsoft.com/office/word/2010/wordml" w14:paraId="07EBC6D9" wp14:textId="77777777">
      <w:pPr>
        <w:pStyle w:val="Heading1"/>
      </w:pPr>
      <w:r>
        <w:rPr>
          <w:rFonts w:ascii="Calibri" w:hAnsi="Calibri" w:eastAsia="Calibri" w:cs="Calibri"/>
          <w:sz w:val="22"/>
        </w:rPr>
        <w:t>01  ·  Pizzas y sus ingredientes</w:t>
      </w:r>
    </w:p>
    <w:p xmlns:wp14="http://schemas.microsoft.com/office/word/2010/wordml" w14:paraId="1E537EFA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01   </w:t>
      </w:r>
      <w:r>
        <w:rPr>
          <w:rFonts w:ascii="Calibri" w:hAnsi="Calibri" w:eastAsia="Calibri" w:cs="Calibri"/>
          <w:sz w:val="22"/>
        </w:rPr>
        <w:t>Margarita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16516CEE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849BEE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A65DD2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18FF1CA6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DAA5B2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00C650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 hojas de albahaca fresca</w:t>
            </w:r>
          </w:p>
        </w:tc>
      </w:tr>
      <w:tr xmlns:wp14="http://schemas.microsoft.com/office/word/2010/wordml" w14:paraId="4EB22DD6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01AC37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12E3C0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Sal y pimienta negra</w:t>
            </w:r>
          </w:p>
        </w:tc>
      </w:tr>
    </w:tbl>
    <w:p xmlns:wp14="http://schemas.microsoft.com/office/word/2010/wordml" w14:paraId="672A6659" wp14:textId="77777777">
      <w:pPr>
        <w:spacing w:after="20"/>
      </w:pPr>
    </w:p>
    <w:p xmlns:wp14="http://schemas.microsoft.com/office/word/2010/wordml" w14:paraId="1FC6E70C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02   </w:t>
      </w:r>
      <w:r>
        <w:rPr>
          <w:rFonts w:ascii="Calibri" w:hAnsi="Calibri" w:eastAsia="Calibri" w:cs="Calibri"/>
          <w:sz w:val="22"/>
        </w:rPr>
        <w:t>Hawaiana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4361DA6A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6B4A69E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5D4CA3E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4CFC1312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35A981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B1A6A1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150g de jamón cocido</w:t>
            </w:r>
          </w:p>
        </w:tc>
      </w:tr>
      <w:tr xmlns:wp14="http://schemas.microsoft.com/office/word/2010/wordml" w14:paraId="359131BA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D0814A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piña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F75357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  <w:tr xmlns:wp14="http://schemas.microsoft.com/office/word/2010/wordml" w14:paraId="5CDEAB1A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8E6C14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Orégano seco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A37501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5DAB6C7B" wp14:textId="77777777">
      <w:pPr>
        <w:spacing w:after="20"/>
      </w:pPr>
    </w:p>
    <w:p xmlns:wp14="http://schemas.microsoft.com/office/word/2010/wordml" w14:paraId="76193DCB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03   </w:t>
      </w:r>
      <w:r>
        <w:rPr>
          <w:rFonts w:ascii="Calibri" w:hAnsi="Calibri" w:eastAsia="Calibri" w:cs="Calibri"/>
          <w:sz w:val="22"/>
        </w:rPr>
        <w:t>4 quesos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6716E921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33BF25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175DB2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732EDF2A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73F88D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C6F135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azul</w:t>
            </w:r>
          </w:p>
        </w:tc>
      </w:tr>
      <w:tr xmlns:wp14="http://schemas.microsoft.com/office/word/2010/wordml" w14:paraId="30886ADE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E40BFF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parmesano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4FEF4DE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suave</w:t>
            </w:r>
          </w:p>
        </w:tc>
      </w:tr>
      <w:tr xmlns:wp14="http://schemas.microsoft.com/office/word/2010/wordml" w14:paraId="4A4643F5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12A10C3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2EB378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6A05A809" wp14:textId="77777777">
      <w:pPr>
        <w:spacing w:after="20"/>
      </w:pPr>
    </w:p>
    <w:p xmlns:wp14="http://schemas.microsoft.com/office/word/2010/wordml" w14:paraId="6F3D26FD" wp14:textId="0D52A965">
      <w:pPr>
        <w:pStyle w:val="Heading2"/>
        <w:keepNext w:val="1"/>
      </w:pPr>
      <w:r w:rsidRPr="525A6253" w:rsidR="525A6253">
        <w:rPr>
          <w:rFonts w:ascii="Calibri" w:hAnsi="Calibri" w:eastAsia="Calibri" w:cs="Calibri"/>
          <w:color w:val="A6402D"/>
          <w:sz w:val="22"/>
        </w:rPr>
        <w:t xml:space="preserve">04   </w:t>
      </w:r>
      <w:r w:rsidR="525A6253">
        <w:rPr>
          <w:rFonts w:ascii="Calibri" w:hAnsi="Calibri" w:eastAsia="Calibri" w:cs="Calibri"/>
          <w:sz w:val="22"/>
        </w:rPr>
        <w:t>Cheetos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525A6253" w14:paraId="3F429D48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5AE305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100ml de nata para cocinar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B1BC6F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120g de queso mozzarella</w:t>
            </w:r>
          </w:p>
        </w:tc>
      </w:tr>
      <w:tr xmlns:wp14="http://schemas.microsoft.com/office/word/2010/wordml" w:rsidTr="525A6253" w14:paraId="4BA1E7BE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F5A3300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50g de queso cheddar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6875163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70g de bacon a tiras</w:t>
            </w:r>
          </w:p>
        </w:tc>
      </w:tr>
      <w:tr xmlns:wp14="http://schemas.microsoft.com/office/word/2010/wordml" w:rsidTr="525A6253" w14:paraId="5CABF26D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60D8BFF" wp14:textId="3D3C35E2">
            <w:pPr>
              <w:spacing w:before="0" w:after="0"/>
            </w:pP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Media 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bolsa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 de 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cheetos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18"/>
                <w:szCs w:val="18"/>
              </w:rPr>
              <w:t xml:space="preserve"> 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pelotazos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9964CC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</w:tbl>
    <w:p xmlns:wp14="http://schemas.microsoft.com/office/word/2010/wordml" w14:paraId="5A39BBE3" wp14:textId="77777777">
      <w:pPr>
        <w:spacing w:after="20"/>
      </w:pPr>
    </w:p>
    <w:p xmlns:wp14="http://schemas.microsoft.com/office/word/2010/wordml" w14:paraId="1EBFBFFC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05   </w:t>
      </w:r>
      <w:r>
        <w:rPr>
          <w:rFonts w:ascii="Calibri" w:hAnsi="Calibri" w:eastAsia="Calibri" w:cs="Calibri"/>
          <w:sz w:val="22"/>
        </w:rPr>
        <w:t>Caprichosa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4EB01BD0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3D2D14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3C302C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:rsidTr="75CE7F07" w14:paraId="4DD17D0A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C00896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120g de queso mozzarella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F61E89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jamón cocido</w:t>
            </w:r>
          </w:p>
        </w:tc>
      </w:tr>
      <w:tr xmlns:wp14="http://schemas.microsoft.com/office/word/2010/wordml" w:rsidTr="75CE7F07" w14:paraId="65DBEFDF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B9FA67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3 champiñones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ADF754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 alcachofa</w:t>
            </w:r>
          </w:p>
        </w:tc>
      </w:tr>
      <w:tr xmlns:wp14="http://schemas.microsoft.com/office/word/2010/wordml" w:rsidTr="75CE7F07" w14:paraId="0E708172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75CE7F07" w14:paraId="5EC7D680" wp14:textId="1AE1E2F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8 olivas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negras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36C760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  <w:tr xmlns:wp14="http://schemas.microsoft.com/office/word/2010/wordml" w:rsidTr="75CE7F07" w14:paraId="689729E5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75CE7F07" w14:paraId="31071F72" wp14:textId="77777777">
            <w:pPr>
              <w:spacing w:before="0" w:after="0"/>
              <w:rPr>
                <w:b w:val="0"/>
                <w:bCs w:val="0"/>
                <w:color w:val="263030"/>
                <w:sz w:val="18"/>
                <w:szCs w:val="18"/>
              </w:rPr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•  Oregano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1C8F39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72A3D3EC" wp14:textId="77777777">
      <w:pPr>
        <w:spacing w:after="20"/>
      </w:pPr>
    </w:p>
    <w:p xmlns:wp14="http://schemas.microsoft.com/office/word/2010/wordml" w14:paraId="7C6EA638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06   </w:t>
      </w:r>
      <w:r>
        <w:rPr>
          <w:rFonts w:ascii="Calibri" w:hAnsi="Calibri" w:eastAsia="Calibri" w:cs="Calibri"/>
          <w:sz w:val="22"/>
        </w:rPr>
        <w:t>4 estaciones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49010FFA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C29A86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CB12CC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:rsidTr="75CE7F07" w14:paraId="61311766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9A8598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120g de queso mozzarella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D99252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3 champiñones</w:t>
            </w:r>
          </w:p>
        </w:tc>
      </w:tr>
      <w:tr xmlns:wp14="http://schemas.microsoft.com/office/word/2010/wordml" w:rsidTr="75CE7F07" w14:paraId="72D29A35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4136D33" wp14:textId="3D8DA8C3">
            <w:pPr>
              <w:spacing w:before="0" w:after="0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3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alcachofas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75CE7F07" w14:paraId="7BE6447A" wp14:textId="36449A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10 olivas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negras</w:t>
            </w:r>
          </w:p>
        </w:tc>
      </w:tr>
      <w:tr xmlns:wp14="http://schemas.microsoft.com/office/word/2010/wordml" w:rsidTr="75CE7F07" w14:paraId="065C0110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C3EFFF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jamon cocido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478E1E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</w:tbl>
    <w:p xmlns:wp14="http://schemas.microsoft.com/office/word/2010/wordml" w14:paraId="0D0B940D" wp14:textId="77777777">
      <w:pPr>
        <w:spacing w:after="20"/>
      </w:pPr>
    </w:p>
    <w:p xmlns:wp14="http://schemas.microsoft.com/office/word/2010/wordml" w14:paraId="5711A36B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07   </w:t>
      </w:r>
      <w:r>
        <w:rPr>
          <w:rFonts w:ascii="Calibri" w:hAnsi="Calibri" w:eastAsia="Calibri" w:cs="Calibri"/>
          <w:sz w:val="22"/>
        </w:rPr>
        <w:t>Barbacoa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3A48EA30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929E47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E171D5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:rsidTr="75CE7F07" w14:paraId="4E94F9EF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1D9E12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Salsa barbacoa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00B7F8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120g de queso mozzarella</w:t>
            </w:r>
          </w:p>
        </w:tc>
      </w:tr>
      <w:tr xmlns:wp14="http://schemas.microsoft.com/office/word/2010/wordml" w:rsidTr="75CE7F07" w14:paraId="06458C48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13AB305" wp14:textId="77777777">
            <w:pPr>
              <w:spacing w:before="0" w:after="0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•  100g de dados de pechuga de pollo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75CE7F07" w14:paraId="4169D5B9" wp14:textId="2A4BDC9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100g de carne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picada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 de vacuno</w:t>
            </w:r>
          </w:p>
        </w:tc>
      </w:tr>
      <w:tr xmlns:wp14="http://schemas.microsoft.com/office/word/2010/wordml" w:rsidTr="75CE7F07" w14:paraId="6244EF3E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8C0894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50g de tiras de bacon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804990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Media cebolla morada</w:t>
            </w:r>
          </w:p>
        </w:tc>
      </w:tr>
      <w:tr xmlns:wp14="http://schemas.microsoft.com/office/word/2010/wordml" w:rsidTr="75CE7F07" w14:paraId="3715FDD1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73AAE10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E27B00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60061E4C" wp14:textId="77777777">
      <w:pPr>
        <w:spacing w:after="20"/>
      </w:pPr>
    </w:p>
    <w:p xmlns:wp14="http://schemas.microsoft.com/office/word/2010/wordml" w14:paraId="2B67702C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08   </w:t>
      </w:r>
      <w:r>
        <w:rPr>
          <w:rFonts w:ascii="Calibri" w:hAnsi="Calibri" w:eastAsia="Calibri" w:cs="Calibri"/>
          <w:sz w:val="22"/>
        </w:rPr>
        <w:t>Carbonara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13293A7B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54B4C5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73C78B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100ml de nata para cocinar</w:t>
            </w:r>
          </w:p>
        </w:tc>
      </w:tr>
      <w:tr xmlns:wp14="http://schemas.microsoft.com/office/word/2010/wordml" w:rsidTr="75CE7F07" w14:paraId="159D3F4C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FE14C43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120g de queso mozzarella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75CE7F07" w14:paraId="5B764E2C" wp14:textId="77777777">
            <w:pPr>
              <w:spacing w:before="0" w:after="0"/>
              <w:rPr>
                <w:b w:val="0"/>
                <w:bCs w:val="0"/>
                <w:color w:val="263030"/>
                <w:sz w:val="18"/>
                <w:szCs w:val="18"/>
              </w:rPr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•  100g bacon</w:t>
            </w:r>
          </w:p>
        </w:tc>
      </w:tr>
      <w:tr xmlns:wp14="http://schemas.microsoft.com/office/word/2010/wordml" w:rsidTr="75CE7F07" w14:paraId="71554EF7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29A5DF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Media cebolla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BAA3FF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3 champiñones</w:t>
            </w:r>
          </w:p>
        </w:tc>
      </w:tr>
      <w:tr xmlns:wp14="http://schemas.microsoft.com/office/word/2010/wordml" w:rsidTr="75CE7F07" w14:paraId="0895C650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E15B8B4" wp14:textId="77777777">
            <w:pPr>
              <w:spacing w:before="0" w:after="0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•  2 huevos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79C514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30g de queso parmesano</w:t>
            </w:r>
          </w:p>
        </w:tc>
      </w:tr>
      <w:tr xmlns:wp14="http://schemas.microsoft.com/office/word/2010/wordml" w:rsidTr="75CE7F07" w14:paraId="1B8FF3AB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E5EEBD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Pimienta molida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02D9D3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</w:tbl>
    <w:p xmlns:wp14="http://schemas.microsoft.com/office/word/2010/wordml" w14:paraId="44EAFD9C" wp14:textId="77777777">
      <w:pPr>
        <w:spacing w:after="20"/>
      </w:pPr>
    </w:p>
    <w:p xmlns:wp14="http://schemas.microsoft.com/office/word/2010/wordml" w14:paraId="2F77A094" wp14:textId="098AF695">
      <w:pPr>
        <w:pStyle w:val="Heading2"/>
        <w:keepNext w:val="1"/>
      </w:pPr>
      <w:r w:rsidRPr="525A6253" w:rsidR="525A6253">
        <w:rPr>
          <w:rFonts w:ascii="Calibri" w:hAnsi="Calibri" w:eastAsia="Calibri" w:cs="Calibri"/>
          <w:color w:val="A6402D"/>
          <w:sz w:val="22"/>
        </w:rPr>
        <w:t xml:space="preserve">09   </w:t>
      </w:r>
      <w:r w:rsidR="525A6253">
        <w:rPr>
          <w:rFonts w:ascii="Calibri" w:hAnsi="Calibri" w:eastAsia="Calibri" w:cs="Calibri"/>
          <w:sz w:val="22"/>
        </w:rPr>
        <w:t>Burger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2F64352A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8AF044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35D551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Salsa barbacoa</w:t>
            </w:r>
          </w:p>
        </w:tc>
      </w:tr>
      <w:tr xmlns:wp14="http://schemas.microsoft.com/office/word/2010/wordml" w:rsidTr="75CE7F07" w14:paraId="3EED5AD0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710156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120g de queso mozzarella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44BBB0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60g queso cheddar</w:t>
            </w:r>
          </w:p>
        </w:tc>
      </w:tr>
      <w:tr xmlns:wp14="http://schemas.microsoft.com/office/word/2010/wordml" w:rsidTr="75CE7F07" w14:paraId="56AD9505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75CE7F07" w14:paraId="626E8A11" wp14:textId="639F2E7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b w:val="0"/>
                <w:bCs w:val="0"/>
                <w:color w:val="263030"/>
                <w:sz w:val="18"/>
                <w:szCs w:val="18"/>
              </w:rPr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100g carne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picada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 mixta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F06519E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50g de bacon</w:t>
            </w:r>
          </w:p>
        </w:tc>
      </w:tr>
      <w:tr xmlns:wp14="http://schemas.microsoft.com/office/word/2010/wordml" w:rsidTr="75CE7F07" w14:paraId="446369A9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FD084B5" wp14:textId="768B06E8">
            <w:pPr>
              <w:spacing w:before="0" w:after="0"/>
            </w:pP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Salsa 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burger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18"/>
                <w:szCs w:val="18"/>
              </w:rPr>
              <w:t xml:space="preserve"> </w:t>
            </w: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heinz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2D8EB4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</w:tbl>
    <w:p xmlns:wp14="http://schemas.microsoft.com/office/word/2010/wordml" w14:paraId="4B94D5A5" wp14:textId="77777777">
      <w:pPr>
        <w:spacing w:after="20"/>
      </w:pPr>
    </w:p>
    <w:p xmlns:wp14="http://schemas.microsoft.com/office/word/2010/wordml" w14:paraId="77D4BBB3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10   </w:t>
      </w:r>
      <w:r>
        <w:rPr>
          <w:rFonts w:ascii="Calibri" w:hAnsi="Calibri" w:eastAsia="Calibri" w:cs="Calibri"/>
          <w:sz w:val="22"/>
        </w:rPr>
        <w:t>Carnivora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66850877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F29D27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E0FDC63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:rsidTr="75CE7F07" w14:paraId="56624D5A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87A456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180g de mezcla de Mozzarella, Cheddar, Gouda, Emmental y Havarti a partes iguales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75CE7F07" w14:paraId="271CBFC5" wp14:textId="6939B248">
            <w:pPr>
              <w:spacing w:before="0" w:after="0"/>
              <w:rPr>
                <w:b w:val="0"/>
                <w:bCs w:val="0"/>
                <w:color w:val="263030"/>
                <w:sz w:val="18"/>
                <w:szCs w:val="18"/>
              </w:rPr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90g de carne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picada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 de vacuno</w:t>
            </w:r>
          </w:p>
        </w:tc>
      </w:tr>
      <w:tr xmlns:wp14="http://schemas.microsoft.com/office/word/2010/wordml" w:rsidTr="75CE7F07" w14:paraId="07667423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FC3D8E1" wp14:textId="74BD2A6A">
            <w:pPr>
              <w:spacing w:before="0" w:after="0"/>
            </w:pP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80g 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pechuga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 de pollo a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tiras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A80FEA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70g jamon cocido</w:t>
            </w:r>
          </w:p>
        </w:tc>
      </w:tr>
      <w:tr xmlns:wp14="http://schemas.microsoft.com/office/word/2010/wordml" w:rsidTr="75CE7F07" w14:paraId="5D0B4753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9F04D79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14 rodajas de pepperoni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DC37EE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</w:tbl>
    <w:p xmlns:wp14="http://schemas.microsoft.com/office/word/2010/wordml" w14:paraId="3DEEC669" wp14:textId="77777777">
      <w:pPr>
        <w:spacing w:after="20"/>
      </w:pPr>
    </w:p>
    <w:p xmlns:wp14="http://schemas.microsoft.com/office/word/2010/wordml" w14:paraId="34BC0721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11   </w:t>
      </w:r>
      <w:r>
        <w:rPr>
          <w:rFonts w:ascii="Calibri" w:hAnsi="Calibri" w:eastAsia="Calibri" w:cs="Calibri"/>
          <w:sz w:val="22"/>
        </w:rPr>
        <w:t>Kebab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39130C41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4C121A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8F01EC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:rsidTr="75CE7F07" w14:paraId="3998A0F7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FD8157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7B65F90" wp14:textId="77777777">
            <w:pPr>
              <w:spacing w:before="0" w:after="0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•  40 g de pollo marinado</w:t>
            </w:r>
          </w:p>
        </w:tc>
      </w:tr>
      <w:tr xmlns:wp14="http://schemas.microsoft.com/office/word/2010/wordml" w:rsidTr="75CE7F07" w14:paraId="6DDEC4B6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BBC561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 cebolla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29BCD1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 g de especias de kebab</w:t>
            </w:r>
          </w:p>
        </w:tc>
      </w:tr>
      <w:tr xmlns:wp14="http://schemas.microsoft.com/office/word/2010/wordml" w:rsidTr="75CE7F07" w14:paraId="3D219A23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7F529E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 g de orégano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26B20D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Salsa kebab</w:t>
            </w:r>
          </w:p>
        </w:tc>
      </w:tr>
    </w:tbl>
    <w:p xmlns:wp14="http://schemas.microsoft.com/office/word/2010/wordml" w14:paraId="3656B9AB" wp14:textId="77777777">
      <w:pPr>
        <w:spacing w:after="20"/>
      </w:pPr>
    </w:p>
    <w:p xmlns:wp14="http://schemas.microsoft.com/office/word/2010/wordml" w14:paraId="6B9F3BCD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12   </w:t>
      </w:r>
      <w:r>
        <w:rPr>
          <w:rFonts w:ascii="Calibri" w:hAnsi="Calibri" w:eastAsia="Calibri" w:cs="Calibri"/>
          <w:sz w:val="22"/>
        </w:rPr>
        <w:t>Bacon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4ADFE9D2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FD14D8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DE7E5A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230EDC29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67800A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FE30C6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 gramos de bacon</w:t>
            </w:r>
          </w:p>
        </w:tc>
      </w:tr>
      <w:tr xmlns:wp14="http://schemas.microsoft.com/office/word/2010/wordml" w14:paraId="3ED58045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2827AF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Salsa barbacoa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5FB081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049F31CB" wp14:textId="77777777">
      <w:pPr>
        <w:spacing w:after="20"/>
      </w:pPr>
    </w:p>
    <w:p xmlns:wp14="http://schemas.microsoft.com/office/word/2010/wordml" w14:paraId="75C92CE7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13   </w:t>
      </w:r>
      <w:r>
        <w:rPr>
          <w:rFonts w:ascii="Calibri" w:hAnsi="Calibri" w:eastAsia="Calibri" w:cs="Calibri"/>
          <w:sz w:val="22"/>
        </w:rPr>
        <w:t>Pepperoni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264B60FE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82EFD1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500E0F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42FB6D8E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DECE693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0A607B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40 g de pepperoni</w:t>
            </w:r>
          </w:p>
        </w:tc>
      </w:tr>
    </w:tbl>
    <w:p xmlns:wp14="http://schemas.microsoft.com/office/word/2010/wordml" w14:paraId="53128261" wp14:textId="77777777">
      <w:pPr>
        <w:spacing w:after="20"/>
      </w:pPr>
    </w:p>
    <w:p xmlns:wp14="http://schemas.microsoft.com/office/word/2010/wordml" w14:paraId="1B606D52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14   </w:t>
      </w:r>
      <w:r>
        <w:rPr>
          <w:rFonts w:ascii="Calibri" w:hAnsi="Calibri" w:eastAsia="Calibri" w:cs="Calibri"/>
          <w:sz w:val="22"/>
        </w:rPr>
        <w:t>Prosciutto e funghi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66FBF5CA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8B967B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F03806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61E9DCF9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F4A590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6D2F2D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60 g de jamón cocido</w:t>
            </w:r>
          </w:p>
        </w:tc>
      </w:tr>
      <w:tr xmlns:wp14="http://schemas.microsoft.com/office/word/2010/wordml" w14:paraId="7F6B8AA0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2C50C0D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40 g de champiñones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BD4192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 g de orégano</w:t>
            </w:r>
          </w:p>
        </w:tc>
      </w:tr>
    </w:tbl>
    <w:p xmlns:wp14="http://schemas.microsoft.com/office/word/2010/wordml" w14:paraId="62486C05" wp14:textId="77777777">
      <w:pPr>
        <w:spacing w:after="20"/>
      </w:pPr>
    </w:p>
    <w:p xmlns:wp14="http://schemas.microsoft.com/office/word/2010/wordml" w14:paraId="7932C2E5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15   </w:t>
      </w:r>
      <w:r>
        <w:rPr>
          <w:rFonts w:ascii="Calibri" w:hAnsi="Calibri" w:eastAsia="Calibri" w:cs="Calibri"/>
          <w:sz w:val="22"/>
        </w:rPr>
        <w:t>Napolitana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79EB7225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05D9E7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E7ABA8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1CFEBB98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09205E0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DE7743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 g de albahaca</w:t>
            </w:r>
          </w:p>
        </w:tc>
      </w:tr>
      <w:tr xmlns:wp14="http://schemas.microsoft.com/office/word/2010/wordml" w14:paraId="1E9EFB1C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3821C3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40 g de alcaparras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A62621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40 g de olivas negras</w:t>
            </w:r>
          </w:p>
        </w:tc>
      </w:tr>
      <w:tr xmlns:wp14="http://schemas.microsoft.com/office/word/2010/wordml" w14:paraId="2EAAD5C8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64BECF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 g de anchoas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101652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4B99056E" wp14:textId="77777777">
      <w:pPr>
        <w:spacing w:after="20"/>
      </w:pPr>
    </w:p>
    <w:p xmlns:wp14="http://schemas.microsoft.com/office/word/2010/wordml" w14:paraId="401D51E7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16   </w:t>
      </w:r>
      <w:r>
        <w:rPr>
          <w:rFonts w:ascii="Calibri" w:hAnsi="Calibri" w:eastAsia="Calibri" w:cs="Calibri"/>
          <w:sz w:val="22"/>
        </w:rPr>
        <w:t>Vegetal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2976F39C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B10631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476F38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17455354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B8F60B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39994B4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 cebolla fresca</w:t>
            </w:r>
          </w:p>
        </w:tc>
      </w:tr>
      <w:tr xmlns:wp14="http://schemas.microsoft.com/office/word/2010/wordml" w14:paraId="5A1FD1B7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3AD1039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 pimiento rojo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08A540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 g de champiñones</w:t>
            </w:r>
          </w:p>
        </w:tc>
      </w:tr>
      <w:tr xmlns:wp14="http://schemas.microsoft.com/office/word/2010/wordml" w14:paraId="0062F520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09B69D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40 g de aceitunas negras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299C43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4DDBEF00" wp14:textId="77777777">
      <w:pPr>
        <w:spacing w:after="20"/>
      </w:pPr>
    </w:p>
    <w:p xmlns:wp14="http://schemas.microsoft.com/office/word/2010/wordml" w14:paraId="3C475871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17   </w:t>
      </w:r>
      <w:r>
        <w:rPr>
          <w:rFonts w:ascii="Calibri" w:hAnsi="Calibri" w:eastAsia="Calibri" w:cs="Calibri"/>
          <w:sz w:val="22"/>
        </w:rPr>
        <w:t>Marinara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638BF2C8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0A8A14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294FCA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6F5F845F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AED869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073DE4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 g de gambas</w:t>
            </w:r>
          </w:p>
        </w:tc>
      </w:tr>
      <w:tr xmlns:wp14="http://schemas.microsoft.com/office/word/2010/wordml" w14:paraId="554BB2AB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105410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 g de anillas de calamar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6E8BBA9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 g de mejillones</w:t>
            </w:r>
          </w:p>
        </w:tc>
      </w:tr>
      <w:tr xmlns:wp14="http://schemas.microsoft.com/office/word/2010/wordml" w14:paraId="47455C52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83E0F0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 g de orégano seco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08EDDA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40 g de perejil</w:t>
            </w:r>
          </w:p>
        </w:tc>
      </w:tr>
    </w:tbl>
    <w:p xmlns:wp14="http://schemas.microsoft.com/office/word/2010/wordml" w14:paraId="3461D779" wp14:textId="77777777">
      <w:pPr>
        <w:spacing w:after="20"/>
      </w:pPr>
    </w:p>
    <w:p xmlns:wp14="http://schemas.microsoft.com/office/word/2010/wordml" w14:paraId="4C2362FF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18   </w:t>
      </w:r>
      <w:r>
        <w:rPr>
          <w:rFonts w:ascii="Calibri" w:hAnsi="Calibri" w:eastAsia="Calibri" w:cs="Calibri"/>
          <w:sz w:val="22"/>
        </w:rPr>
        <w:t>Jamón y queso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4FC35F5A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78F19EF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B36EA8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14:paraId="03F6D62B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926DBA9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A838F6E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80 g de jamón cocido</w:t>
            </w:r>
          </w:p>
        </w:tc>
      </w:tr>
      <w:tr xmlns:wp14="http://schemas.microsoft.com/office/word/2010/wordml" w14:paraId="061B419C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B0133F8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CF2D8B6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0FB78278" wp14:textId="77777777">
      <w:pPr>
        <w:spacing w:after="20"/>
      </w:pPr>
    </w:p>
    <w:p xmlns:wp14="http://schemas.microsoft.com/office/word/2010/wordml" w14:paraId="24587B63" wp14:textId="77777777">
      <w:pPr>
        <w:pStyle w:val="Heading2"/>
        <w:keepNext/>
      </w:pPr>
      <w:r>
        <w:rPr>
          <w:rFonts w:ascii="Calibri" w:hAnsi="Calibri" w:eastAsia="Calibri" w:cs="Calibri"/>
          <w:color w:val="A6402D"/>
          <w:sz w:val="22"/>
        </w:rPr>
        <w:t xml:space="preserve">19   </w:t>
      </w:r>
      <w:r>
        <w:rPr>
          <w:rFonts w:ascii="Calibri" w:hAnsi="Calibri" w:eastAsia="Calibri" w:cs="Calibri"/>
          <w:sz w:val="22"/>
        </w:rPr>
        <w:t>Melanzane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:rsidTr="75CE7F07" w14:paraId="2CA9A1D1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B28902E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B889F1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salsa de tomate</w:t>
            </w:r>
          </w:p>
        </w:tc>
      </w:tr>
      <w:tr xmlns:wp14="http://schemas.microsoft.com/office/word/2010/wordml" w:rsidTr="75CE7F07" w14:paraId="01623F7E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9614E3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F12E19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 berenjena</w:t>
            </w:r>
          </w:p>
        </w:tc>
      </w:tr>
      <w:tr xmlns:wp14="http://schemas.microsoft.com/office/word/2010/wordml" w:rsidTr="75CE7F07" w14:paraId="00F91563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8937627" wp14:textId="401AA71E">
            <w:pPr>
              <w:spacing w:before="0" w:after="0"/>
            </w:pPr>
            <w:r w:rsidRP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 xml:space="preserve">•  1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pimiento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_verde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:rsidP="525A6253" w14:paraId="6BD13A7D" wp14:textId="71F1530E">
            <w:pPr>
              <w:spacing w:before="0" w:after="0"/>
              <w:rPr>
                <w:b w:val="0"/>
                <w:bCs w:val="0"/>
                <w:color w:val="263030"/>
                <w:sz w:val="18"/>
                <w:szCs w:val="18"/>
              </w:rPr>
            </w:pPr>
          </w:p>
        </w:tc>
      </w:tr>
      <w:tr xmlns:wp14="http://schemas.microsoft.com/office/word/2010/wordml" w:rsidTr="75CE7F07" w14:paraId="6B6C253F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8D216F3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 gramos de albahaca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D77D292" wp14:textId="77777777" wp14:noSpellErr="1">
            <w:pPr>
              <w:spacing w:before="0" w:after="0"/>
            </w:pPr>
            <w:r w:rsidRPr="525A6253" w:rsidR="525A6253">
              <w:rPr>
                <w:rFonts w:ascii="Calibri" w:hAnsi="Calibri" w:eastAsia="Calibri" w:cs="Calibri"/>
                <w:b w:val="0"/>
                <w:bCs w:val="0"/>
                <w:color w:val="263030"/>
                <w:sz w:val="20"/>
                <w:szCs w:val="18"/>
              </w:rPr>
              <w:t>•  50 gramos de rúcula</w:t>
            </w:r>
          </w:p>
        </w:tc>
      </w:tr>
      <w:tr xmlns:wp14="http://schemas.microsoft.com/office/word/2010/wordml" w:rsidTr="75CE7F07" w14:paraId="2621B6BF" wp14:textId="77777777"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23480E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 sobre de vinagre balsámico</w:t>
            </w:r>
          </w:p>
        </w:tc>
        <w:tc>
          <w:tcPr>
            <w:tcW w:w="4536" w:type="dxa"/>
            <w:shd w:val="clear" w:color="auto" w:fill="F7F3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EDF985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</w:tbl>
    <w:p xmlns:wp14="http://schemas.microsoft.com/office/word/2010/wordml" w14:paraId="1FC39945" wp14:textId="77777777">
      <w:pPr>
        <w:spacing w:after="20"/>
      </w:pPr>
    </w:p>
    <w:p xmlns:wp14="http://schemas.microsoft.com/office/word/2010/wordml" w:rsidP="525A6253" w14:paraId="422157AD" wp14:textId="40AE9D24">
      <w:pPr>
        <w:pStyle w:val="Heading2"/>
        <w:keepNext w:val="1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</w:pPr>
      <w:r w:rsidRPr="525A6253" w:rsidR="525A6253">
        <w:rPr>
          <w:rFonts w:ascii="Calibri" w:hAnsi="Calibri" w:eastAsia="Calibri" w:cs="Calibri"/>
          <w:color w:val="A6402D"/>
          <w:sz w:val="22"/>
        </w:rPr>
        <w:t xml:space="preserve">20   </w:t>
      </w:r>
      <w:r w:rsidR="525A6253">
        <w:rPr>
          <w:rFonts w:ascii="Calibri" w:hAnsi="Calibri" w:eastAsia="Calibri" w:cs="Calibri"/>
          <w:sz w:val="22"/>
        </w:rPr>
        <w:t>Pesto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xmlns:wp14="http://schemas.microsoft.com/office/word/2010/wordml" w14:paraId="741A8F45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D49E069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220g de masa de pizza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2BAA9F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100g de queso mozzarella</w:t>
            </w:r>
          </w:p>
        </w:tc>
      </w:tr>
      <w:tr xmlns:wp14="http://schemas.microsoft.com/office/word/2010/wordml" w14:paraId="3D6B4148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D6B3935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100 g de salsa pesto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49C1690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20 g de tomates cherry</w:t>
            </w:r>
          </w:p>
        </w:tc>
      </w:tr>
      <w:tr xmlns:wp14="http://schemas.microsoft.com/office/word/2010/wordml" w14:paraId="13BE664B" wp14:textId="77777777"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18C10149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50 g de albahaca</w:t>
            </w:r>
          </w:p>
        </w:tc>
        <w:tc>
          <w:tcPr>
            <w:tcW w:w="453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3F90AB1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15 ml de aceite de oliva</w:t>
            </w:r>
          </w:p>
        </w:tc>
      </w:tr>
    </w:tbl>
    <w:p xmlns:wp14="http://schemas.microsoft.com/office/word/2010/wordml" w14:paraId="0562CB0E" wp14:textId="77777777">
      <w:pPr>
        <w:spacing w:after="20"/>
      </w:pPr>
    </w:p>
    <w:p xmlns:wp14="http://schemas.microsoft.com/office/word/2010/wordml" w14:paraId="34CE0A41" wp14:textId="77777777">
      <w:r>
        <w:rPr>
          <w:rFonts w:ascii="Calibri" w:hAnsi="Calibri" w:eastAsia="Calibri" w:cs="Calibri"/>
        </w:rPr>
        <w:br w:type="page"/>
      </w:r>
    </w:p>
    <w:p xmlns:wp14="http://schemas.microsoft.com/office/word/2010/wordml" w:rsidP="75CE7F07" w14:paraId="6D98A12B" wp14:textId="73476942">
      <w:pPr>
        <w:pStyle w:val="Heading1"/>
      </w:pPr>
      <w:r w:rsidR="75CE7F07">
        <w:rPr>
          <w:rFonts w:ascii="Calibri" w:hAnsi="Calibri" w:eastAsia="Calibri" w:cs="Calibri"/>
          <w:sz w:val="22"/>
        </w:rPr>
        <w:t>02  ·</w:t>
      </w:r>
      <w:r w:rsidR="75CE7F07">
        <w:rPr>
          <w:rFonts w:ascii="Calibri" w:hAnsi="Calibri" w:eastAsia="Calibri" w:cs="Calibri"/>
        </w:rPr>
        <w:t xml:space="preserve">  </w:t>
      </w:r>
      <w:r w:rsidR="75CE7F07">
        <w:rPr>
          <w:rFonts w:ascii="Calibri" w:hAnsi="Calibri" w:eastAsia="Calibri" w:cs="Calibri"/>
          <w:sz w:val="22"/>
        </w:rPr>
        <w:t>Preparaciones</w:t>
      </w:r>
      <w:r w:rsidR="75CE7F07">
        <w:rPr>
          <w:rFonts w:ascii="Calibri" w:hAnsi="Calibri" w:eastAsia="Calibri" w:cs="Calibri"/>
          <w:sz w:val="22"/>
        </w:rPr>
        <w:t xml:space="preserve"> base</w:t>
      </w:r>
    </w:p>
    <w:p xmlns:wp14="http://schemas.microsoft.com/office/word/2010/wordml" w14:paraId="2F72CD62" wp14:textId="77777777">
      <w:pPr>
        <w:pStyle w:val="Heading2"/>
      </w:pPr>
      <w:r>
        <w:rPr>
          <w:rFonts w:ascii="Calibri" w:hAnsi="Calibri" w:eastAsia="Calibri" w:cs="Calibri"/>
          <w:sz w:val="22"/>
        </w:rPr>
        <w:t>Masa de pizza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5"/>
        <w:gridCol w:w="4925"/>
      </w:tblGrid>
      <w:tr xmlns:wp14="http://schemas.microsoft.com/office/word/2010/wordml" w14:paraId="4942EA52" wp14:textId="77777777">
        <w:tc>
          <w:tcPr>
            <w:tcW w:w="492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61FFD5F7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250g de harina de fuerza</w:t>
            </w:r>
          </w:p>
        </w:tc>
        <w:tc>
          <w:tcPr>
            <w:tcW w:w="492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700DBA2A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160ml agua tibia</w:t>
            </w:r>
          </w:p>
        </w:tc>
      </w:tr>
      <w:tr xmlns:wp14="http://schemas.microsoft.com/office/word/2010/wordml" w14:paraId="6276A6C3" wp14:textId="77777777">
        <w:tc>
          <w:tcPr>
            <w:tcW w:w="492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0E79A59B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25ml aceite de oliva virgen extra</w:t>
            </w:r>
          </w:p>
        </w:tc>
        <w:tc>
          <w:tcPr>
            <w:tcW w:w="492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33E6932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10g de levadura de panadería</w:t>
            </w:r>
          </w:p>
        </w:tc>
      </w:tr>
      <w:tr xmlns:wp14="http://schemas.microsoft.com/office/word/2010/wordml" w14:paraId="0963BBBE" wp14:textId="77777777">
        <w:tc>
          <w:tcPr>
            <w:tcW w:w="492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562E38AC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20"/>
              </w:rPr>
              <w:t>•  4g de sal</w:t>
            </w:r>
          </w:p>
        </w:tc>
        <w:tc>
          <w:tcPr>
            <w:tcW w:w="492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 w14:paraId="2946DB82" wp14:textId="77777777">
            <w:pPr>
              <w:spacing w:before="0" w:after="0"/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8"/>
              </w:rPr>
            </w:r>
          </w:p>
        </w:tc>
      </w:tr>
    </w:tbl>
    <w:p xmlns:wp14="http://schemas.microsoft.com/office/word/2010/wordml" w14:paraId="5997CC1D" wp14:textId="77777777"/>
    <w:p xmlns:wp14="http://schemas.microsoft.com/office/word/2010/wordml" w14:paraId="110FFD37" wp14:textId="77777777">
      <w:r>
        <w:rPr>
          <w:rFonts w:ascii="Calibri" w:hAnsi="Calibri" w:eastAsia="Calibri" w:cs="Calibri"/>
        </w:rPr>
        <w:br w:type="page"/>
      </w:r>
    </w:p>
    <w:p xmlns:wp14="http://schemas.microsoft.com/office/word/2010/wordml" w14:paraId="236569CD" wp14:textId="77777777">
      <w:pPr>
        <w:pStyle w:val="Heading1"/>
      </w:pPr>
      <w:r>
        <w:rPr>
          <w:rFonts w:ascii="Calibri" w:hAnsi="Calibri" w:eastAsia="Calibri" w:cs="Calibri"/>
          <w:sz w:val="22"/>
        </w:rPr>
        <w:t>03  ·  Inventario y precios de compra</w:t>
      </w:r>
    </w:p>
    <w:p xmlns:wp14="http://schemas.microsoft.com/office/word/2010/wordml" w14:paraId="32557161" wp14:textId="77777777">
      <w:pPr>
        <w:pStyle w:val="Subtitle"/>
      </w:pPr>
      <w:r>
        <w:rPr>
          <w:rFonts w:ascii="Calibri" w:hAnsi="Calibri" w:eastAsia="Calibri" w:cs="Calibri"/>
          <w:sz w:val="22"/>
        </w:rPr>
        <w:t>Precios y formatos según la memoria del proyecto. Los importes pueden variar; compruébalos antes de comprar.</w:t>
      </w:r>
    </w:p>
    <w:p xmlns:wp14="http://schemas.microsoft.com/office/word/2010/wordml" w14:paraId="318D7A84" wp14:textId="77777777">
      <w:pPr>
        <w:pStyle w:val="Heading2"/>
      </w:pPr>
      <w:r>
        <w:rPr>
          <w:rFonts w:ascii="Calibri" w:hAnsi="Calibri" w:eastAsia="Calibri" w:cs="Calibri"/>
          <w:sz w:val="22"/>
        </w:rPr>
        <w:t>01  Masas y básicos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1944"/>
        <w:gridCol w:w="1701"/>
      </w:tblGrid>
      <w:tr xmlns:wp14="http://schemas.microsoft.com/office/word/2010/wordml" w14:paraId="593CBD43" wp14:textId="77777777">
        <w:trPr>
          <w:tblHeader/>
        </w:trPr>
        <w:tc>
          <w:tcPr>
            <w:tcW w:w="3175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C395D9F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7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2721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06D14CA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276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A65161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1" w:type="dxa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153322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 xmlns:wp14="http://schemas.microsoft.com/office/word/2010/wordml" w14:paraId="08BBD918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18E60E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Harina de trigo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0B89C2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1kg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B08808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0,72 €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4DC6E92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0,72 €/kg</w:t>
            </w:r>
          </w:p>
        </w:tc>
      </w:tr>
      <w:tr xmlns:wp14="http://schemas.microsoft.com/office/word/2010/wordml" w14:paraId="2CC6F598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198698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Levadura de panadería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9F9BB9E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1kg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5F4C8E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D24A44D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10,00 €/kg</w:t>
            </w:r>
          </w:p>
        </w:tc>
      </w:tr>
      <w:tr xmlns:wp14="http://schemas.microsoft.com/office/word/2010/wordml" w14:paraId="00E0D397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13F28B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Agua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5826B02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1l (marca Aquarel)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4808B8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0,33 €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6FAAFF2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0,33 €/L</w:t>
            </w:r>
          </w:p>
        </w:tc>
      </w:tr>
      <w:tr xmlns:wp14="http://schemas.microsoft.com/office/word/2010/wordml" w14:paraId="548AEE8C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B21B423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Sal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D1CF87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1kg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B984FB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0,40 €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EE29FB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0,40 €/kg</w:t>
            </w:r>
          </w:p>
        </w:tc>
      </w:tr>
      <w:tr xmlns:wp14="http://schemas.microsoft.com/office/word/2010/wordml" w14:paraId="274E9453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D1FEBC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Aceite de oliva virgen extra (0,4º)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5C77FA7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1l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C2558F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3,70 €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CD9B6E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3,70 €/L</w:t>
            </w:r>
          </w:p>
        </w:tc>
      </w:tr>
    </w:tbl>
    <w:p xmlns:wp14="http://schemas.microsoft.com/office/word/2010/wordml" w14:paraId="6B699379" wp14:textId="77777777">
      <w:pPr>
        <w:spacing w:after="40"/>
      </w:pPr>
    </w:p>
    <w:p xmlns:wp14="http://schemas.microsoft.com/office/word/2010/wordml" w14:paraId="6E0DEF96" wp14:textId="77777777">
      <w:pPr>
        <w:pStyle w:val="Heading2"/>
      </w:pPr>
      <w:r>
        <w:rPr>
          <w:rFonts w:ascii="Calibri" w:hAnsi="Calibri" w:eastAsia="Calibri" w:cs="Calibri"/>
          <w:sz w:val="22"/>
        </w:rPr>
        <w:t>02  Quesos y lácteos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1944"/>
        <w:gridCol w:w="1701"/>
      </w:tblGrid>
      <w:tr xmlns:wp14="http://schemas.microsoft.com/office/word/2010/wordml" w:rsidTr="75CE7F07" w14:paraId="355CF08B" wp14:textId="77777777">
        <w:trPr>
          <w:tblHeader/>
        </w:trPr>
        <w:tc>
          <w:tcPr>
            <w:tcW w:w="3175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1714D5C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7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2721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9FD42F8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276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B5F4D1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1" w:type="dxa"/>
            <w:shd w:val="clear" w:color="auto" w:fill="8E342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1E4F2D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 xmlns:wp14="http://schemas.microsoft.com/office/word/2010/wordml" w:rsidTr="75CE7F07" w14:paraId="00181A8E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B9D7DDB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Mozzarella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69FCE21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200g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064366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1,60 €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9D9025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8,00 €/kg</w:t>
            </w:r>
          </w:p>
        </w:tc>
      </w:tr>
      <w:tr xmlns:wp14="http://schemas.microsoft.com/office/word/2010/wordml" w:rsidTr="75CE7F07" w14:paraId="1310E9C4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04A1FE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Cheddar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552EF0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200g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73E5A39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1,95 €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6FFF2E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9,75 €/kg</w:t>
            </w:r>
          </w:p>
        </w:tc>
      </w:tr>
      <w:tr xmlns:wp14="http://schemas.microsoft.com/office/word/2010/wordml" w:rsidTr="75CE7F07" w14:paraId="7CC62924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7C8CEB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Queso azul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F93E5C5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180g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89AA6A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2,30 €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B4A3A9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12,78 €/kg</w:t>
            </w:r>
          </w:p>
        </w:tc>
      </w:tr>
      <w:tr xmlns:wp14="http://schemas.microsoft.com/office/word/2010/wordml" w:rsidTr="75CE7F07" w14:paraId="43C9AED4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2ADC24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Parmesano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9D033C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100g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5B3183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1,65 €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4FEF8D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16,50 €/kg</w:t>
            </w:r>
          </w:p>
        </w:tc>
      </w:tr>
      <w:tr xmlns:wp14="http://schemas.microsoft.com/office/word/2010/wordml" w:rsidTr="75CE7F07" w14:paraId="50D22657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B5E10F3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Queso suave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D983699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555g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1756C5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4,24 €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0EBC3F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7,64 €/kg</w:t>
            </w:r>
          </w:p>
        </w:tc>
      </w:tr>
      <w:tr xmlns:wp14="http://schemas.microsoft.com/office/word/2010/wordml" w:rsidTr="75CE7F07" w14:paraId="028D93EE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48CC04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Gouda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:rsidP="75CE7F07" w14:paraId="1EABF656" wp14:textId="6A73893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16"/>
                <w:szCs w:val="16"/>
              </w:rPr>
              <w:t>300g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:rsidP="75CE7F07" w14:paraId="2D366E0F" wp14:textId="5A4E193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75CE7F07" w:rsidR="75CE7F07">
              <w:rPr>
                <w:rFonts w:ascii="Calibri" w:hAnsi="Calibri" w:eastAsia="Calibri" w:cs="Calibri"/>
                <w:b w:val="1"/>
                <w:bCs w:val="1"/>
                <w:color w:val="263030"/>
                <w:sz w:val="16"/>
                <w:szCs w:val="16"/>
              </w:rPr>
              <w:t>1,95€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:rsidP="75CE7F07" w14:paraId="408EE4A3" wp14:textId="449FF8D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75CE7F07" w:rsidR="75CE7F07">
              <w:rPr>
                <w:rFonts w:ascii="Calibri" w:hAnsi="Calibri" w:eastAsia="Calibri" w:cs="Calibri"/>
                <w:b w:val="1"/>
                <w:bCs w:val="1"/>
                <w:color w:val="743522"/>
                <w:sz w:val="16"/>
                <w:szCs w:val="16"/>
              </w:rPr>
              <w:t>6,50 €/kg</w:t>
            </w:r>
          </w:p>
        </w:tc>
      </w:tr>
      <w:tr xmlns:wp14="http://schemas.microsoft.com/office/word/2010/wordml" w:rsidTr="75CE7F07" w14:paraId="44CFC52E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FF55943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Emmental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D469383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400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80673B3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2,55 €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AF42F7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6,37 €/kg</w:t>
            </w:r>
          </w:p>
        </w:tc>
      </w:tr>
      <w:tr xmlns:wp14="http://schemas.microsoft.com/office/word/2010/wordml" w:rsidTr="75CE7F07" w14:paraId="14C1A3A8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C0233C5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Havarti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5E1969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300g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50C457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2,80 €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198034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9,33 €/kg</w:t>
            </w:r>
          </w:p>
        </w:tc>
      </w:tr>
      <w:tr xmlns:wp14="http://schemas.microsoft.com/office/word/2010/wordml" w:rsidTr="75CE7F07" w14:paraId="5B1124DE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2D5A82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Nata para cocinar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E3A443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Pack de 3 briks x 200 ml / Total 600 ml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E36F46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1,85 €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1DCC27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3,08 €/L</w:t>
            </w:r>
          </w:p>
        </w:tc>
      </w:tr>
    </w:tbl>
    <w:p xmlns:wp14="http://schemas.microsoft.com/office/word/2010/wordml" w14:paraId="3FE9F23F" wp14:textId="77777777">
      <w:pPr>
        <w:spacing w:after="40"/>
      </w:pPr>
    </w:p>
    <w:p xmlns:wp14="http://schemas.microsoft.com/office/word/2010/wordml" w14:paraId="29021BB9" wp14:textId="77777777">
      <w:pPr>
        <w:pStyle w:val="Heading2"/>
      </w:pPr>
      <w:r>
        <w:rPr>
          <w:rFonts w:ascii="Calibri" w:hAnsi="Calibri" w:eastAsia="Calibri" w:cs="Calibri"/>
          <w:sz w:val="22"/>
        </w:rPr>
        <w:t>03  Carnes y embutidos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1944"/>
        <w:gridCol w:w="1701"/>
      </w:tblGrid>
      <w:tr xmlns:wp14="http://schemas.microsoft.com/office/word/2010/wordml" w14:paraId="1E2759F5" wp14:textId="77777777">
        <w:trPr>
          <w:tblHeader/>
        </w:trPr>
        <w:tc>
          <w:tcPr>
            <w:tcW w:w="3175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50A338C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7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2721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95FF389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276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4AE041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1" w:type="dxa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F8CDDC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 xmlns:wp14="http://schemas.microsoft.com/office/word/2010/wordml" w14:paraId="7F99C261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3C232D3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Jamón cocido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CF04EE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200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C7E6C7D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2,25 €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7999C2E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11,25 €/kg</w:t>
            </w:r>
          </w:p>
        </w:tc>
      </w:tr>
      <w:tr xmlns:wp14="http://schemas.microsoft.com/office/word/2010/wordml" w14:paraId="56611DEA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BAD896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Bacon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1CA7B4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250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D8096D9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2,30 €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C1CC69D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9,20 €/kg</w:t>
            </w:r>
          </w:p>
        </w:tc>
      </w:tr>
      <w:tr xmlns:wp14="http://schemas.microsoft.com/office/word/2010/wordml" w14:paraId="10178F33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61E33B9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Panceta italiana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75D5AEB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250 gramos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9AE621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3,75 €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9D9DD3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15,00 €/kg</w:t>
            </w:r>
          </w:p>
        </w:tc>
      </w:tr>
      <w:tr xmlns:wp14="http://schemas.microsoft.com/office/word/2010/wordml" w14:paraId="1DDD5047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2CBF0EC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Pechuga de pollo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84D6E8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560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E6CFFC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4,31 €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1FECAEF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7,70 €/kg</w:t>
            </w:r>
          </w:p>
        </w:tc>
      </w:tr>
      <w:tr xmlns:wp14="http://schemas.microsoft.com/office/word/2010/wordml" w14:paraId="49AED456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413A67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Pollo marinado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47998E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600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D34137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4,92 €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844FD0F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8,20 €/kg</w:t>
            </w:r>
          </w:p>
        </w:tc>
      </w:tr>
      <w:tr xmlns:wp14="http://schemas.microsoft.com/office/word/2010/wordml" w14:paraId="6AF82162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16BC6BE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Carne picada mixta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41F688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500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ADBBE7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4,10 €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7F64DD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8,20 €/kg</w:t>
            </w:r>
          </w:p>
        </w:tc>
      </w:tr>
      <w:tr xmlns:wp14="http://schemas.microsoft.com/office/word/2010/wordml" w14:paraId="4EE09E7E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8E2699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Carne picada de vacuno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4B7F3A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500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6A4347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5,50 €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C251BC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11,00 €/kg</w:t>
            </w:r>
          </w:p>
        </w:tc>
      </w:tr>
      <w:tr xmlns:wp14="http://schemas.microsoft.com/office/word/2010/wordml" w14:paraId="31AFA821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57BCC0E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Pepperoni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2F3EBB2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75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2843A50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1,60 €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F800B8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21,33 €/kg</w:t>
            </w:r>
          </w:p>
        </w:tc>
      </w:tr>
    </w:tbl>
    <w:p xmlns:wp14="http://schemas.microsoft.com/office/word/2010/wordml" w14:paraId="1F72F646" wp14:textId="77777777">
      <w:pPr>
        <w:spacing w:after="40"/>
      </w:pPr>
    </w:p>
    <w:p xmlns:wp14="http://schemas.microsoft.com/office/word/2010/wordml" w14:paraId="69ACF841" wp14:textId="77777777">
      <w:pPr>
        <w:pStyle w:val="Heading2"/>
      </w:pPr>
      <w:r>
        <w:rPr>
          <w:rFonts w:ascii="Calibri" w:hAnsi="Calibri" w:eastAsia="Calibri" w:cs="Calibri"/>
          <w:sz w:val="22"/>
        </w:rPr>
        <w:t>04  Verduras, frutas y hierbas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1944"/>
        <w:gridCol w:w="1701"/>
      </w:tblGrid>
      <w:tr xmlns:wp14="http://schemas.microsoft.com/office/word/2010/wordml" w:rsidTr="75CE7F07" w14:paraId="22B9C360" wp14:textId="77777777">
        <w:trPr>
          <w:tblHeader/>
        </w:trPr>
        <w:tc>
          <w:tcPr>
            <w:tcW w:w="3175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7A1511E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7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2721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4282CE9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276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E1ADB34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1" w:type="dxa"/>
            <w:shd w:val="clear" w:color="auto" w:fill="8E342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E975C4D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 xmlns:wp14="http://schemas.microsoft.com/office/word/2010/wordml" w:rsidTr="75CE7F07" w14:paraId="649D86F6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55FA6C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Cebolla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8E6BD2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 kg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2394FA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1,50 €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6742D8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1,50 €/kg</w:t>
            </w:r>
          </w:p>
        </w:tc>
      </w:tr>
      <w:tr xmlns:wp14="http://schemas.microsoft.com/office/word/2010/wordml" w:rsidTr="75CE7F07" w14:paraId="7CC7D1C2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FACA6C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Cebolla morada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10CF4F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1kg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3D1112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1,40 €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B7DF37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1,40 €/kg</w:t>
            </w:r>
          </w:p>
        </w:tc>
      </w:tr>
      <w:tr xmlns:wp14="http://schemas.microsoft.com/office/word/2010/wordml" w:rsidTr="75CE7F07" w14:paraId="093FF3FA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BBAAE80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Champiñones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DDAD5D9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180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232D5EF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1,00 €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D8714DE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5,56 €/kg</w:t>
            </w:r>
          </w:p>
        </w:tc>
      </w:tr>
      <w:tr xmlns:wp14="http://schemas.microsoft.com/office/word/2010/wordml" w:rsidTr="75CE7F07" w14:paraId="7F739E8A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F301AAB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Alcachofas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D646F8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 unidad (170 g aprox)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1C4020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0,43 €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6F4C6D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≈ 2,53 €/kg</w:t>
            </w:r>
          </w:p>
        </w:tc>
      </w:tr>
      <w:tr xmlns:wp14="http://schemas.microsoft.com/office/word/2010/wordml" w:rsidTr="75CE7F07" w14:paraId="06052D92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BD5977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Pimiento rojo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C2EC464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 unidad (280 g aprox)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76280C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0,81 €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2732B3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≈ 2,89 €/kg</w:t>
            </w:r>
          </w:p>
        </w:tc>
      </w:tr>
      <w:tr xmlns:wp14="http://schemas.microsoft.com/office/word/2010/wordml" w:rsidTr="75CE7F07" w14:paraId="7109C1F9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FCF153B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Pimiento verde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CF2A475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 unidad (250 g aprox)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A81BE7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0,70 €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247CBA3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≈ 2,80 €/kg</w:t>
            </w:r>
          </w:p>
        </w:tc>
      </w:tr>
      <w:tr xmlns:wp14="http://schemas.microsoft.com/office/word/2010/wordml" w:rsidTr="75CE7F07" w14:paraId="44B49C06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1EC3622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Tomates cherry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383B817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Bandeja 500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75806D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2,20 €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7FE231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4,40 €/kg</w:t>
            </w:r>
          </w:p>
        </w:tc>
      </w:tr>
      <w:tr xmlns:wp14="http://schemas.microsoft.com/office/word/2010/wordml" w:rsidTr="75CE7F07" w14:paraId="426677B8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E6ADE1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Berenjena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FBC70A9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 unidad (400 g aprox)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4358162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0,88 €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52FF02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≈ 2,20 €/kg</w:t>
            </w:r>
          </w:p>
        </w:tc>
      </w:tr>
      <w:tr xmlns:wp14="http://schemas.microsoft.com/office/word/2010/wordml" w:rsidTr="75CE7F07" w14:paraId="523F7AE7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65BAE6B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Rúcula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52A6C63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Bolsa 50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799641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0,85 €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19083D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17,00 €/kg</w:t>
            </w:r>
          </w:p>
        </w:tc>
      </w:tr>
      <w:tr xmlns:wp14="http://schemas.microsoft.com/office/word/2010/wordml" w:rsidTr="75CE7F07" w14:paraId="1288B6D8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6169B1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Ajo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E58DC21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malla de 250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DF761C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1,85 €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2D08A6E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7,40 €/kg</w:t>
            </w:r>
          </w:p>
        </w:tc>
      </w:tr>
      <w:tr xmlns:wp14="http://schemas.microsoft.com/office/word/2010/wordml" w:rsidTr="75CE7F07" w14:paraId="66EADE20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6B93E84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Piña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2C037F5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 unidad (1,77 kg aprox)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21FCC6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3,54 €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F8893A4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≈ 2,00 €/kg</w:t>
            </w:r>
          </w:p>
        </w:tc>
      </w:tr>
      <w:tr xmlns:wp14="http://schemas.microsoft.com/office/word/2010/wordml" w:rsidTr="75CE7F07" w14:paraId="46B2F5CC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BF81B7C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Albahaca fresca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5EE7C0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Bolsa 20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36E7CB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1,55 €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F8A1EF9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77,50 €/kg</w:t>
            </w:r>
          </w:p>
        </w:tc>
      </w:tr>
      <w:tr xmlns:wp14="http://schemas.microsoft.com/office/word/2010/wordml" w:rsidTr="75CE7F07" w14:paraId="77CFF405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2A87A8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Perejil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CDA15C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Bolsa 40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6B7CF63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0,95 €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EE4E64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23,75 €/kg</w:t>
            </w:r>
          </w:p>
        </w:tc>
      </w:tr>
      <w:tr xmlns:wp14="http://schemas.microsoft.com/office/word/2010/wordml" w:rsidTr="75CE7F07" w14:paraId="2F67F424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330304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Orégano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A0B4A07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Bote 25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26964D3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1,00 €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26C7422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40,00 €/kg</w:t>
            </w:r>
          </w:p>
        </w:tc>
      </w:tr>
    </w:tbl>
    <w:p xmlns:wp14="http://schemas.microsoft.com/office/word/2010/wordml" w14:paraId="08CE6F91" wp14:textId="77777777">
      <w:pPr>
        <w:spacing w:after="40"/>
      </w:pPr>
    </w:p>
    <w:p xmlns:wp14="http://schemas.microsoft.com/office/word/2010/wordml" w14:paraId="0BE5C4B8" wp14:textId="77777777">
      <w:pPr>
        <w:pStyle w:val="Heading2"/>
      </w:pPr>
      <w:r>
        <w:rPr>
          <w:rFonts w:ascii="Calibri" w:hAnsi="Calibri" w:eastAsia="Calibri" w:cs="Calibri"/>
          <w:sz w:val="22"/>
        </w:rPr>
        <w:t>05  Pescados y mariscos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1944"/>
        <w:gridCol w:w="1701"/>
      </w:tblGrid>
      <w:tr xmlns:wp14="http://schemas.microsoft.com/office/word/2010/wordml" w14:paraId="091A32EB" wp14:textId="77777777">
        <w:trPr>
          <w:tblHeader/>
        </w:trPr>
        <w:tc>
          <w:tcPr>
            <w:tcW w:w="3175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BE17618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7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2721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5AC856E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276" w:type="dxa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D0EFA0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1" w:type="dxa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1B4D2B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 xmlns:wp14="http://schemas.microsoft.com/office/word/2010/wordml" w14:paraId="20009738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8A4A30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Gambas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46C6651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360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839A7F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4,90 €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E71015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13,61 €/kg</w:t>
            </w:r>
          </w:p>
        </w:tc>
      </w:tr>
      <w:tr xmlns:wp14="http://schemas.microsoft.com/office/word/2010/wordml" w14:paraId="006DDFD0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6A9B34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Anillas de calamar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B32F5A3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360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8984AE9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5,75 €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3D92B87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15,97 €/kg</w:t>
            </w:r>
          </w:p>
        </w:tc>
      </w:tr>
      <w:tr xmlns:wp14="http://schemas.microsoft.com/office/word/2010/wordml" w14:paraId="57EBC28D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63AA5F7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Mejillones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76C5B0B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275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0B5CEC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2,50 €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3D5D3EE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9,09 €/kg</w:t>
            </w:r>
          </w:p>
        </w:tc>
      </w:tr>
      <w:tr xmlns:wp14="http://schemas.microsoft.com/office/word/2010/wordml" w14:paraId="3FD933E7" wp14:textId="77777777">
        <w:tc>
          <w:tcPr>
            <w:tcW w:w="3175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4C4ACA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Anchoas</w:t>
            </w:r>
          </w:p>
        </w:tc>
        <w:tc>
          <w:tcPr>
            <w:tcW w:w="2721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EA799D7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120 g</w:t>
            </w:r>
          </w:p>
        </w:tc>
        <w:tc>
          <w:tcPr>
            <w:tcW w:w="1276" w:type="dxa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0ADBB6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2,10 €</w:t>
            </w:r>
          </w:p>
        </w:tc>
        <w:tc>
          <w:tcPr>
            <w:tcW w:w="1701" w:type="dxa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D4636FB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17,50 €/kg</w:t>
            </w:r>
          </w:p>
        </w:tc>
      </w:tr>
    </w:tbl>
    <w:p xmlns:wp14="http://schemas.microsoft.com/office/word/2010/wordml" w14:paraId="61CDCEAD" wp14:textId="77777777">
      <w:pPr>
        <w:spacing w:after="40"/>
      </w:pPr>
    </w:p>
    <w:p xmlns:wp14="http://schemas.microsoft.com/office/word/2010/wordml" w14:paraId="5F7BEC9B" wp14:textId="77777777">
      <w:pPr>
        <w:pStyle w:val="Heading2"/>
      </w:pPr>
      <w:r>
        <w:rPr>
          <w:rFonts w:ascii="Calibri" w:hAnsi="Calibri" w:eastAsia="Calibri" w:cs="Calibri"/>
          <w:sz w:val="22"/>
        </w:rPr>
        <w:t>06  Salsas, especias y otros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1944"/>
        <w:gridCol w:w="1701"/>
      </w:tblGrid>
      <w:tr xmlns:wp14="http://schemas.microsoft.com/office/word/2010/wordml" w:rsidTr="75CE7F07" w14:paraId="348EE428" wp14:textId="77777777">
        <w:trPr>
          <w:tblHeader/>
        </w:trPr>
        <w:tc>
          <w:tcPr>
            <w:tcW w:w="3175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2A54217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7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7"/>
              </w:rPr>
              <w:t>INGREDIENTE</w:t>
            </w:r>
          </w:p>
        </w:tc>
        <w:tc>
          <w:tcPr>
            <w:tcW w:w="2721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85A2D75" wp14:textId="77777777"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FORMATO / CANTIDAD</w:t>
            </w:r>
          </w:p>
        </w:tc>
        <w:tc>
          <w:tcPr>
            <w:tcW w:w="1276" w:type="dxa"/>
            <w:shd w:val="clear" w:color="auto" w:fill="A6402D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E36CCB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</w:t>
            </w:r>
          </w:p>
        </w:tc>
        <w:tc>
          <w:tcPr>
            <w:tcW w:w="1701" w:type="dxa"/>
            <w:shd w:val="clear" w:color="auto" w:fill="8E342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84CDBB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PRECIO / KG O L</w:t>
            </w:r>
          </w:p>
        </w:tc>
      </w:tr>
      <w:tr xmlns:wp14="http://schemas.microsoft.com/office/word/2010/wordml" w:rsidTr="75CE7F07" w14:paraId="54B138D2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52809C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Salsa de tomate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57C1A21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800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FACFC25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F33621C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1,25 €/kg</w:t>
            </w:r>
          </w:p>
        </w:tc>
      </w:tr>
      <w:tr xmlns:wp14="http://schemas.microsoft.com/office/word/2010/wordml" w:rsidTr="75CE7F07" w14:paraId="5DEF8476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A8372B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Salsa barbacoa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D940297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350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3F12714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1,15 €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9E9ADA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3,29 €/kg</w:t>
            </w:r>
          </w:p>
        </w:tc>
      </w:tr>
      <w:tr xmlns:wp14="http://schemas.microsoft.com/office/word/2010/wordml" w:rsidTr="75CE7F07" w14:paraId="4EBED786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A947CC2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Salsa burger Heinz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CADEEFE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250 ml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215F0FF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1,40 €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4EE9699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5,60 €/L</w:t>
            </w:r>
          </w:p>
        </w:tc>
      </w:tr>
      <w:tr xmlns:wp14="http://schemas.microsoft.com/office/word/2010/wordml" w:rsidTr="75CE7F07" w14:paraId="0A58FF68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F7C120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Salsa kebab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292E345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310 ml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40DBC9F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1,25 €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F3E6920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4,03 €/L</w:t>
            </w:r>
          </w:p>
        </w:tc>
      </w:tr>
      <w:tr w:rsidR="75CE7F07" w:rsidTr="75CE7F07" w14:paraId="1734CEEA">
        <w:trPr>
          <w:trHeight w:val="300"/>
        </w:trPr>
        <w:tc>
          <w:tcPr>
            <w:tcW w:w="324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:rsidR="75CE7F07" w:rsidP="75CE7F07" w:rsidRDefault="75CE7F07" w14:paraId="44211205" w14:textId="633476DD">
            <w:pPr>
              <w:pStyle w:val="Normal"/>
            </w:pP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17"/>
                <w:szCs w:val="17"/>
              </w:rPr>
              <w:t>Salsa de pesto</w:t>
            </w:r>
          </w:p>
        </w:tc>
        <w:tc>
          <w:tcPr>
            <w:tcW w:w="38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:rsidR="75CE7F07" w:rsidP="75CE7F07" w:rsidRDefault="75CE7F07" w14:paraId="6AA7D4C3" w14:textId="0B6EAB5A">
            <w:pPr>
              <w:pStyle w:val="Normal"/>
            </w:pP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16"/>
                <w:szCs w:val="16"/>
              </w:rPr>
              <w:t>150 g</w:t>
            </w:r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:rsidR="75CE7F07" w:rsidP="75CE7F07" w:rsidRDefault="75CE7F07" w14:paraId="6E18EBE9" w14:textId="728C3E05">
            <w:pPr>
              <w:pStyle w:val="Normal"/>
              <w:jc w:val="center"/>
            </w:pPr>
            <w:r w:rsidRPr="75CE7F07" w:rsidR="75CE7F07">
              <w:rPr>
                <w:rFonts w:ascii="Calibri" w:hAnsi="Calibri" w:eastAsia="Calibri" w:cs="Calibri"/>
                <w:b w:val="1"/>
                <w:bCs w:val="1"/>
                <w:color w:val="263030"/>
                <w:sz w:val="16"/>
                <w:szCs w:val="16"/>
              </w:rPr>
              <w:t>1,90 €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:rsidR="75CE7F07" w:rsidP="75CE7F07" w:rsidRDefault="75CE7F07" w14:paraId="5945E53C" w14:textId="5B5A37D7">
            <w:pPr>
              <w:pStyle w:val="Normal"/>
              <w:jc w:val="center"/>
            </w:pPr>
            <w:r w:rsidRPr="75CE7F07" w:rsidR="75CE7F07">
              <w:rPr>
                <w:rFonts w:ascii="Calibri" w:hAnsi="Calibri" w:eastAsia="Calibri" w:cs="Calibri"/>
                <w:b w:val="1"/>
                <w:bCs w:val="1"/>
                <w:color w:val="743522"/>
                <w:sz w:val="16"/>
                <w:szCs w:val="16"/>
              </w:rPr>
              <w:t>12,67 €/kg</w:t>
            </w:r>
          </w:p>
        </w:tc>
      </w:tr>
      <w:tr xmlns:wp14="http://schemas.microsoft.com/office/word/2010/wordml" w:rsidTr="75CE7F07" w14:paraId="257EB28E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2A8890D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Vinagre balsámico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A47D5C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500 ml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2C0C27E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2,30 €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FD5AB72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4,60 €/L</w:t>
            </w:r>
          </w:p>
        </w:tc>
      </w:tr>
      <w:tr xmlns:wp14="http://schemas.microsoft.com/office/word/2010/wordml" w:rsidTr="75CE7F07" w14:paraId="153F7803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575A2D1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Pimienta negra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9BB6EC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70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8D1F53E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1,30 €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36E3ACD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18,57 €/kg</w:t>
            </w:r>
          </w:p>
        </w:tc>
      </w:tr>
      <w:tr xmlns:wp14="http://schemas.microsoft.com/office/word/2010/wordml" w:rsidTr="75CE7F07" w14:paraId="4B12F7F4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0A251D4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Orégano seco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0810C1A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25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37AD090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1,00 €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B15025E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40,00 €/kg</w:t>
            </w:r>
          </w:p>
        </w:tc>
      </w:tr>
      <w:tr xmlns:wp14="http://schemas.microsoft.com/office/word/2010/wordml" w:rsidTr="75CE7F07" w14:paraId="4E50348F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1D22AA4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Especias de kebab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917C825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62 gramos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CA9FFC2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1,50 €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145648A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24,19 €/kg</w:t>
            </w:r>
          </w:p>
        </w:tc>
      </w:tr>
      <w:tr xmlns:wp14="http://schemas.microsoft.com/office/word/2010/wordml" w:rsidTr="75CE7F07" w14:paraId="27151C24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:rsidP="75CE7F07" w14:paraId="6A7E5C12" wp14:textId="014425F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17"/>
                <w:szCs w:val="17"/>
              </w:rPr>
              <w:t xml:space="preserve">Olivas </w:t>
            </w:r>
            <w:r w:rsidRPr="75CE7F07" w:rsidR="75CE7F07">
              <w:rPr>
                <w:rFonts w:ascii="Calibri" w:hAnsi="Calibri" w:eastAsia="Calibri" w:cs="Calibri"/>
                <w:b w:val="0"/>
                <w:bCs w:val="0"/>
                <w:color w:val="263030"/>
                <w:sz w:val="17"/>
                <w:szCs w:val="17"/>
              </w:rPr>
              <w:t>negras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9B580FF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148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B8DFA76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1,90 €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8936FFD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12,84 €/kg</w:t>
            </w:r>
          </w:p>
        </w:tc>
      </w:tr>
      <w:tr xmlns:wp14="http://schemas.microsoft.com/office/word/2010/wordml" w:rsidTr="75CE7F07" w14:paraId="2D5F2B32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D54828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Alcaparras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F80AFE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135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08316E8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1,35 €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B529AC4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10,00 €/kg</w:t>
            </w:r>
          </w:p>
        </w:tc>
      </w:tr>
      <w:tr xmlns:wp14="http://schemas.microsoft.com/office/word/2010/wordml" w:rsidTr="75CE7F07" w14:paraId="7E2AE4BD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9400236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Piñones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749BF44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70 g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26E5CA0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3,55 €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5DD37814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50,71 €/kg</w:t>
            </w:r>
          </w:p>
        </w:tc>
      </w:tr>
      <w:tr xmlns:wp14="http://schemas.microsoft.com/office/word/2010/wordml" w:rsidTr="75CE7F07" w14:paraId="5DFE0E61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82A6662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Huevos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775BBF95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12 unidades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30B2D5E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2,85 €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E382080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0,24 €/ud.</w:t>
            </w:r>
          </w:p>
        </w:tc>
      </w:tr>
      <w:tr xmlns:wp14="http://schemas.microsoft.com/office/word/2010/wordml" w:rsidTr="75CE7F07" w14:paraId="4232FBDB" wp14:textId="77777777">
        <w:tc>
          <w:tcPr>
            <w:tcW w:w="317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4964A258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7"/>
              </w:rPr>
              <w:t>Cheetos Pelotazos</w:t>
            </w:r>
          </w:p>
        </w:tc>
        <w:tc>
          <w:tcPr>
            <w:tcW w:w="272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0C50F009" wp14:textId="77777777">
            <w:pPr>
              <w:spacing w:before="0" w:after="0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 w:val="0"/>
                <w:color w:val="263030"/>
                <w:sz w:val="16"/>
              </w:rPr>
              <w:t>1 bolsa</w:t>
            </w:r>
          </w:p>
        </w:tc>
        <w:tc>
          <w:tcPr>
            <w:tcW w:w="127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23344B5D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sz w:val="16"/>
              </w:rPr>
            </w:r>
            <w:r>
              <w:rPr>
                <w:rFonts w:ascii="Calibri" w:hAnsi="Calibri" w:eastAsia="Calibri" w:cs="Calibri"/>
                <w:b/>
                <w:color w:val="263030"/>
                <w:sz w:val="16"/>
              </w:rPr>
              <w:t>1,89 €</w:t>
            </w:r>
          </w:p>
        </w:tc>
        <w:tc>
          <w:tcPr>
            <w:tcW w:w="1701" w:type="dxa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 w14:paraId="61EA9B61" wp14:textId="7777777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color w:val="743522"/>
                <w:sz w:val="16"/>
              </w:rPr>
              <w:t>Sin datos</w:t>
            </w:r>
          </w:p>
        </w:tc>
      </w:tr>
    </w:tbl>
    <w:p xmlns:wp14="http://schemas.microsoft.com/office/word/2010/wordml" w14:paraId="6BB9E253" wp14:textId="77777777">
      <w:pPr>
        <w:spacing w:after="40"/>
      </w:pPr>
    </w:p>
    <w:p w:rsidR="525A6253" w:rsidP="525A6253" w:rsidRDefault="525A6253" w14:paraId="4D96B7F4" w14:textId="16EA1569">
      <w:pPr>
        <w:spacing w:after="40"/>
      </w:pPr>
    </w:p>
    <w:p w:rsidR="525A6253" w:rsidP="525A6253" w:rsidRDefault="525A6253" w14:paraId="7243D059" w14:textId="7FEA2EF7">
      <w:pPr>
        <w:spacing w:after="40"/>
      </w:pPr>
    </w:p>
    <w:p w:rsidR="525A6253" w:rsidP="525A6253" w:rsidRDefault="525A6253" w14:paraId="44F4615C" w14:textId="7034215D">
      <w:pPr>
        <w:spacing w:after="40"/>
      </w:pPr>
    </w:p>
    <w:p w:rsidR="75CE7F07" w:rsidP="75CE7F07" w:rsidRDefault="75CE7F07" w14:paraId="2CE92A4C" w14:textId="475F306B">
      <w:pPr>
        <w:spacing w:after="40"/>
        <w:rPr>
          <w:b w:val="1"/>
          <w:bCs w:val="1"/>
          <w:noProof w:val="0"/>
          <w:sz w:val="24"/>
          <w:szCs w:val="24"/>
          <w:lang w:val="es-ES"/>
        </w:rPr>
      </w:pPr>
      <w:r w:rsidRPr="75CE7F07" w:rsidR="75CE7F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Distribución de </w:t>
      </w:r>
      <w:r w:rsidRPr="75CE7F07" w:rsidR="75CE7F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los datos</w:t>
      </w:r>
    </w:p>
    <w:p w:rsidR="75CE7F07" w:rsidP="75CE7F07" w:rsidRDefault="75CE7F07" w14:paraId="67008699" w14:textId="301FDD5D">
      <w:pPr>
        <w:spacing w:after="40"/>
      </w:pPr>
      <w:r w:rsidRPr="75CE7F07" w:rsidR="75CE7F07">
        <w:rPr>
          <w:rFonts w:ascii="Calibri" w:hAnsi="Calibri" w:eastAsia="Calibri" w:cs="Calibri"/>
          <w:b w:val="0"/>
          <w:bCs w:val="0"/>
          <w:sz w:val="22"/>
          <w:lang w:val="es-ES"/>
        </w:rPr>
        <w:t xml:space="preserve">Para la distribución de los datos, utilizamos un diccionario de diccionarios. </w:t>
      </w:r>
    </w:p>
    <w:p w:rsidR="75CE7F07" w:rsidP="75CE7F07" w:rsidRDefault="75CE7F07" w14:paraId="4D4420EC" w14:textId="72496316">
      <w:pPr>
        <w:spacing w:after="40"/>
      </w:pPr>
      <w:r w:rsidRPr="75CE7F07" w:rsidR="75CE7F07">
        <w:rPr>
          <w:rFonts w:ascii="Calibri" w:hAnsi="Calibri" w:eastAsia="Calibri" w:cs="Calibri"/>
          <w:b w:val="0"/>
          <w:bCs w:val="0"/>
          <w:sz w:val="22"/>
          <w:lang w:val="es-ES"/>
        </w:rPr>
        <w:t>El diccionario externo almacena el nombre de las pizzas y el interno contiene cómo clave el nombre y sus valores son sus ingredientes con su cantidad correspondiente.</w:t>
      </w:r>
    </w:p>
    <w:p w:rsidR="75CE7F07" w:rsidP="75CE7F07" w:rsidRDefault="75CE7F07" w14:paraId="7F6D0F38" w14:textId="32544939">
      <w:pPr>
        <w:spacing w:after="40"/>
      </w:pPr>
    </w:p>
    <w:p w:rsidR="75CE7F07" w:rsidP="75CE7F07" w:rsidRDefault="75CE7F07" w14:paraId="20EA750D" w14:textId="3A15B91B">
      <w:pPr>
        <w:spacing w:after="40"/>
      </w:pPr>
    </w:p>
    <w:p w:rsidR="75CE7F07" w:rsidP="75CE7F07" w:rsidRDefault="75CE7F07" w14:paraId="08E6EB3D" w14:textId="5255C63A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4317F99A" w:rsidP="525A6253" w:rsidRDefault="4317F99A" w14:paraId="0501EA3F" w14:textId="2CF49ED7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Perfecto. Si sois 2 personas y vais a utilizar GitHub con ramas, os recomiendo dividir el proyecto en dos partes: una persona se encarga de los datos y los cálculos económicos, y la otra de la caja registradora y los pedidos.</w:t>
      </w:r>
    </w:p>
    <w:p w:rsidR="4317F99A" w:rsidP="525A6253" w:rsidRDefault="4317F99A" w14:paraId="30333221" w14:textId="09B2C5F6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Así podéis trabajar simultáneamente sin modificar los mismos archivos.</w:t>
      </w:r>
    </w:p>
    <w:p w:rsidR="4317F99A" w:rsidP="525A6253" w:rsidRDefault="4317F99A" w14:paraId="4D444788" w14:textId="55F9C235">
      <w:pPr>
        <w:pStyle w:val="Heading2"/>
        <w:spacing w:before="299" w:beforeAutospacing="off" w:after="299" w:afterAutospacing="off"/>
      </w:pPr>
      <w:r w:rsidRPr="525A6253" w:rsidR="4317F99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Reparto del proyecto</w:t>
      </w:r>
    </w:p>
    <w:p w:rsidR="4317F99A" w:rsidP="525A6253" w:rsidRDefault="4317F99A" w14:paraId="3D7E41C6" w14:textId="3EF0CB84">
      <w:pPr>
        <w:pStyle w:val="Heading2"/>
        <w:spacing w:before="299" w:beforeAutospacing="off" w:after="299" w:afterAutospacing="off"/>
      </w:pPr>
      <w:r w:rsidRPr="525A6253" w:rsidR="4317F99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Persona 1 — Datos y economía</w:t>
      </w:r>
    </w:p>
    <w:p w:rsidR="4317F99A" w:rsidP="525A6253" w:rsidRDefault="4317F99A" w14:paraId="559E5F8B" w14:textId="21769A1B">
      <w:pPr>
        <w:spacing w:before="0" w:beforeAutospacing="off" w:after="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Rama: feature/datos-precios</w:t>
      </w:r>
    </w:p>
    <w:p w:rsidR="4317F99A" w:rsidP="525A6253" w:rsidRDefault="4317F99A" w14:paraId="58E3B7A4" w14:textId="61CCDED8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Responsabilidades:</w:t>
      </w:r>
    </w:p>
    <w:p w:rsidR="4317F99A" w:rsidP="525A6253" w:rsidRDefault="4317F99A" w14:paraId="0AE6A017" w14:textId="3851CCD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Introducir las 20 pizzas y sus ingredientes.</w:t>
      </w:r>
    </w:p>
    <w:p w:rsidR="4317F99A" w:rsidP="525A6253" w:rsidRDefault="4317F99A" w14:paraId="49343D1F" w14:textId="611DE4E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Registrar cantidades y precios de compra.</w:t>
      </w:r>
    </w:p>
    <w:p w:rsidR="4317F99A" w:rsidP="525A6253" w:rsidRDefault="4317F99A" w14:paraId="44384D3C" w14:textId="39045E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Calcular el coste de cada pizza.</w:t>
      </w:r>
    </w:p>
    <w:p w:rsidR="4317F99A" w:rsidP="525A6253" w:rsidRDefault="4317F99A" w14:paraId="4B2EA2D4" w14:textId="02E94B8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Implementar las temporadas (baja, media y alta).</w:t>
      </w:r>
    </w:p>
    <w:p w:rsidR="4317F99A" w:rsidP="525A6253" w:rsidRDefault="4317F99A" w14:paraId="62EBBB30" w14:textId="2A31185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Calcular gastos fijos, beneficio e IVA.</w:t>
      </w:r>
    </w:p>
    <w:p w:rsidR="4317F99A" w:rsidP="525A6253" w:rsidRDefault="4317F99A" w14:paraId="23A71087" w14:textId="627B4C9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Preparar el catálogo y precios de bebidas.</w:t>
      </w:r>
    </w:p>
    <w:p w:rsidR="4317F99A" w:rsidP="525A6253" w:rsidRDefault="4317F99A" w14:paraId="78E2FCF0" w14:textId="7302E9CB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Archivos principales: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datos.py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precios.py</w:t>
      </w:r>
    </w:p>
    <w:p w:rsidR="4317F99A" w:rsidP="525A6253" w:rsidRDefault="4317F99A" w14:paraId="4AE4E8BC" w14:textId="2726B832">
      <w:pPr>
        <w:pStyle w:val="Heading2"/>
        <w:spacing w:before="299" w:beforeAutospacing="off" w:after="299" w:afterAutospacing="off"/>
      </w:pPr>
      <w:r w:rsidRPr="525A6253" w:rsidR="4317F99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Persona 2 — Caja registradora</w:t>
      </w:r>
    </w:p>
    <w:p w:rsidR="4317F99A" w:rsidP="525A6253" w:rsidRDefault="4317F99A" w14:paraId="7D00DDB4" w14:textId="582A82CB">
      <w:pPr>
        <w:spacing w:before="0" w:beforeAutospacing="off" w:after="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Rama: feature/caja-registradora</w:t>
      </w:r>
    </w:p>
    <w:p w:rsidR="4317F99A" w:rsidP="525A6253" w:rsidRDefault="4317F99A" w14:paraId="502090BC" w14:textId="0BEF876C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Responsabilidades:</w:t>
      </w:r>
    </w:p>
    <w:p w:rsidR="4317F99A" w:rsidP="525A6253" w:rsidRDefault="4317F99A" w14:paraId="014D4117" w14:textId="25259A2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Crear el carrito de compra.</w:t>
      </w:r>
    </w:p>
    <w:p w:rsidR="4317F99A" w:rsidP="525A6253" w:rsidRDefault="4317F99A" w14:paraId="650F3B17" w14:textId="7FF7067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Añadir pizzas y bebidas al pedido.</w:t>
      </w:r>
    </w:p>
    <w:p w:rsidR="4317F99A" w:rsidP="525A6253" w:rsidRDefault="4317F99A" w14:paraId="2844FAA6" w14:textId="7E25633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Implementar las 3 ofertas obligatorias.</w:t>
      </w:r>
    </w:p>
    <w:p w:rsidR="4317F99A" w:rsidP="525A6253" w:rsidRDefault="4317F99A" w14:paraId="5DCB6405" w14:textId="471D590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Aplicar descuentos y calcular el total.</w:t>
      </w:r>
    </w:p>
    <w:p w:rsidR="4317F99A" w:rsidP="525A6253" w:rsidRDefault="4317F99A" w14:paraId="31141B86" w14:textId="5017758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Generar el ticket final.</w:t>
      </w:r>
    </w:p>
    <w:p w:rsidR="4317F99A" w:rsidP="525A6253" w:rsidRDefault="4317F99A" w14:paraId="37DE0FAE" w14:textId="18DAC0B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Crear el menú interactivo de terminal.</w:t>
      </w:r>
    </w:p>
    <w:p w:rsidR="4317F99A" w:rsidP="525A6253" w:rsidRDefault="4317F99A" w14:paraId="2526230D" w14:textId="0523F729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Archivos principales: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carrito.py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ofertas.py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ticket.py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menu.py</w:t>
      </w:r>
    </w:p>
    <w:p w:rsidR="4317F99A" w:rsidP="525A6253" w:rsidRDefault="4317F99A" w14:paraId="386EBE76" w14:textId="74292EB9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Los archivos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main.py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y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README.md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, las pruebas finales y la memoria los trabajaréis conjuntamente.</w:t>
      </w:r>
    </w:p>
    <w:p w:rsidR="4317F99A" w:rsidP="525A6253" w:rsidRDefault="4317F99A" w14:paraId="6F9E5C30" w14:textId="09928232">
      <w:pPr>
        <w:pStyle w:val="Heading2"/>
        <w:spacing w:before="299" w:beforeAutospacing="off" w:after="299" w:afterAutospacing="off"/>
      </w:pPr>
      <w:r w:rsidRPr="525A6253" w:rsidR="4317F99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Cómo organizaremos las ramas en GitHub</w:t>
      </w:r>
    </w:p>
    <w:p w:rsidR="4317F99A" w:rsidP="525A6253" w:rsidRDefault="4317F99A" w14:paraId="293761C1" w14:textId="4D8B6DF5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</w:p>
    <w:p w:rsidR="4317F99A" w:rsidP="525A6253" w:rsidRDefault="4317F99A" w14:paraId="251315F3" w14:textId="521AA200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Versión estable del proyecto</w:t>
      </w:r>
    </w:p>
    <w:p w:rsidR="4317F99A" w:rsidP="525A6253" w:rsidRDefault="4317F99A" w14:paraId="09054904" w14:textId="31CAFAC8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feature/datos-precios</w:t>
      </w:r>
    </w:p>
    <w:p w:rsidR="4317F99A" w:rsidP="525A6253" w:rsidRDefault="4317F99A" w14:paraId="4ACEDFC1" w14:textId="29C9AA03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Persona 1</w:t>
      </w:r>
    </w:p>
    <w:p w:rsidR="4317F99A" w:rsidP="525A6253" w:rsidRDefault="4317F99A" w14:paraId="178D3F3A" w14:textId="0FD7B42A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Recetas, ingredientes, costes, precios e IVA</w:t>
      </w:r>
    </w:p>
    <w:p w:rsidR="4317F99A" w:rsidP="525A6253" w:rsidRDefault="4317F99A" w14:paraId="59ADFC98" w14:textId="2B6024AA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feature/caja-registradora</w:t>
      </w:r>
    </w:p>
    <w:p w:rsidR="4317F99A" w:rsidP="525A6253" w:rsidRDefault="4317F99A" w14:paraId="64C74CB3" w14:textId="136B4317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Persona 2</w:t>
      </w:r>
    </w:p>
    <w:p w:rsidR="4317F99A" w:rsidP="525A6253" w:rsidRDefault="4317F99A" w14:paraId="3E419FC4" w14:textId="7D74FAE5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Carrito, ofertas, ticket y menú</w:t>
      </w:r>
    </w:p>
    <w:p w:rsidR="4317F99A" w:rsidP="525A6253" w:rsidRDefault="4317F99A" w14:paraId="489FB54E" w14:textId="380CF752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Pull requests y revisión del compañero</w:t>
      </w:r>
    </w:p>
    <w:p w:rsidR="4317F99A" w:rsidP="525A6253" w:rsidRDefault="4317F99A" w14:paraId="33E0D04D" w14:textId="4AFD4CC6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 — Proyecto integrado</w:t>
      </w:r>
    </w:p>
    <w:p w:rsidR="4317F99A" w:rsidP="525A6253" w:rsidRDefault="4317F99A" w14:paraId="7972A487" w14:textId="454F26DD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Las ramas de trabajo saldrán de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. Cuando terminéis una parte, crearéis una Pull Request para revisarla y fusionarla con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4317F99A" w:rsidP="525A6253" w:rsidRDefault="4317F99A" w14:paraId="3BA3F328" w14:textId="4B50E76F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No recomiendo que trabajéis directamente en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4317F99A" w:rsidP="525A6253" w:rsidRDefault="4317F99A" w14:paraId="2732904F" w14:textId="6AEC7FA1">
      <w:pPr>
        <w:pStyle w:val="Heading2"/>
        <w:spacing w:before="299" w:beforeAutospacing="off" w:after="299" w:afterAutospacing="off"/>
      </w:pPr>
      <w:r w:rsidRPr="525A6253" w:rsidR="4317F99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Tareas que debéis poner en Trello</w:t>
      </w:r>
    </w:p>
    <w:p w:rsidR="4317F99A" w:rsidP="525A6253" w:rsidRDefault="4317F99A" w14:paraId="1A5AB999" w14:textId="6DA4444E">
      <w:pPr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Podéis crear las siguientes tarjetas y asignarles un responsable: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59"/>
        <w:gridCol w:w="1580"/>
        <w:gridCol w:w="1300"/>
      </w:tblGrid>
      <w:tr w:rsidR="525A6253" w:rsidTr="525A6253" w14:paraId="16C7F8BF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144B15BC" w14:textId="3CBDD779">
            <w:pPr>
              <w:spacing w:before="240" w:beforeAutospacing="off" w:after="240" w:afterAutospacing="off"/>
              <w:jc w:val="center"/>
            </w:pPr>
            <w:r w:rsidRPr="525A6253" w:rsidR="525A6253">
              <w:rPr>
                <w:rFonts w:ascii="Calibri" w:hAnsi="Calibri" w:eastAsia="Calibri" w:cs="Calibri"/>
                <w:b w:val="1"/>
                <w:bCs w:val="1"/>
                <w:sz w:val="22"/>
              </w:rPr>
              <w:t>Tarea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4FEDFF5A" w14:textId="34DDF13A">
            <w:pPr>
              <w:spacing w:before="240" w:beforeAutospacing="off" w:after="240" w:afterAutospacing="off"/>
              <w:jc w:val="center"/>
            </w:pPr>
            <w:r w:rsidRPr="525A6253" w:rsidR="525A6253">
              <w:rPr>
                <w:rFonts w:ascii="Calibri" w:hAnsi="Calibri" w:eastAsia="Calibri" w:cs="Calibri"/>
                <w:b w:val="1"/>
                <w:bCs w:val="1"/>
                <w:sz w:val="22"/>
              </w:rPr>
              <w:t>Responsable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62C9590D" w14:textId="0896418E">
            <w:pPr>
              <w:spacing w:before="240" w:beforeAutospacing="off" w:after="240" w:afterAutospacing="off"/>
              <w:jc w:val="center"/>
            </w:pPr>
            <w:r w:rsidRPr="525A6253" w:rsidR="525A6253">
              <w:rPr>
                <w:rFonts w:ascii="Calibri" w:hAnsi="Calibri" w:eastAsia="Calibri" w:cs="Calibri"/>
                <w:b w:val="1"/>
                <w:bCs w:val="1"/>
                <w:sz w:val="22"/>
              </w:rPr>
              <w:t>Prioridad</w:t>
            </w:r>
          </w:p>
        </w:tc>
      </w:tr>
      <w:tr w:rsidR="525A6253" w:rsidTr="525A6253" w14:paraId="50892609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739AE150" w14:textId="5CB170EA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Estructura inicial del proyecto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343A8EAA" w14:textId="05452B4B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Ambos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483AB0C4" w14:textId="3952F3C0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5A8596E4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24D563B9" w14:textId="6FEA93C4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Revisar ingredientes y cantidades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52227ECA" w14:textId="1FA894DE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1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002F083A" w14:textId="6683D8D1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163F62B1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4039CE0D" w14:textId="1BA3A04C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Crear diccionarios con las 20 pizzas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7F9A8419" w14:textId="1CC68F3C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1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249733F9" w14:textId="69845A03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6DFF5126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49246F98" w14:textId="6F61377D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Calcular costes y precios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765FC745" w14:textId="09D64567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1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1F042F89" w14:textId="56977BFF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2F50EFD4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24FDACAD" w14:textId="2EE9BE3A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Configurar temporadas y gastos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2276895F" w14:textId="05C34FC3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1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56E20667" w14:textId="7BB2CFBE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4FC0C385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774EEEC4" w14:textId="449BE5D6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Crear catálogo de bebidas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34E19563" w14:textId="45B0804E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1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4D448999" w14:textId="24B8F38D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Media</w:t>
            </w:r>
          </w:p>
        </w:tc>
      </w:tr>
      <w:tr w:rsidR="525A6253" w:rsidTr="525A6253" w14:paraId="572C52B7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676BC53D" w14:textId="5372C781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Crear carrito de compra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6AE8A2FF" w14:textId="30621FB5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2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3532129D" w14:textId="65BB0CD0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5890A91A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701EBD0B" w14:textId="0641A2B2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Programar las 3 ofertas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14B72137" w14:textId="33397BBF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2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1822157D" w14:textId="656B02D0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28A3092A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42001B9E" w14:textId="3050F51E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Generar ticket con IVA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4EB44359" w14:textId="4358FA67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2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49A17214" w14:textId="28FE5BA7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0572FF17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587CD47B" w14:textId="39084AA8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Programar menú interactivo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5926752C" w14:textId="4C46EDB6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Persona 2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03AA732A" w14:textId="19D4EDF3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Media</w:t>
            </w:r>
          </w:p>
        </w:tc>
      </w:tr>
      <w:tr w:rsidR="525A6253" w:rsidTr="525A6253" w14:paraId="41B79410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23984DA1" w14:textId="49146AC0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Integrar todos los módulos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6BCF5CAE" w14:textId="37777E98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Ambos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5E877E6D" w14:textId="2B9FF8FD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3376F013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179D3554" w14:textId="1D914F66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Realizar pruebas y corregir errores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618DE457" w14:textId="032E9312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Ambos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4AD47638" w14:textId="64560E2E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  <w:tr w:rsidR="525A6253" w:rsidTr="525A6253" w14:paraId="6A898DE5">
        <w:trPr>
          <w:trHeight w:val="300"/>
        </w:trPr>
        <w:tc>
          <w:tcPr>
            <w:tcW w:w="3759" w:type="dxa"/>
            <w:tcMar/>
            <w:vAlign w:val="center"/>
          </w:tcPr>
          <w:p w:rsidR="525A6253" w:rsidP="525A6253" w:rsidRDefault="525A6253" w14:paraId="16F96A4D" w14:textId="712B4524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Completar README y memoria</w:t>
            </w:r>
          </w:p>
        </w:tc>
        <w:tc>
          <w:tcPr>
            <w:tcW w:w="1580" w:type="dxa"/>
            <w:tcMar/>
            <w:vAlign w:val="center"/>
          </w:tcPr>
          <w:p w:rsidR="525A6253" w:rsidP="525A6253" w:rsidRDefault="525A6253" w14:paraId="2D6DDC4E" w14:textId="6B5CB5EA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Ambos</w:t>
            </w:r>
          </w:p>
        </w:tc>
        <w:tc>
          <w:tcPr>
            <w:tcW w:w="1300" w:type="dxa"/>
            <w:tcMar/>
            <w:vAlign w:val="center"/>
          </w:tcPr>
          <w:p w:rsidR="525A6253" w:rsidP="525A6253" w:rsidRDefault="525A6253" w14:paraId="3D087CAE" w14:textId="5C6A1076">
            <w:pPr>
              <w:spacing w:before="240" w:beforeAutospacing="off" w:after="240" w:afterAutospacing="off"/>
            </w:pPr>
            <w:r w:rsidR="525A6253">
              <w:rPr>
                <w:rFonts w:ascii="Calibri" w:hAnsi="Calibri" w:eastAsia="Calibri" w:cs="Calibri"/>
                <w:sz w:val="22"/>
              </w:rPr>
              <w:t>Alta</w:t>
            </w:r>
          </w:p>
        </w:tc>
      </w:tr>
    </w:tbl>
    <w:p w:rsidR="4317F99A" w:rsidP="525A6253" w:rsidRDefault="4317F99A" w14:paraId="3A83A708" w14:textId="5FFF4A74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Utilizad las columnas Pendiente, En proceso, En revisión y Terminado.</w:t>
      </w:r>
    </w:p>
    <w:p w:rsidR="4317F99A" w:rsidP="525A6253" w:rsidRDefault="4317F99A" w14:paraId="4D33E22C" w14:textId="79ECF3C1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Antes de comenzar, acordad qué datos devolverán las funciones de precios y cómo estarán representados los productos del carrito. Esto evitará problemas al juntar ambos módulos.</w:t>
      </w:r>
    </w:p>
    <w:p w:rsidR="4317F99A" w:rsidP="525A6253" w:rsidRDefault="4317F99A" w14:paraId="12324128" w14:textId="2C0EB706">
      <w:pPr>
        <w:pStyle w:val="Heading2"/>
        <w:bidi w:val="0"/>
        <w:spacing w:before="299" w:beforeAutospacing="off" w:after="299" w:afterAutospacing="off"/>
      </w:pPr>
      <w:r w:rsidRPr="525A6253" w:rsidR="4317F99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Primeros comandos de Git</w:t>
      </w:r>
    </w:p>
    <w:p w:rsidR="4317F99A" w:rsidP="525A6253" w:rsidRDefault="4317F99A" w14:paraId="6A895932" w14:textId="3189B121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Una vez creada y compartida la estructura inicial en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, cada persona debe ejecutar lo siguiente desde su copia local del repositorio.</w:t>
      </w:r>
    </w:p>
    <w:p w:rsidR="4317F99A" w:rsidP="525A6253" w:rsidRDefault="4317F99A" w14:paraId="68CB4D6C" w14:textId="0D3ABDBA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Persona 1</w:t>
      </w:r>
    </w:p>
    <w:p w:rsidR="4317F99A" w:rsidP="525A6253" w:rsidRDefault="4317F99A" w14:paraId="70DCE472" w14:textId="2A6D84BA">
      <w:pPr>
        <w:bidi w:val="0"/>
        <w:spacing w:before="0" w:beforeAutospacing="off" w:after="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switch main</w:t>
      </w:r>
      <w:r>
        <w:rPr>
          <w:rFonts w:ascii="Calibri" w:hAnsi="Calibri" w:eastAsia="Calibri" w:cs="Calibri"/>
        </w:rPr>
        <w:br/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pull origin main</w:t>
      </w:r>
      <w:r>
        <w:rPr>
          <w:rFonts w:ascii="Calibri" w:hAnsi="Calibri" w:eastAsia="Calibri" w:cs="Calibri"/>
        </w:rPr>
        <w:br/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switch -c feature/datos-precios</w:t>
      </w:r>
    </w:p>
    <w:p w:rsidR="4317F99A" w:rsidP="525A6253" w:rsidRDefault="4317F99A" w14:paraId="1058D935" w14:textId="69E2FBEE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Persona 2</w:t>
      </w:r>
    </w:p>
    <w:p w:rsidR="4317F99A" w:rsidP="525A6253" w:rsidRDefault="4317F99A" w14:paraId="14E179DD" w14:textId="77E903AE">
      <w:pPr>
        <w:bidi w:val="0"/>
        <w:spacing w:before="0" w:beforeAutospacing="off" w:after="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switch main</w:t>
      </w:r>
      <w:r>
        <w:rPr>
          <w:rFonts w:ascii="Calibri" w:hAnsi="Calibri" w:eastAsia="Calibri" w:cs="Calibri"/>
        </w:rPr>
        <w:br/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pull origin main</w:t>
      </w:r>
      <w:r>
        <w:rPr>
          <w:rFonts w:ascii="Calibri" w:hAnsi="Calibri" w:eastAsia="Calibri" w:cs="Calibri"/>
        </w:rPr>
        <w:br/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switch -c feature/caja-registradora</w:t>
      </w:r>
    </w:p>
    <w:p w:rsidR="4317F99A" w:rsidP="525A6253" w:rsidRDefault="4317F99A" w14:paraId="2B303D01" w14:textId="55AA300C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Para guardar y subir los cambios de vuestra rama:</w:t>
      </w:r>
    </w:p>
    <w:p w:rsidR="4317F99A" w:rsidP="525A6253" w:rsidRDefault="4317F99A" w14:paraId="3084CD76" w14:textId="60074D02">
      <w:pPr>
        <w:bidi w:val="0"/>
        <w:spacing w:before="0" w:beforeAutospacing="off" w:after="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add .</w:t>
      </w:r>
      <w:r>
        <w:rPr>
          <w:rFonts w:ascii="Calibri" w:hAnsi="Calibri" w:eastAsia="Calibri" w:cs="Calibri"/>
        </w:rPr>
        <w:br/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commit -m "feat: implementar funcionalidad"</w:t>
      </w:r>
      <w:r>
        <w:rPr>
          <w:rFonts w:ascii="Calibri" w:hAnsi="Calibri" w:eastAsia="Calibri" w:cs="Calibri"/>
        </w:rPr>
        <w:br/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git push -u origin nombre-de-tu-rama</w:t>
      </w:r>
    </w:p>
    <w:p w:rsidR="4317F99A" w:rsidP="525A6253" w:rsidRDefault="4317F99A" w14:paraId="35DC781A" w14:textId="6A25A0A3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Sustituid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nombre-de-tu-rama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por vuestra rama real y escribid mensajes de commit que describan cada cambio.</w:t>
      </w:r>
    </w:p>
    <w:p w:rsidR="4317F99A" w:rsidP="525A6253" w:rsidRDefault="4317F99A" w14:paraId="17CFD898" w14:textId="2DACFC59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Cuando queráis incorporar los cambios, abriréis una Pull Request desde vuestra rama hacia 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. El otro compañero revisará los cambios antes de fusionarlos.</w:t>
      </w:r>
    </w:p>
    <w:p w:rsidR="4317F99A" w:rsidP="525A6253" w:rsidRDefault="4317F99A" w14:paraId="20C1622A" w14:textId="684739AF">
      <w:pPr>
        <w:pStyle w:val="Heading2"/>
        <w:bidi w:val="0"/>
        <w:spacing w:before="299" w:beforeAutospacing="off" w:after="299" w:afterAutospacing="off"/>
      </w:pPr>
      <w:r w:rsidRPr="525A6253" w:rsidR="4317F99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Nuestro siguiente paso</w:t>
      </w:r>
    </w:p>
    <w:p w:rsidR="4317F99A" w:rsidP="525A6253" w:rsidRDefault="4317F99A" w14:paraId="5A0E2991" w14:textId="40C3BAF6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Antes de que cada uno empiece a trabajar en su parte, tenemos que crear y subir la estructura inicial y definir los datos que van a compartir los módulos.</w:t>
      </w:r>
    </w:p>
    <w:p w:rsidR="4317F99A" w:rsidP="525A6253" w:rsidRDefault="4317F99A" w14:paraId="5DECF9E1" w14:textId="4D90E3AF">
      <w:pPr>
        <w:bidi w:val="0"/>
        <w:spacing w:before="240" w:beforeAutospacing="off" w:after="240" w:afterAutospacing="off"/>
      </w:pPr>
      <w:r w:rsidRPr="525A6253" w:rsidR="4317F99A">
        <w:rPr>
          <w:rFonts w:ascii="Calibri" w:hAnsi="Calibri" w:eastAsia="Calibri" w:cs="Calibri"/>
          <w:noProof w:val="0"/>
          <w:sz w:val="22"/>
          <w:szCs w:val="20"/>
          <w:lang w:val="en-US"/>
        </w:rPr>
        <w:t>Como queréis hacerlo paso a paso, os propongo empezar por ahí.</w:t>
      </w:r>
    </w:p>
    <w:p w:rsidR="141CC1F5" w:rsidP="525A6253" w:rsidRDefault="141CC1F5" w14:paraId="19A5C49F" w14:textId="4112535A">
      <w:pPr>
        <w:pStyle w:val="Normal"/>
        <w:spacing w:after="40"/>
      </w:pPr>
      <w:r w:rsidR="141CC1F5">
        <w:rPr>
          <w:rFonts w:ascii="Calibri" w:hAnsi="Calibri" w:eastAsia="Calibri" w:cs="Calibri"/>
        </w:rPr>
        <w:t xml:space="preserve"> </w:t>
      </w:r>
    </w:p>
    <w:p w:rsidR="525A6253" w:rsidP="525A6253" w:rsidRDefault="525A6253" w14:paraId="76990820" w14:textId="40DF8B18">
      <w:pPr>
        <w:pStyle w:val="Normal"/>
        <w:spacing w:after="40"/>
      </w:pPr>
    </w:p>
    <w:p w:rsidR="525A6253" w:rsidP="525A6253" w:rsidRDefault="525A6253" w14:paraId="16063446" w14:textId="1772069F">
      <w:pPr>
        <w:pStyle w:val="Normal"/>
        <w:spacing w:after="40"/>
      </w:pPr>
    </w:p>
    <w:p w:rsidR="76404942" w:rsidP="525A6253" w:rsidRDefault="76404942" w14:paraId="5FF7E0D7" w14:textId="0FF1654E">
      <w:pPr>
        <w:pStyle w:val="Heading1"/>
        <w:spacing w:before="322" w:beforeAutospacing="off" w:after="322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Tareas del proyecto — Caja registradora de pizzería</w:t>
      </w:r>
    </w:p>
    <w:p w:rsidR="76404942" w:rsidP="525A6253" w:rsidRDefault="76404942" w14:paraId="1BEBD0A2" w14:textId="4481C979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01 — Crear estructura inicial del proyecto</w:t>
      </w:r>
    </w:p>
    <w:p w:rsidR="76404942" w:rsidP="525A6253" w:rsidRDefault="76404942" w14:paraId="125F3D6F" w14:textId="45D642D4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Responsables: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Ambos</w:t>
      </w:r>
    </w:p>
    <w:p w:rsidR="76404942" w:rsidP="525A6253" w:rsidRDefault="76404942" w14:paraId="6F53C142" w14:textId="57B8D1FF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chore/estructura-inicial</w:t>
      </w:r>
    </w:p>
    <w:p w:rsidR="76404942" w:rsidP="525A6253" w:rsidRDefault="76404942" w14:paraId="4E77D6B0" w14:textId="3C69FB1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Estado: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Terminado, si ya está subida a GitHub.</w:t>
      </w:r>
    </w:p>
    <w:p w:rsidR="76404942" w:rsidP="525A6253" w:rsidRDefault="76404942" w14:paraId="4FF9F3B0" w14:textId="3BF64CF0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4E793157" w14:textId="48E3A23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Crear la estructura de carpetas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data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docs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y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docs/capturas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61B90B41" w14:textId="1528789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Crear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main.py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README.md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,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requirements.txt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y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.gitignore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56052906" w14:textId="38DFDCD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Crear los archivos Python para cada funcionalidad.</w:t>
      </w:r>
    </w:p>
    <w:p w:rsidR="76404942" w:rsidP="525A6253" w:rsidRDefault="76404942" w14:paraId="104AE068" w14:textId="68F0DE9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Configurar el repositorio compartido de GitHub.</w:t>
      </w:r>
    </w:p>
    <w:p w:rsidR="76404942" w:rsidP="525A6253" w:rsidRDefault="76404942" w14:paraId="57B2F8CB" w14:textId="3702C8B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que ambos integrantes tienen acceso.</w:t>
      </w:r>
    </w:p>
    <w:p w:rsidR="76404942" w:rsidP="525A6253" w:rsidRDefault="76404942" w14:paraId="3FF5043D" w14:textId="359D38B9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Estructura creada, organizada y disponible en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525A6253" w:rsidP="525A6253" w:rsidRDefault="525A6253" w14:paraId="5D48D576" w14:textId="04DA8E27">
      <w:pPr>
        <w:spacing w:before="0" w:beforeAutospacing="off" w:after="0" w:afterAutospacing="off"/>
      </w:pPr>
    </w:p>
    <w:p w:rsidR="76404942" w:rsidP="525A6253" w:rsidRDefault="76404942" w14:paraId="334226A0" w14:textId="5233B6B7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02 — Registrar ingredientes y precios de compra</w:t>
      </w:r>
    </w:p>
    <w:p w:rsidR="76404942" w:rsidP="525A6253" w:rsidRDefault="76404942" w14:paraId="0B5EAA06" w14:textId="01B8E115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1</w:t>
      </w:r>
    </w:p>
    <w:p w:rsidR="76404942" w:rsidP="525A6253" w:rsidRDefault="76404942" w14:paraId="145B61CD" w14:textId="2F4D5EF0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feature/ingredientes</w:t>
      </w:r>
    </w:p>
    <w:p w:rsidR="76404942" w:rsidP="525A6253" w:rsidRDefault="76404942" w14:paraId="321D1B35" w14:textId="0F4A73C1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src/datos.py</w:t>
      </w:r>
    </w:p>
    <w:p w:rsidR="76404942" w:rsidP="525A6253" w:rsidRDefault="76404942" w14:paraId="1CD27DAD" w14:textId="2A7BC115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674AD61C" w14:textId="7C050C6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Revisar los ingredientes del documento de recetas.</w:t>
      </w:r>
    </w:p>
    <w:p w:rsidR="76404942" w:rsidP="525A6253" w:rsidRDefault="76404942" w14:paraId="7E066BD2" w14:textId="6E4B9F2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Crear un diccionario con los ingredientes disponibles.</w:t>
      </w:r>
    </w:p>
    <w:p w:rsidR="76404942" w:rsidP="525A6253" w:rsidRDefault="76404942" w14:paraId="27E1DB4E" w14:textId="59CEECD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Registrar precio de compra, cantidad del envase y unidad de medida.</w:t>
      </w:r>
    </w:p>
    <w:p w:rsidR="76404942" w:rsidP="525A6253" w:rsidRDefault="76404942" w14:paraId="296E7D8D" w14:textId="2C95B9E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Unificar los nombres de ingredientes repetidos.</w:t>
      </w:r>
    </w:p>
    <w:p w:rsidR="76404942" w:rsidP="525A6253" w:rsidRDefault="76404942" w14:paraId="61FB6168" w14:textId="143DBF5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Identificar y completar los datos que falten.</w:t>
      </w:r>
    </w:p>
    <w:p w:rsidR="76404942" w:rsidP="525A6253" w:rsidRDefault="76404942" w14:paraId="29F50775" w14:textId="13E4D41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Incorporar las recetas base de masa y pesto.</w:t>
      </w:r>
    </w:p>
    <w:p w:rsidR="76404942" w:rsidP="525A6253" w:rsidRDefault="76404942" w14:paraId="464C5046" w14:textId="3A320B65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Todos los ingredientes necesarios están registrados con datos suficientes para calcular su coste.</w:t>
      </w:r>
    </w:p>
    <w:p w:rsidR="76404942" w:rsidP="525A6253" w:rsidRDefault="76404942" w14:paraId="2082729E" w14:textId="11D38EFA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03 — Crear el catálogo de 20 pizzas</w:t>
      </w:r>
    </w:p>
    <w:p w:rsidR="76404942" w:rsidP="525A6253" w:rsidRDefault="76404942" w14:paraId="06FFDDAD" w14:textId="51CBF1AF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1</w:t>
      </w:r>
    </w:p>
    <w:p w:rsidR="76404942" w:rsidP="525A6253" w:rsidRDefault="76404942" w14:paraId="3382FDD7" w14:textId="327A833E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feature/pizzas</w:t>
      </w:r>
    </w:p>
    <w:p w:rsidR="76404942" w:rsidP="525A6253" w:rsidRDefault="76404942" w14:paraId="15854991" w14:textId="1A93C621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src/datos.py</w:t>
      </w:r>
    </w:p>
    <w:p w:rsidR="76404942" w:rsidP="525A6253" w:rsidRDefault="76404942" w14:paraId="357A3B08" w14:textId="76EADEF8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64A33A50" w14:textId="19B37CF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Crear un diccionario con las 20 pizzas del recetario.</w:t>
      </w:r>
    </w:p>
    <w:p w:rsidR="76404942" w:rsidP="525A6253" w:rsidRDefault="76404942" w14:paraId="6DDE2D59" w14:textId="7C8367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Añadir el nombre y los ingredientes de cada pizza.</w:t>
      </w:r>
    </w:p>
    <w:p w:rsidR="76404942" w:rsidP="525A6253" w:rsidRDefault="76404942" w14:paraId="2E43D61E" w14:textId="1008B1B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Registrar las cantidades utilizadas en cada receta.</w:t>
      </w:r>
    </w:p>
    <w:p w:rsidR="76404942" w:rsidP="525A6253" w:rsidRDefault="76404942" w14:paraId="69AF074E" w14:textId="070069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que todos los ingredientes existen en el inventario.</w:t>
      </w:r>
    </w:p>
    <w:p w:rsidR="76404942" w:rsidP="525A6253" w:rsidRDefault="76404942" w14:paraId="27FF5D2C" w14:textId="58E7B55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Revisar que no falte ninguna pizza.</w:t>
      </w:r>
    </w:p>
    <w:p w:rsidR="76404942" w:rsidP="525A6253" w:rsidRDefault="76404942" w14:paraId="022830B5" w14:textId="59B1C17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El programa dispone de 20 pizzas completas y correctamente relacionadas con los ingredientes.</w:t>
      </w:r>
    </w:p>
    <w:p w:rsidR="76404942" w:rsidP="525A6253" w:rsidRDefault="76404942" w14:paraId="660CF036" w14:textId="21D5E17B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04 — Calcular el coste de los ingredientes</w:t>
      </w:r>
    </w:p>
    <w:p w:rsidR="76404942" w:rsidP="525A6253" w:rsidRDefault="76404942" w14:paraId="46B13D15" w14:textId="07D7B170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1</w:t>
      </w:r>
    </w:p>
    <w:p w:rsidR="76404942" w:rsidP="525A6253" w:rsidRDefault="76404942" w14:paraId="63424338" w14:textId="44614A2C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feature/costes</w:t>
      </w:r>
    </w:p>
    <w:p w:rsidR="76404942" w:rsidP="525A6253" w:rsidRDefault="76404942" w14:paraId="613B8086" w14:textId="3BC6945B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src/precios.py</w:t>
      </w:r>
    </w:p>
    <w:p w:rsidR="76404942" w:rsidP="525A6253" w:rsidRDefault="76404942" w14:paraId="1D36FD24" w14:textId="306CCFE8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54EF3C66" w14:textId="6F663C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Crear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calcular_coste_ingredientes()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69143DB5" w14:textId="0813980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Obtener los ingredientes y cantidades de una pizza.</w:t>
      </w:r>
    </w:p>
    <w:p w:rsidR="76404942" w:rsidP="525A6253" w:rsidRDefault="76404942" w14:paraId="43EEF367" w14:textId="3B689F0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 el precio de cada ingrediente según la cantidad utilizada.</w:t>
      </w:r>
    </w:p>
    <w:p w:rsidR="76404942" w:rsidP="525A6253" w:rsidRDefault="76404942" w14:paraId="50B4F4D7" w14:textId="7D5E762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Sumar los costes para obtener el coste de la receta.</w:t>
      </w:r>
    </w:p>
    <w:p w:rsidR="76404942" w:rsidP="525A6253" w:rsidRDefault="76404942" w14:paraId="2445A3A6" w14:textId="3FF68BE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 correctamente el coste de la masa y de las preparaciones base.</w:t>
      </w:r>
    </w:p>
    <w:p w:rsidR="76404942" w:rsidP="525A6253" w:rsidRDefault="76404942" w14:paraId="2B37E43F" w14:textId="3DFC9C6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los resultados con cálculos manuales.</w:t>
      </w:r>
    </w:p>
    <w:p w:rsidR="76404942" w:rsidP="525A6253" w:rsidRDefault="76404942" w14:paraId="1F9EAC39" w14:textId="7696F3A7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Se puede calcular automáticamente el coste de ingredientes de cualquier pizza.</w:t>
      </w:r>
    </w:p>
    <w:p w:rsidR="76404942" w:rsidP="525A6253" w:rsidRDefault="76404942" w14:paraId="4977C77D" w14:textId="77412DF1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05 — Configurar las temporadas y gastos del negocio</w:t>
      </w:r>
    </w:p>
    <w:p w:rsidR="76404942" w:rsidP="525A6253" w:rsidRDefault="76404942" w14:paraId="11F7F6EA" w14:textId="22AF101E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1</w:t>
      </w:r>
    </w:p>
    <w:p w:rsidR="76404942" w:rsidP="525A6253" w:rsidRDefault="76404942" w14:paraId="27FDA429" w14:textId="2F47F08E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feature/temporadas</w:t>
      </w:r>
    </w:p>
    <w:p w:rsidR="76404942" w:rsidP="525A6253" w:rsidRDefault="76404942" w14:paraId="6F089BD6" w14:textId="7EDDB89E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src/precios.py</w:t>
      </w:r>
    </w:p>
    <w:p w:rsidR="76404942" w:rsidP="525A6253" w:rsidRDefault="76404942" w14:paraId="44F2FB0A" w14:textId="6E68CD5F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3C9BC172" w14:textId="34ECFFE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Implementar las temporadas baja, media y alta.</w:t>
      </w:r>
    </w:p>
    <w:p w:rsidR="76404942" w:rsidP="525A6253" w:rsidRDefault="76404942" w14:paraId="25E1BE8F" w14:textId="783FC6D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Asignar las previsiones de 600, 1000 y 1500 pizzas mensuales.</w:t>
      </w:r>
    </w:p>
    <w:p w:rsidR="76404942" w:rsidP="525A6253" w:rsidRDefault="76404942" w14:paraId="347F34C5" w14:textId="6587822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Registrar los gastos mensuales de personal y alquiler.</w:t>
      </w:r>
    </w:p>
    <w:p w:rsidR="76404942" w:rsidP="525A6253" w:rsidRDefault="76404942" w14:paraId="509FD34C" w14:textId="14380C0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Registrar los suministros por pizza.</w:t>
      </w:r>
    </w:p>
    <w:p w:rsidR="76404942" w:rsidP="525A6253" w:rsidRDefault="76404942" w14:paraId="2216193C" w14:textId="7405163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 el gasto fijo correspondiente a cada pizza según la temporada.</w:t>
      </w:r>
    </w:p>
    <w:p w:rsidR="76404942" w:rsidP="525A6253" w:rsidRDefault="76404942" w14:paraId="01967995" w14:textId="282A474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las tres temporadas.</w:t>
      </w:r>
    </w:p>
    <w:p w:rsidR="76404942" w:rsidP="525A6253" w:rsidRDefault="76404942" w14:paraId="147CBE9D" w14:textId="525D866C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Los gastos por pizza se actualizan correctamente según la temporada seleccionada.</w:t>
      </w:r>
    </w:p>
    <w:p w:rsidR="76404942" w:rsidP="525A6253" w:rsidRDefault="76404942" w14:paraId="2D0DEE71" w14:textId="4A745B5D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06 — Calcular precios de venta, beneficio e IVA</w:t>
      </w:r>
    </w:p>
    <w:p w:rsidR="76404942" w:rsidP="525A6253" w:rsidRDefault="76404942" w14:paraId="31EE28C1" w14:textId="690A58CA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1</w:t>
      </w:r>
    </w:p>
    <w:p w:rsidR="76404942" w:rsidP="525A6253" w:rsidRDefault="76404942" w14:paraId="027A6FDD" w14:textId="41546A50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feature/precios</w:t>
      </w:r>
    </w:p>
    <w:p w:rsidR="76404942" w:rsidP="525A6253" w:rsidRDefault="76404942" w14:paraId="2225BFAD" w14:textId="337A775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src/precios.py</w:t>
      </w:r>
    </w:p>
    <w:p w:rsidR="76404942" w:rsidP="525A6253" w:rsidRDefault="76404942" w14:paraId="79F87165" w14:textId="6F09FB5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41FC919A" w14:textId="64DDFC4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Crear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calcular_precio_pizza()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44633DAB" w14:textId="3D6699E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Sumar ingredientes, suministros y gastos fijos proporcionales.</w:t>
      </w:r>
    </w:p>
    <w:p w:rsidR="76404942" w:rsidP="525A6253" w:rsidRDefault="76404942" w14:paraId="03B51FA5" w14:textId="3C3DAEA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Aplicar el margen de beneficio establecido.</w:t>
      </w:r>
    </w:p>
    <w:p w:rsidR="76404942" w:rsidP="525A6253" w:rsidRDefault="76404942" w14:paraId="76AFC1FF" w14:textId="6C12C59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 el precio sin IVA.</w:t>
      </w:r>
    </w:p>
    <w:p w:rsidR="76404942" w:rsidP="525A6253" w:rsidRDefault="76404942" w14:paraId="2D069D57" w14:textId="48ED8A4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Aplicar el IVA del 10 %.</w:t>
      </w:r>
    </w:p>
    <w:p w:rsidR="76404942" w:rsidP="525A6253" w:rsidRDefault="76404942" w14:paraId="2491D359" w14:textId="1320FEA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Devolver el precio final.</w:t>
      </w:r>
    </w:p>
    <w:p w:rsidR="76404942" w:rsidP="525A6253" w:rsidRDefault="76404942" w14:paraId="1273F733" w14:textId="043FE53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los cálculos con distintas pizzas y temporadas.</w:t>
      </w:r>
    </w:p>
    <w:p w:rsidR="76404942" w:rsidP="525A6253" w:rsidRDefault="76404942" w14:paraId="75B8AA3E" w14:textId="1FE8C18C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El programa calcula correctamente el precio de venta de cualquier pizza y permite desglosar el IVA.</w:t>
      </w:r>
    </w:p>
    <w:p w:rsidR="76404942" w:rsidP="525A6253" w:rsidRDefault="76404942" w14:paraId="24D89851" w14:textId="634F6A7A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07 — Crear el catálogo de bebidas</w:t>
      </w:r>
    </w:p>
    <w:p w:rsidR="76404942" w:rsidP="525A6253" w:rsidRDefault="76404942" w14:paraId="4C849243" w14:textId="11D23251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1</w:t>
      </w:r>
    </w:p>
    <w:p w:rsidR="76404942" w:rsidP="525A6253" w:rsidRDefault="76404942" w14:paraId="649C0A1E" w14:textId="5B8B29F4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feature/bebidas</w:t>
      </w:r>
    </w:p>
    <w:p w:rsidR="76404942" w:rsidP="525A6253" w:rsidRDefault="76404942" w14:paraId="45AF666D" w14:textId="1A56E823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src/datos.py</w:t>
      </w:r>
    </w:p>
    <w:p w:rsidR="76404942" w:rsidP="525A6253" w:rsidRDefault="76404942" w14:paraId="47EA6DC2" w14:textId="5481844D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614642F0" w14:textId="2B8F6F5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Crear un diccionario con las bebidas disponibles.</w:t>
      </w:r>
    </w:p>
    <w:p w:rsidR="76404942" w:rsidP="525A6253" w:rsidRDefault="76404942" w14:paraId="4E957657" w14:textId="5B4D021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Establecer los precios de venta.</w:t>
      </w:r>
    </w:p>
    <w:p w:rsidR="76404942" w:rsidP="525A6253" w:rsidRDefault="76404942" w14:paraId="22B8F724" w14:textId="0841A85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Definir y documentar el criterio utilizado para calcularlos.</w:t>
      </w:r>
    </w:p>
    <w:p w:rsidR="76404942" w:rsidP="525A6253" w:rsidRDefault="76404942" w14:paraId="52A69079" w14:textId="0646243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Preparar los datos para que el carrito pueda utilizar las bebidas.</w:t>
      </w:r>
    </w:p>
    <w:p w:rsidR="76404942" w:rsidP="525A6253" w:rsidRDefault="76404942" w14:paraId="6F8EE2FA" w14:textId="17E855F7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Las bebidas se pueden consultar y tienen un precio de venta definido.</w:t>
      </w:r>
    </w:p>
    <w:p w:rsidR="525A6253" w:rsidP="525A6253" w:rsidRDefault="525A6253" w14:paraId="3016A2EF" w14:textId="1D802BD4">
      <w:pPr>
        <w:spacing w:before="0" w:beforeAutospacing="off" w:after="0" w:afterAutospacing="off"/>
      </w:pPr>
    </w:p>
    <w:p w:rsidR="76404942" w:rsidP="525A6253" w:rsidRDefault="76404942" w14:paraId="44BC281C" w14:textId="7AE9324C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08 — Implementar el carrito de compra</w:t>
      </w:r>
    </w:p>
    <w:p w:rsidR="76404942" w:rsidP="525A6253" w:rsidRDefault="76404942" w14:paraId="42B116A0" w14:textId="600FC259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2</w:t>
      </w:r>
    </w:p>
    <w:p w:rsidR="76404942" w:rsidP="525A6253" w:rsidRDefault="76404942" w14:paraId="5908B319" w14:textId="1A58A4EA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feature/carrito</w:t>
      </w:r>
    </w:p>
    <w:p w:rsidR="76404942" w:rsidP="525A6253" w:rsidRDefault="76404942" w14:paraId="12C88743" w14:textId="70939BFA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src/carrito.py</w:t>
      </w:r>
    </w:p>
    <w:p w:rsidR="76404942" w:rsidP="525A6253" w:rsidRDefault="76404942" w14:paraId="66EFF790" w14:textId="14DB8812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Estado actual: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Programado y probado. Pendiente de Pull Request.</w:t>
      </w:r>
    </w:p>
    <w:p w:rsidR="76404942" w:rsidP="525A6253" w:rsidRDefault="76404942" w14:paraId="6500BB51" w14:textId="3CA07DC4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28C10944" w14:textId="1BCCAE0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Crear una lista para almacenar los productos del pedido.</w:t>
      </w:r>
    </w:p>
    <w:p w:rsidR="76404942" w:rsidP="525A6253" w:rsidRDefault="76404942" w14:paraId="79821871" w14:textId="281CAED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Implementar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agregar_producto_carrito()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para añadir productos con nombre, cantidad y precio.</w:t>
      </w:r>
    </w:p>
    <w:p w:rsidR="76404942" w:rsidP="525A6253" w:rsidRDefault="76404942" w14:paraId="7611DB06" w14:textId="7EEFAEF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Implementar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eliminar_producto_carrito()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para eliminar productos por su posición.</w:t>
      </w:r>
    </w:p>
    <w:p w:rsidR="76404942" w:rsidP="525A6253" w:rsidRDefault="76404942" w14:paraId="1495DEFE" w14:textId="02D7812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Implementar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mostrar_carrito()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para visualizar los productos, cantidades y subtotales.</w:t>
      </w:r>
    </w:p>
    <w:p w:rsidR="76404942" w:rsidP="525A6253" w:rsidRDefault="76404942" w14:paraId="0D37CC9F" w14:textId="2D96A4C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Implementar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calcular_total_carrito()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para sumar el importe del pedido.</w:t>
      </w:r>
    </w:p>
    <w:p w:rsidR="76404942" w:rsidP="525A6253" w:rsidRDefault="76404942" w14:paraId="1C1EA503" w14:textId="557CF7E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el funcionamiento de las cuatro funciones.</w:t>
      </w:r>
    </w:p>
    <w:p w:rsidR="76404942" w:rsidP="525A6253" w:rsidRDefault="76404942" w14:paraId="7036D7B3" w14:textId="718E1C1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Guardar una captura de las pruebas.</w:t>
      </w:r>
    </w:p>
    <w:p w:rsidR="76404942" w:rsidP="525A6253" w:rsidRDefault="76404942" w14:paraId="603F142A" w14:textId="13565788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Se pueden añadir, consultar y eliminar productos, y calcular correctamente el total del carrito. La Pull Request está revisada y fusionada.</w:t>
      </w:r>
    </w:p>
    <w:p w:rsidR="76404942" w:rsidP="525A6253" w:rsidRDefault="76404942" w14:paraId="4DF6D62F" w14:textId="1F42E6E0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09 — Implementar tres ofertas comerciales</w:t>
      </w:r>
    </w:p>
    <w:p w:rsidR="76404942" w:rsidP="525A6253" w:rsidRDefault="76404942" w14:paraId="63C77D52" w14:textId="6BEF8F37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2</w:t>
      </w:r>
    </w:p>
    <w:p w:rsidR="76404942" w:rsidP="525A6253" w:rsidRDefault="76404942" w14:paraId="2BBD6D07" w14:textId="06AE8612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feature/ofertas</w:t>
      </w:r>
    </w:p>
    <w:p w:rsidR="76404942" w:rsidP="525A6253" w:rsidRDefault="76404942" w14:paraId="6FF35A39" w14:textId="42CFF679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src/ofertas.py</w:t>
      </w:r>
    </w:p>
    <w:p w:rsidR="76404942" w:rsidP="525A6253" w:rsidRDefault="76404942" w14:paraId="662394A1" w14:textId="230A69A0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71823F2C" w14:textId="15D847D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Crear la función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aplicar_oferta()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1BDA1669" w14:textId="36E6D83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Implementar una oferta de pizza y bebida.</w:t>
      </w:r>
    </w:p>
    <w:p w:rsidR="76404942" w:rsidP="525A6253" w:rsidRDefault="76404942" w14:paraId="6F88CCDC" w14:textId="2F6E87C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Implementar una promoción 2x1 en pizzas seleccionadas.</w:t>
      </w:r>
    </w:p>
    <w:p w:rsidR="76404942" w:rsidP="525A6253" w:rsidRDefault="76404942" w14:paraId="638BAB5F" w14:textId="77D7673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Implementar un descuento del 10 % para pedidos superiores a 30 €.</w:t>
      </w:r>
    </w:p>
    <w:p w:rsidR="76404942" w:rsidP="525A6253" w:rsidRDefault="76404942" w14:paraId="214DCFD4" w14:textId="610DD20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las condiciones necesarias para aplicar cada oferta.</w:t>
      </w:r>
    </w:p>
    <w:p w:rsidR="76404942" w:rsidP="525A6253" w:rsidRDefault="76404942" w14:paraId="358DE794" w14:textId="1C24AEA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Definir cómo se gestionan varias ofertas compatibles o incompatibles.</w:t>
      </w:r>
    </w:p>
    <w:p w:rsidR="76404942" w:rsidP="525A6253" w:rsidRDefault="76404942" w14:paraId="35113796" w14:textId="3017A3E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que los descuentos se calculan correctamente.</w:t>
      </w:r>
    </w:p>
    <w:p w:rsidR="76404942" w:rsidP="525A6253" w:rsidRDefault="76404942" w14:paraId="1B89DBA0" w14:textId="6EE4677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Las tres ofertas funcionan y calculan correctamente los descuentos, sin producir importes negativos ni aplicaciones duplicadas.</w:t>
      </w:r>
    </w:p>
    <w:p w:rsidR="76404942" w:rsidP="525A6253" w:rsidRDefault="76404942" w14:paraId="4138E9A6" w14:textId="6E8FA7E5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 — Generar el ticket de compra</w:t>
      </w:r>
    </w:p>
    <w:p w:rsidR="76404942" w:rsidP="525A6253" w:rsidRDefault="76404942" w14:paraId="0B268482" w14:textId="2D05BDFB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2</w:t>
      </w:r>
    </w:p>
    <w:p w:rsidR="76404942" w:rsidP="525A6253" w:rsidRDefault="76404942" w14:paraId="3A840F76" w14:textId="721A182F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feature/ticket</w:t>
      </w:r>
    </w:p>
    <w:p w:rsidR="76404942" w:rsidP="525A6253" w:rsidRDefault="76404942" w14:paraId="15089557" w14:textId="7DE584FD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src/ticket.py</w:t>
      </w:r>
    </w:p>
    <w:p w:rsidR="76404942" w:rsidP="525A6253" w:rsidRDefault="76404942" w14:paraId="156C09C3" w14:textId="18FCFB89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2956496C" w14:textId="29E3A90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Crear la función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mostrar_ticket()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105A335E" w14:textId="056E633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 el nombre de la pizzería.</w:t>
      </w:r>
    </w:p>
    <w:p w:rsidR="76404942" w:rsidP="525A6253" w:rsidRDefault="76404942" w14:paraId="1402A321" w14:textId="15CE869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 todos los productos comprados.</w:t>
      </w:r>
    </w:p>
    <w:p w:rsidR="76404942" w:rsidP="525A6253" w:rsidRDefault="76404942" w14:paraId="09CDEF3D" w14:textId="5B44A89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 cantidades, precios unitarios y subtotales.</w:t>
      </w:r>
    </w:p>
    <w:p w:rsidR="76404942" w:rsidP="525A6253" w:rsidRDefault="76404942" w14:paraId="4FF95FBC" w14:textId="3194F27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 los descuentos aplicados.</w:t>
      </w:r>
    </w:p>
    <w:p w:rsidR="76404942" w:rsidP="525A6253" w:rsidRDefault="76404942" w14:paraId="311B6CC9" w14:textId="15284FA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Calcular y mostrar la base imponible.</w:t>
      </w:r>
    </w:p>
    <w:p w:rsidR="76404942" w:rsidP="525A6253" w:rsidRDefault="76404942" w14:paraId="77DC9B1D" w14:textId="09058E2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Desglosar el IVA.</w:t>
      </w:r>
    </w:p>
    <w:p w:rsidR="76404942" w:rsidP="525A6253" w:rsidRDefault="76404942" w14:paraId="53E2DF80" w14:textId="73182DD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 el importe final.</w:t>
      </w:r>
    </w:p>
    <w:p w:rsidR="76404942" w:rsidP="525A6253" w:rsidRDefault="76404942" w14:paraId="624F79DD" w14:textId="357FFB4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Añadir un mensaje de agradecimiento.</w:t>
      </w:r>
    </w:p>
    <w:p w:rsidR="76404942" w:rsidP="525A6253" w:rsidRDefault="76404942" w14:paraId="2AF8E84E" w14:textId="511954C8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Se genera un ticket claro con todos los productos, descuentos, base imponible, IVA y total, sin duplicar impuestos.</w:t>
      </w:r>
    </w:p>
    <w:p w:rsidR="76404942" w:rsidP="525A6253" w:rsidRDefault="76404942" w14:paraId="496D52D9" w14:textId="5F08DBDE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 — Programar el menú interactivo</w:t>
      </w:r>
    </w:p>
    <w:p w:rsidR="76404942" w:rsidP="525A6253" w:rsidRDefault="76404942" w14:paraId="5E9B1F95" w14:textId="72B132F8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Persona 2</w:t>
      </w:r>
    </w:p>
    <w:p w:rsidR="76404942" w:rsidP="525A6253" w:rsidRDefault="76404942" w14:paraId="5B70DA2A" w14:textId="6A91A82F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feature/menu</w:t>
      </w:r>
    </w:p>
    <w:p w:rsidR="76404942" w:rsidP="525A6253" w:rsidRDefault="76404942" w14:paraId="6E248601" w14:textId="10B27EB3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src/menu.py</w:t>
      </w:r>
    </w:p>
    <w:p w:rsidR="76404942" w:rsidP="525A6253" w:rsidRDefault="76404942" w14:paraId="43066A30" w14:textId="2F5D0363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663DBF48" w14:textId="0B47C62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Crear el menú de opciones en terminal.</w:t>
      </w:r>
    </w:p>
    <w:p w:rsidR="76404942" w:rsidP="525A6253" w:rsidRDefault="76404942" w14:paraId="57F86396" w14:textId="4A89C82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Mostrar el catálogo de pizzas y bebidas.</w:t>
      </w:r>
    </w:p>
    <w:p w:rsidR="76404942" w:rsidP="525A6253" w:rsidRDefault="76404942" w14:paraId="0C16721B" w14:textId="4491FE5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Permitir seleccionar productos y cantidades.</w:t>
      </w:r>
    </w:p>
    <w:p w:rsidR="76404942" w:rsidP="525A6253" w:rsidRDefault="76404942" w14:paraId="08D01A2B" w14:textId="3EAACEA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Incorporar la opción de consultar el carrito.</w:t>
      </w:r>
    </w:p>
    <w:p w:rsidR="76404942" w:rsidP="525A6253" w:rsidRDefault="76404942" w14:paraId="2AD3F2E1" w14:textId="2423665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Permitir eliminar productos.</w:t>
      </w:r>
    </w:p>
    <w:p w:rsidR="76404942" w:rsidP="525A6253" w:rsidRDefault="76404942" w14:paraId="34D903F1" w14:textId="4E98376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Preparar la selección de ofertas.</w:t>
      </w:r>
    </w:p>
    <w:p w:rsidR="76404942" w:rsidP="525A6253" w:rsidRDefault="76404942" w14:paraId="1892BA13" w14:textId="6FC0653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Incorporar la opción de finalizar el pedido.</w:t>
      </w:r>
    </w:p>
    <w:p w:rsidR="76404942" w:rsidP="525A6253" w:rsidRDefault="76404942" w14:paraId="683A969F" w14:textId="0CA3C0F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Permitir salir del programa.</w:t>
      </w:r>
    </w:p>
    <w:p w:rsidR="76404942" w:rsidP="525A6253" w:rsidRDefault="76404942" w14:paraId="22E0F661" w14:textId="0195B82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Validar las opciones introducidas por el usuario.</w:t>
      </w:r>
    </w:p>
    <w:p w:rsidR="76404942" w:rsidP="525A6253" w:rsidRDefault="76404942" w14:paraId="1EC9B3B5" w14:textId="30B71521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El usuario puede navegar por las opciones del menú sin que se cierre inesperadamente el programa.</w:t>
      </w:r>
    </w:p>
    <w:p w:rsidR="525A6253" w:rsidP="525A6253" w:rsidRDefault="525A6253" w14:paraId="57872E98" w14:textId="452F28AB">
      <w:pPr>
        <w:spacing w:before="0" w:beforeAutospacing="off" w:after="0" w:afterAutospacing="off"/>
      </w:pPr>
    </w:p>
    <w:p w:rsidR="76404942" w:rsidP="525A6253" w:rsidRDefault="76404942" w14:paraId="0F305332" w14:textId="6F9FA8B1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 — Integrar todos los módulos</w:t>
      </w:r>
    </w:p>
    <w:p w:rsidR="76404942" w:rsidP="525A6253" w:rsidRDefault="76404942" w14:paraId="34821709" w14:textId="413B04F1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Responsables: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Ambos</w:t>
      </w:r>
    </w:p>
    <w:p w:rsidR="76404942" w:rsidP="525A6253" w:rsidRDefault="76404942" w14:paraId="680306B3" w14:textId="4F948EFD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feature/integracion</w:t>
      </w:r>
    </w:p>
    <w:p w:rsidR="76404942" w:rsidP="525A6253" w:rsidRDefault="76404942" w14:paraId="23521C54" w14:textId="7E746B1A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 principal: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main.py</w:t>
      </w:r>
    </w:p>
    <w:p w:rsidR="76404942" w:rsidP="525A6253" w:rsidRDefault="76404942" w14:paraId="2C8D73D9" w14:textId="7156F58B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2DA78545" w14:textId="62CA9DC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Importar las funciones necesarias desde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src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0BFF2996" w14:textId="274FF99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Conectar el catálogo de pizzas y bebidas con el menú.</w:t>
      </w:r>
    </w:p>
    <w:p w:rsidR="76404942" w:rsidP="525A6253" w:rsidRDefault="76404942" w14:paraId="54D7657C" w14:textId="5F1DE8A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Conectar los cálculos económicos con el carrito.</w:t>
      </w:r>
    </w:p>
    <w:p w:rsidR="76404942" w:rsidP="525A6253" w:rsidRDefault="76404942" w14:paraId="4A2BFF90" w14:textId="51691A5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Conectar el carrito con las ofertas.</w:t>
      </w:r>
    </w:p>
    <w:p w:rsidR="76404942" w:rsidP="525A6253" w:rsidRDefault="76404942" w14:paraId="264004D5" w14:textId="5F1A11C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Conectar el cálculo final con el ticket.</w:t>
      </w:r>
    </w:p>
    <w:p w:rsidR="76404942" w:rsidP="525A6253" w:rsidRDefault="76404942" w14:paraId="2498CECD" w14:textId="6A25958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que no existan errores de importación.</w:t>
      </w:r>
    </w:p>
    <w:p w:rsidR="76404942" w:rsidP="525A6253" w:rsidRDefault="76404942" w14:paraId="3F63A894" w14:textId="3349B4C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Ejecutar un pedido completo.</w:t>
      </w:r>
    </w:p>
    <w:p w:rsidR="76404942" w:rsidP="525A6253" w:rsidRDefault="76404942" w14:paraId="19A018F8" w14:textId="541D8BF3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El programa permite realizar un pedido desde el inicio hasta la generación del ticket.</w:t>
      </w:r>
    </w:p>
    <w:p w:rsidR="76404942" w:rsidP="525A6253" w:rsidRDefault="76404942" w14:paraId="60118C87" w14:textId="0597F6C4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 — Realizar pruebas y corregir errores</w:t>
      </w:r>
    </w:p>
    <w:p w:rsidR="76404942" w:rsidP="525A6253" w:rsidRDefault="76404942" w14:paraId="5F9829B6" w14:textId="1E3BA19E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Responsables: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Ambos</w:t>
      </w:r>
    </w:p>
    <w:p w:rsidR="76404942" w:rsidP="525A6253" w:rsidRDefault="76404942" w14:paraId="7CECA64A" w14:textId="02EAFE5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test/pruebas-finales</w:t>
      </w:r>
    </w:p>
    <w:p w:rsidR="76404942" w:rsidP="525A6253" w:rsidRDefault="76404942" w14:paraId="16575805" w14:textId="3361273C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7D1BA35C" w14:textId="3A39CAD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Probar pedidos de una y varias pizzas.</w:t>
      </w:r>
    </w:p>
    <w:p w:rsidR="76404942" w:rsidP="525A6253" w:rsidRDefault="76404942" w14:paraId="0A5E5C23" w14:textId="47544F2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Probar pedidos que incluyan bebidas.</w:t>
      </w:r>
    </w:p>
    <w:p w:rsidR="76404942" w:rsidP="525A6253" w:rsidRDefault="76404942" w14:paraId="03C34626" w14:textId="10EC5C2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pedidos con y sin ofertas.</w:t>
      </w:r>
    </w:p>
    <w:p w:rsidR="76404942" w:rsidP="525A6253" w:rsidRDefault="76404942" w14:paraId="44547AFD" w14:textId="21615AC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Probar las diferentes temporadas.</w:t>
      </w:r>
    </w:p>
    <w:p w:rsidR="76404942" w:rsidP="525A6253" w:rsidRDefault="76404942" w14:paraId="19DDDB42" w14:textId="7CE682B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Verificar los cálculos económicos.</w:t>
      </w:r>
    </w:p>
    <w:p w:rsidR="76404942" w:rsidP="525A6253" w:rsidRDefault="76404942" w14:paraId="56183E3B" w14:textId="52FDED3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el comportamiento con carritos vacíos.</w:t>
      </w:r>
    </w:p>
    <w:p w:rsidR="76404942" w:rsidP="525A6253" w:rsidRDefault="76404942" w14:paraId="4C493D91" w14:textId="0D67DDC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Probar entradas incorrectas del usuario.</w:t>
      </w:r>
    </w:p>
    <w:p w:rsidR="76404942" w:rsidP="525A6253" w:rsidRDefault="76404942" w14:paraId="63992F7C" w14:textId="45DF096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Corregir los errores encontrados.</w:t>
      </w:r>
    </w:p>
    <w:p w:rsidR="76404942" w:rsidP="525A6253" w:rsidRDefault="76404942" w14:paraId="349C1F1A" w14:textId="2E16551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Guardar capturas de las pruebas.</w:t>
      </w:r>
    </w:p>
    <w:p w:rsidR="76404942" w:rsidP="525A6253" w:rsidRDefault="76404942" w14:paraId="07BF2BE4" w14:textId="101A902C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Los casos de prueba definidos funcionan correctamente y los errores detectados están resueltos.</w:t>
      </w:r>
    </w:p>
    <w:p w:rsidR="76404942" w:rsidP="525A6253" w:rsidRDefault="76404942" w14:paraId="5F22C41D" w14:textId="141F6F55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14 — Completar la documentación README</w:t>
      </w:r>
    </w:p>
    <w:p w:rsidR="76404942" w:rsidP="525A6253" w:rsidRDefault="76404942" w14:paraId="2BC0FA6D" w14:textId="15C52E53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Responsables: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Ambos</w:t>
      </w:r>
    </w:p>
    <w:p w:rsidR="76404942" w:rsidP="525A6253" w:rsidRDefault="76404942" w14:paraId="0680B66B" w14:textId="7004B2E0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docs/readme</w:t>
      </w:r>
    </w:p>
    <w:p w:rsidR="76404942" w:rsidP="525A6253" w:rsidRDefault="76404942" w14:paraId="47AC50E1" w14:textId="24B887DA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Archivo: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README.md</w:t>
      </w:r>
    </w:p>
    <w:p w:rsidR="76404942" w:rsidP="525A6253" w:rsidRDefault="76404942" w14:paraId="0931459D" w14:textId="4260060E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49E02CBB" w14:textId="59F7EF5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Explicar el objetivo del proyecto.</w:t>
      </w:r>
    </w:p>
    <w:p w:rsidR="76404942" w:rsidP="525A6253" w:rsidRDefault="76404942" w14:paraId="5180CAE7" w14:textId="1BDE19E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Describir las funcionalidades del programa.</w:t>
      </w:r>
    </w:p>
    <w:p w:rsidR="76404942" w:rsidP="525A6253" w:rsidRDefault="76404942" w14:paraId="442A811A" w14:textId="6B28839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Documentar la estructura de carpetas.</w:t>
      </w:r>
    </w:p>
    <w:p w:rsidR="76404942" w:rsidP="525A6253" w:rsidRDefault="76404942" w14:paraId="440F6C62" w14:textId="709E268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Explicar las funciones y estructuras de datos utilizadas.</w:t>
      </w:r>
    </w:p>
    <w:p w:rsidR="76404942" w:rsidP="525A6253" w:rsidRDefault="76404942" w14:paraId="17C050C9" w14:textId="5A4FAA4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Documentar el cálculo económico, margen e IVA.</w:t>
      </w:r>
    </w:p>
    <w:p w:rsidR="76404942" w:rsidP="525A6253" w:rsidRDefault="76404942" w14:paraId="39347A6F" w14:textId="5E4A89A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Explicar el criterio de precios de las bebidas.</w:t>
      </w:r>
    </w:p>
    <w:p w:rsidR="76404942" w:rsidP="525A6253" w:rsidRDefault="76404942" w14:paraId="6E1225A5" w14:textId="64A171E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Describir las tres ofertas.</w:t>
      </w:r>
    </w:p>
    <w:p w:rsidR="76404942" w:rsidP="525A6253" w:rsidRDefault="76404942" w14:paraId="45E721FD" w14:textId="7DF2402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Indicar cómo ejecutar el programa.</w:t>
      </w:r>
    </w:p>
    <w:p w:rsidR="76404942" w:rsidP="525A6253" w:rsidRDefault="76404942" w14:paraId="0D1318E7" w14:textId="5D40DC2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Incluir un ejemplo de ejecución.</w:t>
      </w:r>
    </w:p>
    <w:p w:rsidR="76404942" w:rsidP="525A6253" w:rsidRDefault="76404942" w14:paraId="6C602F5E" w14:textId="4B173338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Otra persona puede entender y ejecutar el proyecto siguiendo el README.</w:t>
      </w:r>
    </w:p>
    <w:p w:rsidR="76404942" w:rsidP="525A6253" w:rsidRDefault="76404942" w14:paraId="3009E3B0" w14:textId="6466FACF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15 — Elaborar la memoria del proyecto</w:t>
      </w:r>
    </w:p>
    <w:p w:rsidR="76404942" w:rsidP="525A6253" w:rsidRDefault="76404942" w14:paraId="2B274C0C" w14:textId="3EC4A7BD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Responsables: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Ambos</w:t>
      </w:r>
    </w:p>
    <w:p w:rsidR="76404942" w:rsidP="525A6253" w:rsidRDefault="76404942" w14:paraId="117DCA44" w14:textId="6CFE85B7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docs/memoria</w:t>
      </w:r>
    </w:p>
    <w:p w:rsidR="76404942" w:rsidP="525A6253" w:rsidRDefault="76404942" w14:paraId="65EAB1F8" w14:textId="4B62324C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1494A5F7" w14:textId="7DA8B96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Identificar a los integrantes.</w:t>
      </w:r>
    </w:p>
    <w:p w:rsidR="76404942" w:rsidP="525A6253" w:rsidRDefault="76404942" w14:paraId="60BD20B3" w14:textId="0844DF1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Explicar el reparto de tareas.</w:t>
      </w:r>
    </w:p>
    <w:p w:rsidR="76404942" w:rsidP="525A6253" w:rsidRDefault="76404942" w14:paraId="73E0D36E" w14:textId="7B889B5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Documentar las reuniones y acuerdos.</w:t>
      </w:r>
    </w:p>
    <w:p w:rsidR="76404942" w:rsidP="525A6253" w:rsidRDefault="76404942" w14:paraId="020B0DF9" w14:textId="7E95246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Incluir capturas del tablero de Jira.</w:t>
      </w:r>
    </w:p>
    <w:p w:rsidR="76404942" w:rsidP="525A6253" w:rsidRDefault="76404942" w14:paraId="5A698B8E" w14:textId="70C3315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Explicar el uso de ramas y Pull Requests.</w:t>
      </w:r>
    </w:p>
    <w:p w:rsidR="76404942" w:rsidP="525A6253" w:rsidRDefault="76404942" w14:paraId="621A1E49" w14:textId="655611A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Documentar las decisiones técnicas.</w:t>
      </w:r>
    </w:p>
    <w:p w:rsidR="76404942" w:rsidP="525A6253" w:rsidRDefault="76404942" w14:paraId="510393E5" w14:textId="1B9A6EA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Explicar los errores encontrados y sus soluciones.</w:t>
      </w:r>
    </w:p>
    <w:p w:rsidR="76404942" w:rsidP="525A6253" w:rsidRDefault="76404942" w14:paraId="040E34C2" w14:textId="2294D69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Describir el cálculo económico.</w:t>
      </w:r>
    </w:p>
    <w:p w:rsidR="76404942" w:rsidP="525A6253" w:rsidRDefault="76404942" w14:paraId="39553D60" w14:textId="4658196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Añadir capturas del programa funcionando.</w:t>
      </w:r>
    </w:p>
    <w:p w:rsidR="76404942" w:rsidP="525A6253" w:rsidRDefault="76404942" w14:paraId="7EF15FC3" w14:textId="5560A7D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Redactar las conclusiones.</w:t>
      </w:r>
    </w:p>
    <w:p w:rsidR="76404942" w:rsidP="525A6253" w:rsidRDefault="76404942" w14:paraId="18BAA9F2" w14:textId="4417831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Exportar la memoria a PDF.</w:t>
      </w:r>
    </w:p>
    <w:p w:rsidR="76404942" w:rsidP="525A6253" w:rsidRDefault="76404942" w14:paraId="4258442A" w14:textId="2B47A468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Memoria completa en PDF con todas las evidencias y explicaciones solicitadas por el profesor.</w:t>
      </w:r>
    </w:p>
    <w:p w:rsidR="76404942" w:rsidP="525A6253" w:rsidRDefault="76404942" w14:paraId="4077FA05" w14:textId="50C44254">
      <w:pPr>
        <w:pStyle w:val="Heading3"/>
        <w:spacing w:before="281" w:beforeAutospacing="off" w:after="281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16 — Revisar y preparar la entrega final</w:t>
      </w:r>
    </w:p>
    <w:p w:rsidR="76404942" w:rsidP="525A6253" w:rsidRDefault="76404942" w14:paraId="58BACDA8" w14:textId="7132AB6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Responsables: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Ambos</w:t>
      </w:r>
    </w:p>
    <w:p w:rsidR="76404942" w:rsidP="525A6253" w:rsidRDefault="76404942" w14:paraId="1FA7EF56" w14:textId="20475D86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Rama: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No necesita rama propia si solo consiste en revisar y entregar.</w:t>
      </w:r>
    </w:p>
    <w:p w:rsidR="76404942" w:rsidP="525A6253" w:rsidRDefault="76404942" w14:paraId="00BF5F7C" w14:textId="54B18DA3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Descripción:</w:t>
      </w:r>
    </w:p>
    <w:p w:rsidR="76404942" w:rsidP="525A6253" w:rsidRDefault="76404942" w14:paraId="372D1AB6" w14:textId="05F16CD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Comprobar que el programa funciona desde 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main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.</w:t>
      </w:r>
    </w:p>
    <w:p w:rsidR="76404942" w:rsidP="525A6253" w:rsidRDefault="76404942" w14:paraId="1A42AE7A" w14:textId="5A60F7A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Revisar que todas las Pull Requests necesarias estén fusionadas.</w:t>
      </w:r>
    </w:p>
    <w:p w:rsidR="76404942" w:rsidP="525A6253" w:rsidRDefault="76404942" w14:paraId="498C06A4" w14:textId="7161C2F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que hay al menos cinco commits con mensajes claros.</w:t>
      </w:r>
    </w:p>
    <w:p w:rsidR="76404942" w:rsidP="525A6253" w:rsidRDefault="76404942" w14:paraId="7BBC2457" w14:textId="06E46DF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Revisar que el README está actualizado.</w:t>
      </w:r>
    </w:p>
    <w:p w:rsidR="76404942" w:rsidP="525A6253" w:rsidRDefault="76404942" w14:paraId="5B9F3CD1" w14:textId="705D38D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Verificar que la memoria está en PDF.</w:t>
      </w:r>
    </w:p>
    <w:p w:rsidR="76404942" w:rsidP="525A6253" w:rsidRDefault="76404942" w14:paraId="3003FAFF" w14:textId="6DBE100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Guardar capturas del historial de commits y de Jira.</w:t>
      </w:r>
    </w:p>
    <w:p w:rsidR="76404942" w:rsidP="525A6253" w:rsidRDefault="76404942" w14:paraId="18AE9809" w14:textId="03594E5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Comprobar que no se entregan archivos temporales.</w:t>
      </w:r>
    </w:p>
    <w:p w:rsidR="76404942" w:rsidP="525A6253" w:rsidRDefault="76404942" w14:paraId="30CA4E1A" w14:textId="32F3B8A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>Preparar el enlace al repositorio de GitHub.</w:t>
      </w:r>
    </w:p>
    <w:p w:rsidR="76404942" w:rsidP="525A6253" w:rsidRDefault="76404942" w14:paraId="41DA2058" w14:textId="39C20F24">
      <w:pPr>
        <w:spacing w:before="240" w:beforeAutospacing="off" w:after="240" w:afterAutospacing="off"/>
      </w:pPr>
      <w:r w:rsidRPr="525A6253" w:rsidR="76404942">
        <w:rPr>
          <w:rFonts w:ascii="Calibri" w:hAnsi="Calibri" w:eastAsia="Calibri" w:cs="Calibri"/>
          <w:b w:val="1"/>
          <w:bCs w:val="1"/>
          <w:noProof w:val="0"/>
          <w:sz w:val="22"/>
          <w:szCs w:val="20"/>
          <w:lang w:val="en-US"/>
        </w:rPr>
        <w:t>Criterio de finalización:</w:t>
      </w:r>
      <w:r w:rsidRPr="525A6253" w:rsidR="76404942">
        <w:rPr>
          <w:rFonts w:ascii="Calibri" w:hAnsi="Calibri" w:eastAsia="Calibri" w:cs="Calibri"/>
          <w:noProof w:val="0"/>
          <w:sz w:val="22"/>
          <w:szCs w:val="20"/>
          <w:lang w:val="en-US"/>
        </w:rPr>
        <w:t xml:space="preserve"> Todos los archivos y evidencias están preparados para la entrega.</w:t>
      </w:r>
    </w:p>
    <w:p w:rsidR="525A6253" w:rsidP="525A6253" w:rsidRDefault="525A6253" w14:paraId="2C87676D" w14:textId="54AFE715">
      <w:pPr>
        <w:pStyle w:val="Normal"/>
        <w:spacing w:after="40"/>
      </w:pPr>
    </w:p>
    <w:p>
      <w:r>
        <w:rPr>
          <w:rFonts w:ascii="Calibri" w:hAnsi="Calibri" w:eastAsia="Calibri" w:cs="Calibri"/>
        </w:rPr>
        <w:br w:type="page"/>
      </w:r>
    </w:p>
    <w:p>
      <w:pPr>
        <w:pStyle w:val="Heading1"/>
      </w:pPr>
      <w:r>
        <w:rPr>
          <w:rFonts w:ascii="Calibri" w:hAnsi="Calibri" w:eastAsia="Calibri" w:cs="Calibri"/>
          <w:sz w:val="22"/>
        </w:rPr>
        <w:t>17 — Implementación del módulo de datos y costes</w:t>
      </w:r>
    </w:p>
    <w:p>
      <w:r>
        <w:rPr>
          <w:rFonts w:ascii="Calibri" w:hAnsi="Calibri" w:eastAsia="Calibri" w:cs="Calibri"/>
          <w:sz w:val="22"/>
        </w:rPr>
        <w:t>En esta fase hemos desarrollado la parte del proyecto encargada de almacenar las recetas, definir las unidades de medida y calcular los costes de elaboración y determinados valores económicos. Hemos separado los datos de las funciones de cálculo para facilitar el mantenimiento y evitar repetir información.</w:t>
      </w:r>
    </w:p>
    <w:p>
      <w:pPr>
        <w:pStyle w:val="Heading2"/>
      </w:pPr>
      <w:r>
        <w:rPr>
          <w:rFonts w:ascii="Calibri" w:hAnsi="Calibri" w:eastAsia="Calibri" w:cs="Calibri"/>
          <w:sz w:val="22"/>
        </w:rPr>
        <w:t>17.1 — Estructura de archivos</w:t>
      </w:r>
    </w:p>
    <w:p>
      <w:r>
        <w:rPr>
          <w:rFonts w:ascii="Calibri" w:hAnsi="Calibri" w:eastAsia="Calibri" w:cs="Calibri"/>
          <w:sz w:val="22"/>
        </w:rPr>
        <w:t>La estructura de trabajo utilizada para estos módulos es la siguiente: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>src/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datos/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    pizzas.py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    ingredientes.py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    bebidas.py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costes_negocio/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    precios_ingredientes.py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    precios_pizzas.py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    precios_bebidas.py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 xml:space="preserve">        costes_negocio.py</w:t>
      </w:r>
    </w:p>
    <w:p>
      <w:pPr>
        <w:ind w:left="360"/>
      </w:pPr>
      <w:r>
        <w:rPr>
          <w:rFonts w:ascii="Calibri" w:hAnsi="Calibri" w:eastAsia="Calibri" w:cs="Calibri"/>
          <w:sz w:val="20"/>
        </w:rPr>
        <w:t>main.py  (punto de entrada previsto para integrar el programa)</w:t>
      </w:r>
    </w:p>
    <w:p>
      <w:pPr>
        <w:pStyle w:val="Heading2"/>
      </w:pPr>
      <w:r>
        <w:rPr>
          <w:rFonts w:ascii="Calibri" w:hAnsi="Calibri" w:eastAsia="Calibri" w:cs="Calibri"/>
          <w:sz w:val="22"/>
        </w:rPr>
        <w:t>17.2 — Archivos de datos</w:t>
      </w:r>
    </w:p>
    <w:p>
      <w:pPr>
        <w:pStyle w:val="Heading3"/>
      </w:pPr>
      <w:r>
        <w:rPr>
          <w:rFonts w:ascii="Calibri" w:hAnsi="Calibri" w:eastAsia="Calibri" w:cs="Calibri"/>
          <w:sz w:val="22"/>
        </w:rPr>
        <w:t>src/datos/pizzas.py</w:t>
      </w:r>
    </w:p>
    <w:p>
      <w:r>
        <w:rPr>
          <w:rFonts w:ascii="Calibri" w:hAnsi="Calibri" w:eastAsia="Calibri" w:cs="Calibri"/>
          <w:sz w:val="22"/>
        </w:rPr>
        <w:t>Contiene el diccionario pizzas, organizado como un diccionario de diccionarios. Cada clave del diccionario principal identifica una de las 20 pizzas y su valor contiene los ingredientes y las cantidades de la receta. La masa se registra como un ingrediente de 220 g en cada pizza.</w:t>
      </w:r>
    </w:p>
    <w:p>
      <w:pPr>
        <w:pStyle w:val="Heading3"/>
      </w:pPr>
      <w:r>
        <w:rPr>
          <w:rFonts w:ascii="Calibri" w:hAnsi="Calibri" w:eastAsia="Calibri" w:cs="Calibri"/>
          <w:sz w:val="22"/>
        </w:rPr>
        <w:t>src/datos/ingredientes.py</w:t>
      </w:r>
    </w:p>
    <w:p>
      <w:r>
        <w:rPr>
          <w:rFonts w:ascii="Calibri" w:hAnsi="Calibri" w:eastAsia="Calibri" w:cs="Calibri"/>
          <w:sz w:val="22"/>
        </w:rPr>
        <w:t>Genera automáticamente un catálogo general de ingredientes a partir de las recetas mediante la función obtener_ingredientes(). Para ello recorremos los ingredientes de todas las pizzas, eliminamos duplicados con un conjunto y ordenamos el resultado. El diccionario unidades_ingredientes guarda las excepciones en las que una cantidad representa unidades individuales y no gramos, por ejemplo champiñones, cebollas, alcachofas, aceitunas, huevos o bolsas de Cheetos.</w:t>
      </w:r>
    </w:p>
    <w:p>
      <w:r>
        <w:rPr>
          <w:rFonts w:ascii="Calibri" w:hAnsi="Calibri" w:eastAsia="Calibri" w:cs="Calibri"/>
          <w:sz w:val="22"/>
        </w:rPr>
        <w:t>Las unidades admitidas en los cálculos son gramos (g), mililitros (ml), litros (l) y unidades. Cuando una receta no especifica una excepción, se interpreta que la cantidad está expresada en gramos, salvo algunos ingredientes líquidos cuya unidad predeterminada se establece en precios_pizzas.py.</w:t>
      </w:r>
    </w:p>
    <w:p>
      <w:pPr>
        <w:pStyle w:val="Heading3"/>
      </w:pPr>
      <w:r>
        <w:rPr>
          <w:rFonts w:ascii="Calibri" w:hAnsi="Calibri" w:eastAsia="Calibri" w:cs="Calibri"/>
          <w:sz w:val="22"/>
        </w:rPr>
        <w:t>src/datos/bebidas.py</w:t>
      </w:r>
    </w:p>
    <w:p>
      <w:r>
        <w:rPr>
          <w:rFonts w:ascii="Calibri" w:hAnsi="Calibri" w:eastAsia="Calibri" w:cs="Calibri"/>
          <w:sz w:val="22"/>
        </w:rPr>
        <w:t>Almacena el catálogo de bebidas con su formato y precio de venta por envase. Estos datos se utilizan para obtener el precio de venta equivalente por litro.</w:t>
      </w:r>
    </w:p>
    <w:p>
      <w:pPr>
        <w:pStyle w:val="Heading2"/>
      </w:pPr>
      <w:r>
        <w:rPr>
          <w:rFonts w:ascii="Calibri" w:hAnsi="Calibri" w:eastAsia="Calibri" w:cs="Calibri"/>
          <w:sz w:val="22"/>
        </w:rPr>
        <w:t>17.3 — Cálculo de costes y precios</w:t>
      </w:r>
    </w:p>
    <w:p>
      <w:pPr>
        <w:pStyle w:val="Heading3"/>
      </w:pPr>
      <w:r>
        <w:rPr>
          <w:rFonts w:ascii="Calibri" w:hAnsi="Calibri" w:eastAsia="Calibri" w:cs="Calibri"/>
          <w:sz w:val="22"/>
        </w:rPr>
        <w:t>src/costes_negocio/precios_ingredientes.py</w:t>
      </w:r>
    </w:p>
    <w:p>
      <w:r>
        <w:rPr>
          <w:rFonts w:ascii="Calibri" w:hAnsi="Calibri" w:eastAsia="Calibri" w:cs="Calibri"/>
          <w:sz w:val="22"/>
        </w:rPr>
        <w:t>Contiene el diccionario precios_ingredientes, que relaciona cada ingrediente con su precio de referencia y la unidad de compra (kg, l o unidad). También contiene peso_unidad_g, con los pesos aproximados necesarios para convertir piezas a gramos cuando el ingrediente se compra por kilogramo.</w:t>
      </w:r>
    </w:p>
    <w:p>
      <w:r>
        <w:rPr>
          <w:rFonts w:ascii="Calibri" w:hAnsi="Calibri" w:eastAsia="Calibri" w:cs="Calibri"/>
          <w:sz w:val="22"/>
        </w:rPr>
        <w:t>La función calcular_coste_ingrediente(ingrediente, cantidad, unidad_receta) convierte la cantidad de la receta a la unidad de compra y calcula su coste proporcional. Si falta el ingrediente, el precio o una conversión necesaria, genera un error explícito. La mezcla de quesos se calcula mediante calcular_coste_mezcla_quesos(), que obtiene el precio medio por kilogramo de los ocho quesos seleccionados, todos en la misma proporción.</w:t>
      </w:r>
    </w:p>
    <w:p>
      <w:r>
        <w:rPr>
          <w:rFonts w:ascii="Calibri" w:hAnsi="Calibri" w:eastAsia="Calibri" w:cs="Calibri"/>
          <w:sz w:val="22"/>
        </w:rPr>
        <w:t>La función calcular_coste_masa() calcula el coste de la receta base a partir de harina, agua, aceite, levadura y sal. Después ajusta ese coste a la porción de 220 g utilizada por pizza. El rendimiento de la masa se aproxima a 449 g, considerando de forma aproximada que los mililitros de agua y aceite equivalen a gramos.</w:t>
      </w:r>
    </w:p>
    <w:p>
      <w:pPr>
        <w:pStyle w:val="Heading3"/>
      </w:pPr>
      <w:r>
        <w:rPr>
          <w:rFonts w:ascii="Calibri" w:hAnsi="Calibri" w:eastAsia="Calibri" w:cs="Calibri"/>
          <w:sz w:val="22"/>
        </w:rPr>
        <w:t>src/costes_negocio/precios_pizzas.py</w:t>
      </w:r>
    </w:p>
    <w:p>
      <w:r>
        <w:rPr>
          <w:rFonts w:ascii="Calibri" w:hAnsi="Calibri" w:eastAsia="Calibri" w:cs="Calibri"/>
          <w:sz w:val="22"/>
        </w:rPr>
        <w:t>La función calcular_coste_pizza(nombre_pizza) recorre los ingredientes de la pizza indicada, consulta sus cantidades y unidades, calcula cada coste y los suma. Para la masa utiliza calcular_coste_masa() y adapta el resultado a la cantidad indicada. Si el nombre de la pizza no existe, devuelve un error descriptivo.</w:t>
      </w:r>
    </w:p>
    <w:p>
      <w:r>
        <w:rPr>
          <w:rFonts w:ascii="Calibri" w:hAnsi="Calibri" w:eastAsia="Calibri" w:cs="Calibri"/>
          <w:sz w:val="22"/>
        </w:rPr>
        <w:t>Las unidades predeterminadas para aceite, salsa burger, salsa kebab y vinagre son mililitros. Las excepciones específicas de cada receta se consultan en unidades_ingredientes.</w:t>
      </w:r>
    </w:p>
    <w:p>
      <w:pPr>
        <w:pStyle w:val="Heading3"/>
      </w:pPr>
      <w:r>
        <w:rPr>
          <w:rFonts w:ascii="Calibri" w:hAnsi="Calibri" w:eastAsia="Calibri" w:cs="Calibri"/>
          <w:sz w:val="22"/>
        </w:rPr>
        <w:t>src/costes_negocio/precios_bebidas.py</w:t>
      </w:r>
    </w:p>
    <w:p>
      <w:r>
        <w:rPr>
          <w:rFonts w:ascii="Calibri" w:hAnsi="Calibri" w:eastAsia="Calibri" w:cs="Calibri"/>
          <w:sz w:val="22"/>
        </w:rPr>
        <w:t>La función calcular_precios_venta_litro() calcula el precio equivalente por litro de cada bebida a partir de su precio de venta y del volumen indicado en el formato. El resultado se guarda en precios_venta_litro. Este módulo no calcula el coste de compra ni el beneficio de las bebidas.</w:t>
      </w:r>
    </w:p>
    <w:p>
      <w:pPr>
        <w:pStyle w:val="Heading3"/>
      </w:pPr>
      <w:r>
        <w:rPr>
          <w:rFonts w:ascii="Calibri" w:hAnsi="Calibri" w:eastAsia="Calibri" w:cs="Calibri"/>
          <w:sz w:val="22"/>
        </w:rPr>
        <w:t>src/costes_negocio/costes_negocio.py</w:t>
      </w:r>
    </w:p>
    <w:p>
      <w:r>
        <w:rPr>
          <w:rFonts w:ascii="Calibri" w:hAnsi="Calibri" w:eastAsia="Calibri" w:cs="Calibri"/>
          <w:sz w:val="22"/>
        </w:rPr>
        <w:t>Agrupa las previsiones mensuales de venta para las temporadas baja, media y alta, así como los gastos mensuales estimados del negocio. Los precios medios previstos de pizza y bebida se utilizan para repartir los gastos entre ambas categorías según su proporción de ingresos.</w:t>
      </w:r>
    </w:p>
    <w:p>
      <w:r>
        <w:rPr>
          <w:rFonts w:ascii="Calibri" w:hAnsi="Calibri" w:eastAsia="Calibri" w:cs="Calibri"/>
          <w:sz w:val="22"/>
        </w:rPr>
        <w:t>La función calcular_gastos_mensuales() suma los gastos registrados. La función calcular_reparto_gastos(temporada) calcula los ingresos estimados, asigna los gastos a pizzas y bebidas y obtiene el gasto asignado por unidad vendida. La función calcular_precio_venta(coste_total, margen_beneficio, iva) calcula el precio antes de IVA, el importe del IVA, el precio final y el beneficio estimado.</w:t>
      </w:r>
    </w:p>
    <w:p>
      <w:pPr>
        <w:pStyle w:val="Heading2"/>
      </w:pPr>
      <w:r>
        <w:rPr>
          <w:rFonts w:ascii="Calibri" w:hAnsi="Calibri" w:eastAsia="Calibri" w:cs="Calibri"/>
          <w:sz w:val="22"/>
        </w:rPr>
        <w:t>17.4 — Criterios y decisiones de implementación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Separamos los datos de las recetas de las funciones que realizan los cálculos.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Utilizamos diccionarios para relacionar pizzas, ingredientes, unidades, precios y previsiones.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Calculamos los costes de forma proporcional a la cantidad utilizada en cada receta.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Utilizamos un margen de beneficio sobre el precio de venta sin IVA; por ejemplo, 0,30 representa un margen del 30 %.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El parámetro iva se expresa como decimal; por ejemplo, 0,10 representa un 10 %.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Los precios medios y las previsiones de ventas son estimaciones provisionales que podremos actualizar.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No incluimos los costes de compra de las bebidas: en ese módulo trabajamos con precios de venta y su equivalencia por litro.</w:t>
      </w:r>
    </w:p>
    <w:p>
      <w:pPr>
        <w:pStyle w:val="ListBullet"/>
      </w:pPr>
      <w:r>
        <w:rPr>
          <w:rFonts w:ascii="Calibri" w:hAnsi="Calibri" w:eastAsia="Calibri" w:cs="Calibri"/>
          <w:sz w:val="22"/>
        </w:rPr>
        <w:t>Todavía no hemos ejecutado las pruebas finales, ya que hemos acordado realizarlas cuando la integración del proyecto esté preparada.</w:t>
      </w:r>
    </w:p>
    <w:p>
      <w:pPr>
        <w:pStyle w:val="Heading2"/>
      </w:pPr>
      <w:r>
        <w:rPr>
          <w:rFonts w:ascii="Calibri" w:hAnsi="Calibri" w:eastAsia="Calibri" w:cs="Calibri"/>
          <w:sz w:val="22"/>
        </w:rPr>
        <w:t>17.5 — Estado actual y siguientes pasos</w:t>
      </w:r>
    </w:p>
    <w:p>
      <w:r>
        <w:rPr>
          <w:rFonts w:ascii="Calibri" w:hAnsi="Calibri" w:eastAsia="Calibri" w:cs="Calibri"/>
          <w:sz w:val="22"/>
        </w:rPr>
        <w:t>Hemos preparado los módulos principales de datos y cálculos económicos. El siguiente paso será integrarlos desde main.py con el resto de componentes de la caja registradora, como el carrito, las ofertas, el ticket y el menú interactivo. Una vez integrada la aplicación, realizaremos las pruebas finales, revisaremos los resultados y actualizaremos la documentación con las evidencias y conclusiones correspondientes.</w:t>
      </w:r>
    </w:p>
    <w:sectPr w:rsidRPr="0006063C" w:rsidR="00FC693F" w:rsidSect="00034616">
      <w:footerReference w:type="default" r:id="rId9"/>
      <w:headerReference w:type="first" r:id="rId10"/>
      <w:footerReference w:type="first" r:id="rId11"/>
      <w:pgSz w:w="12240" w:h="15840" w:orient="portrait"/>
      <w:pgMar w:top="1037" w:right="1195" w:bottom="936" w:left="1195" w:header="720" w:footer="720" w:gutter="0"/>
      <w:cols w:space="720"/>
      <w:docGrid w:linePitch="360"/>
      <w:headerReference w:type="default" r:id="R37ab758106e34ff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CA80F1F" wp14:textId="77777777">
    <w:pPr>
      <w:pStyle w:val="Footer"/>
      <w:jc w:val="center"/>
    </w:pPr>
    <w:r>
      <w:rPr>
        <w:rFonts w:ascii="Calibri" w:hAnsi="Calibri" w:eastAsia="Calibri" w:cs="Calibri"/>
        <w:color w:val="636964"/>
        <w:sz w:val="16"/>
      </w:rPr>
      <w:t>PIZZERÍA  •  MEMORIA DE RECETAS E INVENTARIO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80"/>
      <w:gridCol w:w="3280"/>
      <w:gridCol w:w="3280"/>
    </w:tblGrid>
    <w:tr w:rsidR="525A6253" w:rsidTr="525A6253" w14:paraId="2C3007BE">
      <w:trPr>
        <w:trHeight w:val="300"/>
      </w:trPr>
      <w:tc>
        <w:tcPr>
          <w:tcW w:w="3280" w:type="dxa"/>
          <w:tcMar/>
        </w:tcPr>
        <w:p w:rsidR="525A6253" w:rsidP="525A6253" w:rsidRDefault="525A6253" w14:paraId="40F67B22" w14:textId="33BEF384">
          <w:pPr>
            <w:pStyle w:val="Header"/>
            <w:bidi w:val="0"/>
            <w:ind w:left="-115"/>
            <w:jc w:val="left"/>
          </w:pPr>
        </w:p>
      </w:tc>
      <w:tc>
        <w:tcPr>
          <w:tcW w:w="3280" w:type="dxa"/>
          <w:tcMar/>
        </w:tcPr>
        <w:p w:rsidR="525A6253" w:rsidP="525A6253" w:rsidRDefault="525A6253" w14:paraId="7191BD78" w14:textId="2783E9B0">
          <w:pPr>
            <w:pStyle w:val="Header"/>
            <w:bidi w:val="0"/>
            <w:jc w:val="center"/>
          </w:pPr>
        </w:p>
      </w:tc>
      <w:tc>
        <w:tcPr>
          <w:tcW w:w="3280" w:type="dxa"/>
          <w:tcMar/>
        </w:tcPr>
        <w:p w:rsidR="525A6253" w:rsidP="525A6253" w:rsidRDefault="525A6253" w14:paraId="2A2A205A" w14:textId="1EE71DFC">
          <w:pPr>
            <w:pStyle w:val="Header"/>
            <w:bidi w:val="0"/>
            <w:ind w:right="-115"/>
            <w:jc w:val="right"/>
          </w:pPr>
        </w:p>
      </w:tc>
    </w:tr>
  </w:tbl>
  <w:p w:rsidR="525A6253" w:rsidP="525A6253" w:rsidRDefault="525A6253" w14:paraId="27A2DCFD" w14:textId="380B8546">
    <w:pPr>
      <w:pStyle w:val="Header"/>
      <w:bidi w:val="0"/>
    </w:pPr>
  </w:p>
</w:hd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6">
    <w:nsid w:val="611f5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94a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6c2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4ffc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f68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078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97a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fbb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c25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6cf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128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1cb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9ca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f8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861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fe7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dd8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912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CC1F5"/>
    <w:rsid w:val="20AD27B8"/>
    <w:rsid w:val="2955F647"/>
    <w:rsid w:val="2955F647"/>
    <w:rsid w:val="4162E528"/>
    <w:rsid w:val="4162E528"/>
    <w:rsid w:val="4317F99A"/>
    <w:rsid w:val="47E4E069"/>
    <w:rsid w:val="514C8D85"/>
    <w:rsid w:val="525A6253"/>
    <w:rsid w:val="6E3FB455"/>
    <w:rsid w:val="75CE7F07"/>
    <w:rsid w:val="76404942"/>
    <w:rsid w:val="7C84540A"/>
    <w:rsid w:val="7D34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72AD016-C8F2-4A47-997A-87576D3CB0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/>
    </w:pPr>
    <w:rPr>
      <w:rFonts w:ascii="Calibri" w:hAnsi="Calibri" w:eastAsia="Calibri" w:cs="Calibri"/>
      <w:color w:val="2630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</w:r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</w:r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Calibri" w:hAnsi="Calibri" w:asciiTheme="majorHAnsi" w:hAnsiTheme="majorHAnsi" w:eastAsiaTheme="majorEastAsia" w:cstheme="majorBidi" w:eastAsia="Calibri" w:cs="Calibri"/>
      <w:b/>
      <w:bCs/>
      <w:color w:val="A640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asciiTheme="majorHAnsi" w:hAnsiTheme="majorHAnsi" w:eastAsiaTheme="majorEastAsia" w:cstheme="majorBidi" w:eastAsia="Calibri" w:cs="Calibri"/>
      <w:b/>
      <w:bCs/>
      <w:color w:val="2630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Calibri" w:hAnsi="Calibri" w:eastAsia="Calibri" w:cs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Calibri" w:hAnsi="Calibri" w:eastAsia="Calibri" w:cs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Calibri" w:hAnsi="Calibri" w:eastAsia="Calibri" w:cs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 w:cs="Calibri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240" w:after="120" w:line="240" w:lineRule="auto"/>
      <w:contextualSpacing/>
    </w:pPr>
    <w:rPr>
      <w:rFonts w:ascii="Calibri" w:hAnsi="Calibri" w:asciiTheme="majorHAnsi" w:hAnsiTheme="majorHAnsi" w:eastAsiaTheme="majorEastAsia" w:cstheme="majorBidi" w:eastAsia="Calibri" w:cs="Calibri"/>
      <w:b/>
      <w:color w:val="A6402D"/>
      <w:spacing w:val="5"/>
      <w:kern w:val="28"/>
      <w:sz w:val="5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 w:cs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 w:cs="Calibri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Calibri" w:cs="Calibri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Calibri" w:cs="Calibri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Calibri" w:cs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Calibri" w:cs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Calibri" w:cs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 w:cs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Calibri" w:cs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Calibri" w:cs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Calibri" w:cs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Calibri" w:cs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Calibri" w:cs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Calibri" w:cs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Calibri" w:cs="Calibri"/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 w:cs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Calibri" w:hAnsi="Calibri" w:eastAsia="Calibri" w:cs="Calibri"/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 w:cs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37ab758106e34ff6" Type="http://schemas.openxmlformats.org/officeDocument/2006/relationships/header" Target="header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Usuario invitado</lastModifiedBy>
  <revision>3</revision>
  <dcterms:created xsi:type="dcterms:W3CDTF">2013-12-23T23:15:00.0000000Z</dcterms:created>
  <dcterms:modified xsi:type="dcterms:W3CDTF">2026-10-24T14:31:07.3938778Z</dcterms:modified>
  <category/>
</coreProperties>
</file>