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627F" w14:textId="03CE6DB0" w:rsidR="002E5EF0" w:rsidRDefault="002E5EF0">
      <w:pPr>
        <w:rPr>
          <w:rFonts w:ascii="Arial" w:hAnsi="Arial" w:cs="Arial"/>
          <w:sz w:val="24"/>
          <w:szCs w:val="24"/>
        </w:rPr>
      </w:pPr>
    </w:p>
    <w:p w14:paraId="2152B5EE" w14:textId="7D1A3FC0" w:rsidR="002E5EF0" w:rsidRPr="002E5EF0" w:rsidRDefault="002E5EF0">
      <w:pPr>
        <w:rPr>
          <w:rFonts w:ascii="Arial" w:hAnsi="Arial" w:cs="Arial"/>
          <w:b/>
          <w:bCs/>
          <w:sz w:val="24"/>
          <w:szCs w:val="24"/>
        </w:rPr>
      </w:pPr>
      <w:r w:rsidRPr="002E5EF0">
        <w:rPr>
          <w:rFonts w:ascii="Arial" w:hAnsi="Arial" w:cs="Arial"/>
          <w:b/>
          <w:bCs/>
          <w:sz w:val="24"/>
          <w:szCs w:val="24"/>
        </w:rPr>
        <w:t>Combien de particules de neige arrivez-vous à ajouter avant d’obtenir le premier message de lag dans la console?</w:t>
      </w:r>
    </w:p>
    <w:p w14:paraId="4AF56FC9" w14:textId="77777777" w:rsidR="00DE2B3E" w:rsidRDefault="002E5EF0">
      <w:pPr>
        <w:rPr>
          <w:rFonts w:ascii="Arial" w:hAnsi="Arial" w:cs="Arial"/>
          <w:b/>
          <w:bCs/>
          <w:sz w:val="24"/>
          <w:szCs w:val="24"/>
        </w:rPr>
      </w:pPr>
      <w:r w:rsidRPr="002E5EF0">
        <w:rPr>
          <w:rFonts w:ascii="Arial" w:hAnsi="Arial" w:cs="Arial"/>
          <w:b/>
          <w:bCs/>
          <w:sz w:val="24"/>
          <w:szCs w:val="24"/>
        </w:rPr>
        <w:t>1. Avant de modifier le programme :</w:t>
      </w:r>
    </w:p>
    <w:p w14:paraId="63E0E2A1" w14:textId="541AFFBC" w:rsidR="002E5EF0" w:rsidRPr="002E5EF0" w:rsidRDefault="00FE70F6">
      <w:pPr>
        <w:rPr>
          <w:rFonts w:ascii="Arial" w:hAnsi="Arial" w:cs="Arial"/>
          <w:b/>
          <w:bCs/>
          <w:sz w:val="24"/>
          <w:szCs w:val="24"/>
        </w:rPr>
      </w:pPr>
      <w:r w:rsidRPr="00A14357">
        <w:rPr>
          <w:rFonts w:ascii="Arial" w:hAnsi="Arial" w:cs="Arial"/>
          <w:sz w:val="24"/>
          <w:szCs w:val="24"/>
        </w:rPr>
        <w:t>2</w:t>
      </w:r>
      <w:r w:rsidR="00B142FB">
        <w:rPr>
          <w:rFonts w:ascii="Arial" w:hAnsi="Arial" w:cs="Arial"/>
          <w:sz w:val="24"/>
          <w:szCs w:val="24"/>
        </w:rPr>
        <w:t>’</w:t>
      </w:r>
      <w:r w:rsidRPr="00A14357">
        <w:rPr>
          <w:rFonts w:ascii="Arial" w:hAnsi="Arial" w:cs="Arial"/>
          <w:sz w:val="24"/>
          <w:szCs w:val="24"/>
        </w:rPr>
        <w:t>500</w:t>
      </w:r>
    </w:p>
    <w:p w14:paraId="5757C3ED" w14:textId="77777777" w:rsidR="00A061BB" w:rsidRDefault="002E5EF0">
      <w:pPr>
        <w:rPr>
          <w:rFonts w:ascii="Arial" w:hAnsi="Arial" w:cs="Arial"/>
          <w:b/>
          <w:bCs/>
          <w:sz w:val="24"/>
          <w:szCs w:val="24"/>
        </w:rPr>
      </w:pPr>
      <w:r w:rsidRPr="002E5EF0">
        <w:rPr>
          <w:rFonts w:ascii="Arial" w:hAnsi="Arial" w:cs="Arial"/>
          <w:b/>
          <w:bCs/>
          <w:sz w:val="24"/>
          <w:szCs w:val="24"/>
        </w:rPr>
        <w:t>2. Après avoir ajouté l’Object Pool</w:t>
      </w:r>
      <w:r w:rsidR="00AF61A9">
        <w:rPr>
          <w:rFonts w:ascii="Arial" w:hAnsi="Arial" w:cs="Arial"/>
          <w:b/>
          <w:bCs/>
          <w:sz w:val="24"/>
          <w:szCs w:val="24"/>
        </w:rPr>
        <w:t> </w:t>
      </w:r>
      <w:r w:rsidRPr="002E5EF0">
        <w:rPr>
          <w:rFonts w:ascii="Arial" w:hAnsi="Arial" w:cs="Arial"/>
          <w:b/>
          <w:bCs/>
          <w:sz w:val="24"/>
          <w:szCs w:val="24"/>
        </w:rPr>
        <w:t>:</w:t>
      </w:r>
    </w:p>
    <w:p w14:paraId="1565CB72" w14:textId="15E6CAFE" w:rsidR="002E5EF0" w:rsidRPr="009832AE" w:rsidRDefault="00B142FB">
      <w:pPr>
        <w:rPr>
          <w:rFonts w:ascii="Arial" w:hAnsi="Arial" w:cs="Arial"/>
          <w:b/>
          <w:bCs/>
          <w:sz w:val="24"/>
          <w:szCs w:val="24"/>
          <w:lang w:val="en-CA"/>
        </w:rPr>
      </w:pPr>
      <w:r>
        <w:rPr>
          <w:rFonts w:ascii="Arial" w:hAnsi="Arial" w:cs="Arial"/>
          <w:sz w:val="24"/>
          <w:szCs w:val="24"/>
        </w:rPr>
        <w:t>10’000</w:t>
      </w:r>
    </w:p>
    <w:p w14:paraId="446E35D4" w14:textId="38E7EC9B" w:rsidR="00AF61A9" w:rsidRDefault="002E5EF0">
      <w:pPr>
        <w:rPr>
          <w:rFonts w:ascii="Arial" w:hAnsi="Arial" w:cs="Arial"/>
          <w:b/>
          <w:bCs/>
          <w:sz w:val="24"/>
          <w:szCs w:val="24"/>
        </w:rPr>
      </w:pPr>
      <w:r w:rsidRPr="002E5EF0">
        <w:rPr>
          <w:rFonts w:ascii="Arial" w:hAnsi="Arial" w:cs="Arial"/>
          <w:b/>
          <w:bCs/>
          <w:sz w:val="24"/>
          <w:szCs w:val="24"/>
        </w:rPr>
        <w:t>3. Après avoir retiré les allocations inutiles</w:t>
      </w:r>
      <w:r w:rsidR="00AF61A9">
        <w:rPr>
          <w:rFonts w:ascii="Arial" w:hAnsi="Arial" w:cs="Arial"/>
          <w:b/>
          <w:bCs/>
          <w:sz w:val="24"/>
          <w:szCs w:val="24"/>
        </w:rPr>
        <w:t> </w:t>
      </w:r>
      <w:r w:rsidRPr="002E5EF0">
        <w:rPr>
          <w:rFonts w:ascii="Arial" w:hAnsi="Arial" w:cs="Arial"/>
          <w:b/>
          <w:bCs/>
          <w:sz w:val="24"/>
          <w:szCs w:val="24"/>
        </w:rPr>
        <w:t>:</w:t>
      </w:r>
    </w:p>
    <w:p w14:paraId="346CB600" w14:textId="26A0EDFA" w:rsidR="00DE2B3E" w:rsidRPr="00B142FB" w:rsidRDefault="00B142FB">
      <w:pPr>
        <w:rPr>
          <w:rFonts w:ascii="Arial" w:hAnsi="Arial" w:cs="Arial"/>
          <w:sz w:val="24"/>
          <w:szCs w:val="24"/>
        </w:rPr>
      </w:pPr>
      <w:r>
        <w:rPr>
          <w:rFonts w:ascii="Arial" w:hAnsi="Arial" w:cs="Arial"/>
          <w:sz w:val="24"/>
          <w:szCs w:val="24"/>
        </w:rPr>
        <w:t>14’000</w:t>
      </w:r>
    </w:p>
    <w:p w14:paraId="094BACDF" w14:textId="35A127DC" w:rsidR="00DE2B3E" w:rsidRDefault="00AF61A9">
      <w:pPr>
        <w:rPr>
          <w:rFonts w:ascii="Arial" w:hAnsi="Arial" w:cs="Arial"/>
          <w:b/>
          <w:bCs/>
          <w:sz w:val="24"/>
          <w:szCs w:val="24"/>
        </w:rPr>
      </w:pPr>
      <w:r w:rsidRPr="00AF61A9">
        <w:rPr>
          <w:rFonts w:ascii="Arial" w:hAnsi="Arial" w:cs="Arial"/>
          <w:b/>
          <w:bCs/>
          <w:sz w:val="24"/>
          <w:szCs w:val="24"/>
        </w:rPr>
        <w:t>4. Après avoir réduit la taille des objets :</w:t>
      </w:r>
    </w:p>
    <w:p w14:paraId="3725C81D" w14:textId="77777777" w:rsidR="00C917C6" w:rsidRDefault="00C917C6">
      <w:pPr>
        <w:rPr>
          <w:rFonts w:ascii="Arial" w:hAnsi="Arial" w:cs="Arial"/>
          <w:sz w:val="24"/>
          <w:szCs w:val="24"/>
        </w:rPr>
      </w:pPr>
      <w:r w:rsidRPr="00C917C6">
        <w:rPr>
          <w:rFonts w:ascii="Arial" w:hAnsi="Arial" w:cs="Arial"/>
          <w:sz w:val="24"/>
          <w:szCs w:val="24"/>
        </w:rPr>
        <w:t>30'000, voir plus</w:t>
      </w:r>
    </w:p>
    <w:p w14:paraId="0A6A53C0" w14:textId="2BFDC3F9" w:rsidR="00433380" w:rsidRDefault="00433380">
      <w:pPr>
        <w:rPr>
          <w:rFonts w:ascii="Arial" w:hAnsi="Arial" w:cs="Arial"/>
          <w:b/>
          <w:bCs/>
          <w:sz w:val="24"/>
          <w:szCs w:val="24"/>
        </w:rPr>
      </w:pPr>
    </w:p>
    <w:p w14:paraId="5B12AD64" w14:textId="658069DE" w:rsidR="00AF61A9" w:rsidRPr="00AF61A9" w:rsidRDefault="00AF61A9" w:rsidP="00AF61A9">
      <w:pPr>
        <w:rPr>
          <w:rFonts w:ascii="Arial" w:hAnsi="Arial" w:cs="Arial"/>
          <w:b/>
          <w:bCs/>
          <w:sz w:val="24"/>
          <w:szCs w:val="24"/>
        </w:rPr>
      </w:pPr>
      <w:r w:rsidRPr="00AF61A9">
        <w:rPr>
          <w:rFonts w:ascii="Arial" w:hAnsi="Arial" w:cs="Arial"/>
          <w:b/>
          <w:bCs/>
          <w:sz w:val="24"/>
          <w:szCs w:val="24"/>
        </w:rPr>
        <w:t xml:space="preserve">Q1 – Quelle est la taille (en bytes, avec </w:t>
      </w:r>
      <w:proofErr w:type="gramStart"/>
      <w:r w:rsidRPr="00AF61A9">
        <w:rPr>
          <w:rFonts w:ascii="Arial" w:hAnsi="Arial" w:cs="Arial"/>
          <w:b/>
          <w:bCs/>
          <w:sz w:val="24"/>
          <w:szCs w:val="24"/>
        </w:rPr>
        <w:t>sizeof(</w:t>
      </w:r>
      <w:proofErr w:type="gramEnd"/>
      <w:r w:rsidRPr="00AF61A9">
        <w:rPr>
          <w:rFonts w:ascii="Arial" w:hAnsi="Arial" w:cs="Arial"/>
          <w:b/>
          <w:bCs/>
          <w:sz w:val="24"/>
          <w:szCs w:val="24"/>
        </w:rPr>
        <w:t>)) des objets</w:t>
      </w:r>
      <w:r>
        <w:rPr>
          <w:rFonts w:ascii="Arial" w:hAnsi="Arial" w:cs="Arial"/>
          <w:b/>
          <w:bCs/>
          <w:sz w:val="24"/>
          <w:szCs w:val="24"/>
        </w:rPr>
        <w:t xml:space="preserve"> </w:t>
      </w:r>
      <w:r w:rsidRPr="00AF61A9">
        <w:rPr>
          <w:rFonts w:ascii="Arial" w:hAnsi="Arial" w:cs="Arial"/>
          <w:b/>
          <w:bCs/>
          <w:sz w:val="24"/>
          <w:szCs w:val="24"/>
        </w:rPr>
        <w:t>suivants si vous compilez le code en 64 bits?</w:t>
      </w:r>
    </w:p>
    <w:p w14:paraId="791361C0" w14:textId="5E16C378" w:rsidR="00FE70F6" w:rsidRPr="00FE70F6" w:rsidRDefault="00FE70F6" w:rsidP="00FE70F6">
      <w:pPr>
        <w:rPr>
          <w:rFonts w:ascii="Arial" w:hAnsi="Arial" w:cs="Arial"/>
          <w:b/>
          <w:bCs/>
          <w:sz w:val="24"/>
          <w:szCs w:val="24"/>
          <w:lang w:val="en-CA"/>
        </w:rPr>
      </w:pPr>
      <w:proofErr w:type="gramStart"/>
      <w:r w:rsidRPr="00FE70F6">
        <w:rPr>
          <w:rFonts w:ascii="Arial" w:hAnsi="Arial" w:cs="Arial"/>
          <w:b/>
          <w:bCs/>
          <w:sz w:val="24"/>
          <w:szCs w:val="24"/>
          <w:lang w:val="en-CA"/>
        </w:rPr>
        <w:t>sizeof(</w:t>
      </w:r>
      <w:proofErr w:type="gramEnd"/>
      <w:r w:rsidRPr="00FE70F6">
        <w:rPr>
          <w:rFonts w:ascii="Arial" w:hAnsi="Arial" w:cs="Arial"/>
          <w:b/>
          <w:bCs/>
          <w:sz w:val="24"/>
          <w:szCs w:val="24"/>
          <w:lang w:val="en-CA"/>
        </w:rPr>
        <w:t>GameObject)</w:t>
      </w:r>
      <w:r w:rsidR="00433380">
        <w:rPr>
          <w:rFonts w:ascii="Arial" w:hAnsi="Arial" w:cs="Arial"/>
          <w:b/>
          <w:bCs/>
          <w:sz w:val="24"/>
          <w:szCs w:val="24"/>
          <w:lang w:val="en-CA"/>
        </w:rPr>
        <w:t xml:space="preserve"> :</w:t>
      </w:r>
      <w:r>
        <w:rPr>
          <w:rFonts w:ascii="Arial" w:hAnsi="Arial" w:cs="Arial"/>
          <w:b/>
          <w:bCs/>
          <w:sz w:val="24"/>
          <w:szCs w:val="24"/>
          <w:lang w:val="en-CA"/>
        </w:rPr>
        <w:tab/>
      </w:r>
      <w:r>
        <w:rPr>
          <w:rFonts w:ascii="Arial" w:hAnsi="Arial" w:cs="Arial"/>
          <w:b/>
          <w:bCs/>
          <w:sz w:val="24"/>
          <w:szCs w:val="24"/>
          <w:lang w:val="en-CA"/>
        </w:rPr>
        <w:tab/>
      </w:r>
      <w:r w:rsidRPr="00433380">
        <w:rPr>
          <w:rFonts w:ascii="Arial" w:hAnsi="Arial" w:cs="Arial"/>
          <w:sz w:val="24"/>
          <w:szCs w:val="24"/>
          <w:lang w:val="en-CA"/>
        </w:rPr>
        <w:t>12400</w:t>
      </w:r>
    </w:p>
    <w:p w14:paraId="7799F5E9" w14:textId="353A9F2F" w:rsidR="00FE70F6" w:rsidRPr="00FE70F6" w:rsidRDefault="00FE70F6" w:rsidP="00FE70F6">
      <w:pPr>
        <w:rPr>
          <w:rFonts w:ascii="Arial" w:hAnsi="Arial" w:cs="Arial"/>
          <w:b/>
          <w:bCs/>
          <w:sz w:val="24"/>
          <w:szCs w:val="24"/>
          <w:lang w:val="en-CA"/>
        </w:rPr>
      </w:pPr>
      <w:proofErr w:type="gramStart"/>
      <w:r w:rsidRPr="00FE70F6">
        <w:rPr>
          <w:rFonts w:ascii="Arial" w:hAnsi="Arial" w:cs="Arial"/>
          <w:b/>
          <w:bCs/>
          <w:sz w:val="24"/>
          <w:szCs w:val="24"/>
          <w:lang w:val="en-CA"/>
        </w:rPr>
        <w:t>sizeof(</w:t>
      </w:r>
      <w:proofErr w:type="gramEnd"/>
      <w:r w:rsidRPr="00FE70F6">
        <w:rPr>
          <w:rFonts w:ascii="Arial" w:hAnsi="Arial" w:cs="Arial"/>
          <w:b/>
          <w:bCs/>
          <w:sz w:val="24"/>
          <w:szCs w:val="24"/>
          <w:lang w:val="en-CA"/>
        </w:rPr>
        <w:t>Player)</w:t>
      </w:r>
      <w:r w:rsidR="00433380">
        <w:rPr>
          <w:rFonts w:ascii="Arial" w:hAnsi="Arial" w:cs="Arial"/>
          <w:b/>
          <w:bCs/>
          <w:sz w:val="24"/>
          <w:szCs w:val="24"/>
          <w:lang w:val="en-CA"/>
        </w:rPr>
        <w:t xml:space="preserve"> :</w:t>
      </w:r>
      <w:r>
        <w:rPr>
          <w:rFonts w:ascii="Arial" w:hAnsi="Arial" w:cs="Arial"/>
          <w:b/>
          <w:bCs/>
          <w:sz w:val="24"/>
          <w:szCs w:val="24"/>
          <w:lang w:val="en-CA"/>
        </w:rPr>
        <w:tab/>
      </w:r>
      <w:r>
        <w:rPr>
          <w:rFonts w:ascii="Arial" w:hAnsi="Arial" w:cs="Arial"/>
          <w:b/>
          <w:bCs/>
          <w:sz w:val="24"/>
          <w:szCs w:val="24"/>
          <w:lang w:val="en-CA"/>
        </w:rPr>
        <w:tab/>
      </w:r>
      <w:r>
        <w:rPr>
          <w:rFonts w:ascii="Arial" w:hAnsi="Arial" w:cs="Arial"/>
          <w:b/>
          <w:bCs/>
          <w:sz w:val="24"/>
          <w:szCs w:val="24"/>
          <w:lang w:val="en-CA"/>
        </w:rPr>
        <w:tab/>
      </w:r>
      <w:r w:rsidRPr="00433380">
        <w:rPr>
          <w:rFonts w:ascii="Arial" w:hAnsi="Arial" w:cs="Arial"/>
          <w:sz w:val="24"/>
          <w:szCs w:val="24"/>
          <w:lang w:val="en-CA"/>
        </w:rPr>
        <w:t>12408</w:t>
      </w:r>
    </w:p>
    <w:p w14:paraId="687BF2E3" w14:textId="33B41C4A" w:rsidR="00FE70F6" w:rsidRPr="00FE70F6" w:rsidRDefault="00FE70F6" w:rsidP="00FE70F6">
      <w:pPr>
        <w:rPr>
          <w:rFonts w:ascii="Arial" w:hAnsi="Arial" w:cs="Arial"/>
          <w:b/>
          <w:bCs/>
          <w:sz w:val="24"/>
          <w:szCs w:val="24"/>
          <w:lang w:val="en-CA"/>
        </w:rPr>
      </w:pPr>
      <w:proofErr w:type="gramStart"/>
      <w:r w:rsidRPr="00FE70F6">
        <w:rPr>
          <w:rFonts w:ascii="Arial" w:hAnsi="Arial" w:cs="Arial"/>
          <w:b/>
          <w:bCs/>
          <w:sz w:val="24"/>
          <w:szCs w:val="24"/>
          <w:lang w:val="en-CA"/>
        </w:rPr>
        <w:t>sizeof(</w:t>
      </w:r>
      <w:proofErr w:type="gramEnd"/>
      <w:r w:rsidRPr="00FE70F6">
        <w:rPr>
          <w:rFonts w:ascii="Arial" w:hAnsi="Arial" w:cs="Arial"/>
          <w:b/>
          <w:bCs/>
          <w:sz w:val="24"/>
          <w:szCs w:val="24"/>
          <w:lang w:val="en-CA"/>
        </w:rPr>
        <w:t>Snowflake)</w:t>
      </w:r>
      <w:r w:rsidR="0091088E">
        <w:rPr>
          <w:rFonts w:ascii="Arial" w:hAnsi="Arial" w:cs="Arial"/>
          <w:b/>
          <w:bCs/>
          <w:sz w:val="24"/>
          <w:szCs w:val="24"/>
          <w:lang w:val="en-CA"/>
        </w:rPr>
        <w:tab/>
      </w:r>
      <w:r w:rsidR="00433380">
        <w:rPr>
          <w:rFonts w:ascii="Arial" w:hAnsi="Arial" w:cs="Arial"/>
          <w:b/>
          <w:bCs/>
          <w:sz w:val="24"/>
          <w:szCs w:val="24"/>
          <w:lang w:val="en-CA"/>
        </w:rPr>
        <w:t>:</w:t>
      </w:r>
      <w:r>
        <w:rPr>
          <w:rFonts w:ascii="Arial" w:hAnsi="Arial" w:cs="Arial"/>
          <w:b/>
          <w:bCs/>
          <w:sz w:val="24"/>
          <w:szCs w:val="24"/>
          <w:lang w:val="en-CA"/>
        </w:rPr>
        <w:tab/>
      </w:r>
      <w:r>
        <w:rPr>
          <w:rFonts w:ascii="Arial" w:hAnsi="Arial" w:cs="Arial"/>
          <w:b/>
          <w:bCs/>
          <w:sz w:val="24"/>
          <w:szCs w:val="24"/>
          <w:lang w:val="en-CA"/>
        </w:rPr>
        <w:tab/>
      </w:r>
      <w:r w:rsidRPr="00433380">
        <w:rPr>
          <w:rFonts w:ascii="Arial" w:hAnsi="Arial" w:cs="Arial"/>
          <w:sz w:val="24"/>
          <w:szCs w:val="24"/>
          <w:lang w:val="en-CA"/>
        </w:rPr>
        <w:t>12400</w:t>
      </w:r>
    </w:p>
    <w:p w14:paraId="7621E96B" w14:textId="747FA329" w:rsidR="00FE70F6" w:rsidRPr="00FE70F6" w:rsidRDefault="00FE70F6" w:rsidP="00FE70F6">
      <w:pPr>
        <w:rPr>
          <w:rFonts w:ascii="Arial" w:hAnsi="Arial" w:cs="Arial"/>
          <w:b/>
          <w:bCs/>
          <w:sz w:val="24"/>
          <w:szCs w:val="24"/>
          <w:lang w:val="en-CA"/>
        </w:rPr>
      </w:pPr>
      <w:proofErr w:type="gramStart"/>
      <w:r w:rsidRPr="00FE70F6">
        <w:rPr>
          <w:rFonts w:ascii="Arial" w:hAnsi="Arial" w:cs="Arial"/>
          <w:b/>
          <w:bCs/>
          <w:sz w:val="24"/>
          <w:szCs w:val="24"/>
          <w:lang w:val="en-CA"/>
        </w:rPr>
        <w:t>sizeof(</w:t>
      </w:r>
      <w:proofErr w:type="gramEnd"/>
      <w:r w:rsidRPr="00FE70F6">
        <w:rPr>
          <w:rFonts w:ascii="Arial" w:hAnsi="Arial" w:cs="Arial"/>
          <w:b/>
          <w:bCs/>
          <w:sz w:val="24"/>
          <w:szCs w:val="24"/>
          <w:lang w:val="en-CA"/>
        </w:rPr>
        <w:t>SnowflakeNoContact</w:t>
      </w:r>
      <w:r w:rsidR="003E0367" w:rsidRPr="00FE70F6">
        <w:rPr>
          <w:rFonts w:ascii="Arial" w:hAnsi="Arial" w:cs="Arial"/>
          <w:b/>
          <w:bCs/>
          <w:sz w:val="24"/>
          <w:szCs w:val="24"/>
          <w:lang w:val="en-CA"/>
        </w:rPr>
        <w:t>)</w:t>
      </w:r>
      <w:r w:rsidR="00433380">
        <w:rPr>
          <w:rFonts w:ascii="Arial" w:hAnsi="Arial" w:cs="Arial"/>
          <w:b/>
          <w:bCs/>
          <w:sz w:val="24"/>
          <w:szCs w:val="24"/>
          <w:lang w:val="en-CA"/>
        </w:rPr>
        <w:t xml:space="preserve"> :</w:t>
      </w:r>
      <w:r>
        <w:rPr>
          <w:rFonts w:ascii="Arial" w:hAnsi="Arial" w:cs="Arial"/>
          <w:b/>
          <w:bCs/>
          <w:sz w:val="24"/>
          <w:szCs w:val="24"/>
          <w:lang w:val="en-CA"/>
        </w:rPr>
        <w:tab/>
      </w:r>
      <w:r w:rsidRPr="00433380">
        <w:rPr>
          <w:rFonts w:ascii="Arial" w:hAnsi="Arial" w:cs="Arial"/>
          <w:sz w:val="24"/>
          <w:szCs w:val="24"/>
          <w:lang w:val="en-CA"/>
        </w:rPr>
        <w:t>12400</w:t>
      </w:r>
    </w:p>
    <w:p w14:paraId="0E04B0D9" w14:textId="1A2D901A" w:rsidR="00FE70F6" w:rsidRPr="00FE70F6" w:rsidRDefault="00FE70F6" w:rsidP="00FE70F6">
      <w:pPr>
        <w:rPr>
          <w:rFonts w:ascii="Arial" w:hAnsi="Arial" w:cs="Arial"/>
          <w:b/>
          <w:bCs/>
          <w:sz w:val="24"/>
          <w:szCs w:val="24"/>
          <w:lang w:val="en-CA"/>
        </w:rPr>
      </w:pPr>
      <w:proofErr w:type="gramStart"/>
      <w:r w:rsidRPr="00FE70F6">
        <w:rPr>
          <w:rFonts w:ascii="Arial" w:hAnsi="Arial" w:cs="Arial"/>
          <w:b/>
          <w:bCs/>
          <w:sz w:val="24"/>
          <w:szCs w:val="24"/>
          <w:lang w:val="en-CA"/>
        </w:rPr>
        <w:t>sizeof(</w:t>
      </w:r>
      <w:proofErr w:type="gramEnd"/>
      <w:r w:rsidRPr="00FE70F6">
        <w:rPr>
          <w:rFonts w:ascii="Arial" w:hAnsi="Arial" w:cs="Arial"/>
          <w:b/>
          <w:bCs/>
          <w:sz w:val="24"/>
          <w:szCs w:val="24"/>
          <w:lang w:val="en-CA"/>
        </w:rPr>
        <w:t>SnowflakeRebound)</w:t>
      </w:r>
      <w:r w:rsidR="00433380">
        <w:rPr>
          <w:rFonts w:ascii="Arial" w:hAnsi="Arial" w:cs="Arial"/>
          <w:b/>
          <w:bCs/>
          <w:sz w:val="24"/>
          <w:szCs w:val="24"/>
          <w:lang w:val="en-CA"/>
        </w:rPr>
        <w:t xml:space="preserve"> :</w:t>
      </w:r>
      <w:r w:rsidR="0091088E">
        <w:rPr>
          <w:rFonts w:ascii="Arial" w:hAnsi="Arial" w:cs="Arial"/>
          <w:b/>
          <w:bCs/>
          <w:sz w:val="24"/>
          <w:szCs w:val="24"/>
          <w:lang w:val="en-CA"/>
        </w:rPr>
        <w:tab/>
      </w:r>
      <w:r w:rsidRPr="00433380">
        <w:rPr>
          <w:rFonts w:ascii="Arial" w:hAnsi="Arial" w:cs="Arial"/>
          <w:sz w:val="24"/>
          <w:szCs w:val="24"/>
          <w:lang w:val="en-CA"/>
        </w:rPr>
        <w:t>12408</w:t>
      </w:r>
    </w:p>
    <w:p w14:paraId="4DEEB899" w14:textId="1829360E" w:rsidR="00C917C6" w:rsidRDefault="00FE70F6">
      <w:pPr>
        <w:rPr>
          <w:rFonts w:ascii="Arial" w:hAnsi="Arial" w:cs="Arial"/>
          <w:b/>
          <w:bCs/>
          <w:sz w:val="24"/>
          <w:szCs w:val="24"/>
          <w:lang w:val="en-CA"/>
        </w:rPr>
      </w:pPr>
      <w:proofErr w:type="gramStart"/>
      <w:r w:rsidRPr="00FE70F6">
        <w:rPr>
          <w:rFonts w:ascii="Arial" w:hAnsi="Arial" w:cs="Arial"/>
          <w:b/>
          <w:bCs/>
          <w:sz w:val="24"/>
          <w:szCs w:val="24"/>
          <w:lang w:val="en-CA"/>
        </w:rPr>
        <w:t>sizeof(</w:t>
      </w:r>
      <w:proofErr w:type="gramEnd"/>
      <w:r w:rsidRPr="00FE70F6">
        <w:rPr>
          <w:rFonts w:ascii="Arial" w:hAnsi="Arial" w:cs="Arial"/>
          <w:b/>
          <w:bCs/>
          <w:sz w:val="24"/>
          <w:szCs w:val="24"/>
          <w:lang w:val="en-CA"/>
        </w:rPr>
        <w:t>SnowflakeSine)</w:t>
      </w:r>
      <w:r w:rsidR="00433380">
        <w:rPr>
          <w:rFonts w:ascii="Arial" w:hAnsi="Arial" w:cs="Arial"/>
          <w:b/>
          <w:bCs/>
          <w:sz w:val="24"/>
          <w:szCs w:val="24"/>
          <w:lang w:val="en-CA"/>
        </w:rPr>
        <w:t xml:space="preserve"> :</w:t>
      </w:r>
      <w:r w:rsidR="00433380">
        <w:rPr>
          <w:rFonts w:ascii="Arial" w:hAnsi="Arial" w:cs="Arial"/>
          <w:b/>
          <w:bCs/>
          <w:sz w:val="24"/>
          <w:szCs w:val="24"/>
          <w:lang w:val="en-CA"/>
        </w:rPr>
        <w:tab/>
      </w:r>
      <w:r>
        <w:rPr>
          <w:rFonts w:ascii="Arial" w:hAnsi="Arial" w:cs="Arial"/>
          <w:b/>
          <w:bCs/>
          <w:sz w:val="24"/>
          <w:szCs w:val="24"/>
          <w:lang w:val="en-CA"/>
        </w:rPr>
        <w:tab/>
      </w:r>
      <w:r w:rsidRPr="00433380">
        <w:rPr>
          <w:rFonts w:ascii="Arial" w:hAnsi="Arial" w:cs="Arial"/>
          <w:sz w:val="24"/>
          <w:szCs w:val="24"/>
          <w:lang w:val="en-CA"/>
        </w:rPr>
        <w:t>12408</w:t>
      </w:r>
      <w:r w:rsidRPr="00433380">
        <w:rPr>
          <w:rFonts w:ascii="Arial" w:hAnsi="Arial" w:cs="Arial"/>
          <w:sz w:val="24"/>
          <w:szCs w:val="24"/>
          <w:lang w:val="en-CA"/>
        </w:rPr>
        <w:tab/>
      </w:r>
    </w:p>
    <w:p w14:paraId="000B7BCD" w14:textId="77777777" w:rsidR="00C917C6" w:rsidRDefault="00C917C6">
      <w:pPr>
        <w:rPr>
          <w:rFonts w:ascii="Arial" w:hAnsi="Arial" w:cs="Arial"/>
          <w:b/>
          <w:bCs/>
          <w:sz w:val="24"/>
          <w:szCs w:val="24"/>
          <w:lang w:val="en-CA"/>
        </w:rPr>
      </w:pPr>
      <w:r>
        <w:rPr>
          <w:rFonts w:ascii="Arial" w:hAnsi="Arial" w:cs="Arial"/>
          <w:b/>
          <w:bCs/>
          <w:sz w:val="24"/>
          <w:szCs w:val="24"/>
          <w:lang w:val="en-CA"/>
        </w:rPr>
        <w:br w:type="page"/>
      </w:r>
    </w:p>
    <w:p w14:paraId="05FA6C93" w14:textId="0402D9C9" w:rsidR="00AF61A9" w:rsidRPr="00AF61A9" w:rsidRDefault="00AF61A9" w:rsidP="00AF61A9">
      <w:pPr>
        <w:rPr>
          <w:rFonts w:ascii="Arial" w:hAnsi="Arial" w:cs="Arial"/>
          <w:b/>
          <w:bCs/>
          <w:sz w:val="24"/>
          <w:szCs w:val="24"/>
        </w:rPr>
      </w:pPr>
      <w:r w:rsidRPr="00AF61A9">
        <w:rPr>
          <w:rFonts w:ascii="Arial" w:hAnsi="Arial" w:cs="Arial"/>
          <w:b/>
          <w:bCs/>
          <w:sz w:val="24"/>
          <w:szCs w:val="24"/>
        </w:rPr>
        <w:lastRenderedPageBreak/>
        <w:t>Q2 – Vous allez avoir un problème si vous essayez d’ajouter</w:t>
      </w:r>
      <w:r>
        <w:rPr>
          <w:rFonts w:ascii="Arial" w:hAnsi="Arial" w:cs="Arial"/>
          <w:b/>
          <w:bCs/>
          <w:sz w:val="24"/>
          <w:szCs w:val="24"/>
        </w:rPr>
        <w:t xml:space="preserve"> </w:t>
      </w:r>
      <w:r w:rsidRPr="00AF61A9">
        <w:rPr>
          <w:rFonts w:ascii="Arial" w:hAnsi="Arial" w:cs="Arial"/>
          <w:b/>
          <w:bCs/>
          <w:sz w:val="24"/>
          <w:szCs w:val="24"/>
        </w:rPr>
        <w:t xml:space="preserve">différents types de Snowflake au tableau de </w:t>
      </w:r>
      <w:proofErr w:type="gramStart"/>
      <w:r w:rsidRPr="00AF61A9">
        <w:rPr>
          <w:rFonts w:ascii="Arial" w:hAnsi="Arial" w:cs="Arial"/>
          <w:b/>
          <w:bCs/>
          <w:sz w:val="24"/>
          <w:szCs w:val="24"/>
        </w:rPr>
        <w:t>Snowflake[</w:t>
      </w:r>
      <w:proofErr w:type="gramEnd"/>
      <w:r w:rsidRPr="00AF61A9">
        <w:rPr>
          <w:rFonts w:ascii="Arial" w:hAnsi="Arial" w:cs="Arial"/>
          <w:b/>
          <w:bCs/>
          <w:sz w:val="24"/>
          <w:szCs w:val="24"/>
        </w:rPr>
        <w:t>].</w:t>
      </w:r>
    </w:p>
    <w:p w14:paraId="437E4189" w14:textId="59376424" w:rsidR="00AF61A9" w:rsidRPr="00AF61A9" w:rsidRDefault="00AF61A9" w:rsidP="00AF61A9">
      <w:pPr>
        <w:rPr>
          <w:rFonts w:ascii="Arial" w:hAnsi="Arial" w:cs="Arial"/>
          <w:b/>
          <w:bCs/>
          <w:sz w:val="24"/>
          <w:szCs w:val="24"/>
        </w:rPr>
      </w:pPr>
      <w:r w:rsidRPr="00AF61A9">
        <w:rPr>
          <w:rFonts w:ascii="Arial" w:hAnsi="Arial" w:cs="Arial"/>
          <w:b/>
          <w:bCs/>
          <w:sz w:val="24"/>
          <w:szCs w:val="24"/>
        </w:rPr>
        <w:t>Expliquez pourquoi ça ne peut pas fonctionner en C++, alors que</w:t>
      </w:r>
      <w:r>
        <w:rPr>
          <w:rFonts w:ascii="Arial" w:hAnsi="Arial" w:cs="Arial"/>
          <w:b/>
          <w:bCs/>
          <w:sz w:val="24"/>
          <w:szCs w:val="24"/>
        </w:rPr>
        <w:t xml:space="preserve"> </w:t>
      </w:r>
      <w:r w:rsidRPr="00AF61A9">
        <w:rPr>
          <w:rFonts w:ascii="Arial" w:hAnsi="Arial" w:cs="Arial"/>
          <w:b/>
          <w:bCs/>
          <w:sz w:val="24"/>
          <w:szCs w:val="24"/>
        </w:rPr>
        <w:t>ça fonctionnerait sans problème en C#.</w:t>
      </w:r>
    </w:p>
    <w:p w14:paraId="7EB67034" w14:textId="66B341D2" w:rsidR="002E5EF0" w:rsidRDefault="00AF61A9" w:rsidP="00AF61A9">
      <w:pPr>
        <w:rPr>
          <w:rFonts w:ascii="Arial" w:hAnsi="Arial" w:cs="Arial"/>
          <w:b/>
          <w:bCs/>
          <w:sz w:val="24"/>
          <w:szCs w:val="24"/>
        </w:rPr>
      </w:pPr>
      <w:r w:rsidRPr="00AF61A9">
        <w:rPr>
          <w:rFonts w:ascii="Arial" w:hAnsi="Arial" w:cs="Arial"/>
          <w:b/>
          <w:bCs/>
          <w:sz w:val="24"/>
          <w:szCs w:val="24"/>
        </w:rPr>
        <w:t>Vous pouvez me faire un dessin si ça vous aide à expliquer</w:t>
      </w:r>
      <w:r w:rsidR="00433380">
        <w:rPr>
          <w:rFonts w:ascii="Arial" w:hAnsi="Arial" w:cs="Arial"/>
          <w:b/>
          <w:bCs/>
          <w:sz w:val="24"/>
          <w:szCs w:val="24"/>
        </w:rPr>
        <w:t> :</w:t>
      </w:r>
    </w:p>
    <w:p w14:paraId="39839C04" w14:textId="0C713FE6" w:rsidR="00AF61A9" w:rsidRDefault="00E5075A" w:rsidP="00AF61A9">
      <w:pPr>
        <w:rPr>
          <w:rFonts w:ascii="Arial" w:hAnsi="Arial" w:cs="Arial"/>
          <w:sz w:val="24"/>
          <w:szCs w:val="24"/>
        </w:rPr>
      </w:pPr>
      <w:proofErr w:type="gramStart"/>
      <w:r>
        <w:rPr>
          <w:rFonts w:ascii="Arial" w:hAnsi="Arial" w:cs="Arial"/>
          <w:sz w:val="24"/>
          <w:szCs w:val="24"/>
        </w:rPr>
        <w:t>J’</w:t>
      </w:r>
      <w:r w:rsidR="00086C49">
        <w:rPr>
          <w:rFonts w:ascii="Arial" w:hAnsi="Arial" w:cs="Arial"/>
          <w:sz w:val="24"/>
          <w:szCs w:val="24"/>
        </w:rPr>
        <w:t>ai mie</w:t>
      </w:r>
      <w:proofErr w:type="gramEnd"/>
      <w:r w:rsidR="00086C49">
        <w:rPr>
          <w:rFonts w:ascii="Arial" w:hAnsi="Arial" w:cs="Arial"/>
          <w:sz w:val="24"/>
          <w:szCs w:val="24"/>
        </w:rPr>
        <w:t xml:space="preserve"> des</w:t>
      </w:r>
      <w:r>
        <w:rPr>
          <w:rFonts w:ascii="Arial" w:hAnsi="Arial" w:cs="Arial"/>
          <w:sz w:val="24"/>
          <w:szCs w:val="24"/>
        </w:rPr>
        <w:t xml:space="preserve"> cout dans mes updates et dans mes constructeurs de mes différents constructeurs et update de tous mes types de </w:t>
      </w:r>
      <w:proofErr w:type="spellStart"/>
      <w:r>
        <w:rPr>
          <w:rFonts w:ascii="Arial" w:hAnsi="Arial" w:cs="Arial"/>
          <w:sz w:val="24"/>
          <w:szCs w:val="24"/>
        </w:rPr>
        <w:t>Snowflake</w:t>
      </w:r>
      <w:proofErr w:type="spellEnd"/>
      <w:r>
        <w:rPr>
          <w:rFonts w:ascii="Arial" w:hAnsi="Arial" w:cs="Arial"/>
          <w:sz w:val="24"/>
          <w:szCs w:val="24"/>
        </w:rPr>
        <w:t>.</w:t>
      </w:r>
    </w:p>
    <w:p w14:paraId="45F8087A" w14:textId="6FAD2555" w:rsidR="00E5075A" w:rsidRPr="006F0F56" w:rsidRDefault="00E5075A" w:rsidP="00AF61A9">
      <w:pPr>
        <w:rPr>
          <w:rFonts w:ascii="Arial" w:hAnsi="Arial" w:cs="Arial"/>
          <w:sz w:val="24"/>
          <w:szCs w:val="24"/>
        </w:rPr>
      </w:pPr>
      <w:r>
        <w:rPr>
          <w:rFonts w:ascii="Arial" w:hAnsi="Arial" w:cs="Arial"/>
          <w:sz w:val="24"/>
          <w:szCs w:val="24"/>
        </w:rPr>
        <w:t xml:space="preserve">Les constructeurs de tout mes types d’objet sont appelé une fois, parcontre les updates ne sont pas appelé pour aucun des autres types de </w:t>
      </w:r>
      <w:proofErr w:type="spellStart"/>
      <w:r>
        <w:rPr>
          <w:rFonts w:ascii="Arial" w:hAnsi="Arial" w:cs="Arial"/>
          <w:sz w:val="24"/>
          <w:szCs w:val="24"/>
        </w:rPr>
        <w:t>Snowflake</w:t>
      </w:r>
      <w:proofErr w:type="spellEnd"/>
      <w:r>
        <w:rPr>
          <w:rFonts w:ascii="Arial" w:hAnsi="Arial" w:cs="Arial"/>
          <w:sz w:val="24"/>
          <w:szCs w:val="24"/>
        </w:rPr>
        <w:t xml:space="preserve">, sauf celui de la version de base </w:t>
      </w:r>
      <w:proofErr w:type="spellStart"/>
      <w:proofErr w:type="gramStart"/>
      <w:r>
        <w:rPr>
          <w:rFonts w:ascii="Arial" w:hAnsi="Arial" w:cs="Arial"/>
          <w:sz w:val="24"/>
          <w:szCs w:val="24"/>
        </w:rPr>
        <w:t>Snowflake</w:t>
      </w:r>
      <w:proofErr w:type="spellEnd"/>
      <w:r>
        <w:rPr>
          <w:rFonts w:ascii="Arial" w:hAnsi="Arial" w:cs="Arial"/>
          <w:sz w:val="24"/>
          <w:szCs w:val="24"/>
        </w:rPr>
        <w:t>::</w:t>
      </w:r>
      <w:proofErr w:type="gramEnd"/>
      <w:r>
        <w:rPr>
          <w:rFonts w:ascii="Arial" w:hAnsi="Arial" w:cs="Arial"/>
          <w:sz w:val="24"/>
          <w:szCs w:val="24"/>
        </w:rPr>
        <w:t>Update().</w:t>
      </w:r>
    </w:p>
    <w:p w14:paraId="256E87D5" w14:textId="75F32C82" w:rsidR="00AF61A9" w:rsidRDefault="00E5075A" w:rsidP="00AF61A9">
      <w:pPr>
        <w:rPr>
          <w:rFonts w:ascii="Arial" w:hAnsi="Arial" w:cs="Arial"/>
          <w:sz w:val="24"/>
          <w:szCs w:val="24"/>
        </w:rPr>
      </w:pPr>
      <w:r>
        <w:rPr>
          <w:rFonts w:ascii="Arial" w:hAnsi="Arial" w:cs="Arial"/>
          <w:sz w:val="24"/>
          <w:szCs w:val="24"/>
        </w:rPr>
        <w:t xml:space="preserve">Donc on créer correctement une fois tout les types, mais quand on effectue nos updates ils redeviennent probablement des </w:t>
      </w:r>
      <w:proofErr w:type="spellStart"/>
      <w:r>
        <w:rPr>
          <w:rFonts w:ascii="Arial" w:hAnsi="Arial" w:cs="Arial"/>
          <w:sz w:val="24"/>
          <w:szCs w:val="24"/>
        </w:rPr>
        <w:t>Snowflake</w:t>
      </w:r>
      <w:proofErr w:type="spellEnd"/>
      <w:r>
        <w:rPr>
          <w:rFonts w:ascii="Arial" w:hAnsi="Arial" w:cs="Arial"/>
          <w:sz w:val="24"/>
          <w:szCs w:val="24"/>
        </w:rPr>
        <w:t xml:space="preserve"> de base.</w:t>
      </w:r>
    </w:p>
    <w:p w14:paraId="0CFF708A" w14:textId="7D8F211D" w:rsidR="004D7395" w:rsidRPr="00E5075A" w:rsidRDefault="004D7395" w:rsidP="00AF61A9">
      <w:pPr>
        <w:rPr>
          <w:rFonts w:ascii="Arial" w:hAnsi="Arial" w:cs="Arial"/>
          <w:sz w:val="24"/>
          <w:szCs w:val="24"/>
        </w:rPr>
      </w:pPr>
      <w:r>
        <w:rPr>
          <w:rFonts w:ascii="Arial" w:hAnsi="Arial" w:cs="Arial"/>
          <w:sz w:val="24"/>
          <w:szCs w:val="24"/>
        </w:rPr>
        <w:t xml:space="preserve">Une chose très particulière est que tout cela se produisait en mêmes temps que je </w:t>
      </w:r>
      <w:proofErr w:type="spellStart"/>
      <w:r>
        <w:rPr>
          <w:rFonts w:ascii="Arial" w:hAnsi="Arial" w:cs="Arial"/>
          <w:sz w:val="24"/>
          <w:szCs w:val="24"/>
        </w:rPr>
        <w:t>Render</w:t>
      </w:r>
      <w:proofErr w:type="spellEnd"/>
      <w:r>
        <w:rPr>
          <w:rFonts w:ascii="Arial" w:hAnsi="Arial" w:cs="Arial"/>
          <w:sz w:val="24"/>
          <w:szCs w:val="24"/>
        </w:rPr>
        <w:t xml:space="preserve"> tous les différents types de particules </w:t>
      </w:r>
      <w:proofErr w:type="spellStart"/>
      <w:r>
        <w:rPr>
          <w:rFonts w:ascii="Arial" w:hAnsi="Arial" w:cs="Arial"/>
          <w:sz w:val="24"/>
          <w:szCs w:val="24"/>
        </w:rPr>
        <w:t>Snowflake</w:t>
      </w:r>
      <w:proofErr w:type="spellEnd"/>
      <w:r>
        <w:rPr>
          <w:rFonts w:ascii="Arial" w:hAnsi="Arial" w:cs="Arial"/>
          <w:sz w:val="24"/>
          <w:szCs w:val="24"/>
        </w:rPr>
        <w:t xml:space="preserve"> différentes.</w:t>
      </w:r>
    </w:p>
    <w:p w14:paraId="53CADFE1" w14:textId="143C8F34" w:rsidR="00AF61A9" w:rsidRDefault="00E038B9" w:rsidP="00AF61A9">
      <w:pPr>
        <w:rPr>
          <w:rFonts w:ascii="Arial" w:hAnsi="Arial" w:cs="Arial"/>
          <w:sz w:val="24"/>
          <w:szCs w:val="24"/>
        </w:rPr>
      </w:pPr>
      <w:r>
        <w:rPr>
          <w:rFonts w:ascii="Arial" w:hAnsi="Arial" w:cs="Arial"/>
          <w:sz w:val="24"/>
          <w:szCs w:val="24"/>
        </w:rPr>
        <w:t>En C# cela fonctionnerais car quand on travaille avec un objet, c’est toujours avec un pointeur.</w:t>
      </w:r>
    </w:p>
    <w:p w14:paraId="4498E4E8" w14:textId="5FD76A84" w:rsidR="00086C49" w:rsidRDefault="00E038B9">
      <w:pPr>
        <w:rPr>
          <w:rFonts w:ascii="Arial" w:hAnsi="Arial" w:cs="Arial"/>
          <w:sz w:val="24"/>
          <w:szCs w:val="24"/>
        </w:rPr>
      </w:pPr>
      <w:r>
        <w:rPr>
          <w:rFonts w:ascii="Arial" w:hAnsi="Arial" w:cs="Arial"/>
          <w:sz w:val="24"/>
          <w:szCs w:val="24"/>
        </w:rPr>
        <w:t xml:space="preserve">Dans notre projet </w:t>
      </w:r>
      <w:r w:rsidR="00086C49">
        <w:rPr>
          <w:rFonts w:ascii="Arial" w:hAnsi="Arial" w:cs="Arial"/>
          <w:sz w:val="24"/>
          <w:szCs w:val="24"/>
        </w:rPr>
        <w:t>nous n’avons pas</w:t>
      </w:r>
      <w:r>
        <w:rPr>
          <w:rFonts w:ascii="Arial" w:hAnsi="Arial" w:cs="Arial"/>
          <w:sz w:val="24"/>
          <w:szCs w:val="24"/>
        </w:rPr>
        <w:t xml:space="preserve"> des pointeurs, donc quand on essaie de</w:t>
      </w:r>
      <w:r w:rsidR="00086C49">
        <w:rPr>
          <w:rFonts w:ascii="Arial" w:hAnsi="Arial" w:cs="Arial"/>
          <w:sz w:val="24"/>
          <w:szCs w:val="24"/>
        </w:rPr>
        <w:t xml:space="preserve"> faire</w:t>
      </w:r>
      <w:r w:rsidR="009C50D4">
        <w:rPr>
          <w:rFonts w:ascii="Arial" w:hAnsi="Arial" w:cs="Arial"/>
          <w:sz w:val="24"/>
          <w:szCs w:val="24"/>
        </w:rPr>
        <w:t xml:space="preserve"> ce que nous faisions</w:t>
      </w:r>
      <w:r w:rsidR="00086C49">
        <w:rPr>
          <w:rFonts w:ascii="Arial" w:hAnsi="Arial" w:cs="Arial"/>
          <w:sz w:val="24"/>
          <w:szCs w:val="24"/>
        </w:rPr>
        <w:t>, nous copion une sous-classe dans une super-classe. Comme vue dans le cours où nous abordions le polymorphisme, quand nous faisons cela, la copie perd toutes les variables propres à la sous-classe. Amenant ainsi à de drôle de comportement à notre programme…</w:t>
      </w:r>
    </w:p>
    <w:p w14:paraId="03C18E4B" w14:textId="0CC03409" w:rsidR="005371C9" w:rsidRPr="006F0F56" w:rsidRDefault="005371C9">
      <w:pPr>
        <w:rPr>
          <w:rFonts w:ascii="Arial" w:hAnsi="Arial" w:cs="Arial"/>
          <w:sz w:val="24"/>
          <w:szCs w:val="24"/>
        </w:rPr>
      </w:pPr>
      <w:r w:rsidRPr="006F0F56">
        <w:rPr>
          <w:rFonts w:ascii="Arial" w:hAnsi="Arial" w:cs="Arial"/>
          <w:sz w:val="24"/>
          <w:szCs w:val="24"/>
        </w:rPr>
        <w:br w:type="page"/>
      </w:r>
    </w:p>
    <w:p w14:paraId="334A9390" w14:textId="337C981B" w:rsidR="00AF61A9" w:rsidRDefault="00AF61A9" w:rsidP="00AF61A9">
      <w:pPr>
        <w:rPr>
          <w:rFonts w:ascii="Arial" w:hAnsi="Arial" w:cs="Arial"/>
          <w:b/>
          <w:bCs/>
          <w:sz w:val="24"/>
          <w:szCs w:val="24"/>
        </w:rPr>
      </w:pPr>
      <w:r w:rsidRPr="00AF61A9">
        <w:rPr>
          <w:rFonts w:ascii="Arial" w:hAnsi="Arial" w:cs="Arial"/>
          <w:b/>
          <w:bCs/>
          <w:sz w:val="24"/>
          <w:szCs w:val="24"/>
        </w:rPr>
        <w:lastRenderedPageBreak/>
        <w:t>Q3 – Donnez une capture d’écran du profileur qui montre que la</w:t>
      </w:r>
      <w:r>
        <w:rPr>
          <w:rFonts w:ascii="Arial" w:hAnsi="Arial" w:cs="Arial"/>
          <w:b/>
          <w:bCs/>
          <w:sz w:val="24"/>
          <w:szCs w:val="24"/>
        </w:rPr>
        <w:t xml:space="preserve"> </w:t>
      </w:r>
      <w:r w:rsidRPr="00AF61A9">
        <w:rPr>
          <w:rFonts w:ascii="Arial" w:hAnsi="Arial" w:cs="Arial"/>
          <w:b/>
          <w:bCs/>
          <w:sz w:val="24"/>
          <w:szCs w:val="24"/>
        </w:rPr>
        <w:t>section du code que vous avez modifiée valait la peine d’être</w:t>
      </w:r>
      <w:r>
        <w:rPr>
          <w:rFonts w:ascii="Arial" w:hAnsi="Arial" w:cs="Arial"/>
          <w:b/>
          <w:bCs/>
          <w:sz w:val="24"/>
          <w:szCs w:val="24"/>
        </w:rPr>
        <w:t xml:space="preserve"> </w:t>
      </w:r>
      <w:r w:rsidRPr="00AF61A9">
        <w:rPr>
          <w:rFonts w:ascii="Arial" w:hAnsi="Arial" w:cs="Arial"/>
          <w:b/>
          <w:bCs/>
          <w:sz w:val="24"/>
          <w:szCs w:val="24"/>
        </w:rPr>
        <w:t>optimisée</w:t>
      </w:r>
      <w:r>
        <w:rPr>
          <w:rFonts w:ascii="Arial" w:hAnsi="Arial" w:cs="Arial"/>
          <w:b/>
          <w:bCs/>
          <w:sz w:val="24"/>
          <w:szCs w:val="24"/>
        </w:rPr>
        <w:t>.</w:t>
      </w:r>
    </w:p>
    <w:p w14:paraId="0CD52660" w14:textId="12884FF0" w:rsidR="00C35BCB" w:rsidRDefault="00A15E1E" w:rsidP="00AF61A9">
      <w:pPr>
        <w:rPr>
          <w:rFonts w:ascii="Arial" w:hAnsi="Arial" w:cs="Arial"/>
          <w:sz w:val="24"/>
          <w:szCs w:val="24"/>
        </w:rPr>
      </w:pPr>
      <w:r w:rsidRPr="00A15E1E">
        <w:rPr>
          <w:rFonts w:ascii="Arial" w:hAnsi="Arial" w:cs="Arial"/>
          <w:sz w:val="24"/>
          <w:szCs w:val="24"/>
        </w:rPr>
        <w:drawing>
          <wp:inline distT="0" distB="0" distL="0" distR="0" wp14:anchorId="709D2483" wp14:editId="69D71786">
            <wp:extent cx="3769779" cy="3935578"/>
            <wp:effectExtent l="0" t="0" r="254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022" cy="3947315"/>
                    </a:xfrm>
                    <a:prstGeom prst="rect">
                      <a:avLst/>
                    </a:prstGeom>
                  </pic:spPr>
                </pic:pic>
              </a:graphicData>
            </a:graphic>
          </wp:inline>
        </w:drawing>
      </w:r>
    </w:p>
    <w:p w14:paraId="126F6A67" w14:textId="5E2864B5" w:rsidR="00A15E1E" w:rsidRPr="00D91FC5" w:rsidRDefault="00A15E1E" w:rsidP="00AF61A9">
      <w:pPr>
        <w:rPr>
          <w:rFonts w:ascii="Arial" w:hAnsi="Arial" w:cs="Arial"/>
          <w:sz w:val="24"/>
          <w:szCs w:val="24"/>
        </w:rPr>
      </w:pPr>
      <w:r w:rsidRPr="00A15E1E">
        <w:rPr>
          <w:rFonts w:ascii="Arial" w:hAnsi="Arial" w:cs="Arial"/>
          <w:sz w:val="24"/>
          <w:szCs w:val="24"/>
        </w:rPr>
        <w:drawing>
          <wp:inline distT="0" distB="0" distL="0" distR="0" wp14:anchorId="4EAC4F51" wp14:editId="1F333BB0">
            <wp:extent cx="3057754" cy="2099903"/>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3067459" cy="2106568"/>
                    </a:xfrm>
                    <a:prstGeom prst="rect">
                      <a:avLst/>
                    </a:prstGeom>
                  </pic:spPr>
                </pic:pic>
              </a:graphicData>
            </a:graphic>
          </wp:inline>
        </w:drawing>
      </w:r>
    </w:p>
    <w:p w14:paraId="4C3F75A8" w14:textId="655D59DC" w:rsidR="00A15E1E" w:rsidRDefault="00A15E1E">
      <w:pPr>
        <w:rPr>
          <w:rFonts w:ascii="Arial" w:hAnsi="Arial" w:cs="Arial"/>
          <w:sz w:val="24"/>
          <w:szCs w:val="24"/>
        </w:rPr>
      </w:pPr>
      <w:r>
        <w:rPr>
          <w:rFonts w:ascii="Arial" w:hAnsi="Arial" w:cs="Arial"/>
          <w:sz w:val="24"/>
          <w:szCs w:val="24"/>
        </w:rPr>
        <w:t xml:space="preserve">La méthode </w:t>
      </w:r>
      <w:proofErr w:type="spellStart"/>
      <w:proofErr w:type="gramStart"/>
      <w:r>
        <w:rPr>
          <w:rFonts w:ascii="Arial" w:hAnsi="Arial" w:cs="Arial"/>
          <w:sz w:val="24"/>
          <w:szCs w:val="24"/>
        </w:rPr>
        <w:t>GameSnow</w:t>
      </w:r>
      <w:proofErr w:type="spellEnd"/>
      <w:r>
        <w:rPr>
          <w:rFonts w:ascii="Arial" w:hAnsi="Arial" w:cs="Arial"/>
          <w:sz w:val="24"/>
          <w:szCs w:val="24"/>
        </w:rPr>
        <w:t>::</w:t>
      </w:r>
      <w:proofErr w:type="gramEnd"/>
      <w:r>
        <w:rPr>
          <w:rFonts w:ascii="Arial" w:hAnsi="Arial" w:cs="Arial"/>
          <w:sz w:val="24"/>
          <w:szCs w:val="24"/>
        </w:rPr>
        <w:t>Update prend 82% de mon temps d’</w:t>
      </w:r>
      <w:proofErr w:type="spellStart"/>
      <w:r>
        <w:rPr>
          <w:rFonts w:ascii="Arial" w:hAnsi="Arial" w:cs="Arial"/>
          <w:sz w:val="24"/>
          <w:szCs w:val="24"/>
        </w:rPr>
        <w:t>execution</w:t>
      </w:r>
      <w:proofErr w:type="spellEnd"/>
      <w:r>
        <w:rPr>
          <w:rFonts w:ascii="Arial" w:hAnsi="Arial" w:cs="Arial"/>
          <w:sz w:val="24"/>
          <w:szCs w:val="24"/>
        </w:rPr>
        <w:t>.</w:t>
      </w:r>
    </w:p>
    <w:p w14:paraId="494D49AD" w14:textId="5E115524" w:rsidR="00842D43" w:rsidRDefault="00A15E1E">
      <w:pPr>
        <w:rPr>
          <w:rFonts w:ascii="Arial" w:hAnsi="Arial" w:cs="Arial"/>
          <w:sz w:val="24"/>
          <w:szCs w:val="24"/>
        </w:rPr>
      </w:pPr>
      <w:r>
        <w:rPr>
          <w:rFonts w:ascii="Arial" w:hAnsi="Arial" w:cs="Arial"/>
          <w:sz w:val="24"/>
          <w:szCs w:val="24"/>
        </w:rPr>
        <w:t xml:space="preserve">Dans ce 82%, 38% et 23% sont les </w:t>
      </w:r>
      <w:proofErr w:type="spellStart"/>
      <w:r>
        <w:rPr>
          <w:rFonts w:ascii="Arial" w:hAnsi="Arial" w:cs="Arial"/>
          <w:sz w:val="24"/>
          <w:szCs w:val="24"/>
        </w:rPr>
        <w:t>testCollision</w:t>
      </w:r>
      <w:proofErr w:type="spellEnd"/>
      <w:r>
        <w:rPr>
          <w:rFonts w:ascii="Arial" w:hAnsi="Arial" w:cs="Arial"/>
          <w:sz w:val="24"/>
          <w:szCs w:val="24"/>
        </w:rPr>
        <w:t>(</w:t>
      </w:r>
      <w:proofErr w:type="spellStart"/>
      <w:r>
        <w:rPr>
          <w:rFonts w:ascii="Arial" w:hAnsi="Arial" w:cs="Arial"/>
          <w:sz w:val="24"/>
          <w:szCs w:val="24"/>
        </w:rPr>
        <w:t>player</w:t>
      </w:r>
      <w:proofErr w:type="spellEnd"/>
      <w:r>
        <w:rPr>
          <w:rFonts w:ascii="Arial" w:hAnsi="Arial" w:cs="Arial"/>
          <w:sz w:val="24"/>
          <w:szCs w:val="24"/>
        </w:rPr>
        <w:t xml:space="preserve">) en raison de la boucle qui appel la fonction </w:t>
      </w:r>
      <w:proofErr w:type="spellStart"/>
      <w:r>
        <w:rPr>
          <w:rFonts w:ascii="Arial" w:hAnsi="Arial" w:cs="Arial"/>
          <w:sz w:val="24"/>
          <w:szCs w:val="24"/>
        </w:rPr>
        <w:t>isColliding</w:t>
      </w:r>
      <w:proofErr w:type="spellEnd"/>
      <w:r>
        <w:rPr>
          <w:rFonts w:ascii="Arial" w:hAnsi="Arial" w:cs="Arial"/>
          <w:sz w:val="24"/>
          <w:szCs w:val="24"/>
        </w:rPr>
        <w:t xml:space="preserve"> qui ELLE </w:t>
      </w:r>
      <w:r w:rsidR="00842D43">
        <w:rPr>
          <w:rFonts w:ascii="Arial" w:hAnsi="Arial" w:cs="Arial"/>
          <w:sz w:val="24"/>
          <w:szCs w:val="24"/>
        </w:rPr>
        <w:t xml:space="preserve">fait des </w:t>
      </w:r>
      <w:proofErr w:type="spellStart"/>
      <w:r w:rsidR="00842D43">
        <w:rPr>
          <w:rFonts w:ascii="Arial" w:hAnsi="Arial" w:cs="Arial"/>
          <w:sz w:val="24"/>
          <w:szCs w:val="24"/>
        </w:rPr>
        <w:t>push_back</w:t>
      </w:r>
      <w:proofErr w:type="spellEnd"/>
      <w:r w:rsidR="00842D43">
        <w:rPr>
          <w:rFonts w:ascii="Arial" w:hAnsi="Arial" w:cs="Arial"/>
          <w:sz w:val="24"/>
          <w:szCs w:val="24"/>
        </w:rPr>
        <w:t xml:space="preserve"> dans un </w:t>
      </w:r>
      <w:proofErr w:type="spellStart"/>
      <w:r w:rsidR="00842D43">
        <w:rPr>
          <w:rFonts w:ascii="Arial" w:hAnsi="Arial" w:cs="Arial"/>
          <w:sz w:val="24"/>
          <w:szCs w:val="24"/>
        </w:rPr>
        <w:t>vector</w:t>
      </w:r>
      <w:proofErr w:type="spellEnd"/>
      <w:r w:rsidR="00842D43">
        <w:rPr>
          <w:rFonts w:ascii="Arial" w:hAnsi="Arial" w:cs="Arial"/>
          <w:sz w:val="24"/>
          <w:szCs w:val="24"/>
        </w:rPr>
        <w:t>. Cela revient à quelque chose de similaire à faire un new, donc si cela est lourd, créer toutes les particules avec des news se doit d’être lourd aussi.</w:t>
      </w:r>
    </w:p>
    <w:p w14:paraId="59FC34E5" w14:textId="77777777" w:rsidR="00842D43" w:rsidRDefault="00842D43">
      <w:pPr>
        <w:rPr>
          <w:rFonts w:ascii="Arial" w:hAnsi="Arial" w:cs="Arial"/>
          <w:sz w:val="24"/>
          <w:szCs w:val="24"/>
        </w:rPr>
      </w:pPr>
      <w:r>
        <w:rPr>
          <w:rFonts w:ascii="Arial" w:hAnsi="Arial" w:cs="Arial"/>
          <w:sz w:val="24"/>
          <w:szCs w:val="24"/>
        </w:rPr>
        <w:br w:type="page"/>
      </w:r>
    </w:p>
    <w:p w14:paraId="55DE936B" w14:textId="77777777" w:rsidR="008365A0" w:rsidRDefault="008365A0" w:rsidP="008365A0">
      <w:pPr>
        <w:rPr>
          <w:rFonts w:ascii="Arial" w:hAnsi="Arial" w:cs="Arial"/>
          <w:b/>
          <w:bCs/>
          <w:sz w:val="24"/>
          <w:szCs w:val="24"/>
        </w:rPr>
      </w:pPr>
      <w:r w:rsidRPr="008365A0">
        <w:rPr>
          <w:rFonts w:ascii="Arial" w:hAnsi="Arial" w:cs="Arial"/>
          <w:b/>
          <w:bCs/>
          <w:sz w:val="24"/>
          <w:szCs w:val="24"/>
        </w:rPr>
        <w:lastRenderedPageBreak/>
        <w:t>Q4 – Comment expliquez-vous le fait que retirer des tableaux qui</w:t>
      </w:r>
      <w:r>
        <w:rPr>
          <w:rFonts w:ascii="Arial" w:hAnsi="Arial" w:cs="Arial"/>
          <w:b/>
          <w:bCs/>
          <w:sz w:val="24"/>
          <w:szCs w:val="24"/>
        </w:rPr>
        <w:t xml:space="preserve"> </w:t>
      </w:r>
      <w:r w:rsidRPr="008365A0">
        <w:rPr>
          <w:rFonts w:ascii="Arial" w:hAnsi="Arial" w:cs="Arial"/>
          <w:b/>
          <w:bCs/>
          <w:sz w:val="24"/>
          <w:szCs w:val="24"/>
        </w:rPr>
        <w:t>n’étaient pas utilisés accélère le programme?</w:t>
      </w:r>
    </w:p>
    <w:p w14:paraId="2DA4C09D" w14:textId="1D475D9A" w:rsidR="008365A0" w:rsidRDefault="008365A0" w:rsidP="008365A0">
      <w:pPr>
        <w:rPr>
          <w:rFonts w:ascii="Arial" w:hAnsi="Arial" w:cs="Arial"/>
          <w:b/>
          <w:bCs/>
          <w:sz w:val="24"/>
          <w:szCs w:val="24"/>
        </w:rPr>
      </w:pPr>
      <w:r w:rsidRPr="008365A0">
        <w:rPr>
          <w:rFonts w:ascii="Arial" w:hAnsi="Arial" w:cs="Arial"/>
          <w:b/>
          <w:bCs/>
          <w:sz w:val="24"/>
          <w:szCs w:val="24"/>
        </w:rPr>
        <w:t>(Si jamais ça n’a pas d’impact chez vous, je vous confirme que ça</w:t>
      </w:r>
      <w:r>
        <w:rPr>
          <w:rFonts w:ascii="Arial" w:hAnsi="Arial" w:cs="Arial"/>
          <w:b/>
          <w:bCs/>
          <w:sz w:val="24"/>
          <w:szCs w:val="24"/>
        </w:rPr>
        <w:t xml:space="preserve"> </w:t>
      </w:r>
      <w:r w:rsidRPr="008365A0">
        <w:rPr>
          <w:rFonts w:ascii="Arial" w:hAnsi="Arial" w:cs="Arial"/>
          <w:b/>
          <w:bCs/>
          <w:sz w:val="24"/>
          <w:szCs w:val="24"/>
        </w:rPr>
        <w:t>me permet d’ajouter pas mal de particules sans lag sur mon</w:t>
      </w:r>
      <w:r>
        <w:rPr>
          <w:rFonts w:ascii="Arial" w:hAnsi="Arial" w:cs="Arial"/>
          <w:b/>
          <w:bCs/>
          <w:sz w:val="24"/>
          <w:szCs w:val="24"/>
        </w:rPr>
        <w:t xml:space="preserve"> </w:t>
      </w:r>
      <w:r w:rsidRPr="008365A0">
        <w:rPr>
          <w:rFonts w:ascii="Arial" w:hAnsi="Arial" w:cs="Arial"/>
          <w:b/>
          <w:bCs/>
          <w:sz w:val="24"/>
          <w:szCs w:val="24"/>
        </w:rPr>
        <w:t>ordinateur!)</w:t>
      </w:r>
    </w:p>
    <w:p w14:paraId="02D09E40" w14:textId="77777777" w:rsidR="009832AE" w:rsidRPr="009832AE" w:rsidRDefault="009832AE" w:rsidP="009832AE">
      <w:pPr>
        <w:rPr>
          <w:rFonts w:ascii="Arial" w:hAnsi="Arial" w:cs="Arial"/>
          <w:sz w:val="24"/>
          <w:szCs w:val="24"/>
        </w:rPr>
      </w:pPr>
      <w:r w:rsidRPr="009832AE">
        <w:rPr>
          <w:rFonts w:ascii="Arial" w:hAnsi="Arial" w:cs="Arial"/>
          <w:sz w:val="24"/>
          <w:szCs w:val="24"/>
        </w:rPr>
        <w:t>3. À cause de l’impact sur l’utilisation de la cache</w:t>
      </w:r>
    </w:p>
    <w:p w14:paraId="1F1586DF" w14:textId="6AD004CF" w:rsidR="008365A0" w:rsidRDefault="009832AE" w:rsidP="00C35BCB">
      <w:pPr>
        <w:rPr>
          <w:rFonts w:ascii="Arial" w:hAnsi="Arial" w:cs="Arial"/>
          <w:sz w:val="24"/>
          <w:szCs w:val="24"/>
        </w:rPr>
      </w:pPr>
      <w:r>
        <w:rPr>
          <w:rFonts w:ascii="Arial" w:hAnsi="Arial" w:cs="Arial"/>
          <w:sz w:val="24"/>
          <w:szCs w:val="24"/>
        </w:rPr>
        <w:t>Je ne mettrais pas ma main au feu, mais étant donné que les objets sont plus petits après la modification, on peut probablement profiter du principe de proximité des objets dans la cache. Étant donné qu’ils sont plus petit, la distance entre eux est plus court.</w:t>
      </w:r>
    </w:p>
    <w:p w14:paraId="49556E3D" w14:textId="78A2A031" w:rsidR="009832AE" w:rsidRDefault="009832AE" w:rsidP="00C35BCB">
      <w:pPr>
        <w:rPr>
          <w:rFonts w:ascii="Arial" w:hAnsi="Arial" w:cs="Arial"/>
          <w:sz w:val="24"/>
          <w:szCs w:val="24"/>
        </w:rPr>
      </w:pPr>
      <w:r>
        <w:rPr>
          <w:rFonts w:ascii="Arial" w:hAnsi="Arial" w:cs="Arial"/>
          <w:sz w:val="24"/>
          <w:szCs w:val="24"/>
        </w:rPr>
        <w:t>Aussi étant donné qu’on a de moins grosse donné à loader dans la cache, on va considérablement plus vite car on accède un qui est plus facile à chercher dans la ram pour mettre dans la cache.</w:t>
      </w:r>
    </w:p>
    <w:p w14:paraId="359FFAAD" w14:textId="55609E28" w:rsidR="009832AE" w:rsidRDefault="009832AE" w:rsidP="00C35BCB">
      <w:pPr>
        <w:rPr>
          <w:rFonts w:ascii="Arial" w:hAnsi="Arial" w:cs="Arial"/>
          <w:sz w:val="24"/>
          <w:szCs w:val="24"/>
        </w:rPr>
      </w:pPr>
    </w:p>
    <w:p w14:paraId="76A0402A" w14:textId="77777777" w:rsidR="009832AE" w:rsidRPr="008365A0" w:rsidRDefault="009832AE" w:rsidP="00C35BCB">
      <w:pPr>
        <w:rPr>
          <w:rFonts w:ascii="Arial" w:hAnsi="Arial" w:cs="Arial"/>
          <w:sz w:val="24"/>
          <w:szCs w:val="24"/>
        </w:rPr>
      </w:pPr>
    </w:p>
    <w:p w14:paraId="770A19FD" w14:textId="279BCD08" w:rsidR="00C35BCB" w:rsidRPr="00C35BCB" w:rsidRDefault="00C35BCB" w:rsidP="00C35BCB">
      <w:pPr>
        <w:rPr>
          <w:rFonts w:ascii="Arial" w:hAnsi="Arial" w:cs="Arial"/>
          <w:b/>
          <w:bCs/>
          <w:sz w:val="24"/>
          <w:szCs w:val="24"/>
        </w:rPr>
      </w:pPr>
      <w:r w:rsidRPr="00C35BCB">
        <w:rPr>
          <w:rFonts w:ascii="Arial" w:hAnsi="Arial" w:cs="Arial"/>
          <w:b/>
          <w:bCs/>
          <w:sz w:val="24"/>
          <w:szCs w:val="24"/>
        </w:rPr>
        <w:t>Q5 – Pourriez-vous ajouter l’optimisation de Grille d’accélération</w:t>
      </w:r>
      <w:r>
        <w:rPr>
          <w:rFonts w:ascii="Arial" w:hAnsi="Arial" w:cs="Arial"/>
          <w:b/>
          <w:bCs/>
          <w:sz w:val="24"/>
          <w:szCs w:val="24"/>
        </w:rPr>
        <w:t xml:space="preserve"> </w:t>
      </w:r>
      <w:r w:rsidRPr="00C35BCB">
        <w:rPr>
          <w:rFonts w:ascii="Arial" w:hAnsi="Arial" w:cs="Arial"/>
          <w:b/>
          <w:bCs/>
          <w:sz w:val="24"/>
          <w:szCs w:val="24"/>
        </w:rPr>
        <w:t>que vous aviez implantée dans le TP1? Est-ce que ça serait utile</w:t>
      </w:r>
      <w:r>
        <w:rPr>
          <w:rFonts w:ascii="Arial" w:hAnsi="Arial" w:cs="Arial"/>
          <w:b/>
          <w:bCs/>
          <w:sz w:val="24"/>
          <w:szCs w:val="24"/>
        </w:rPr>
        <w:t xml:space="preserve"> </w:t>
      </w:r>
      <w:r w:rsidRPr="00C35BCB">
        <w:rPr>
          <w:rFonts w:ascii="Arial" w:hAnsi="Arial" w:cs="Arial"/>
          <w:b/>
          <w:bCs/>
          <w:sz w:val="24"/>
          <w:szCs w:val="24"/>
        </w:rPr>
        <w:t>ici?</w:t>
      </w:r>
    </w:p>
    <w:p w14:paraId="104633E6" w14:textId="5FC8BED6" w:rsidR="00C35BCB" w:rsidRDefault="00C35BCB" w:rsidP="00C35BCB">
      <w:pPr>
        <w:rPr>
          <w:rFonts w:ascii="Arial" w:hAnsi="Arial" w:cs="Arial"/>
          <w:b/>
          <w:bCs/>
          <w:sz w:val="24"/>
          <w:szCs w:val="24"/>
        </w:rPr>
      </w:pPr>
      <w:r w:rsidRPr="00C35BCB">
        <w:rPr>
          <w:rFonts w:ascii="Arial" w:hAnsi="Arial" w:cs="Arial"/>
          <w:b/>
          <w:bCs/>
          <w:sz w:val="24"/>
          <w:szCs w:val="24"/>
        </w:rPr>
        <w:t>Ne l’implantez pas, répondez seulement théoriquement!</w:t>
      </w:r>
      <w:r w:rsidRPr="00C35BCB">
        <w:rPr>
          <w:rFonts w:ascii="Arial" w:hAnsi="Arial" w:cs="Arial"/>
          <w:b/>
          <w:bCs/>
          <w:sz w:val="24"/>
          <w:szCs w:val="24"/>
        </w:rPr>
        <w:cr/>
      </w:r>
    </w:p>
    <w:p w14:paraId="334DF481" w14:textId="06A07298" w:rsidR="008365A0" w:rsidRPr="008365A0" w:rsidRDefault="009832AE" w:rsidP="00C35BCB">
      <w:pPr>
        <w:rPr>
          <w:rFonts w:ascii="Arial" w:hAnsi="Arial" w:cs="Arial"/>
          <w:sz w:val="24"/>
          <w:szCs w:val="24"/>
        </w:rPr>
      </w:pPr>
      <w:r>
        <w:rPr>
          <w:rFonts w:ascii="Arial" w:hAnsi="Arial" w:cs="Arial"/>
          <w:sz w:val="24"/>
          <w:szCs w:val="24"/>
        </w:rPr>
        <w:t>Non. Le TP1 toutes les particules peuvent tous interagir entre les uns et les autres alors que le TP2 les particules interagissent principalement avec le joueur ou les délimitations de l’écran. Étant donné qu’on peut facilement savoir quand une particule interagit avec le joueur ou un des coins de l’écran, on a déjà un nombre de vérification de collision réduit qui est amplement gérable dans la situation actuelle.</w:t>
      </w:r>
    </w:p>
    <w:sectPr w:rsidR="008365A0" w:rsidRPr="008365A0">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9814" w14:textId="77777777" w:rsidR="00FE7D3A" w:rsidRDefault="00FE7D3A" w:rsidP="00766470">
      <w:pPr>
        <w:spacing w:after="0" w:line="240" w:lineRule="auto"/>
      </w:pPr>
      <w:r>
        <w:separator/>
      </w:r>
    </w:p>
  </w:endnote>
  <w:endnote w:type="continuationSeparator" w:id="0">
    <w:p w14:paraId="7C3FAF8F" w14:textId="77777777" w:rsidR="00FE7D3A" w:rsidRDefault="00FE7D3A" w:rsidP="0076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0D4B0" w14:textId="77777777" w:rsidR="00FE7D3A" w:rsidRDefault="00FE7D3A" w:rsidP="00766470">
      <w:pPr>
        <w:spacing w:after="0" w:line="240" w:lineRule="auto"/>
      </w:pPr>
      <w:r>
        <w:separator/>
      </w:r>
    </w:p>
  </w:footnote>
  <w:footnote w:type="continuationSeparator" w:id="0">
    <w:p w14:paraId="43612E72" w14:textId="77777777" w:rsidR="00FE7D3A" w:rsidRDefault="00FE7D3A" w:rsidP="00766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5304" w14:textId="1E7F4671" w:rsidR="00766470" w:rsidRPr="00BE1051" w:rsidRDefault="00766470" w:rsidP="00766470">
    <w:pPr>
      <w:pStyle w:val="En-tte"/>
      <w:jc w:val="center"/>
      <w:rPr>
        <w:rFonts w:ascii="Arial" w:hAnsi="Arial" w:cs="Arial"/>
        <w:b/>
        <w:bCs/>
        <w:sz w:val="24"/>
        <w:szCs w:val="24"/>
      </w:rPr>
    </w:pPr>
    <w:r w:rsidRPr="00BE1051">
      <w:rPr>
        <w:rFonts w:ascii="Arial" w:hAnsi="Arial" w:cs="Arial"/>
        <w:b/>
        <w:bCs/>
        <w:sz w:val="24"/>
        <w:szCs w:val="24"/>
      </w:rPr>
      <w:t>Programmation Avancée – Travail Pratique 2 – Rapport</w:t>
    </w:r>
  </w:p>
  <w:p w14:paraId="3EE1180E" w14:textId="13B143E2" w:rsidR="00766470" w:rsidRPr="00BE1051" w:rsidRDefault="00766470" w:rsidP="00766470">
    <w:pPr>
      <w:pStyle w:val="En-tte"/>
      <w:jc w:val="center"/>
      <w:rPr>
        <w:rFonts w:ascii="Arial" w:hAnsi="Arial" w:cs="Arial"/>
        <w:b/>
        <w:bCs/>
        <w:sz w:val="24"/>
        <w:szCs w:val="24"/>
      </w:rPr>
    </w:pPr>
    <w:r w:rsidRPr="00BE1051">
      <w:rPr>
        <w:rFonts w:ascii="Arial" w:hAnsi="Arial" w:cs="Arial"/>
        <w:b/>
        <w:bCs/>
        <w:sz w:val="24"/>
        <w:szCs w:val="24"/>
      </w:rPr>
      <w:t>Jérôme Paupe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25"/>
    <w:rsid w:val="00086C49"/>
    <w:rsid w:val="000F7E57"/>
    <w:rsid w:val="002935CE"/>
    <w:rsid w:val="002E5EF0"/>
    <w:rsid w:val="003E0367"/>
    <w:rsid w:val="00433380"/>
    <w:rsid w:val="004D7395"/>
    <w:rsid w:val="0050532B"/>
    <w:rsid w:val="005371C9"/>
    <w:rsid w:val="00575351"/>
    <w:rsid w:val="00636EEF"/>
    <w:rsid w:val="006F0F56"/>
    <w:rsid w:val="00702525"/>
    <w:rsid w:val="00724AB8"/>
    <w:rsid w:val="00735F4D"/>
    <w:rsid w:val="00766470"/>
    <w:rsid w:val="00807F02"/>
    <w:rsid w:val="008365A0"/>
    <w:rsid w:val="00842D43"/>
    <w:rsid w:val="008D1829"/>
    <w:rsid w:val="0091088E"/>
    <w:rsid w:val="009832AE"/>
    <w:rsid w:val="009C50D4"/>
    <w:rsid w:val="00A061BB"/>
    <w:rsid w:val="00A14357"/>
    <w:rsid w:val="00A15E1E"/>
    <w:rsid w:val="00A80BB2"/>
    <w:rsid w:val="00AF61A9"/>
    <w:rsid w:val="00B07828"/>
    <w:rsid w:val="00B142FB"/>
    <w:rsid w:val="00B93CEB"/>
    <w:rsid w:val="00BE1051"/>
    <w:rsid w:val="00C35BCB"/>
    <w:rsid w:val="00C917C6"/>
    <w:rsid w:val="00D91FC5"/>
    <w:rsid w:val="00DD2841"/>
    <w:rsid w:val="00DE2B3E"/>
    <w:rsid w:val="00E038B9"/>
    <w:rsid w:val="00E5075A"/>
    <w:rsid w:val="00FE70F6"/>
    <w:rsid w:val="00FE7D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E55A"/>
  <w15:docId w15:val="{C4D72F65-80CB-4ADF-BC8B-B75C0AC0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66470"/>
    <w:pPr>
      <w:tabs>
        <w:tab w:val="center" w:pos="4320"/>
        <w:tab w:val="right" w:pos="8640"/>
      </w:tabs>
      <w:spacing w:after="0" w:line="240" w:lineRule="auto"/>
    </w:pPr>
  </w:style>
  <w:style w:type="character" w:customStyle="1" w:styleId="En-tteCar">
    <w:name w:val="En-tête Car"/>
    <w:basedOn w:val="Policepardfaut"/>
    <w:link w:val="En-tte"/>
    <w:uiPriority w:val="99"/>
    <w:rsid w:val="00766470"/>
  </w:style>
  <w:style w:type="paragraph" w:styleId="Pieddepage">
    <w:name w:val="footer"/>
    <w:basedOn w:val="Normal"/>
    <w:link w:val="PieddepageCar"/>
    <w:uiPriority w:val="99"/>
    <w:unhideWhenUsed/>
    <w:rsid w:val="0076647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66470"/>
  </w:style>
  <w:style w:type="table" w:styleId="Grilledutableau">
    <w:name w:val="Table Grid"/>
    <w:basedOn w:val="TableauNormal"/>
    <w:uiPriority w:val="39"/>
    <w:rsid w:val="00BE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594</Words>
  <Characters>3269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Paupe</dc:creator>
  <cp:keywords/>
  <dc:description/>
  <cp:lastModifiedBy>Jérôme Paupe</cp:lastModifiedBy>
  <cp:revision>5</cp:revision>
  <dcterms:created xsi:type="dcterms:W3CDTF">2021-10-11T10:12:00Z</dcterms:created>
  <dcterms:modified xsi:type="dcterms:W3CDTF">2021-10-12T00:21:00Z</dcterms:modified>
</cp:coreProperties>
</file>