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Пользовательское соглашение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(включая Оферту и Лицензионные условия использования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8"/>
        <w:gridCol w:w="4677"/>
        <w:tblGridChange w:id="0">
          <w:tblGrid>
            <w:gridCol w:w="4678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г. Ярославль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«30» сентября 2026 г.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Настоящий документ - публичная оферта - является официальным предложением Индивидуального предпринимателя Паутова Артема Вячеславовича (ОГРНИП: 324762700039592, ИНН: 760202346200) (далее – “Владелец сервиса”, “Владелец Сайта”, “Исполнитель”) любому дееспособному физическому лицу (в том числе индивидуальному предпринимателю) или юридическому лицу об использовании Сайта, в том числе в отношениях в качестве Пользователя и Заказчика платных услуг. </w:t>
      </w:r>
      <w:sdt>
        <w:sdtPr>
          <w:id w:val="-666846972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Настоящая публичная оферта размещена по ссылке: https://business-safe.ru/.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Термины и определения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Сайт</w:t>
      </w:r>
      <w:r w:rsidDel="00000000" w:rsidR="00000000" w:rsidRPr="00000000">
        <w:rPr>
          <w:rtl w:val="0"/>
        </w:rPr>
        <w:t xml:space="preserve"> - принадлежащий Владельцу сервиса программный комплекс, размещенный в сети Интернет по адресу https://business-safe.ru и позволяющий Пользователю приобретать платные услуги и пользоваться функциями Сайта. Сайт включает в себя интерфейс, программное обеспечение, базы данных, дизайн, тексты и иные элементы, содержащиеся в нем. Все исключительные права на Сайт принадлежат Владельцу сервиса. Ни одно из положений Договора не может рассматриваться как передача исключительных прав на Сайт кому-либо. Лицензионные условия использования Сайта размещены в соответствующем разделе соглашения.</w:t>
      </w:r>
    </w:p>
    <w:p w:rsidR="00000000" w:rsidDel="00000000" w:rsidP="00000000" w:rsidRDefault="00000000" w:rsidRPr="00000000" w14:paraId="0000000B">
      <w:pPr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Пользователь</w:t>
      </w:r>
      <w:r w:rsidDel="00000000" w:rsidR="00000000" w:rsidRPr="00000000">
        <w:rPr>
          <w:rtl w:val="0"/>
        </w:rPr>
        <w:t xml:space="preserve"> - дееспособное физическое лицо, использующее Сайт. В случае если Сайт использует юридическое лицо или индивидуальный предприниматель, оно является Пользователем через конкретное физическое лицо, использующее Сайт от его имени.</w:t>
      </w:r>
    </w:p>
    <w:p w:rsidR="00000000" w:rsidDel="00000000" w:rsidP="00000000" w:rsidRDefault="00000000" w:rsidRPr="00000000" w14:paraId="0000000C">
      <w:pPr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tl w:val="0"/>
        </w:rPr>
        <w:t xml:space="preserve"> - Пользователь, оплативший платную услугу или подключивший Подписку (включая Пробный период).</w:t>
      </w:r>
    </w:p>
    <w:p w:rsidR="00000000" w:rsidDel="00000000" w:rsidP="00000000" w:rsidRDefault="00000000" w:rsidRPr="00000000" w14:paraId="0000000D">
      <w:pPr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Личный кабинет</w:t>
      </w:r>
      <w:r w:rsidDel="00000000" w:rsidR="00000000" w:rsidRPr="00000000">
        <w:rPr>
          <w:rtl w:val="0"/>
        </w:rPr>
        <w:t xml:space="preserve"> - защищённая часть Сайта, создаваемая при регистрации Пользователя, посредством которой осуществляется использование Сайта и взаимодействие с Владельцем сервиса. Доступ к Личному кабинету осуществляется Пользователем посредством авторизации на Сайте с использованием Идентификационных данных.</w:t>
      </w:r>
    </w:p>
    <w:p w:rsidR="00000000" w:rsidDel="00000000" w:rsidP="00000000" w:rsidRDefault="00000000" w:rsidRPr="00000000" w14:paraId="0000000E">
      <w:pPr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Идентификационные данные</w:t>
      </w:r>
      <w:r w:rsidDel="00000000" w:rsidR="00000000" w:rsidRPr="00000000">
        <w:rPr>
          <w:rtl w:val="0"/>
        </w:rPr>
        <w:t xml:space="preserve"> – информация, предназначенная для идентификации Пользователя в процессе использования Сайта: адрес электронной почты, пароль и одноразовый код подтверждения. Действия, совершённые с использованием Идентификационных данных Пользователя, считаются совершенными соответственно Пользователем и порождают у Пользователя соответствующие права и обязанности.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sdt>
        <w:sdtPr>
          <w:id w:val="1506290224"/>
          <w:tag w:val="goog_rdk_1"/>
        </w:sdtPr>
        <w:sdtContent>
          <w:commentRangeStart w:id="1"/>
        </w:sdtContent>
      </w:sdt>
      <w:r w:rsidDel="00000000" w:rsidR="00000000" w:rsidRPr="00000000">
        <w:rPr>
          <w:b w:val="1"/>
          <w:bCs w:val="1"/>
          <w:rtl w:val="0"/>
        </w:rPr>
        <w:t xml:space="preserve">Тест</w:t>
      </w:r>
      <w:r w:rsidDel="00000000" w:rsidR="00000000" w:rsidRPr="00000000">
        <w:rPr>
          <w:rtl w:val="0"/>
        </w:rPr>
        <w:t xml:space="preserve"> - функционал Сайта, в рамках которого Пользователь отвечает на вопросы о своем бизнесе (форма деятельности, модель работы, ниша, наличие помещения, наличие документов и соблюдение условий - ответы «да/нет» и иные варианты ответов).</w:t>
      </w:r>
    </w:p>
    <w:p w:rsidR="00000000" w:rsidDel="00000000" w:rsidP="00000000" w:rsidRDefault="00000000" w:rsidRPr="00000000" w14:paraId="00000010">
      <w:pPr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Результат Теста</w:t>
      </w:r>
      <w:r w:rsidDel="00000000" w:rsidR="00000000" w:rsidRPr="00000000">
        <w:rPr>
          <w:rtl w:val="0"/>
        </w:rPr>
        <w:t xml:space="preserve"> - информация, отображаемая на экране по итогам Теста: индекс безопасности, список выявленных нарушений и рекомендации по их устранению.</w:t>
      </w:r>
    </w:p>
    <w:p w:rsidR="00000000" w:rsidDel="00000000" w:rsidP="00000000" w:rsidRDefault="00000000" w:rsidRPr="00000000" w14:paraId="00000011">
      <w:pPr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Индекс безопасности</w:t>
      </w:r>
      <w:r w:rsidDel="00000000" w:rsidR="00000000" w:rsidRPr="00000000">
        <w:rPr>
          <w:rtl w:val="0"/>
        </w:rPr>
        <w:t xml:space="preserve"> - расчетный показатель, формируемый автоматически на основании ответов Пользователя и отражающий условную оценку уровня соблюдения бизнесом требований Законодательства. Индекс безопасности носит информационный характер и не является заключением уполномоченного органа или аудиторским заключением.</w:t>
      </w:r>
    </w:p>
    <w:p w:rsidR="00000000" w:rsidDel="00000000" w:rsidP="00000000" w:rsidRDefault="00000000" w:rsidRPr="00000000" w14:paraId="00000012">
      <w:pPr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Отчет</w:t>
      </w:r>
      <w:r w:rsidDel="00000000" w:rsidR="00000000" w:rsidRPr="00000000">
        <w:rPr>
          <w:rtl w:val="0"/>
        </w:rPr>
        <w:t xml:space="preserve"> – документ в формате PDF, содержащий результаты Теста либо Проверки сайта. Отчет по результатам Проверки сайта направляется на адрес электронной почты, указанный Пользователем.</w:t>
      </w:r>
    </w:p>
    <w:p w:rsidR="00000000" w:rsidDel="00000000" w:rsidP="00000000" w:rsidRDefault="00000000" w:rsidRPr="00000000" w14:paraId="00000013">
      <w:pPr>
        <w:spacing w:after="8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Шаблоны документов</w:t>
      </w:r>
      <w:r w:rsidDel="00000000" w:rsidR="00000000" w:rsidRPr="00000000">
        <w:rPr>
          <w:rtl w:val="0"/>
        </w:rPr>
        <w:t xml:space="preserve"> - образцы (формы) документов, предоставляемые в составе Подписки. </w:t>
      </w:r>
    </w:p>
    <w:p w:rsidR="00000000" w:rsidDel="00000000" w:rsidP="00000000" w:rsidRDefault="00000000" w:rsidRPr="00000000" w14:paraId="00000014">
      <w:pPr>
        <w:spacing w:after="8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ИИ-советник</w:t>
      </w:r>
      <w:r w:rsidDel="00000000" w:rsidR="00000000" w:rsidRPr="00000000">
        <w:rPr>
          <w:rtl w:val="0"/>
        </w:rPr>
        <w:t xml:space="preserve"> - функционал Подписки в виде чата, использующего технологии искусственного интеллекта и формирующего ответы с учетом сведений о бизнесе Пользователя.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Законодательство</w:t>
      </w:r>
      <w:r w:rsidDel="00000000" w:rsidR="00000000" w:rsidRPr="00000000">
        <w:rPr>
          <w:rtl w:val="0"/>
        </w:rPr>
        <w:t xml:space="preserve"> – действующее законодательство Российской Федерации.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80" w:lineRule="auto"/>
        <w:jc w:val="center"/>
        <w:rPr/>
      </w:pPr>
      <w:sdt>
        <w:sdtPr>
          <w:id w:val="255611465"/>
          <w:tag w:val="goog_rdk_2"/>
        </w:sdtPr>
        <w:sdtContent>
          <w:commentRangeStart w:id="2"/>
        </w:sdtContent>
      </w:sdt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Раздел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Общие условия использования Сайта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1. Общие условия использования Сайта определяются настоящим Пользовательским соглашением.</w:t>
      </w:r>
    </w:p>
    <w:p w:rsidR="00000000" w:rsidDel="00000000" w:rsidP="00000000" w:rsidRDefault="00000000" w:rsidRPr="00000000" w14:paraId="0000001B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Отношения в части регулирования прав использования Сайта любыми его Пользователями как результата интеллектуальной деятельности регулируются Лицензионными условиями, являющимися частью настоящего Соглашения.</w:t>
      </w:r>
    </w:p>
    <w:p w:rsidR="00000000" w:rsidDel="00000000" w:rsidP="00000000" w:rsidRDefault="00000000" w:rsidRPr="00000000" w14:paraId="0000001C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Отношения в части оказания платных услуг на Сайте и взаимоотношений Владельца сервиса, Заказчиков, Пользователей регулируются Публичной офертой на оказание консультационно-информационных услуг по подписке (Правилами оказания платных услуг на Сайте), являющейся частью настоящего Соглашения.</w:t>
      </w:r>
    </w:p>
    <w:p w:rsidR="00000000" w:rsidDel="00000000" w:rsidP="00000000" w:rsidRDefault="00000000" w:rsidRPr="00000000" w14:paraId="0000001D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2. Все документы, указанные в пункте 1 настоящего раздела в той части, в которой они содержат отсылочные нормы либо регулируют смежные вопросы, являются неотъемлемой частью друг друга и подлежат применению в комплексе, с учетом их содержания.</w:t>
      </w:r>
    </w:p>
    <w:p w:rsidR="00000000" w:rsidDel="00000000" w:rsidP="00000000" w:rsidRDefault="00000000" w:rsidRPr="00000000" w14:paraId="0000001E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3. Сайт предназначен для обеспечения возможности самостоятельной проверки Пользователем своего бизнеса (в том числе бизнеса, который только планируется открыть) на соответствие обязательным требованиям Законодательства, получения рекомендаций по устранению выявленных нарушений, напоминаний о сроках, справочной информации о статусе бизнеса и налогах, шаблонов документов, а также использования ИИ-советника.</w:t>
      </w:r>
    </w:p>
    <w:p w:rsidR="00000000" w:rsidDel="00000000" w:rsidP="00000000" w:rsidRDefault="00000000" w:rsidRPr="00000000" w14:paraId="0000001F">
      <w:pPr>
        <w:ind w:firstLine="709"/>
        <w:jc w:val="both"/>
        <w:rPr/>
      </w:pPr>
      <w:sdt>
        <w:sdtPr>
          <w:id w:val="1990665762"/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4. Информация, размещенная на Сайте, результат Теста, Индекс безопасности, Отчеты, Шаблоны документов, ответы ИИ-советника и иные материалы Сайта носят информационно-справочный характер. Они не являются юридической, налоговой, бухгалтерской или иной профессиональной консультацией, аудиторским заключением или заключением государственного органа и не заменяют обращения к квалифицированному специалисту. Решения на основании таких материалов Пользователь принимает самостоятельно и на собственный риск.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5. Сайт предоставляется Пользователям для использования по модели «как есть», Владелец сервиса не обязуется поддерживать какой-либо уровень работоспособности Сайта, выпускать обновления Сайта или вносить любые изменения в Сайт. В работе Сайта могут иметься сбои и ошибки, Владелец сервиса примет меры по их устранению, при этом не несет какой-либо ответственности за сроки и полноту их устранения, если иное не предусмотрено Законодательством или Офертой.</w:t>
      </w:r>
    </w:p>
    <w:p w:rsidR="00000000" w:rsidDel="00000000" w:rsidP="00000000" w:rsidRDefault="00000000" w:rsidRPr="00000000" w14:paraId="00000021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6. Владелец сервиса не гарантирует корректную работу Сайта на любых устройствах и в любых браузерах Пользователей и совместно с любым другим программным обеспечением.</w:t>
      </w:r>
    </w:p>
    <w:p w:rsidR="00000000" w:rsidDel="00000000" w:rsidP="00000000" w:rsidRDefault="00000000" w:rsidRPr="00000000" w14:paraId="00000022">
      <w:pPr>
        <w:ind w:firstLine="709"/>
        <w:jc w:val="both"/>
        <w:rPr/>
      </w:pPr>
      <w:sdt>
        <w:sdtPr>
          <w:id w:val="-996229510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7. Полным и безоговорочным принятием Пользователем условий настоящего Пользовательского соглашения является совершение Пользователем любых действий, направленных на использование Сайта, в том числе, но не ограничиваясь: просмотр и/или иные действия по использованию функциональности Сайта, прохождение Теста, проставление отметки о согласии с условиями при регистрации и оплата платных услуг. Лицо признаётся Пользователем незамедлительно с момента начала использования Сайта. В случае несогласия Пользователя с настоящим Пользовательским соглашением, он должен незамедлительно прекратить просмотр Сайта и любое его использование.</w:t>
      </w:r>
    </w:p>
    <w:p w:rsidR="00000000" w:rsidDel="00000000" w:rsidP="00000000" w:rsidRDefault="00000000" w:rsidRPr="00000000" w14:paraId="00000023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8. Начиная использование Сайта, Пользователь подтверждает согласие со всеми документами и условиями, размещенными на Сайте.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9. Пользовательское соглашение может быть изменено Владельцем сервиса в любое время без какого-либо специального уведомления об этом Пользователя. Новая редакция Пользовательского соглашения вступает в силу с момента ее размещения на Сайте. Ознакомление с действующей редакцией Пользовательского соглашения является обязанностью Пользователя.</w:t>
      </w:r>
    </w:p>
    <w:p w:rsidR="00000000" w:rsidDel="00000000" w:rsidP="00000000" w:rsidRDefault="00000000" w:rsidRPr="00000000" w14:paraId="0000002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10. Использование Сайта после вступления в силу новой редакции Пользовательского соглашения означает согласие с ней Пользователя и применение к нему в полном объеме положений новой редакции.</w:t>
      </w:r>
    </w:p>
    <w:p w:rsidR="00000000" w:rsidDel="00000000" w:rsidP="00000000" w:rsidRDefault="00000000" w:rsidRPr="00000000" w14:paraId="00000026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11. Никакие положения настоящего Пользовательского соглашения не могут считаться установлением между Пользователями и Владельцем сервиса агентских отношений, отношений совместной деятельности, отношений найма, а также иных отношений, прямо не предусмотренных Пользовательским соглашением. Оказание платных услуг регулируется исключительно Публичной офертой.</w:t>
      </w:r>
    </w:p>
    <w:p w:rsidR="00000000" w:rsidDel="00000000" w:rsidP="00000000" w:rsidRDefault="00000000" w:rsidRPr="00000000" w14:paraId="00000027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12. Пользователь обязуется нести полную ответственность за собственные действия при использовании Сайта и его возможностей, действовать исключительно в соответствии с действующим законодательством Российской Федерации и настоящим Пользовательским соглашением. Пользователь подтверждает, что ему исполнилось 18 лет и он обладает необходимой дееспособностью.</w:t>
      </w:r>
    </w:p>
    <w:p w:rsidR="00000000" w:rsidDel="00000000" w:rsidP="00000000" w:rsidRDefault="00000000" w:rsidRPr="00000000" w14:paraId="00000028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13. Сервисы Сайта, доступные Пользователю, могут быть использованы только в целях, для которых они предназначены и в пределах предусмотренных функционалом и доступных Пользователю возможностей. Запрещается использовать Сайт и размещенную на нем информацию не по назначению.</w:t>
      </w:r>
    </w:p>
    <w:p w:rsidR="00000000" w:rsidDel="00000000" w:rsidP="00000000" w:rsidRDefault="00000000" w:rsidRPr="00000000" w14:paraId="00000029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14. Пользователь обязуется не предпринимать действий, которые могут привести к непропорционально большой нагрузке на инфраструктуру Сайта, ответственность за соблюдение этого условия и фактический ущерб, связанный с нарушением этого условия, несет Пользователь. В целях пресечения или предотвращения причинения ущерба Сайту от действий Пользователей или третьих лиц, а также нарушения настоящего Пользовательского соглашения, Владелец сервиса вправе блокировать доступ Пользователей или третьих лиц.</w:t>
      </w:r>
    </w:p>
    <w:p w:rsidR="00000000" w:rsidDel="00000000" w:rsidP="00000000" w:rsidRDefault="00000000" w:rsidRPr="00000000" w14:paraId="0000002A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15. Пользователь обязуется не препятствовать работе Сайта, а также не препятствовать действию автоматических систем или процессов с целью заблокировать или ограничить доступ на Сайт. Пользователь подтверждает, что не будет осуществлять никаких действий, которые могут привести к нарушению работоспособности компьютерных систем и сетей Владельца сервиса и/или любых пользователей, а также не будет иметь несанкционированный доступ к таким компьютерным системам и/или сетям.</w:t>
      </w:r>
    </w:p>
    <w:p w:rsidR="00000000" w:rsidDel="00000000" w:rsidP="00000000" w:rsidRDefault="00000000" w:rsidRPr="00000000" w14:paraId="0000002B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16. Пользователь несет самостоятельную ответственность за безопасность и конфиденциальность при пользовании Сайтом. Пользователь обязан немедленно уведомить Владельца сервиса о любом ставшем известном Пользователю случае несанкционированного доступа к сервисам Сайта с использованием Идентификационных данных Пользователя и/или о любом нарушении (подозрениях о нарушении) условий конфиденциальности. В целях безопасности Пользователю рекомендуется пользоваться антивирусными программами и соблюдать общие правила безопасности доступа к сайтам в сети Интернет.</w:t>
      </w:r>
    </w:p>
    <w:p w:rsidR="00000000" w:rsidDel="00000000" w:rsidP="00000000" w:rsidRDefault="00000000" w:rsidRPr="00000000" w14:paraId="0000002C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17. Владелец сервиса вправе по своему усмотрению проводить выборочную проверку на предмет соблюдения Пользователем положений Пользовательского соглашения, в том числе в автоматическом режиме с использованием программных средств.</w:t>
      </w:r>
    </w:p>
    <w:p w:rsidR="00000000" w:rsidDel="00000000" w:rsidP="00000000" w:rsidRDefault="00000000" w:rsidRPr="00000000" w14:paraId="0000002D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 случае выявления нарушений, получения информации о нарушении от третьих лиц или выявлении других признаков, которые могут свидетельствовать о нарушениях, Владелец сервиса вправе приостановить или прекратить доступ Пользователя к тем или иным функциям Сайта или Сайту полностью.</w:t>
      </w:r>
    </w:p>
    <w:p w:rsidR="00000000" w:rsidDel="00000000" w:rsidP="00000000" w:rsidRDefault="00000000" w:rsidRPr="00000000" w14:paraId="0000002E">
      <w:pPr>
        <w:ind w:firstLine="709"/>
        <w:jc w:val="both"/>
        <w:rPr/>
      </w:pPr>
      <w:sdt>
        <w:sdtPr>
          <w:id w:val="-1199226825"/>
          <w:tag w:val="goog_rdk_5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18. Прохождение Теста. Регистрация на Сайте.</w:t>
      </w:r>
    </w:p>
    <w:p w:rsidR="00000000" w:rsidDel="00000000" w:rsidP="00000000" w:rsidRDefault="00000000" w:rsidRPr="00000000" w14:paraId="0000002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18.1. Тест можно пройти без регистрации: имя, адрес электронной почты и номер телефона при прохождении Теста не запрашиваются. В ходе Теста Пользователь отвечает на вопросы о своём бизнесе: форма деятельности, модель работы, ниша, наличие помещения, наличие документов и соблюдение условий (ответы «да/нет» и иные варианты ответов). Ответы Пользователя хранятся в зашифрованном виде.</w:t>
      </w:r>
    </w:p>
    <w:p w:rsidR="00000000" w:rsidDel="00000000" w:rsidP="00000000" w:rsidRDefault="00000000" w:rsidRPr="00000000" w14:paraId="00000030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18.2. Имя и адрес электронной почты запрашиваются только в случае, если Пользователь регистрируется на Сайте либо просит сохранить результаты Теста.</w:t>
      </w:r>
    </w:p>
    <w:p w:rsidR="00000000" w:rsidDel="00000000" w:rsidP="00000000" w:rsidRDefault="00000000" w:rsidRPr="00000000" w14:paraId="00000031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18.3. При регистрации на Сайте Пользователь обязан указать: имя, адрес электронной почты, пароль (не менее 8 символов), нишу бизнеса, а также поставить отметку о согласии с условиями настоящего Соглашения. Дополнительно, по желанию Пользователя, могут быть указаны: название компании, признак франшизы. После регистрации на адрес электронной почты Пользователя направляется одноразовый код подтверждения, без ввода этого кода вход в Личный кабинет невозможен. Одноразовый код также требуется при входе с нового устройства.</w:t>
      </w:r>
    </w:p>
    <w:p w:rsidR="00000000" w:rsidDel="00000000" w:rsidP="00000000" w:rsidRDefault="00000000" w:rsidRPr="00000000" w14:paraId="00000032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18.4. Пользователь обязуется указывать достоверные сведения и адрес электронной почты, доступ к которому имеет только он сам либо уполномоченные им лица, не передавать пароль и одноразовые коды третьим лицам. Действия, совершённые с использованием Идентификационных данных, считаются совершенными Пользователем.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19. Персональные данные, технические данные и аналитика.</w:t>
      </w:r>
    </w:p>
    <w:p w:rsidR="00000000" w:rsidDel="00000000" w:rsidP="00000000" w:rsidRDefault="00000000" w:rsidRPr="00000000" w14:paraId="00000034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19.1. Обработка персональных данных Пользователей осуществляется в соответствии с Политикой обработки персональных данных, действующей у Владельца Сервиса. </w:t>
      </w:r>
    </w:p>
    <w:p w:rsidR="00000000" w:rsidDel="00000000" w:rsidP="00000000" w:rsidRDefault="00000000" w:rsidRPr="00000000" w14:paraId="0000003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19.2. Пользователь обязуется загружать на Сайт документы, содержащие персональные данные третьих лиц (работников, клиентов, контрагентов и иных лиц), только при наличии для этого правовых оснований, и самостоятельно несет ответственность за их загрузку. Рекомендуется, по возможности, перед загрузкой удалять либо скрывать из документов сведения, не необходимые для проверки рисков.</w:t>
      </w:r>
    </w:p>
    <w:p w:rsidR="00000000" w:rsidDel="00000000" w:rsidP="00000000" w:rsidRDefault="00000000" w:rsidRPr="00000000" w14:paraId="00000036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20. Обратная связь.</w:t>
      </w:r>
    </w:p>
    <w:p w:rsidR="00000000" w:rsidDel="00000000" w:rsidP="00000000" w:rsidRDefault="00000000" w:rsidRPr="00000000" w14:paraId="00000037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20.1. Обращения направляются Пользователем через форму обратной связи в Личном кабинете (приложении) либо на адрес электронной почты Владельца сервиса, указанный в разделе «Реквизиты».</w:t>
      </w:r>
    </w:p>
    <w:p w:rsidR="00000000" w:rsidDel="00000000" w:rsidP="00000000" w:rsidRDefault="00000000" w:rsidRPr="00000000" w14:paraId="00000038">
      <w:pPr>
        <w:keepNext w:val="1"/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Раздел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80" w:lineRule="auto"/>
        <w:jc w:val="center"/>
        <w:rPr/>
      </w:pPr>
      <w:sdt>
        <w:sdtPr>
          <w:id w:val="1362686794"/>
          <w:tag w:val="goog_rdk_6"/>
        </w:sdtPr>
        <w:sdtContent>
          <w:commentRangeStart w:id="6"/>
        </w:sdtContent>
      </w:sdt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Лицензионные условия использования Сайта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1. Настоящий раздел регулирует лицензионные условия использования Сайта любыми категориями Пользователей.</w:t>
      </w:r>
    </w:p>
    <w:p w:rsidR="00000000" w:rsidDel="00000000" w:rsidP="00000000" w:rsidRDefault="00000000" w:rsidRPr="00000000" w14:paraId="0000003C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2. Сайт и любые иные результаты интеллектуальной деятельности, входящие в состав Сайта или доступные посредством использования Сайта (в том числе программный код, базы данных, интерфейс, дизайн, тексты, формы), являются объектами интеллектуальной собственности и охраняются авторским правом.</w:t>
      </w:r>
    </w:p>
    <w:p w:rsidR="00000000" w:rsidDel="00000000" w:rsidP="00000000" w:rsidRDefault="00000000" w:rsidRPr="00000000" w14:paraId="0000003D">
      <w:pPr>
        <w:ind w:firstLine="709"/>
        <w:jc w:val="both"/>
        <w:rPr/>
      </w:pPr>
      <w:sdt>
        <w:sdtPr>
          <w:id w:val="762922537"/>
          <w:tag w:val="goog_rdk_7"/>
        </w:sdtPr>
        <w:sdtContent>
          <w:commentRangeStart w:id="7"/>
        </w:sdtContent>
      </w:sdt>
      <w:r w:rsidDel="00000000" w:rsidR="00000000" w:rsidRPr="00000000">
        <w:rPr>
          <w:rtl w:val="0"/>
        </w:rPr>
        <w:t xml:space="preserve">3. Исключительное право на Сайт (далее в настоящем разделе под Сайтом понимаются в том числе все входящие в него объекты интеллектуальной собственности) принадлежит Владельцу сервиса в полном объеме.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4. Любым Пользователям предоставляется простая (неисключительная) лицензия на использование функциональности Сайта по ее прямому назначению в пределах предусмотренных в ней возможностей и инструментов, для собственных нужд Пользователя, в том числе для проверки и сопровождения собственного бизнеса Пользователя. Лицензия на использование бесплатных функций Сайта предоставляется безвозмездно, на использование платных функций - на условиях и в пределах оплаченных Заказчиком услуг и Подписки (вознаграждение по лицензии включено в стоимость соответствующей услуги). Любые иные способы использования Сайта запрещены.</w:t>
      </w:r>
    </w:p>
    <w:p w:rsidR="00000000" w:rsidDel="00000000" w:rsidP="00000000" w:rsidRDefault="00000000" w:rsidRPr="00000000" w14:paraId="0000003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5. Полученные Пользователем Отчеты, Роадмапы и Шаблоны документов могут использоваться Пользователем в собственной деятельности: сохраняться, распечатываться, дорабатываться под собственные нужды. Без письменного согласия Владельца сервиса запрещается продавать, передавать за плату либо безвозмездно неограниченному кругу лиц, публиковать в открытом доступе указанные материалы, а также оказывать на их основе услуги третьим лицам от имени Владельца сервиса либо тиражировать их в качестве собственного продукта.</w:t>
      </w:r>
    </w:p>
    <w:p w:rsidR="00000000" w:rsidDel="00000000" w:rsidP="00000000" w:rsidRDefault="00000000" w:rsidRPr="00000000" w14:paraId="00000040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6. Категорически запрещается какое-либо вмешательство (в том числе попытки вмешательства) в код Сайта, попытки изменения функциональности Сайта, декомпиляция и иное исследование программного кода, копирование элементов Сайта, автоматизированный сбор информации с Сайта (парсинг), обход технических ограничений (в том числе ограничений частоты запросов и ограничения Пробного периода), несанкционированное предоставление Сайта третьим лицам и любое иное использование Сайта, кроме прямо предусмотренного пунктами 4 и 5 настоящего раздела.</w:t>
      </w:r>
    </w:p>
    <w:p w:rsidR="00000000" w:rsidDel="00000000" w:rsidP="00000000" w:rsidRDefault="00000000" w:rsidRPr="00000000" w14:paraId="00000041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7. Территория действия указанной в пункте 4 настоящего раздела лицензии - территория Российской Федерации.</w:t>
      </w:r>
    </w:p>
    <w:p w:rsidR="00000000" w:rsidDel="00000000" w:rsidP="00000000" w:rsidRDefault="00000000" w:rsidRPr="00000000" w14:paraId="00000042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8. Срок действия указанной в пункте 4 настоящего раздела лицензии - на период использования Сайта Пользователем в соответствии с настоящим Соглашением, но не более срока действия исключительного права на Сайт. Лицензия прекращается в случае прекращения доступа Пользователя к Сайту, в том числе в связи с нарушением условий Соглашения.</w:t>
      </w:r>
    </w:p>
    <w:p w:rsidR="00000000" w:rsidDel="00000000" w:rsidP="00000000" w:rsidRDefault="00000000" w:rsidRPr="00000000" w14:paraId="00000043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9. Пользователь сохраняет права на данные, которые он вводит на Сайт, и документы, которые он загружает на Сайт, и предоставляет Владельцу сервиса неисключительную лицензию на их использование в объеме, необходимом для функционирования Сайта и оказания Пользователю услуг на весь период использования Сайта.</w:t>
      </w:r>
    </w:p>
    <w:p w:rsidR="00000000" w:rsidDel="00000000" w:rsidP="00000000" w:rsidRDefault="00000000" w:rsidRPr="00000000" w14:paraId="00000044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10. В случае нарушения исключительных прав Владельца сервиса на Сайт виновное лицо подлежит ответственности в соответствии с законодательством Российской Федерации.</w:t>
      </w:r>
    </w:p>
    <w:p w:rsidR="00000000" w:rsidDel="00000000" w:rsidP="00000000" w:rsidRDefault="00000000" w:rsidRPr="00000000" w14:paraId="0000004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11. В случае выявления каких-либо попыток несанкционированного вмешательства в работу Сайта Владелец сервиса вправе незамедлительно заблокировать доступ Пользователя к Сайту, а также вправе незамедлительно направить обращение в правоохранительные органы Российской Федерации для привлечения виновных лиц к ответственности.</w:t>
      </w:r>
    </w:p>
    <w:p w:rsidR="00000000" w:rsidDel="00000000" w:rsidP="00000000" w:rsidRDefault="00000000" w:rsidRPr="00000000" w14:paraId="00000046">
      <w:pPr>
        <w:rPr/>
      </w:pPr>
      <w:sdt>
        <w:sdtPr>
          <w:id w:val="-1180421207"/>
          <w:tag w:val="goog_rdk_8"/>
        </w:sdtPr>
        <w:sdtContent>
          <w:commentRangeStart w:id="8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Раздел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Правила оказания платных услуг на Сайте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(Публичная оферта на оказание консультационно-информационных услуг по подписке)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г. Ярославль                                                                                          «30» сентября 2026 года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Индивидуальный предприниматель Паутов Артем Вячеславович (ОГРНИП: 324762700039592, ИНН: 760202346200) (далее – Исполнитель), настоящей публичной офертой предлагает любому физическому или юридическому лицу, а также индивидуальному предпринимателю (далее – Заказчик) заключить Договор-оферту на оказание консультационно-информационных услуг по подписке (далее – Договор).</w:t>
      </w:r>
    </w:p>
    <w:p w:rsidR="00000000" w:rsidDel="00000000" w:rsidP="00000000" w:rsidRDefault="00000000" w:rsidRPr="00000000" w14:paraId="0000004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 соответствии с пунктом 1 статьи 435 Гражданского Кодекса Российской Федерации (ГК РФ) в случае принятия изложенных ниже условий и оплаты услуг, лицо, производящее акцепт этой оферты, становится Заказчиком (в соответствии с пунктом 3 статьи 438 ГК РФ акцепт оферты равносилен заключению договора на условиях, изложенных в оферте). Настоящая Оферта размещена по ссылке: https://business-safe.ru/ и содержит все существенные условия, касающиеся возмездного оказания Исполнителем услуг, определенных настоящей Офертой. </w:t>
      </w:r>
    </w:p>
    <w:p w:rsidR="00000000" w:rsidDel="00000000" w:rsidP="00000000" w:rsidRDefault="00000000" w:rsidRPr="00000000" w14:paraId="00000050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 связи с вышеизложенным, внимательно прочитайте текст данного Договора и, если Вы не согласны с каким-либо пунктом Договора, Исполнитель предлагает Вам отказаться от каких-либо действий, необходимых для акцепта или заключить персональный договор на отдельно обсуждаемых с Исполнителем условиях.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1. Термины и определения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1.1. Исполнитель – Индивидуальный предприниматель Паутов Артем Вячеславович (ОГРНИП: 324762700039592, ИНН: 760202346200). </w:t>
      </w:r>
    </w:p>
    <w:p w:rsidR="00000000" w:rsidDel="00000000" w:rsidP="00000000" w:rsidRDefault="00000000" w:rsidRPr="00000000" w14:paraId="0000005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1.2. Заказчик – полностью дееспособное лицо, индивидуальный предприниматель или юридическое лицо, заключившее с Исполнителем Договор на условиях настоящей Оферты на возмездное оказание Исполнителем услуг.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2. 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2.1. В соответствии с пунктом 2 статьи 437 Гражданского Кодекса Российской Федерации (ГК РФ), лицо, производящее акцепт этой Оферты, приобретает статус Заказчика (в соответствии с пунктом 3 статьи 438 ГК РФ акцепт Оферты равносилен заключению договора на условиях, изложенных в Оферте). В тексте настоящей Оферты термины «Договор» или «настоящий Договор» означают договор, заключенный посредством акцепта настоящей Оферты на условиях настоящей Оферты, при этом также и термины «Оферта» или «настоящая Оферта», относящиеся к моменту после совершения ее акцепта, имеют аналогичное значение. Условия Договора и Оферты едины и неотделимы друг от друга. Договор считается заключенным на условиях Оферты с момента акцепта Оферты Заказчиком.</w:t>
      </w:r>
    </w:p>
    <w:p w:rsidR="00000000" w:rsidDel="00000000" w:rsidP="00000000" w:rsidRDefault="00000000" w:rsidRPr="00000000" w14:paraId="00000059">
      <w:pPr>
        <w:ind w:firstLine="709"/>
        <w:jc w:val="both"/>
        <w:rPr/>
      </w:pPr>
      <w:sdt>
        <w:sdtPr>
          <w:id w:val="611396299"/>
          <w:tag w:val="goog_rdk_9"/>
        </w:sdtPr>
        <w:sdtContent>
          <w:commentRangeStart w:id="9"/>
        </w:sdtContent>
      </w:sdt>
      <w:r w:rsidDel="00000000" w:rsidR="00000000" w:rsidRPr="00000000">
        <w:rPr>
          <w:rtl w:val="0"/>
        </w:rPr>
        <w:t xml:space="preserve">2.2. Моментом полного и безоговорочного принятия Заказчиком предложения Исполнителя принять настоящую Оферту (акцептом Оферты) считается факт поступления от Заказчика частичной или полной оплаты услуг на расчетный счет Исполнителя. 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09"/>
        <w:jc w:val="both"/>
        <w:rPr/>
      </w:pPr>
      <w:sdt>
        <w:sdtPr>
          <w:id w:val="899253650"/>
          <w:tag w:val="goog_rdk_10"/>
        </w:sdtPr>
        <w:sdtContent>
          <w:commentRangeStart w:id="10"/>
        </w:sdtContent>
      </w:sdt>
      <w:r w:rsidDel="00000000" w:rsidR="00000000" w:rsidRPr="00000000">
        <w:rPr>
          <w:rtl w:val="0"/>
        </w:rPr>
        <w:t xml:space="preserve">2.3. Вся информация об Услугах: их состав, содержание, тарифы, стоимость и условия оказания - размещена на Сайте и (или) предоставляется Исполнителем иным согласованным способом до начала оказания услуг. 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2.4. Вид выбранных Заказчиком Услуг определяется на основании совершенного им акцепта, оплата одной Услуги не даёт Заказчику права требовать оказания иных Услуг без дополнительной оплаты (акцепта).</w:t>
      </w:r>
    </w:p>
    <w:p w:rsidR="00000000" w:rsidDel="00000000" w:rsidP="00000000" w:rsidRDefault="00000000" w:rsidRPr="00000000" w14:paraId="0000005C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2.5. Заказчик согласен, что акцепт Оферты является принятием Оферты на изложенных в ней условиях. Акцепт Оферты означает, что Заказчик в необходимой для него степени ознакомился с условиями Оферты и условиями оказания Услуг, в том числе с их составом, стоимостью и условиями автоматических списаний по Подписке, и ознакомлен с исчерпывающей информацией об Исполнителе и его Услугах.</w:t>
      </w:r>
    </w:p>
    <w:p w:rsidR="00000000" w:rsidDel="00000000" w:rsidP="00000000" w:rsidRDefault="00000000" w:rsidRPr="00000000" w14:paraId="0000005D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2.6. Исполнитель и Заказчик гарантируют свою правоспособность и дееспособность, необходимую для заключения и исполнения Договора. Заказчик подтверждает, что ему исполнилось 18 лет. Если Заказчиком является юридическое лицо или индивидуальный предприниматель, лицо, совершившее акцепт от его имени, подтверждает наличие у него необходимых полномочий.</w:t>
      </w:r>
    </w:p>
    <w:p w:rsidR="00000000" w:rsidDel="00000000" w:rsidP="00000000" w:rsidRDefault="00000000" w:rsidRPr="00000000" w14:paraId="0000005E">
      <w:pPr>
        <w:ind w:firstLine="709"/>
        <w:jc w:val="both"/>
        <w:rPr/>
      </w:pPr>
      <w:sdt>
        <w:sdtPr>
          <w:id w:val="-297169207"/>
          <w:tag w:val="goog_rdk_11"/>
        </w:sdtPr>
        <w:sdtContent>
          <w:commentRangeStart w:id="11"/>
        </w:sdtContent>
      </w:sdt>
      <w:r w:rsidDel="00000000" w:rsidR="00000000" w:rsidRPr="00000000">
        <w:rPr>
          <w:rtl w:val="0"/>
        </w:rPr>
        <w:t xml:space="preserve">2.7. Осуществляя акцепт Оферты, Заказчик подтверждает, что осознает, что Услуги оказываются дистанционно, с использованием информационных технологий через Сайт, и оказание Исполнителем Услуг таким способом полностью соответствует возможности Заказчика получить Услуги таким способом.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2.8. Осуществляя акцепт Оферты, Заказчик дает следующие, имеющие существенное для Исполнителя значение заверения, и подтверждает Исполнителю, что: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 Оферты Заказчику понятно, уточнения информации об Услугах не требуется, возможность уточнения информации была предоставлена Заказчику;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 ознакомился с данной Офертой в полном объёме;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 перед оплатой ознакомился с описанием Услуги, </w:t>
      </w:r>
      <w:r w:rsidDel="00000000" w:rsidR="00000000" w:rsidRPr="00000000">
        <w:rPr>
          <w:rtl w:val="0"/>
        </w:rPr>
        <w:t xml:space="preserve">ее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стоимостью, порядком оказания и условиями отказа от Услуги и возврата денежных средств, а в случае Подписки - также с условиями автоматических списаний и порядком отказа от них;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 понимает, что результаты Услуг носят информационный характер и не являются юридической, налоговой или иной профессиональной консультацией;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Заказчик указывает достоверные сведения о себе, </w:t>
      </w:r>
      <w:r w:rsidDel="00000000" w:rsidR="00000000" w:rsidRPr="00000000">
        <w:rPr>
          <w:rtl w:val="0"/>
        </w:rPr>
        <w:t xml:space="preserve">своем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бизнесе и адрес электронной почты, доступ к которому имеет.</w:t>
      </w:r>
    </w:p>
    <w:p w:rsidR="00000000" w:rsidDel="00000000" w:rsidP="00000000" w:rsidRDefault="00000000" w:rsidRPr="00000000" w14:paraId="0000006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2.9. Все вопросы, связанные с оказанием Услуг и прямо не урегулированные настоящей Офертой, регулируются иными положениями Пользовательского соглашения и действующим Законодательством.</w:t>
      </w:r>
    </w:p>
    <w:p w:rsidR="00000000" w:rsidDel="00000000" w:rsidP="00000000" w:rsidRDefault="00000000" w:rsidRPr="00000000" w14:paraId="00000066">
      <w:pPr>
        <w:keepNext w:val="1"/>
        <w:spacing w:after="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3. Предмет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3.1. Исполнитель обязуется оказать Заказчику консультационно-информационные услуги по подписке, выбранные им посредством Сайта с учетом оплаченной Услуги или тарифа, а Заказчик обязуется принять и оплатить эти Услуги в порядке и на условиях, определенных настоящей Офертой.</w:t>
      </w:r>
    </w:p>
    <w:p w:rsidR="00000000" w:rsidDel="00000000" w:rsidP="00000000" w:rsidRDefault="00000000" w:rsidRPr="00000000" w14:paraId="00000069">
      <w:pPr>
        <w:ind w:firstLine="709"/>
        <w:jc w:val="both"/>
        <w:rPr/>
      </w:pPr>
      <w:sdt>
        <w:sdtPr>
          <w:id w:val="226198971"/>
          <w:tag w:val="goog_rdk_12"/>
        </w:sdtPr>
        <w:sdtContent>
          <w:commentRangeStart w:id="12"/>
        </w:sdtContent>
      </w:sdt>
      <w:r w:rsidDel="00000000" w:rsidR="00000000" w:rsidRPr="00000000">
        <w:rPr>
          <w:rtl w:val="0"/>
        </w:rPr>
        <w:t xml:space="preserve">3.2. При оплате Заказчиком услуги «Разовый аудит» Заказчик проходит Тест и получает Результат Теста на экране бесплатно. После оплаты Заказчику предоставляется возможность скачать Отчёт в формате PDF, сформированный по результатам Теста.</w:t>
      </w:r>
    </w:p>
    <w:p w:rsidR="00000000" w:rsidDel="00000000" w:rsidP="00000000" w:rsidRDefault="00000000" w:rsidRPr="00000000" w14:paraId="0000006A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3.3. При оплате Заказчиком услуги «Проверка сайта» Заказчик вводит адрес сайта и адрес электронной почты; после оплаты Сайт в автоматическом режиме проверяет указанный сайт на соответствие требованиям Федерального закона от 27.07.2006 № 152-ФЗ «О персональных данных» и направляет Отчет на указанный адрес электронной почты.</w:t>
      </w:r>
    </w:p>
    <w:p w:rsidR="00000000" w:rsidDel="00000000" w:rsidP="00000000" w:rsidRDefault="00000000" w:rsidRPr="00000000" w14:paraId="0000006B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3.4. При оплате Заказчиком услуги «Роадмап открытия бизнеса» Исполнитель предоставляет персональный план открытия бизнеса, составляемый на основании сведений, предоставленных Заказчиком, и направляемый на адрес электронной почты в виде документа.  </w:t>
      </w:r>
    </w:p>
    <w:p w:rsidR="00000000" w:rsidDel="00000000" w:rsidP="00000000" w:rsidRDefault="00000000" w:rsidRPr="00000000" w14:paraId="0000006C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3.5. При оплате Заказчиком услуги “Шаблоны документов” Исполнитель предоставляет Заказчику доступ к базе типовых форм и образцов документов, предназначенных для правомерного использования в рамках его собственной хозяйственной деятельности на условиях простой неисключительной лицензии. </w:t>
      </w:r>
    </w:p>
    <w:p w:rsidR="00000000" w:rsidDel="00000000" w:rsidP="00000000" w:rsidRDefault="00000000" w:rsidRPr="00000000" w14:paraId="0000006D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3.6. В рамках Подписки Исполнитель предоставляет Заказчику на срок 30 (тридцать) дней доступ к следующим функциям Сайта:</w:t>
      </w:r>
    </w:p>
    <w:p w:rsidR="00000000" w:rsidDel="00000000" w:rsidP="00000000" w:rsidRDefault="00000000" w:rsidRPr="00000000" w14:paraId="0000006E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3.5.6. «Мои сроки» - опция Сервиса, обеспечивающая автоматическое уведомление Заказчика посредством Личного кабинета и (или) по адресу его электронной почты о наступлении и (или) истечении юридически значимых сроков, обусловленных имеющимися у Заказчика документами;</w:t>
      </w:r>
    </w:p>
    <w:p w:rsidR="00000000" w:rsidDel="00000000" w:rsidP="00000000" w:rsidRDefault="00000000" w:rsidRPr="00000000" w14:paraId="0000006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3.6.2. Модуль статуса бизнеса и налогов - функциональный элемент Сервиса, предназначенный для предоставления Заказчику актуальной справочно-аналитической информации о текущем правовом статусе его хозяйственной деятельности, а также о применимых налоговых обязательствах, сформированной с учетом используемой Заказчиком системы налогообложения;</w:t>
      </w:r>
    </w:p>
    <w:p w:rsidR="00000000" w:rsidDel="00000000" w:rsidP="00000000" w:rsidRDefault="00000000" w:rsidRPr="00000000" w14:paraId="00000070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3.6.3. ИИ-советник - предоставление Заказчику консультационной поддержки с привлечением автоматизированного инструмента «ИИ-советник» на базе технологий искусственного интеллекта, посредством каналов связи, определенных Исполнителем или силами самого Исполнителя.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3.7. Конкретное содержание и оформление Услуг (в том числе перечень вопросов Теста, состав полей Отчета, содержание Шаблонов документов) определяются Исполнителем по своему усмотрению и могут изменяться.</w:t>
      </w:r>
    </w:p>
    <w:p w:rsidR="00000000" w:rsidDel="00000000" w:rsidP="00000000" w:rsidRDefault="00000000" w:rsidRPr="00000000" w14:paraId="00000072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3.8. Услуги в рамках Подписки носят длящийся (абонентский) характер: обязанность по оплате очередного оплачиваемого периода Подписки возникает у Заказчика в порядке раздела 5 настоящей Оферты независимо от того, воспользовался ли Заказчик функциями Подписки в течение оплаченного периода.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4. Условия и порядок оказания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4.1. Заказчик выбирает Услугу на Сайте и совершает ее акцепт в порядке, предусмотренном настоящей Оферты. </w:t>
      </w:r>
    </w:p>
    <w:p w:rsidR="00000000" w:rsidDel="00000000" w:rsidP="00000000" w:rsidRDefault="00000000" w:rsidRPr="00000000" w14:paraId="00000077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4.2. В случае неполучения материалов, ссылки для доступов, а также в случае возникновения иных технических трудностей Заказчик обязан незамедлительно направить сообщение Исполнителю по электронному адресу для технической поддержки: arpautov@yandex.ru. </w:t>
      </w:r>
    </w:p>
    <w:p w:rsidR="00000000" w:rsidDel="00000000" w:rsidP="00000000" w:rsidRDefault="00000000" w:rsidRPr="00000000" w14:paraId="00000078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4.3. Заказчик не имеет права передавать свои права по Договору третьим лицам. </w:t>
      </w:r>
    </w:p>
    <w:p w:rsidR="00000000" w:rsidDel="00000000" w:rsidP="00000000" w:rsidRDefault="00000000" w:rsidRPr="00000000" w14:paraId="00000079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4.4. Заказчик уведомлен и соглашается с тем, что Исполнитель может устанавливать по собственному усмотрению дополнительные ограничения при оказании отдельных видов Услуг, в частности Исполнитель вправе отказать в предоставлении Услуг лицам, которые используют или намерены использовать Услуги для каких-либо незаконных целей, а равно лицам, которые предпринимают попытку получить Услугу незаконным способом. </w:t>
      </w:r>
    </w:p>
    <w:p w:rsidR="00000000" w:rsidDel="00000000" w:rsidP="00000000" w:rsidRDefault="00000000" w:rsidRPr="00000000" w14:paraId="0000007A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4.5. В случае, если Заказчик получил доступ к материалам возврат денежных средств не осуществляется, вне зависимости от того, воспользовался Заказчик доступом или нет. </w:t>
      </w:r>
    </w:p>
    <w:p w:rsidR="00000000" w:rsidDel="00000000" w:rsidP="00000000" w:rsidRDefault="00000000" w:rsidRPr="00000000" w14:paraId="0000007B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4.6. Заказчик, принимая Оферту, также подтверждает, что уведомлен о том, что материалы содержат личное мнение Исполнителя по рассматриваемым в них вопросам, предоставляется в виде «как есть», содержание и любые иные параметры материалов (как содержательные, так и технические) могут не соответствовать ожиданиям Заказчика, при этом Заказчик имел возможность предварительно уточнить интересующую его информацию. </w:t>
      </w:r>
    </w:p>
    <w:p w:rsidR="00000000" w:rsidDel="00000000" w:rsidP="00000000" w:rsidRDefault="00000000" w:rsidRPr="00000000" w14:paraId="0000007C">
      <w:pPr>
        <w:ind w:firstLine="709"/>
        <w:jc w:val="both"/>
        <w:rPr/>
      </w:pPr>
      <w:sdt>
        <w:sdtPr>
          <w:id w:val="-1460432058"/>
          <w:tag w:val="goog_rdk_13"/>
        </w:sdtPr>
        <w:sdtContent>
          <w:commentRangeStart w:id="13"/>
        </w:sdtContent>
      </w:sdt>
      <w:r w:rsidDel="00000000" w:rsidR="00000000" w:rsidRPr="00000000">
        <w:rPr>
          <w:rtl w:val="0"/>
        </w:rPr>
        <w:t xml:space="preserve">4.7. Услуги по предоставлению материалов (Разовый аудит, шаблоны документов, Отчёт по Проверке сайта и Роадмап) считается оказанным с момента направления материалов Заказчику. Услуги в рамках Подписки оказываются непрерывно в течение оплаченного периода путем предоставления доступа к соответствующим функциям.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4.8. Заказчик несет ответственность за правильность указанного им адреса электронной почты и адреса проверяемого сайта. Если письмо не поступило, Заказчику рекомендуется проверить папку «Спам» и направить Исполнителю Обращение; Исполнитель повторно направит Отчёт либо Роадмап.</w:t>
      </w:r>
    </w:p>
    <w:p w:rsidR="00000000" w:rsidDel="00000000" w:rsidP="00000000" w:rsidRDefault="00000000" w:rsidRPr="00000000" w14:paraId="0000007E">
      <w:pPr>
        <w:ind w:firstLine="709"/>
        <w:jc w:val="both"/>
        <w:rPr/>
      </w:pPr>
      <w:sdt>
        <w:sdtPr>
          <w:id w:val="-1634156883"/>
          <w:tag w:val="goog_rdk_14"/>
        </w:sdtPr>
        <w:sdtContent>
          <w:commentRangeStart w:id="14"/>
        </w:sdtContent>
      </w:sdt>
      <w:r w:rsidDel="00000000" w:rsidR="00000000" w:rsidRPr="00000000">
        <w:rPr>
          <w:rtl w:val="0"/>
        </w:rPr>
        <w:t xml:space="preserve">4.9. Акты оказанных услуг сторонами не подписываются. Услуги считаются оказанными надлежащим образом и принятыми Заказчиком, если в течение 10 (десяти) календарных дней с момента оказания Услуги (а для Подписки - с момента окончания оплаченного периода) от Заказчика не поступило обоснованных возражений, направленных Обращением.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4.10. Услуги оказываются в срок, установленный в п. 3.2.-3.6. настоящей Оферты.</w:t>
      </w:r>
    </w:p>
    <w:p w:rsidR="00000000" w:rsidDel="00000000" w:rsidP="00000000" w:rsidRDefault="00000000" w:rsidRPr="00000000" w14:paraId="00000080">
      <w:pPr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spacing w:after="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5. Стоимость услуг и порядок расчётов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5.1. Услуги Исполнителя оплачиваются в соответствии со стоимостью услуг, установленных на сайте Исполнителя (данные сведения являются частью Оферты) на следующих условиях: </w:t>
      </w:r>
    </w:p>
    <w:p w:rsidR="00000000" w:rsidDel="00000000" w:rsidP="00000000" w:rsidRDefault="00000000" w:rsidRPr="00000000" w14:paraId="00000084">
      <w:pPr>
        <w:ind w:firstLine="709"/>
        <w:jc w:val="both"/>
        <w:rPr/>
      </w:pPr>
      <w:sdt>
        <w:sdtPr>
          <w:id w:val="1505512403"/>
          <w:tag w:val="goog_rdk_15"/>
        </w:sdtPr>
        <w:sdtContent>
          <w:commentRangeStart w:id="15"/>
        </w:sdtContent>
      </w:sdt>
      <w:r w:rsidDel="00000000" w:rsidR="00000000" w:rsidRPr="00000000">
        <w:rPr>
          <w:rtl w:val="0"/>
        </w:rPr>
        <w:t xml:space="preserve">- полная единовременная (100%) предоплата - производится в полном объеме до начала получения услуги на банковский счет Исполнителя с помощью платежной платформы или оплаты предоставленного Исполнителем Счета; </w:t>
      </w:r>
    </w:p>
    <w:p w:rsidR="00000000" w:rsidDel="00000000" w:rsidP="00000000" w:rsidRDefault="00000000" w:rsidRPr="00000000" w14:paraId="0000008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- на основании рекуррентных платежей в порядке, предусмотренном п. 5.2.-5.5. настоящей Оферты (для услуг по подписке).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709"/>
        <w:jc w:val="both"/>
        <w:rPr/>
      </w:pPr>
      <w:sdt>
        <w:sdtPr>
          <w:id w:val="475793010"/>
          <w:tag w:val="goog_rdk_16"/>
        </w:sdtPr>
        <w:sdtContent>
          <w:commentRangeStart w:id="16"/>
        </w:sdtContent>
      </w:sdt>
      <w:r w:rsidDel="00000000" w:rsidR="00000000" w:rsidRPr="00000000">
        <w:rPr>
          <w:rtl w:val="0"/>
        </w:rPr>
        <w:t xml:space="preserve">5.2. Подписка на услуги Исполнителя может оформляться на ежемесячной или ежегодной основе с автоматическим продлением (рекуррентными платежами). </w:t>
      </w:r>
    </w:p>
    <w:p w:rsidR="00000000" w:rsidDel="00000000" w:rsidP="00000000" w:rsidRDefault="00000000" w:rsidRPr="00000000" w14:paraId="00000087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5.3. Оформляя подписку и производя оплату, Заказчик выражает согласие на автоматическое списание денежных средств за последующие периоды подписки в установленном Исполнителем размере до момента отмены автопродления. </w:t>
      </w:r>
    </w:p>
    <w:p w:rsidR="00000000" w:rsidDel="00000000" w:rsidP="00000000" w:rsidRDefault="00000000" w:rsidRPr="00000000" w14:paraId="00000088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5.4. Продление подписки осуществляется автоматически в последний день оплаченного периода, если Заказчик не отключил автопродление до даты очередного списания. </w:t>
      </w:r>
    </w:p>
    <w:p w:rsidR="00000000" w:rsidDel="00000000" w:rsidP="00000000" w:rsidRDefault="00000000" w:rsidRPr="00000000" w14:paraId="00000089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5.5. Заказчик вправе в любой момент отказаться от автоматического продления подписки посредством функционала Сайта, личного кабинета либо иных интерфейсов, предоставленных Исполнителем. </w:t>
      </w:r>
    </w:p>
    <w:p w:rsidR="00000000" w:rsidDel="00000000" w:rsidP="00000000" w:rsidRDefault="00000000" w:rsidRPr="00000000" w14:paraId="0000008A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5.6. При отмене автопродления доступ к Сервису сохраняется за Заказчиком до окончания уже оплаченного периода подписки. Денежные средства за оплаченный период возврату не подлежат. 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5.7. Оплата Услуг производится Заказчиком безналичным путем. </w:t>
      </w:r>
    </w:p>
    <w:p w:rsidR="00000000" w:rsidDel="00000000" w:rsidP="00000000" w:rsidRDefault="00000000" w:rsidRPr="00000000" w14:paraId="0000008C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5.8. Оплата Услуг производится Заказчиком в российских рублях. </w:t>
      </w:r>
    </w:p>
    <w:p w:rsidR="00000000" w:rsidDel="00000000" w:rsidP="00000000" w:rsidRDefault="00000000" w:rsidRPr="00000000" w14:paraId="0000008D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5.9. Услуги считаются оплаченными после поступления денежных средств на банковский счет Исполнителя. </w:t>
      </w:r>
    </w:p>
    <w:p w:rsidR="00000000" w:rsidDel="00000000" w:rsidP="00000000" w:rsidRDefault="00000000" w:rsidRPr="00000000" w14:paraId="0000008E">
      <w:pPr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spacing w:after="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6. Права и обязанности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6.1. Исполнитель обязуется:</w:t>
      </w:r>
    </w:p>
    <w:p w:rsidR="00000000" w:rsidDel="00000000" w:rsidP="00000000" w:rsidRDefault="00000000" w:rsidRPr="00000000" w14:paraId="00000092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6.1.1. Обеспечить оказание Услуг в соответствии с условиями настоящей Оферты;</w:t>
      </w:r>
    </w:p>
    <w:p w:rsidR="00000000" w:rsidDel="00000000" w:rsidP="00000000" w:rsidRDefault="00000000" w:rsidRPr="00000000" w14:paraId="00000093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6.1.2. Не разглашать персональные данные и иную конфиденциальную информацию, предоставленные Заказчиком в связи с исполнением Договора.</w:t>
      </w:r>
    </w:p>
    <w:p w:rsidR="00000000" w:rsidDel="00000000" w:rsidP="00000000" w:rsidRDefault="00000000" w:rsidRPr="00000000" w14:paraId="00000094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6.2. Исполнитель вправе:</w:t>
      </w:r>
    </w:p>
    <w:p w:rsidR="00000000" w:rsidDel="00000000" w:rsidP="00000000" w:rsidRDefault="00000000" w:rsidRPr="00000000" w14:paraId="0000009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6.2.1. Привлекать третьих лиц для оказания Услуг без предварительного согласия Заказчика.</w:t>
      </w:r>
    </w:p>
    <w:p w:rsidR="00000000" w:rsidDel="00000000" w:rsidP="00000000" w:rsidRDefault="00000000" w:rsidRPr="00000000" w14:paraId="00000096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6.3. Заказчик обязуется:</w:t>
      </w:r>
    </w:p>
    <w:p w:rsidR="00000000" w:rsidDel="00000000" w:rsidP="00000000" w:rsidRDefault="00000000" w:rsidRPr="00000000" w14:paraId="00000097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6.3.1. Самостоятельно и своевременно знакомиться с условиями оказания Услуг и действующей редакцией настоящей Оферты;</w:t>
      </w:r>
    </w:p>
    <w:p w:rsidR="00000000" w:rsidDel="00000000" w:rsidP="00000000" w:rsidRDefault="00000000" w:rsidRPr="00000000" w14:paraId="00000098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6.3.2. Указывать достоверные сведения о себе и своём бизнесе при регистрации, прохождении Теста и оплате Услуг;</w:t>
      </w:r>
    </w:p>
    <w:p w:rsidR="00000000" w:rsidDel="00000000" w:rsidP="00000000" w:rsidRDefault="00000000" w:rsidRPr="00000000" w14:paraId="00000099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6.3.3. Своевременно оплачивать выбранные Услуги;</w:t>
      </w:r>
    </w:p>
    <w:p w:rsidR="00000000" w:rsidDel="00000000" w:rsidP="00000000" w:rsidRDefault="00000000" w:rsidRPr="00000000" w14:paraId="0000009A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6.3.4. Не передавать доступ к своему Личному кабинету третьим лицам, в противном случае Исполнитель вправе приостановить доступ Заказчика к оплаченным Услугам без возврата уплаченных денежных средств, за исключением случаев, предусмотренных разделом 8 настоящей Оферты;</w:t>
      </w:r>
    </w:p>
    <w:p w:rsidR="00000000" w:rsidDel="00000000" w:rsidP="00000000" w:rsidRDefault="00000000" w:rsidRPr="00000000" w14:paraId="0000009B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6.3.5. Незамедлительно уведомлять Исполнителя об изменении адреса электронной почты и иных Идентификационных данных.</w:t>
      </w:r>
    </w:p>
    <w:p w:rsidR="00000000" w:rsidDel="00000000" w:rsidP="00000000" w:rsidRDefault="00000000" w:rsidRPr="00000000" w14:paraId="0000009C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6.4. Заказчик вправе:</w:t>
      </w:r>
    </w:p>
    <w:p w:rsidR="00000000" w:rsidDel="00000000" w:rsidP="00000000" w:rsidRDefault="00000000" w:rsidRPr="00000000" w14:paraId="0000009D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6.4.1. В любой момент отказаться от Подписки (отключить автоматические списания) в порядке, предусмотренном настоящей Офертой.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spacing w:after="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7. Ответственность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7.1. Исполнитель не несет ответственность за доставку писем, напоминаний и уведомлений, если Заказчиком указан неверный адрес электронной почты либо доставка стала невозможной по причинам, не зависящим от Исполнителя (в том числе настройки почтовых сервисов и спам-фильтров Заказчика).</w:t>
      </w:r>
    </w:p>
    <w:p w:rsidR="00000000" w:rsidDel="00000000" w:rsidP="00000000" w:rsidRDefault="00000000" w:rsidRPr="00000000" w14:paraId="000000A2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7.2. Исполнитель не несёт ответственность за решения, принятые Заказчиком на основании материалов Исполнителя, а также за последствия таких решений, включая проверки, штрафы и иные меры, примененные к Заказчику государственными органами. Исполнитель не гарантирует, что выполнение рекомендаций Сайта полностью исключит нарушения обязательных требований Законодательства и применение мер ответственности.</w:t>
      </w:r>
    </w:p>
    <w:p w:rsidR="00000000" w:rsidDel="00000000" w:rsidP="00000000" w:rsidRDefault="00000000" w:rsidRPr="00000000" w14:paraId="000000A3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7.3. Ведение предпринимательской деятельности и принятие решений на основе всей предоставленной информации находится в исключительной компетенции Заказчика. Заказчик принимает на себя полную ответственность и риски, связанные с использованием информации и материалов, предоставленных Исполнителем.</w:t>
      </w:r>
    </w:p>
    <w:p w:rsidR="00000000" w:rsidDel="00000000" w:rsidP="00000000" w:rsidRDefault="00000000" w:rsidRPr="00000000" w14:paraId="000000A4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7.4. Исполнитель не гарантирует достижение Заказчиком какого-либо результата в его предпринимательской деятельности, включая отсутствие проверок и штрафов со стороны государственных органов, и не несет ответственности за такие результаты.</w:t>
      </w:r>
    </w:p>
    <w:p w:rsidR="00000000" w:rsidDel="00000000" w:rsidP="00000000" w:rsidRDefault="00000000" w:rsidRPr="00000000" w14:paraId="000000A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7.5. Заказчик несет ответственность за достоверность и полноту сведений, указанных им при прохождении Теста, регистрации и использовании Сайта, и осознает весь риск неблагоприятных последствий, связанных с их неверным указанием. Исполнитель не проверяет достоверность предоставленных Заказчиком данных.</w:t>
      </w:r>
    </w:p>
    <w:p w:rsidR="00000000" w:rsidDel="00000000" w:rsidP="00000000" w:rsidRDefault="00000000" w:rsidRPr="00000000" w14:paraId="000000A6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7.6. Заказчик самостоятельно несет ответственность за содержание загружаемых им на Сайт документов и наличие правовых оснований для передачи содержащихся в них персональных данных третьих лиц.</w:t>
      </w:r>
    </w:p>
    <w:p w:rsidR="00000000" w:rsidDel="00000000" w:rsidP="00000000" w:rsidRDefault="00000000" w:rsidRPr="00000000" w14:paraId="000000A7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7.7. Совокупная ответственность Исполнителя ограничена (если иное не предусмотрено действующим законодательством) возмещением реального ущерба (упущенная выгода не возмещается), а также в любом случае ограничена стоимостью оплаченной Заказчиком Услуги.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spacing w:after="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8. Изменение и расторжение Договора, порядок возврата денежных средств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8.1. Договор может быть изменен или расторгнут по соглашению сторон.</w:t>
      </w:r>
    </w:p>
    <w:p w:rsidR="00000000" w:rsidDel="00000000" w:rsidP="00000000" w:rsidRDefault="00000000" w:rsidRPr="00000000" w14:paraId="000000AC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8.2. Исполнитель вправе в одностороннем внесудебном порядке отказаться от исполнения Договора в случае, если Заказчик нарушил условия настоящего Договора. Договор прекращает свое действие с момента направления Исполнителем уведомления Заказчику.</w:t>
      </w:r>
    </w:p>
    <w:p w:rsidR="00000000" w:rsidDel="00000000" w:rsidP="00000000" w:rsidRDefault="00000000" w:rsidRPr="00000000" w14:paraId="000000AD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8.3. В случае, если Заказчик получил доступ к материалам, то возврат денежных средств не осуществляется, вне зависимости от того, воспользовался Заказчик доступом или нет.</w:t>
      </w:r>
    </w:p>
    <w:p w:rsidR="00000000" w:rsidDel="00000000" w:rsidP="00000000" w:rsidRDefault="00000000" w:rsidRPr="00000000" w14:paraId="000000AE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8.4. Отказ Заказчика от Подписки означает прекращение дальнейших автоматических списаний. Доступ к функциям Подписки сохраняется до окончания уже оплаченного периода. Денежные средства за период, в течение которого Заказчику предоставлялся доступ к функциям Подписки, возврату не подлежат. </w:t>
      </w:r>
    </w:p>
    <w:p w:rsidR="00000000" w:rsidDel="00000000" w:rsidP="00000000" w:rsidRDefault="00000000" w:rsidRPr="00000000" w14:paraId="000000A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8.5. Заявление о возврате направляется Заказчиком на электронный адрес Исполнителя либо через форму Обращения в Личном кабинете. В заявлении указываются: фамилия, имя, отчество (наименование) Заказчика, адрес электронной почты, указанный при регистрации, дата и сумма платежа, наименование Услуги, причина возврата.</w:t>
      </w:r>
    </w:p>
    <w:p w:rsidR="00000000" w:rsidDel="00000000" w:rsidP="00000000" w:rsidRDefault="00000000" w:rsidRPr="00000000" w14:paraId="000000B0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8.6. Возврат осуществляется тем же способом, которым была произведена оплата, если иное не согласовано с Заказчиком. Датой возврата денежных средств считается дата списания денежных средств с расчетного счета Исполнителя. Срок зачисления денежных средств на банковский счет Заказчика зависит от условий банка, в котором он открыт, и его нарушение является ответственностью соответствующего банка, а не Исполнителя.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spacing w:after="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9. Форс-мажор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9.1. Стороны освобождаются от ответственности за частичное или полное неисполнение обязательств в случае, если такое неисполнение явилось прямым следствием обстоятельств непреодолимой силы (форс-мажорных обстоятельств), возникших после заключения Договора, в результате событий чрезвычайного характера, а именно: пожара, наводнения, урагана и землетрясения, военных действий, экономических санкций, наложения органами государственной власти или местного самоуправления ограничений на деятельность любой из Сторон, массовых сбоев в работе сети Интернет и других подобных обстоятельств, если эти обстоятельства Стороны не могли ни предвидеть, ни предотвратить разумными мерами.</w:t>
      </w:r>
    </w:p>
    <w:p w:rsidR="00000000" w:rsidDel="00000000" w:rsidP="00000000" w:rsidRDefault="00000000" w:rsidRPr="00000000" w14:paraId="000000B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9.2. О возникновении таких обстоятельств в течение 3 (трёх) календарных дней с даты их наступления сторона обязана уведомить другую сторону способом, предусмотренным пунктом 11.3 настоящей Оферты.</w:t>
      </w:r>
    </w:p>
    <w:p w:rsidR="00000000" w:rsidDel="00000000" w:rsidP="00000000" w:rsidRDefault="00000000" w:rsidRPr="00000000" w14:paraId="000000B6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9.3. Сторона, не известившая другую Сторону о невозможности исполнения своих обязательств, теряет право ссылаться на такую невозможность.</w:t>
      </w:r>
    </w:p>
    <w:p w:rsidR="00000000" w:rsidDel="00000000" w:rsidP="00000000" w:rsidRDefault="00000000" w:rsidRPr="00000000" w14:paraId="000000B7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9.4. Нахождение Заказчика в отпуске, командировке, отсутствие у него необходимого оборудования или доступа к сети Интернет и иные подобные обстоятельства не являются форс-мажорными обстоятельствами.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spacing w:after="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10. Гарантии и заверения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10.1. Исполнитель гарантирует, что Услуги оказываются в соответствии с описанием, размещенным на Сайте, в пределах, установленных настоящей Офертой.</w:t>
      </w:r>
    </w:p>
    <w:p w:rsidR="00000000" w:rsidDel="00000000" w:rsidP="00000000" w:rsidRDefault="00000000" w:rsidRPr="00000000" w14:paraId="000000BC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10.2. Исполнитель не гарантирует полного отсутствия ошибок и сбоев при оказании Услуг и вправе приостанавливать оказание Услуг по техническим причинам, в том числе связанным с действиями третьих лиц (хостинг-провайдера, Платёжного сервиса, поставщиков ИИ-сервисов).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spacing w:after="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11. Прочие условия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11.1. Договор, его заключение и исполнение регулируется в соответствии с действующим законодательством Российской Федерации. Все вопросы, не урегулированные Публичной Офертой или урегулированные не полностью, регулируются в соответствии с материальным правом Российской Федерации. В случае разногласий между Заказчиком и Исполнителем в отношении Договора, которые не могут быть разрешены путем переговоров сторон, урегулируются в порядке, предусмотренном действующим законодательством. Если иное не предписано действующим законодательством, рассмотрение споров, в том числе в судебном порядке, производится по месту государственной регистрации Исполнителя.</w:t>
      </w:r>
    </w:p>
    <w:p w:rsidR="00000000" w:rsidDel="00000000" w:rsidP="00000000" w:rsidRDefault="00000000" w:rsidRPr="00000000" w14:paraId="000000C1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11.2. Любые уведомления по Договору считаются сделанными в надлежащей форме и полученными другой стороной если:</w:t>
      </w:r>
    </w:p>
    <w:p w:rsidR="00000000" w:rsidDel="00000000" w:rsidP="00000000" w:rsidRDefault="00000000" w:rsidRPr="00000000" w14:paraId="000000C2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11.2.1. направляются от Исполнителя Заказчику (1) по адресу электронной почты Заказчика, указанному им при заполнении формы заявки на услугу с адреса электронной почты Исполнителя – на следующие сутки после отправки электронного сообщения.</w:t>
      </w:r>
    </w:p>
    <w:p w:rsidR="00000000" w:rsidDel="00000000" w:rsidP="00000000" w:rsidRDefault="00000000" w:rsidRPr="00000000" w14:paraId="000000C3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11.2.2. направляются от Заказчика в адрес Исполнителя (1) по почтовому адресу, указанному в конце текста текущей редакции Публичной Оферты, заказным письмом с уведомлением о вручении, (2) по электронной почте, указанной в конце текста текущей редакции Публичной Оферты – с момента подтверждения приема сообщения со стороны Исполнителя.</w:t>
      </w:r>
    </w:p>
    <w:p w:rsidR="00000000" w:rsidDel="00000000" w:rsidP="00000000" w:rsidRDefault="00000000" w:rsidRPr="00000000" w14:paraId="000000C4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11.3 Персональные данные.</w:t>
      </w:r>
    </w:p>
    <w:p w:rsidR="00000000" w:rsidDel="00000000" w:rsidP="00000000" w:rsidRDefault="00000000" w:rsidRPr="00000000" w14:paraId="000000C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11.3.1. Потребляя Услуги, Заказчик как субъект персональных данных предоставляет Исполнителю («оператору») свои персональные данные.</w:t>
      </w:r>
    </w:p>
    <w:p w:rsidR="00000000" w:rsidDel="00000000" w:rsidP="00000000" w:rsidRDefault="00000000" w:rsidRPr="00000000" w14:paraId="000000C6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11.3.2. Обработка персональных данных включает в себя совершение действий, предусмотренных пунктом 3 части первой статьи 3 Федерального закона от 27 июля 2006 года № 152-ФЗ «О персональных данных», включая, но не ограничиваясь: сбор, систематизацию, накопление, хранение, обновление, изменение, использование, обезличивание, блокирование, уничтожение, а также осуществление любых иных действий с персональными данными, предусмотренных действующим законодательством Российской Федерации. Оператор вправе обрабатывать персональные данные Заказчика посредством внесения их в электронные базы данных, включения в списки (реестры) и отчетные формы, предусмотренные документами, регламентирующими предоставление отчетных данных (документов). Обработка персональных данных может быть, как автоматизированная, так и без использования средств автоматизации. Цели сбора, а также основные направления деятельности в области обработки и защиты персональных данных подробнее изложены в Политике Исполнителя.</w:t>
      </w:r>
    </w:p>
    <w:p w:rsidR="00000000" w:rsidDel="00000000" w:rsidP="00000000" w:rsidRDefault="00000000" w:rsidRPr="00000000" w14:paraId="000000C7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11.3.3. Хранение персональных данных в указанных целях может осуществляться в срок до 3 (трех) лет, если иное не установлено законодательством.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spacing w:after="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12. Реквизиты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Индивидуальный предприниматель Паутов Артем Вячеславович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ОГРНИП: 324762700039592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ИНН: 760202346200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Адрес: 150045, Ярославская обл., г. Ярославль, пр-кт Дзержинского, д. 10, кв. 101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Email: arpautov@yandex.ru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Иван Смурков" w:id="0" w:date="2026-09-29T12:01:00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Публичная оферта должна быть всегда размещена в подвале сайта и корректно открываться</w:t>
      </w:r>
    </w:p>
  </w:comment>
  <w:comment w:author="Иван Смурков" w:id="5" w:date="2026-09-29T12:11:35Z"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Необходимо согласование</w:t>
      </w:r>
    </w:p>
  </w:comment>
  <w:comment w:author="Иван Смурков" w:id="2" w:date="2026-09-29T12:04:50Z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Документ состоит из нескольких частей: 1 часть - это в целом про использование сайта пользователями</w:t>
      </w:r>
    </w:p>
  </w:comment>
  <w:comment w:author="Иван Смурков" w:id="11" w:date="2026-09-29T12:17:54Z"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Услуги оказываются только дистанционно</w:t>
      </w:r>
    </w:p>
  </w:comment>
  <w:comment w:author="Иван Смурков" w:id="4" w:date="2026-09-29T12:06:58Z"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Указал какие действия считаются принятием условий ПС</w:t>
      </w:r>
    </w:p>
  </w:comment>
  <w:comment w:author="Иван Смурков" w:id="6" w:date="2026-09-29T12:12:09Z"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Данный раздел регулирует вопросы прав на сайт и систему</w:t>
      </w:r>
    </w:p>
  </w:comment>
  <w:comment w:author="Иван Смурков" w:id="12" w:date="2026-09-29T12:25:38Z"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Необходимо согласование содержания услуг</w:t>
      </w:r>
    </w:p>
  </w:comment>
  <w:comment w:author="Иван Смурков" w:id="16" w:date="2026-09-30T10:39:08Z"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Необходимо согласование</w:t>
      </w:r>
    </w:p>
  </w:comment>
  <w:comment w:author="Иван Смурков" w:id="8" w:date="2026-09-29T12:16:09Z"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уже оферта на твои услуги на сайте. Я указал как консультационно-информационные, потому что ты в том числе в подписке даешь обратную связь</w:t>
      </w:r>
    </w:p>
  </w:comment>
  <w:comment w:author="Иван Смурков" w:id="7" w:date="2026-09-29T12:14:03Z"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права у тебя</w:t>
      </w:r>
    </w:p>
  </w:comment>
  <w:comment w:author="Иван Смурков" w:id="14" w:date="2026-09-29T12:26:36Z"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Акты не предусмотрены</w:t>
      </w:r>
    </w:p>
  </w:comment>
  <w:comment w:author="Иван Смурков" w:id="3" w:date="2026-09-29T12:05:49Z"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Указал на информационный характер материалов</w:t>
      </w:r>
    </w:p>
  </w:comment>
  <w:comment w:author="Иван Смурков" w:id="1" w:date="2026-09-29T12:04:23Z"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Необходимо согласование определений, связанных с твоей деятельностью</w:t>
      </w:r>
    </w:p>
  </w:comment>
  <w:comment w:author="Иван Смурков" w:id="10" w:date="2026-09-29T12:17:27Z"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Вся информация об услугах должна быть предоставлена клиенту</w:t>
      </w:r>
    </w:p>
  </w:comment>
  <w:comment w:author="Иван Смурков" w:id="15" w:date="2026-09-29T12:27:24Z"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Указал способы оплаты</w:t>
      </w:r>
    </w:p>
  </w:comment>
  <w:comment w:author="Иван Смурков" w:id="9" w:date="2026-09-29T12:17:08Z"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Акцепт (принятие условий оферты) - это частичная или полная оплата услуг</w:t>
      </w:r>
    </w:p>
  </w:comment>
  <w:comment w:author="Иван Смурков" w:id="13" w:date="2026-09-29T12:26:48Z"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Указал в какой момент услуги считаются оказанными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D2" w15:done="0"/>
  <w15:commentEx w15:paraId="000000D3" w15:done="0"/>
  <w15:commentEx w15:paraId="000000D4" w15:done="0"/>
  <w15:commentEx w15:paraId="000000D5" w15:done="0"/>
  <w15:commentEx w15:paraId="000000D6" w15:done="0"/>
  <w15:commentEx w15:paraId="000000D7" w15:done="0"/>
  <w15:commentEx w15:paraId="000000D8" w15:done="0"/>
  <w15:commentEx w15:paraId="000000D9" w15:done="0"/>
  <w15:commentEx w15:paraId="000000DA" w15:done="0"/>
  <w15:commentEx w15:paraId="000000DB" w15:done="0"/>
  <w15:commentEx w15:paraId="000000DC" w15:done="0"/>
  <w15:commentEx w15:paraId="000000DD" w15:done="0"/>
  <w15:commentEx w15:paraId="000000DE" w15:done="0"/>
  <w15:commentEx w15:paraId="000000DF" w15:done="0"/>
  <w15:commentEx w15:paraId="000000E0" w15:done="0"/>
  <w15:commentEx w15:paraId="000000E1" w15:done="0"/>
  <w15:commentEx w15:paraId="000000E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jc w:val="center"/>
      <w:rPr/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069" w:hanging="360"/>
      </w:pPr>
      <w:rPr>
        <w:rFonts w:ascii="Times New Roman" w:cs="Times New Roman" w:eastAsia="Times New Roman" w:hAnsi="Times New Roman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Строгий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a8"/>
    <w:uiPriority w:val="99"/>
    <w:semiHidden w:val="1"/>
    <w:unhideWhenUsed w:val="1"/>
    <w:rPr>
      <w:sz w:val="20"/>
      <w:szCs w:val="20"/>
    </w:rPr>
  </w:style>
  <w:style w:type="character" w:styleId="a8" w:customStyle="1">
    <w:name w:val="Текст сноски Знак"/>
    <w:link w:val="a7"/>
    <w:uiPriority w:val="99"/>
    <w:semiHidden w:val="1"/>
    <w:unhideWhenUsed w:val="1"/>
    <w:rPr>
      <w:sz w:val="20"/>
      <w:szCs w:val="20"/>
    </w:rPr>
  </w:style>
  <w:style w:type="character" w:styleId="a9">
    <w:name w:val="endnote reference"/>
    <w:uiPriority w:val="99"/>
    <w:semiHidden w:val="1"/>
    <w:unhideWhenUsed w:val="1"/>
    <w:rPr>
      <w:vertAlign w:val="superscript"/>
    </w:rPr>
  </w:style>
  <w:style w:type="paragraph" w:styleId="aa">
    <w:name w:val="endnote text"/>
    <w:link w:val="ab"/>
    <w:uiPriority w:val="99"/>
    <w:semiHidden w:val="1"/>
    <w:unhideWhenUsed w:val="1"/>
    <w:rPr>
      <w:sz w:val="20"/>
      <w:szCs w:val="20"/>
    </w:rPr>
  </w:style>
  <w:style w:type="character" w:styleId="ab" w:customStyle="1">
    <w:name w:val="Текст концевой сноски Знак"/>
    <w:link w:val="aa"/>
    <w:uiPriority w:val="99"/>
    <w:semiHidden w:val="1"/>
    <w:unhideWhenUsed w:val="1"/>
    <w:rPr>
      <w:sz w:val="20"/>
      <w:szCs w:val="20"/>
    </w:rPr>
  </w:style>
  <w:style w:type="character" w:styleId="ac">
    <w:name w:val="Unresolved Mention"/>
    <w:basedOn w:val="a0"/>
    <w:uiPriority w:val="99"/>
    <w:semiHidden w:val="1"/>
    <w:unhideWhenUsed w:val="1"/>
    <w:rsid w:val="005C084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on5xJ4FuWa36fuPhMAHQcUrtxg==">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2026-09-21T15:29:00Z</dcterms:created>
  <dc:creator>business-safe.ru</dc:creator>
</cp:coreProperties>
</file>