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6A059F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6A059F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lang w:val="en-US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Министерство науки и высшего образования Российской Федерации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Федеральное государственное бюджетное образовательное учреждение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высшего образования</w:t>
            </w:r>
          </w:p>
          <w:p w:rsidR="00B45F9C" w:rsidRPr="006A059F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«Московский государственный технический университет</w:t>
            </w:r>
          </w:p>
          <w:p w:rsidR="00B45F9C" w:rsidRPr="006A059F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имени Н.Э. Баумана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(национальный исследовательский университет)»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(МГТУ им. Н.Э. Баумана)</w:t>
            </w:r>
          </w:p>
        </w:tc>
      </w:tr>
    </w:tbl>
    <w:p w:rsidR="00B45F9C" w:rsidRPr="006A059F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12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ФАКУЛЬТЕТ </w:t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  <w:t>Информатика и системы управления</w:t>
      </w: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КАФЕДРА </w:t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  <w:t>Программное обеспечение ЭВМ и информационные технологии</w:t>
      </w:r>
    </w:p>
    <w:p w:rsidR="00BE69C5" w:rsidRPr="006A059F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</w:p>
    <w:p w:rsidR="00BE69C5" w:rsidRPr="006A059F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ДИСЦИПЛИНА </w:t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  <w:t>Типы и структуры данных</w:t>
      </w:r>
    </w:p>
    <w:p w:rsidR="00BE69C5" w:rsidRPr="006A059F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sz w:val="24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noProof/>
          <w:lang w:val="en-US"/>
        </w:rPr>
      </w:pPr>
      <w:r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>ОТЧЕТ ПО ЛАБОРАТОРНОЙ РАБОТЕ №</w:t>
      </w:r>
      <w:r w:rsidR="00325FC8"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>4</w:t>
      </w:r>
      <w:r w:rsidR="00B45F9C"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 xml:space="preserve"> «</w:t>
      </w:r>
      <w:r w:rsidR="00325FC8"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>РАБОТА СО СТЕКОМ</w:t>
      </w:r>
      <w:r w:rsidR="00B45F9C"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>»</w:t>
      </w:r>
      <w:r w:rsidR="00BE69C5" w:rsidRPr="006A059F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en-US"/>
        </w:rPr>
        <w:t>.</w:t>
      </w:r>
    </w:p>
    <w:p w:rsidR="00B45F9C" w:rsidRPr="006A059F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Студент</w:t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  <w:t>Иванов Павел Александрович</w:t>
      </w: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Группа</w:t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  <w:t>ИУ7 – 35Б</w:t>
      </w:r>
    </w:p>
    <w:p w:rsidR="009B0D5E" w:rsidRPr="006A059F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9B0D5E" w:rsidRPr="006A059F" w:rsidRDefault="00964FE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Вариант</w:t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  <w:t>№3</w:t>
      </w:r>
    </w:p>
    <w:p w:rsidR="00BE69C5" w:rsidRPr="006A059F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E69C5" w:rsidRPr="006A059F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Проверил</w:t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  <w:r w:rsidRPr="006A059F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ab/>
      </w:r>
    </w:p>
    <w:p w:rsidR="00B45F9C" w:rsidRPr="006A059F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B45F9C" w:rsidRPr="006A059F" w:rsidRDefault="00B45F9C" w:rsidP="00BE69C5">
      <w:pPr>
        <w:spacing w:before="240"/>
        <w:rPr>
          <w:rFonts w:ascii="Times New Roman" w:eastAsia="Times New Roman" w:hAnsi="Times New Roman" w:cs="Times New Roman"/>
          <w:i/>
          <w:noProof/>
          <w:lang w:val="en-US"/>
        </w:rPr>
      </w:pPr>
    </w:p>
    <w:p w:rsidR="00983E72" w:rsidRPr="006A059F" w:rsidRDefault="00983E72" w:rsidP="00C7084B">
      <w:pPr>
        <w:pStyle w:val="ad"/>
        <w:rPr>
          <w:rFonts w:ascii="Times New Roman" w:hAnsi="Times New Roman" w:cs="Times New Roman"/>
          <w:b/>
          <w:noProof/>
          <w:color w:val="auto"/>
          <w:sz w:val="40"/>
          <w:szCs w:val="40"/>
          <w:lang w:val="en-US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sdt>
      <w:sdtPr>
        <w:id w:val="215707616"/>
        <w:docPartObj>
          <w:docPartGallery w:val="Table of Contents"/>
          <w:docPartUnique/>
        </w:docPartObj>
      </w:sdtPr>
      <w:sdtEndPr>
        <w:rPr>
          <w:rFonts w:ascii="Calibri" w:eastAsia="Segoe UI" w:hAnsi="Calibri" w:cs="Tahoma"/>
          <w:b/>
          <w:bCs/>
          <w:color w:val="auto"/>
          <w:sz w:val="20"/>
          <w:szCs w:val="20"/>
          <w:lang w:val="fr-FR" w:eastAsia="en-US"/>
        </w:rPr>
      </w:sdtEndPr>
      <w:sdtContent>
        <w:p w:rsidR="00905722" w:rsidRPr="00905722" w:rsidRDefault="00905722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90572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905722">
            <w:rPr>
              <w:rFonts w:ascii="Times New Roman" w:hAnsi="Times New Roman" w:cs="Times New Roman"/>
              <w:bCs/>
            </w:rPr>
            <w:fldChar w:fldCharType="begin"/>
          </w:r>
          <w:r w:rsidRPr="00905722">
            <w:rPr>
              <w:rFonts w:ascii="Times New Roman" w:hAnsi="Times New Roman" w:cs="Times New Roman"/>
              <w:bCs/>
            </w:rPr>
            <w:instrText xml:space="preserve"> TOC \o "1-3" \h \z \u </w:instrText>
          </w:r>
          <w:r w:rsidRPr="00905722">
            <w:rPr>
              <w:rFonts w:ascii="Times New Roman" w:hAnsi="Times New Roman" w:cs="Times New Roman"/>
              <w:bCs/>
            </w:rPr>
            <w:fldChar w:fldCharType="separate"/>
          </w:r>
          <w:hyperlink w:anchor="_Toc86403446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Цель работы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_Toc86403446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7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технического задания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_Toc86403447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8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структур данных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_Toc86403448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9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алгоритма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_Toc86403449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0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Набор тестов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_Toc86403450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1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Оценка эффективности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_Toc86403451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2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Ответы на контрольные вопросы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_Toc86403452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Default="00905722">
          <w:r w:rsidRPr="0090572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Pr="006A059F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C7084B" w:rsidRPr="006A059F" w:rsidRDefault="00C7084B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C7084B" w:rsidRPr="006A059F" w:rsidRDefault="00C7084B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Default="00983E72" w:rsidP="000C0B09">
      <w:pPr>
        <w:spacing w:before="240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905722" w:rsidRPr="006A059F" w:rsidRDefault="00905722" w:rsidP="000C0B09">
      <w:pPr>
        <w:spacing w:before="240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</w:pPr>
    </w:p>
    <w:p w:rsidR="00BE69C5" w:rsidRPr="006A059F" w:rsidRDefault="00BE69C5" w:rsidP="00BE69C5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0" w:name="_Toc84411439"/>
      <w:bookmarkStart w:id="1" w:name="_Toc85035297"/>
      <w:bookmarkStart w:id="2" w:name="_Toc86403446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lastRenderedPageBreak/>
        <w:t>Цель работы</w:t>
      </w:r>
      <w:bookmarkEnd w:id="0"/>
      <w:bookmarkEnd w:id="1"/>
      <w:bookmarkEnd w:id="2"/>
    </w:p>
    <w:p w:rsidR="00964FEC" w:rsidRPr="006A059F" w:rsidRDefault="00C7084B" w:rsidP="00964FEC">
      <w:pPr>
        <w:pStyle w:val="a3"/>
        <w:spacing w:before="240"/>
        <w:ind w:left="360"/>
        <w:rPr>
          <w:b w:val="0"/>
          <w:bCs/>
          <w:noProof/>
          <w:sz w:val="28"/>
          <w:szCs w:val="28"/>
          <w:lang w:val="en-US"/>
        </w:rPr>
      </w:pPr>
      <w:r w:rsidRPr="006A059F">
        <w:rPr>
          <w:b w:val="0"/>
          <w:bCs/>
          <w:noProof/>
          <w:sz w:val="28"/>
          <w:szCs w:val="28"/>
          <w:lang w:val="en-US"/>
        </w:rPr>
        <w:t>Р</w:t>
      </w:r>
      <w:bookmarkStart w:id="3" w:name="__RefHeading___Toc1493_1224043242"/>
      <w:bookmarkStart w:id="4" w:name="_Toc84411440"/>
      <w:bookmarkStart w:id="5" w:name="_Toc85035298"/>
      <w:r w:rsidR="00964FEC" w:rsidRPr="006A059F">
        <w:rPr>
          <w:b w:val="0"/>
          <w:bCs/>
          <w:noProof/>
          <w:sz w:val="28"/>
          <w:szCs w:val="28"/>
          <w:lang w:val="en-US"/>
        </w:rPr>
        <w:t>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B45F9C" w:rsidRPr="006A059F" w:rsidRDefault="00B45F9C" w:rsidP="00964FEC">
      <w:pPr>
        <w:pStyle w:val="a3"/>
        <w:spacing w:before="240"/>
        <w:ind w:left="360" w:hanging="360"/>
        <w:rPr>
          <w:rFonts w:eastAsia="Segoe UI"/>
          <w:b w:val="0"/>
          <w:bCs/>
          <w:noProof/>
          <w:sz w:val="40"/>
          <w:szCs w:val="40"/>
          <w:lang w:val="en-US"/>
        </w:rPr>
      </w:pPr>
      <w:r w:rsidRPr="006A059F">
        <w:rPr>
          <w:rFonts w:eastAsia="Segoe UI"/>
          <w:bCs/>
          <w:noProof/>
          <w:sz w:val="40"/>
          <w:szCs w:val="40"/>
          <w:lang w:val="en-US"/>
        </w:rPr>
        <w:t>Описание условия задачи</w:t>
      </w:r>
      <w:bookmarkEnd w:id="3"/>
      <w:bookmarkEnd w:id="4"/>
      <w:bookmarkEnd w:id="5"/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 xml:space="preserve">а) массивом; 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б) списком.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Элементами стека являются слова. Распечатайте слова в обратном порядке в перевёрнутом виде.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Указания к выполнению работы: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:rsidR="00964FEC" w:rsidRPr="006A059F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указание формата и диапазона вводимых данных,</w:t>
      </w:r>
    </w:p>
    <w:p w:rsidR="00964FEC" w:rsidRPr="006A059F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блокирование ввода данных, неверных по типу,</w:t>
      </w:r>
    </w:p>
    <w:p w:rsidR="00964FEC" w:rsidRPr="006A059F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lastRenderedPageBreak/>
        <w:t>указание операции, производимой программой: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добавление элемента в стек,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удаление элемента из стека,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вычисление (обработка данных);</w:t>
      </w:r>
    </w:p>
    <w:p w:rsidR="00964FEC" w:rsidRPr="006A059F" w:rsidRDefault="00964FEC" w:rsidP="00964FEC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наличие пояснений при выводе результата.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При тестировании программы необходимо: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проверить правильность ввода и вывода данных (в том числе, отследить попытки ввода данных, неверных по типу);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обеспечить вывод сообщений при отсутствии входных данных («пустой ввод»);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проверить правильность выполнения операций;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обеспечить вывод соответствующих сообщений при попытке удаления элемента из пустого стека;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отследить переполнение стека.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При реализации стека в виде списка необходимо:</w:t>
      </w:r>
    </w:p>
    <w:p w:rsidR="00964FEC" w:rsidRPr="006A059F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ограничить доступный объем оперативной памяти путем указания:</w:t>
      </w:r>
    </w:p>
    <w:p w:rsidR="00757F90" w:rsidRPr="006A059F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 xml:space="preserve">максимального количества элементов в стеке; </w:t>
      </w:r>
    </w:p>
    <w:p w:rsidR="00757F90" w:rsidRPr="006A059F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максимального адреса памяти, превышение которого будет свидетельствовать о переполнении стека;</w:t>
      </w:r>
    </w:p>
    <w:p w:rsidR="006071DA" w:rsidRPr="006A059F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следить за освобождением памяти при удалении элемента из стека.</w:t>
      </w:r>
    </w:p>
    <w:p w:rsidR="00B45F9C" w:rsidRPr="006A059F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6" w:name="__RefHeading___Toc1495_1224043242"/>
      <w:bookmarkStart w:id="7" w:name="_Toc84411441"/>
      <w:bookmarkStart w:id="8" w:name="_Toc85035299"/>
      <w:bookmarkStart w:id="9" w:name="_Toc86403447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Описание технического задания</w:t>
      </w:r>
      <w:bookmarkEnd w:id="6"/>
      <w:bookmarkEnd w:id="7"/>
      <w:bookmarkEnd w:id="8"/>
      <w:bookmarkEnd w:id="9"/>
    </w:p>
    <w:p w:rsidR="00B45F9C" w:rsidRPr="006A059F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en-US" w:eastAsia="ru-RU"/>
        </w:rPr>
      </w:pPr>
      <w:r w:rsidRPr="006A059F">
        <w:rPr>
          <w:noProof/>
          <w:color w:val="000000"/>
          <w:sz w:val="32"/>
          <w:szCs w:val="32"/>
          <w:lang w:val="en-US" w:eastAsia="ru-RU"/>
        </w:rPr>
        <w:t>Входные данные:</w:t>
      </w:r>
    </w:p>
    <w:p w:rsidR="005F1980" w:rsidRPr="006A059F" w:rsidRDefault="00084DE7" w:rsidP="00A96933">
      <w:pPr>
        <w:pStyle w:val="a3"/>
        <w:spacing w:after="0"/>
        <w:ind w:left="113"/>
        <w:jc w:val="left"/>
        <w:rPr>
          <w:b w:val="0"/>
          <w:i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i/>
          <w:noProof/>
          <w:color w:val="000000"/>
          <w:sz w:val="28"/>
          <w:szCs w:val="28"/>
          <w:lang w:val="en-US" w:eastAsia="ru-RU"/>
        </w:rPr>
        <w:lastRenderedPageBreak/>
        <w:t>Число</w:t>
      </w:r>
      <w:r w:rsidR="00A96933" w:rsidRPr="006A059F">
        <w:rPr>
          <w:b w:val="0"/>
          <w:i/>
          <w:noProof/>
          <w:color w:val="000000"/>
          <w:sz w:val="28"/>
          <w:szCs w:val="28"/>
          <w:lang w:val="en-US" w:eastAsia="ru-RU"/>
        </w:rPr>
        <w:t>:</w:t>
      </w:r>
    </w:p>
    <w:p w:rsidR="0099517E" w:rsidRPr="006A059F" w:rsidRDefault="0079075C" w:rsidP="00A96933">
      <w:pPr>
        <w:pStyle w:val="a3"/>
        <w:spacing w:after="0"/>
        <w:ind w:left="113"/>
        <w:jc w:val="left"/>
        <w:rPr>
          <w:b w:val="0"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noProof/>
          <w:color w:val="000000"/>
          <w:sz w:val="28"/>
          <w:szCs w:val="28"/>
          <w:lang w:val="en-US" w:eastAsia="ru-RU"/>
        </w:rPr>
        <w:t xml:space="preserve">Целое число от 0 до </w:t>
      </w:r>
      <w:r w:rsidR="008D485E" w:rsidRPr="006A059F">
        <w:rPr>
          <w:b w:val="0"/>
          <w:noProof/>
          <w:color w:val="000000"/>
          <w:sz w:val="28"/>
          <w:szCs w:val="28"/>
          <w:lang w:val="en-US" w:eastAsia="ru-RU"/>
        </w:rPr>
        <w:t>13 —</w:t>
      </w:r>
      <w:r w:rsidRPr="006A059F">
        <w:rPr>
          <w:b w:val="0"/>
          <w:noProof/>
          <w:color w:val="000000"/>
          <w:sz w:val="28"/>
          <w:szCs w:val="28"/>
          <w:lang w:val="en-US" w:eastAsia="ru-RU"/>
        </w:rPr>
        <w:t xml:space="preserve"> пункт меню или число добавляемых в стек элементов.</w:t>
      </w:r>
    </w:p>
    <w:p w:rsidR="0079075C" w:rsidRPr="006A059F" w:rsidRDefault="0079075C" w:rsidP="00A96933">
      <w:pPr>
        <w:pStyle w:val="a3"/>
        <w:spacing w:after="0"/>
        <w:ind w:left="113"/>
        <w:jc w:val="left"/>
        <w:rPr>
          <w:b w:val="0"/>
          <w:i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i/>
          <w:noProof/>
          <w:color w:val="000000"/>
          <w:sz w:val="28"/>
          <w:szCs w:val="28"/>
          <w:lang w:val="en-US" w:eastAsia="ru-RU"/>
        </w:rPr>
        <w:t>Строка:</w:t>
      </w:r>
    </w:p>
    <w:p w:rsidR="0079075C" w:rsidRPr="006A059F" w:rsidRDefault="0079075C" w:rsidP="00A96933">
      <w:pPr>
        <w:pStyle w:val="a3"/>
        <w:spacing w:after="0"/>
        <w:ind w:left="113"/>
        <w:jc w:val="left"/>
        <w:rPr>
          <w:b w:val="0"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noProof/>
          <w:color w:val="000000"/>
          <w:sz w:val="28"/>
          <w:szCs w:val="28"/>
          <w:lang w:val="en-US" w:eastAsia="ru-RU"/>
        </w:rPr>
        <w:t>Слово без пробелов не более 100 символов — элемент стека.</w:t>
      </w:r>
    </w:p>
    <w:p w:rsidR="00B45F9C" w:rsidRPr="006A059F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en-US" w:eastAsia="ru-RU"/>
        </w:rPr>
      </w:pPr>
      <w:r w:rsidRPr="006A059F">
        <w:rPr>
          <w:noProof/>
          <w:color w:val="000000"/>
          <w:sz w:val="32"/>
          <w:szCs w:val="32"/>
          <w:lang w:val="en-US" w:eastAsia="ru-RU"/>
        </w:rPr>
        <w:t>Выходные данные:</w:t>
      </w:r>
    </w:p>
    <w:p w:rsidR="005F1980" w:rsidRPr="006A059F" w:rsidRDefault="0099517E" w:rsidP="00B45F9C">
      <w:pPr>
        <w:pStyle w:val="a3"/>
        <w:spacing w:before="240" w:after="0"/>
        <w:ind w:left="113"/>
        <w:jc w:val="left"/>
        <w:rPr>
          <w:b w:val="0"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noProof/>
          <w:color w:val="000000"/>
          <w:sz w:val="28"/>
          <w:szCs w:val="28"/>
          <w:lang w:val="en-US" w:eastAsia="ru-RU"/>
        </w:rPr>
        <w:t>Строки (</w:t>
      </w:r>
      <w:r w:rsidR="00FB2D03" w:rsidRPr="006A059F">
        <w:rPr>
          <w:b w:val="0"/>
          <w:noProof/>
          <w:color w:val="000000"/>
          <w:sz w:val="28"/>
          <w:szCs w:val="28"/>
          <w:lang w:val="en-US" w:eastAsia="ru-RU"/>
        </w:rPr>
        <w:t>данные, хранящиеся в стеке</w:t>
      </w:r>
      <w:r w:rsidRPr="006A059F">
        <w:rPr>
          <w:b w:val="0"/>
          <w:noProof/>
          <w:color w:val="000000"/>
          <w:sz w:val="28"/>
          <w:szCs w:val="28"/>
          <w:lang w:val="en-US" w:eastAsia="ru-RU"/>
        </w:rPr>
        <w:t>)</w:t>
      </w:r>
      <w:r w:rsidR="000C561C" w:rsidRPr="006A059F">
        <w:rPr>
          <w:b w:val="0"/>
          <w:noProof/>
          <w:color w:val="000000"/>
          <w:sz w:val="28"/>
          <w:szCs w:val="28"/>
          <w:lang w:val="en-US" w:eastAsia="ru-RU"/>
        </w:rPr>
        <w:t>, адреса, свободные адреса, число тактов выполнения операций, память в байтах,</w:t>
      </w:r>
      <w:r w:rsidR="008D485E" w:rsidRPr="006A059F">
        <w:rPr>
          <w:b w:val="0"/>
          <w:noProof/>
          <w:color w:val="000000"/>
          <w:sz w:val="28"/>
          <w:szCs w:val="28"/>
          <w:lang w:val="en-US" w:eastAsia="ru-RU"/>
        </w:rPr>
        <w:t xml:space="preserve"> которую занимают стеки, перевёрнутые слова в обратном порядке.</w:t>
      </w:r>
    </w:p>
    <w:p w:rsidR="00B45F9C" w:rsidRPr="006A059F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en-US" w:eastAsia="ru-RU"/>
        </w:rPr>
      </w:pPr>
      <w:r w:rsidRPr="006A059F">
        <w:rPr>
          <w:noProof/>
          <w:color w:val="000000"/>
          <w:sz w:val="32"/>
          <w:szCs w:val="32"/>
          <w:lang w:val="en-US" w:eastAsia="ru-RU"/>
        </w:rPr>
        <w:t>Действие программы:</w:t>
      </w:r>
    </w:p>
    <w:p w:rsidR="00E553C2" w:rsidRPr="006A059F" w:rsidRDefault="000C561C" w:rsidP="00B45F9C">
      <w:pPr>
        <w:pStyle w:val="a3"/>
        <w:spacing w:before="240" w:after="0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Выполнение операций со стеком: добавление элемента, извлечение, печать, очистка. Решение задачи – вывод перевёрнутых слов в обратном порядке.</w:t>
      </w:r>
    </w:p>
    <w:p w:rsidR="001A220F" w:rsidRPr="006A059F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i/>
          <w:noProof/>
          <w:color w:val="000000"/>
          <w:sz w:val="28"/>
          <w:szCs w:val="32"/>
          <w:lang w:val="en-US" w:eastAsia="ru-RU"/>
        </w:rPr>
        <w:t>Функции программы: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Работа со стеком — массивом: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1 – Ввести элементы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2 – Добавить элемент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3 – Извлечь элемент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4 – Печать стека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5 – Очистка стека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Работа со стеком — списком: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6 – Ввести элементы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7 – Ввести элемент</w:t>
      </w:r>
    </w:p>
    <w:p w:rsidR="00013AE3" w:rsidRPr="006A059F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8 – Извлечь элемент</w:t>
      </w:r>
    </w:p>
    <w:p w:rsidR="00013AE3" w:rsidRPr="006A059F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9 – Печать стека</w:t>
      </w:r>
    </w:p>
    <w:p w:rsidR="00013AE3" w:rsidRPr="006A059F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10 – Очистить стек</w:t>
      </w:r>
    </w:p>
    <w:p w:rsidR="00013AE3" w:rsidRPr="006A059F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11 – Вывести свободные адреса</w:t>
      </w:r>
    </w:p>
    <w:p w:rsidR="00013AE3" w:rsidRPr="006A059F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Выданное задание:</w:t>
      </w:r>
    </w:p>
    <w:p w:rsidR="008D485E" w:rsidRPr="006A059F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lastRenderedPageBreak/>
        <w:t>12 – Вывести перевёрнутые слова в обратном порядке</w:t>
      </w:r>
    </w:p>
    <w:p w:rsidR="008D485E" w:rsidRPr="006A059F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Сравнение эффективности:</w:t>
      </w:r>
    </w:p>
    <w:p w:rsidR="00013AE3" w:rsidRPr="006A059F" w:rsidRDefault="008D485E" w:rsidP="008D485E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en-US" w:eastAsia="ru-RU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13 – Вывести сравнение по времени и памяти</w:t>
      </w:r>
    </w:p>
    <w:p w:rsidR="00B45F9C" w:rsidRPr="006A059F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en-US" w:eastAsia="ru-RU"/>
        </w:rPr>
      </w:pPr>
      <w:r w:rsidRPr="006A059F">
        <w:rPr>
          <w:noProof/>
          <w:color w:val="000000"/>
          <w:sz w:val="32"/>
          <w:szCs w:val="32"/>
          <w:lang w:val="en-US" w:eastAsia="ru-RU"/>
        </w:rPr>
        <w:t>Обращение к программе:</w:t>
      </w:r>
    </w:p>
    <w:p w:rsidR="00E553C2" w:rsidRPr="006A059F" w:rsidRDefault="00E553C2" w:rsidP="00B45F9C">
      <w:pPr>
        <w:pStyle w:val="a3"/>
        <w:spacing w:before="240" w:after="0"/>
        <w:ind w:left="113"/>
        <w:jc w:val="left"/>
        <w:rPr>
          <w:b w:val="0"/>
          <w:noProof/>
          <w:sz w:val="28"/>
          <w:szCs w:val="32"/>
          <w:lang w:val="en-US"/>
        </w:rPr>
      </w:pP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 xml:space="preserve">Запускается </w:t>
      </w:r>
      <w:r w:rsidR="007E4513" w:rsidRPr="006A059F">
        <w:rPr>
          <w:b w:val="0"/>
          <w:noProof/>
          <w:color w:val="000000"/>
          <w:sz w:val="28"/>
          <w:szCs w:val="32"/>
          <w:lang w:val="en-US" w:eastAsia="ru-RU"/>
        </w:rPr>
        <w:t>файл app.exe</w:t>
      </w: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. Если его нет, из консоли следует вызывать make run.</w:t>
      </w:r>
    </w:p>
    <w:p w:rsidR="009B0D5E" w:rsidRPr="006A059F" w:rsidRDefault="00B45F9C" w:rsidP="009B0D5E">
      <w:pPr>
        <w:pStyle w:val="a3"/>
        <w:spacing w:before="240" w:after="0"/>
        <w:ind w:left="113"/>
        <w:jc w:val="left"/>
        <w:rPr>
          <w:bCs/>
          <w:noProof/>
          <w:color w:val="000000"/>
          <w:sz w:val="32"/>
          <w:szCs w:val="28"/>
          <w:lang w:val="en-US" w:eastAsia="ru-RU"/>
        </w:rPr>
      </w:pPr>
      <w:r w:rsidRPr="006A059F">
        <w:rPr>
          <w:bCs/>
          <w:noProof/>
          <w:color w:val="000000"/>
          <w:sz w:val="32"/>
          <w:szCs w:val="28"/>
          <w:lang w:val="en-US" w:eastAsia="ru-RU"/>
        </w:rPr>
        <w:t>Аварийные ситуации: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При очистке стек пуст;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is already empty!»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При извлечении элемента стек пуст;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is already empty!»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Переполнение стека при добавлении;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overflow!»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Введено не валидное число элементов в стеке;</w:t>
      </w:r>
    </w:p>
    <w:p w:rsidR="00013AE3" w:rsidRPr="006A059F" w:rsidRDefault="00013AE3" w:rsidP="00013AE3">
      <w:pPr>
        <w:pStyle w:val="a3"/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«Must be a positive number!»</w:t>
      </w:r>
    </w:p>
    <w:p w:rsidR="00B45F9C" w:rsidRPr="006A059F" w:rsidRDefault="00A3033A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10" w:name="__RefHeading___Toc1497_1224043242"/>
      <w:bookmarkStart w:id="11" w:name="_Toc84411442"/>
      <w:bookmarkStart w:id="12" w:name="_Toc85035300"/>
      <w:bookmarkStart w:id="13" w:name="_Toc86403448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Описание структур</w:t>
      </w:r>
      <w:r w:rsidR="00B45F9C"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 xml:space="preserve"> данных</w:t>
      </w:r>
      <w:bookmarkEnd w:id="10"/>
      <w:bookmarkEnd w:id="11"/>
      <w:bookmarkEnd w:id="12"/>
      <w:bookmarkEnd w:id="13"/>
    </w:p>
    <w:p w:rsidR="001D7D40" w:rsidRPr="006A059F" w:rsidRDefault="000B1AFA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 xml:space="preserve">Для хранения </w:t>
      </w:r>
      <w:r w:rsidR="00897B14" w:rsidRPr="006A059F">
        <w:rPr>
          <w:b w:val="0"/>
          <w:noProof/>
          <w:sz w:val="28"/>
          <w:szCs w:val="28"/>
          <w:lang w:val="en-US"/>
        </w:rPr>
        <w:t>стека — массива используется следующая структура: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typedef struct arr_stack_t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{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void *top;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void *bottom;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char **ps;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} arr_stack;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Поля структуры:</w:t>
      </w: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void *top</w:t>
      </w:r>
      <w:r w:rsidRPr="006A059F">
        <w:rPr>
          <w:b w:val="0"/>
          <w:noProof/>
          <w:sz w:val="28"/>
          <w:szCs w:val="28"/>
          <w:lang w:val="en-US"/>
        </w:rPr>
        <w:t xml:space="preserve"> – указатель на конец массива (void * для того, чтобы ограничить произвольный доступ)</w:t>
      </w: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void *bottom</w:t>
      </w:r>
      <w:r w:rsidRPr="006A059F">
        <w:rPr>
          <w:b w:val="0"/>
          <w:noProof/>
          <w:sz w:val="28"/>
          <w:szCs w:val="28"/>
          <w:lang w:val="en-US"/>
        </w:rPr>
        <w:t xml:space="preserve"> – указатель на начало массива (void * для того, чтобы ограничить произвольный доступ)</w:t>
      </w: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lastRenderedPageBreak/>
        <w:t>char **ps</w:t>
      </w:r>
      <w:r w:rsidRPr="006A059F">
        <w:rPr>
          <w:b w:val="0"/>
          <w:noProof/>
          <w:sz w:val="28"/>
          <w:szCs w:val="28"/>
          <w:lang w:val="en-US"/>
        </w:rPr>
        <w:t xml:space="preserve"> (pointer stack) – указатель на элемент массива, элемент которого – указатель на char (указатель на строку)</w:t>
      </w: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</w:p>
    <w:p w:rsidR="00897B14" w:rsidRPr="006A059F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Для хранения стека — списка используется следующая структура: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typedef struct list_stack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{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int index;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char *data;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struct list_stack *prev;</w:t>
      </w:r>
    </w:p>
    <w:p w:rsidR="00542460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} list_stack;</w:t>
      </w:r>
    </w:p>
    <w:p w:rsidR="00542460" w:rsidRPr="006A059F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Поля структуры:</w:t>
      </w:r>
    </w:p>
    <w:p w:rsidR="00542460" w:rsidRPr="006A059F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int index</w:t>
      </w:r>
      <w:r w:rsidRPr="006A059F">
        <w:rPr>
          <w:b w:val="0"/>
          <w:noProof/>
          <w:sz w:val="28"/>
          <w:szCs w:val="28"/>
          <w:lang w:val="en-US"/>
        </w:rPr>
        <w:t xml:space="preserve"> — номер текущей ячейки стека - списка</w:t>
      </w:r>
    </w:p>
    <w:p w:rsidR="00542460" w:rsidRPr="006A059F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char *data</w:t>
      </w:r>
      <w:r w:rsidRPr="006A059F">
        <w:rPr>
          <w:b w:val="0"/>
          <w:noProof/>
          <w:sz w:val="28"/>
          <w:szCs w:val="28"/>
          <w:lang w:val="en-US"/>
        </w:rPr>
        <w:t xml:space="preserve"> — указатель на строку</w:t>
      </w:r>
    </w:p>
    <w:p w:rsidR="00542460" w:rsidRPr="006A059F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struct list_</w:t>
      </w:r>
      <w:r w:rsidR="002270A0"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stac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k *prev</w:t>
      </w:r>
      <w:r w:rsidRPr="006A059F">
        <w:rPr>
          <w:b w:val="0"/>
          <w:noProof/>
          <w:sz w:val="28"/>
          <w:szCs w:val="28"/>
          <w:lang w:val="en-US"/>
        </w:rPr>
        <w:t xml:space="preserve"> – указатель на предыдущий элемент в стеке</w:t>
      </w:r>
    </w:p>
    <w:p w:rsidR="00542460" w:rsidRPr="00327C0E" w:rsidRDefault="00542460" w:rsidP="0054246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7C0E">
        <w:rPr>
          <w:rFonts w:ascii="Times New Roman" w:hAnsi="Times New Roman" w:cs="Times New Roman"/>
          <w:noProof/>
          <w:sz w:val="28"/>
          <w:szCs w:val="28"/>
          <w:lang w:val="en-US"/>
        </w:rPr>
        <w:t>Для хранения списка свободных адресов используется: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typedef struct free_mem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 xml:space="preserve">    size_t data;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 xml:space="preserve">    struct free_mem *next;</w:t>
      </w:r>
    </w:p>
    <w:p w:rsidR="00542460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} free_mem;</w:t>
      </w:r>
    </w:p>
    <w:p w:rsidR="007B2F24" w:rsidRPr="006A059F" w:rsidRDefault="007B2F24" w:rsidP="00F538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059F">
        <w:rPr>
          <w:rFonts w:ascii="Times New Roman" w:hAnsi="Times New Roman" w:cs="Times New Roman"/>
          <w:noProof/>
          <w:sz w:val="28"/>
          <w:szCs w:val="28"/>
          <w:lang w:val="en-US"/>
        </w:rPr>
        <w:t>Поля структуры:</w:t>
      </w:r>
    </w:p>
    <w:p w:rsidR="00F538AE" w:rsidRPr="006A059F" w:rsidRDefault="00F538AE" w:rsidP="00F538AE">
      <w:pPr>
        <w:rPr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size_t data</w:t>
      </w:r>
      <w:r w:rsidRPr="006A059F">
        <w:rPr>
          <w:noProof/>
          <w:sz w:val="28"/>
          <w:szCs w:val="28"/>
          <w:lang w:val="en-US"/>
        </w:rPr>
        <w:t xml:space="preserve"> </w:t>
      </w:r>
      <w:r w:rsidRPr="00327C0E">
        <w:rPr>
          <w:rFonts w:ascii="Times New Roman" w:hAnsi="Times New Roman" w:cs="Times New Roman"/>
          <w:noProof/>
          <w:sz w:val="28"/>
          <w:szCs w:val="28"/>
          <w:lang w:val="en-US"/>
        </w:rPr>
        <w:t>– адрес</w:t>
      </w:r>
    </w:p>
    <w:p w:rsidR="00F538AE" w:rsidRPr="00327C0E" w:rsidRDefault="00F538AE" w:rsidP="00F538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struct free_mem *next</w:t>
      </w:r>
      <w:r w:rsidRPr="006A059F">
        <w:rPr>
          <w:noProof/>
          <w:sz w:val="28"/>
          <w:szCs w:val="28"/>
          <w:lang w:val="en-US"/>
        </w:rPr>
        <w:t xml:space="preserve"> – </w:t>
      </w:r>
      <w:r w:rsidRPr="00327C0E">
        <w:rPr>
          <w:rFonts w:ascii="Times New Roman" w:hAnsi="Times New Roman" w:cs="Times New Roman"/>
          <w:noProof/>
          <w:sz w:val="28"/>
          <w:szCs w:val="28"/>
          <w:lang w:val="en-US"/>
        </w:rPr>
        <w:t>следующий элемент списка</w:t>
      </w:r>
    </w:p>
    <w:p w:rsidR="007B2F24" w:rsidRPr="006A059F" w:rsidRDefault="007B2F24" w:rsidP="00F538AE">
      <w:pPr>
        <w:rPr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6A059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Функции программы: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 xml:space="preserve">// инициализация стека </w:t>
      </w:r>
      <w:r w:rsidRPr="00327C0E">
        <w:rPr>
          <w:rFonts w:ascii="Courier New" w:hAnsi="Courier New" w:cs="Courier New"/>
          <w:noProof/>
          <w:sz w:val="28"/>
          <w:szCs w:val="28"/>
          <w:lang w:val="en-US"/>
        </w:rPr>
        <w:t>- массива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arr_stack_init(arr_stack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добавление элемента в стек - массив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arr_stack_push(arr_stack *stack, char *str);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извлечение элемента из стека - массив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char *arr_stack_pop(arr_stack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вывод стека - массива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arr_stack_print(arr_stack 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очитска стека - массива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arr_stack_clear(arr_stack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инициалиация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list_stack_init(list_stack **stack);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добавление элемента в стек - список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list_stack_push(list_stack **stack, char *str,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извлечение элемента из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char *list_stack_pop(list_stack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освобождение памяти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list_stack_free(list_stack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печать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list_stack_print(list_stack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инициализия списка свободных областей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free_mem_init(free_mem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добавление адреса в список свободных адресов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free_mem_add(free_mem *mem, size_t add);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удаление адреса из списка свободных адресов при его наличии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free_mem_del(free_mem *mem, size_t del);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очистка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list_stack_clear(list_stack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вывод списка свободных адресов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free_mem_print(free_mem *mem);</w:t>
      </w:r>
    </w:p>
    <w:p w:rsidR="00897B14" w:rsidRPr="006A059F" w:rsidRDefault="00897B14" w:rsidP="00542460">
      <w:pPr>
        <w:rPr>
          <w:noProof/>
          <w:sz w:val="28"/>
          <w:szCs w:val="28"/>
          <w:lang w:val="en-US"/>
        </w:rPr>
      </w:pPr>
    </w:p>
    <w:p w:rsidR="0078234C" w:rsidRPr="006A059F" w:rsidRDefault="0078234C" w:rsidP="0078234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14" w:name="_Toc84411443"/>
      <w:bookmarkStart w:id="15" w:name="_Toc85035301"/>
      <w:bookmarkStart w:id="16" w:name="_Toc86403449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Описание алгоритма</w:t>
      </w:r>
      <w:bookmarkEnd w:id="14"/>
      <w:bookmarkEnd w:id="15"/>
      <w:bookmarkEnd w:id="16"/>
    </w:p>
    <w:p w:rsidR="00C7084B" w:rsidRPr="006A059F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Ввод номера команды</w:t>
      </w:r>
      <w:r w:rsidR="00625520"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;</w:t>
      </w:r>
    </w:p>
    <w:p w:rsidR="00F538AE" w:rsidRPr="006A059F" w:rsidRDefault="00F538AE" w:rsidP="00F538AE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При работе с массивом:</w:t>
      </w:r>
    </w:p>
    <w:p w:rsidR="00F538AE" w:rsidRPr="006A059F" w:rsidRDefault="00F538AE" w:rsidP="00F538AE">
      <w:pPr>
        <w:pStyle w:val="a3"/>
        <w:numPr>
          <w:ilvl w:val="1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Добавление: смещается указатель, осуществляется проверка выхода за границы, записывается элемент.</w:t>
      </w:r>
    </w:p>
    <w:p w:rsidR="00F538AE" w:rsidRPr="006A059F" w:rsidRDefault="00F538AE" w:rsidP="00F538AE">
      <w:pPr>
        <w:pStyle w:val="a3"/>
        <w:numPr>
          <w:ilvl w:val="1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Извлечение: указатель смещается вниз, осуществляется проверка выхода за границы, возвращается удалённый элемент.</w:t>
      </w:r>
    </w:p>
    <w:p w:rsidR="00F538AE" w:rsidRPr="006A059F" w:rsidRDefault="00F538AE" w:rsidP="00F538AE">
      <w:pPr>
        <w:pStyle w:val="a3"/>
        <w:numPr>
          <w:ilvl w:val="0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lastRenderedPageBreak/>
        <w:t>При работе со списком:</w:t>
      </w:r>
    </w:p>
    <w:p w:rsidR="00F538AE" w:rsidRPr="006A059F" w:rsidRDefault="00F538AE" w:rsidP="00F538AE">
      <w:pPr>
        <w:pStyle w:val="a3"/>
        <w:numPr>
          <w:ilvl w:val="1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Добавление: выделяется память, элемент помещается в начало списка</w:t>
      </w:r>
    </w:p>
    <w:p w:rsidR="00F538AE" w:rsidRPr="006A059F" w:rsidRDefault="00F538AE" w:rsidP="00F538AE">
      <w:pPr>
        <w:pStyle w:val="a3"/>
        <w:numPr>
          <w:ilvl w:val="1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Извлечение: возвращаются данные, список теперь начинается со второго элемента</w:t>
      </w:r>
    </w:p>
    <w:p w:rsidR="00F538AE" w:rsidRPr="006A059F" w:rsidRDefault="00F538AE" w:rsidP="00F538AE">
      <w:pPr>
        <w:pStyle w:val="a3"/>
        <w:numPr>
          <w:ilvl w:val="0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Вывод перевёрнутых слов в обратном порядке: слова кладутся на стек и извлекаются. Буквы текущего слова кладутся на стек и при извлечении печатаются.</w:t>
      </w:r>
    </w:p>
    <w:p w:rsidR="00413E8B" w:rsidRPr="006A059F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17" w:name="__RefHeading___Toc1501_1224043242"/>
      <w:bookmarkStart w:id="18" w:name="_Toc84411444"/>
      <w:bookmarkStart w:id="19" w:name="_Toc85035302"/>
      <w:bookmarkStart w:id="20" w:name="_Toc86403450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Набор тестов</w:t>
      </w:r>
      <w:bookmarkEnd w:id="17"/>
      <w:bookmarkEnd w:id="18"/>
      <w:bookmarkEnd w:id="19"/>
      <w:bookmarkEnd w:id="20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Результат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Печать пустого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/ 9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 stack is empty!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Извлечение элемента из пустого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 / 8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 stack is empty!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Добавление элемента в полностью заполненный стек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/ 7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Stack overflow!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Добавление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 / 6 — 5 a b c d e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 стек добавлены 5 элементов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/ 9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Выведены 5 элементов a b c d e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9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Добавление элемента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/ 7 — word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Теперь в стеке 6 элементов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Очистка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 / 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Стек пустой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списка свободных адресов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Все освобождённые адреса выведены на экран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перевёрнутых слов в обратном порядке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  <w:p w:rsidR="00A43DD5" w:rsidRPr="006A059F" w:rsidRDefault="00A43DD5" w:rsidP="00A43DD5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abc def ghj a l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 a jhg fed cba</w:t>
            </w:r>
          </w:p>
        </w:tc>
      </w:tr>
      <w:tr w:rsidR="00A60B6D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перевёрнутых слов в обратном порядке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 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</w:tr>
      <w:tr w:rsidR="00BF390C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измерения времени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На экране выведена таблица времени и памяти</w:t>
            </w:r>
          </w:p>
        </w:tc>
      </w:tr>
    </w:tbl>
    <w:p w:rsidR="006C238C" w:rsidRPr="006A059F" w:rsidRDefault="008920F8" w:rsidP="006C238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21" w:name="__RefHeading___Toc1503_1224043242"/>
      <w:bookmarkStart w:id="22" w:name="_Toc84411446"/>
      <w:bookmarkStart w:id="23" w:name="_Toc86403451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Оценка эффективности</w:t>
      </w:r>
      <w:bookmarkEnd w:id="23"/>
    </w:p>
    <w:p w:rsidR="000144DA" w:rsidRPr="006A059F" w:rsidRDefault="006C238C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Оценка эффективно</w:t>
      </w: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softHyphen/>
      </w: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softHyphen/>
        <w:t xml:space="preserve">сти проводится </w:t>
      </w:r>
      <w:r w:rsidR="008920F8"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по операциям добавления элемента и извлечения элемента. Измеряется число тактов, усреднённое за 1000 прогонов:</w:t>
      </w:r>
    </w:p>
    <w:p w:rsidR="008920F8" w:rsidRPr="006A059F" w:rsidRDefault="008920F8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Операция добавления: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7"/>
        <w:gridCol w:w="2986"/>
      </w:tblGrid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lastRenderedPageBreak/>
              <w:t>10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488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1259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6774</w:t>
            </w:r>
          </w:p>
        </w:tc>
      </w:tr>
    </w:tbl>
    <w:p w:rsidR="008920F8" w:rsidRPr="006A059F" w:rsidRDefault="00AE0AD7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Операция извлечения: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7"/>
        <w:gridCol w:w="2986"/>
      </w:tblGrid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320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2964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23613</w:t>
            </w:r>
          </w:p>
        </w:tc>
      </w:tr>
    </w:tbl>
    <w:p w:rsidR="002270A0" w:rsidRPr="006A059F" w:rsidRDefault="002270A0" w:rsidP="002270A0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Память: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2988"/>
        <w:gridCol w:w="2988"/>
      </w:tblGrid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массив, байт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список, байт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24000</w:t>
            </w:r>
          </w:p>
        </w:tc>
      </w:tr>
    </w:tbl>
    <w:p w:rsidR="002270A0" w:rsidRPr="006A059F" w:rsidRDefault="002270A0" w:rsidP="002270A0">
      <w:pPr>
        <w:spacing w:before="240"/>
        <w:rPr>
          <w:bCs/>
          <w:iCs/>
          <w:noProof/>
          <w:color w:val="000000"/>
          <w:sz w:val="28"/>
          <w:szCs w:val="28"/>
          <w:lang w:val="en-US" w:eastAsia="ru-RU"/>
        </w:rPr>
      </w:pPr>
    </w:p>
    <w:p w:rsidR="00B45F9C" w:rsidRPr="006A059F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24" w:name="_Toc85035304"/>
      <w:bookmarkStart w:id="25" w:name="_Toc86403452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Ответы на контрольные вопросы</w:t>
      </w:r>
      <w:bookmarkEnd w:id="21"/>
      <w:bookmarkEnd w:id="22"/>
      <w:bookmarkEnd w:id="24"/>
      <w:bookmarkEnd w:id="25"/>
    </w:p>
    <w:p w:rsidR="00071A24" w:rsidRPr="006A059F" w:rsidRDefault="00071A24" w:rsidP="00071A24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bookmarkStart w:id="26" w:name="_Toc84411447"/>
      <w:bookmarkStart w:id="27" w:name="_Toc85035305"/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Что такое стек?</w:t>
      </w:r>
    </w:p>
    <w:p w:rsidR="00071A24" w:rsidRPr="006A059F" w:rsidRDefault="00071A24" w:rsidP="00071A24">
      <w:pPr>
        <w:spacing w:before="240"/>
        <w:ind w:left="360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 xml:space="preserve">Стек — последовательный список с переменной длинной, действия с которым (включение и исключение элементов) происходят только с одной его стороны — с его вершины. Эта структура данных используется по принципу Last </w:t>
      </w:r>
      <w:r w:rsidR="00866584"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I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n — First Out (LIFO).</w:t>
      </w:r>
    </w:p>
    <w:p w:rsidR="00071A24" w:rsidRPr="006A059F" w:rsidRDefault="00071A24" w:rsidP="00071A24">
      <w:pPr>
        <w:pStyle w:val="a3"/>
        <w:spacing w:before="240"/>
        <w:ind w:left="36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lastRenderedPageBreak/>
        <w:t>2. Каким образом и сколько памяти выделяется под хранение стека при различной его реализации?</w:t>
      </w:r>
    </w:p>
    <w:p w:rsidR="00071A24" w:rsidRPr="003D2B6D" w:rsidRDefault="00866584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 xml:space="preserve">При реализации с помощью массива память под стек может выделяться как динамически, так и статически (в любом случае выделится непрерывный участок памяти ограниченного размера). 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 xml:space="preserve">Так, выделяется кусок памяти размера 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en-US" w:eastAsia="ru-RU"/>
        </w:rPr>
        <w:t>sizeof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>(тип элемента) * (количество элементов в стеке).</w:t>
      </w:r>
      <w:r w:rsid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 xml:space="preserve"> В первом случае память выделяется в куче, во втором — на стеке.</w:t>
      </w:r>
    </w:p>
    <w:p w:rsidR="00866584" w:rsidRPr="006A059F" w:rsidRDefault="00866584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При реализации связным списком память выделяется каждый раз, когда добавляется новый элемент. Таким образом, число элементов в стеке ограничено только объёмом оперативной памяти.</w:t>
      </w:r>
    </w:p>
    <w:p w:rsidR="00071A24" w:rsidRPr="006A059F" w:rsidRDefault="00071A24" w:rsidP="00866584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Каким образом освобождается память при удалении элемента стека при различной реализации стека?</w:t>
      </w:r>
    </w:p>
    <w:p w:rsidR="00866584" w:rsidRPr="006A059F" w:rsidRDefault="00866584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 xml:space="preserve">В случае с массивом, если память статическая, то происходит возврат текущего значения и переход указателя вниз на один элемент (память не освобождается). </w:t>
      </w:r>
      <w:r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Если же память динамическая, </w:t>
      </w:r>
      <w:r w:rsidR="0099517E"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то способ освобождения зависит от реализации: можно заново выделить память нового размера, освободив старую, причем заранее скопировав данные оттуда в </w:t>
      </w:r>
      <w:r w:rsid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новую</w:t>
      </w:r>
      <w:r w:rsidR="0099517E"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. </w:t>
      </w:r>
      <w:r w:rsidR="0099517E"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А можно работать так же, как со статическим, и освободить все ресурсы в конце программы.</w:t>
      </w:r>
    </w:p>
    <w:p w:rsidR="0099517E" w:rsidRPr="006A059F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В случае со списком, при удалении элемента нужно вернуть значение текущей ячейки, записать нулевой указатель в предыдущую ячейку и освободить память из-под текущей.</w:t>
      </w:r>
    </w:p>
    <w:p w:rsidR="00071A24" w:rsidRPr="006A059F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Что происходит с элементами стека при его просмотре?</w:t>
      </w:r>
    </w:p>
    <w:p w:rsidR="0099517E" w:rsidRPr="006A059F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Все элементы стираются, так как чтобы увидеть последний элемент (предыдущие просто недоступны), надо его достать.</w:t>
      </w:r>
    </w:p>
    <w:p w:rsidR="00071A24" w:rsidRPr="006A059F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Каким образом эффективнее реализовывать стек? От чего это зависит?</w:t>
      </w:r>
    </w:p>
    <w:p w:rsidR="002270A0" w:rsidRPr="00DA6207" w:rsidRDefault="002270A0" w:rsidP="002270A0">
      <w:pPr>
        <w:spacing w:before="240"/>
        <w:ind w:left="360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По результатам </w:t>
      </w:r>
      <w:r w:rsidR="00017233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оценки эффективности видно, что стек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в виде массива использовать гораздо эффективнее</w:t>
      </w:r>
      <w:r w:rsidR="00B75077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по времени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.</w:t>
      </w:r>
      <w:r w:rsidR="0023223A" w:rsidRPr="0023223A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</w:t>
      </w:r>
      <w:r w:rsidR="00B75077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По памяти же эффективнее использовать список, если мы не знаем максимальное количество элементов в стеке (либо это количество сильно варьируется): тогд</w:t>
      </w:r>
      <w:r w:rsidR="003D2B6D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а придется выделять большой кусо</w:t>
      </w:r>
      <w:r w:rsidR="00B75077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к памяти, который может и не понадобиться, но он будет занимать излишнюю память.</w:t>
      </w:r>
    </w:p>
    <w:p w:rsidR="006A059F" w:rsidRPr="0074065E" w:rsidRDefault="006A059F" w:rsidP="006A059F">
      <w:pPr>
        <w:spacing w:before="24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</w:p>
    <w:p w:rsidR="00840A82" w:rsidRPr="003D2B6D" w:rsidRDefault="00981CA3" w:rsidP="00071A24">
      <w:pPr>
        <w:pStyle w:val="a3"/>
        <w:spacing w:before="240"/>
        <w:ind w:left="360"/>
        <w:rPr>
          <w:rFonts w:eastAsia="Segoe UI"/>
          <w:b w:val="0"/>
          <w:bCs/>
          <w:noProof/>
          <w:sz w:val="40"/>
          <w:szCs w:val="40"/>
          <w:lang w:val="ru-RU"/>
        </w:rPr>
      </w:pPr>
      <w:r w:rsidRPr="003D2B6D">
        <w:rPr>
          <w:rFonts w:eastAsia="Segoe UI"/>
          <w:bCs/>
          <w:noProof/>
          <w:sz w:val="40"/>
          <w:szCs w:val="40"/>
          <w:lang w:val="ru-RU"/>
        </w:rPr>
        <w:lastRenderedPageBreak/>
        <w:t>Вывод</w:t>
      </w:r>
      <w:bookmarkEnd w:id="26"/>
      <w:bookmarkEnd w:id="27"/>
    </w:p>
    <w:p w:rsidR="003D2B6D" w:rsidRDefault="00840A82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В </w:t>
      </w:r>
      <w:r w:rsidR="00BD17E3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ходе данной работы я познакомился </w:t>
      </w:r>
      <w:r w:rsidR="002270A0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со структурой данных «стек», разобрался с операциями, которые мо</w:t>
      </w:r>
      <w:r w:rsid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ж</w:t>
      </w:r>
      <w:r w:rsidR="002270A0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но реализовывать на этой структуре и сравнил реализацию стека списком и массивом. </w:t>
      </w:r>
    </w:p>
    <w:p w:rsidR="005224CD" w:rsidRPr="00517D97" w:rsidRDefault="002270A0" w:rsidP="00071A24">
      <w:pPr>
        <w:pStyle w:val="a3"/>
        <w:spacing w:before="240"/>
        <w:ind w:left="360"/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</w:pPr>
      <w:r w:rsidRP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Получилось, что </w:t>
      </w:r>
      <w:r w:rsid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если важно время работы, то выгоднее </w:t>
      </w:r>
      <w:r w:rsidRP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использовать стек на </w:t>
      </w:r>
      <w:r w:rsid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массиве.</w:t>
      </w:r>
      <w:r w:rsidR="00F83E5F" w:rsidRPr="00B75077">
        <w:rPr>
          <w:b w:val="0"/>
          <w:bCs/>
          <w:iCs/>
          <w:noProof/>
          <w:color w:val="FF0000"/>
          <w:sz w:val="28"/>
          <w:szCs w:val="28"/>
          <w:lang w:val="ru-RU" w:eastAsia="ru-RU"/>
        </w:rPr>
        <w:t xml:space="preserve"> </w:t>
      </w:r>
      <w:bookmarkStart w:id="28" w:name="_GoBack"/>
      <w:r w:rsidR="003D2B6D" w:rsidRPr="00517D97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>Стек на списке же удобнее использовать когда мы не знаем максимальное количество элементов в стеке (либо это количество сильно варьируется): тогда придется выделять большой кусок памяти, который может и не понадобиться, но он будет занимать излишнюю память.</w:t>
      </w:r>
    </w:p>
    <w:bookmarkEnd w:id="28"/>
    <w:p w:rsidR="00983E72" w:rsidRPr="00B75077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</w:p>
    <w:sectPr w:rsidR="00983E72" w:rsidRPr="00B75077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482" w:rsidRDefault="005C6482" w:rsidP="00B45F9C">
      <w:r>
        <w:separator/>
      </w:r>
    </w:p>
  </w:endnote>
  <w:endnote w:type="continuationSeparator" w:id="0">
    <w:p w:rsidR="005C6482" w:rsidRDefault="005C6482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270A0" w:rsidRPr="00983E72" w:rsidRDefault="002270A0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517D97" w:rsidRPr="00517D97">
          <w:rPr>
            <w:rFonts w:ascii="Times New Roman" w:hAnsi="Times New Roman" w:cs="Times New Roman"/>
            <w:noProof/>
            <w:sz w:val="24"/>
            <w:lang w:val="ru-RU"/>
          </w:rPr>
          <w:t>12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270A0" w:rsidRDefault="002270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0A0" w:rsidRPr="00B45F9C" w:rsidRDefault="002270A0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482" w:rsidRDefault="005C6482" w:rsidP="00B45F9C">
      <w:r>
        <w:separator/>
      </w:r>
    </w:p>
  </w:footnote>
  <w:footnote w:type="continuationSeparator" w:id="0">
    <w:p w:rsidR="005C6482" w:rsidRDefault="005C6482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3243CA0"/>
    <w:multiLevelType w:val="hybridMultilevel"/>
    <w:tmpl w:val="0C1E37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0825211C"/>
    <w:multiLevelType w:val="hybridMultilevel"/>
    <w:tmpl w:val="15C0CD7C"/>
    <w:lvl w:ilvl="0" w:tplc="BD7E22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8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70167"/>
    <w:multiLevelType w:val="hybridMultilevel"/>
    <w:tmpl w:val="1E5E6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 w15:restartNumberingAfterBreak="0">
    <w:nsid w:val="3CC22C14"/>
    <w:multiLevelType w:val="hybridMultilevel"/>
    <w:tmpl w:val="70DC4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AF2922"/>
    <w:multiLevelType w:val="hybridMultilevel"/>
    <w:tmpl w:val="F9802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7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0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21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17273"/>
    <w:multiLevelType w:val="hybridMultilevel"/>
    <w:tmpl w:val="57888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8E7D07"/>
    <w:multiLevelType w:val="hybridMultilevel"/>
    <w:tmpl w:val="E266E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52FAD"/>
    <w:multiLevelType w:val="hybridMultilevel"/>
    <w:tmpl w:val="869EC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7"/>
  </w:num>
  <w:num w:numId="6">
    <w:abstractNumId w:val="28"/>
  </w:num>
  <w:num w:numId="7">
    <w:abstractNumId w:val="25"/>
  </w:num>
  <w:num w:numId="8">
    <w:abstractNumId w:val="3"/>
  </w:num>
  <w:num w:numId="9">
    <w:abstractNumId w:val="17"/>
  </w:num>
  <w:num w:numId="10">
    <w:abstractNumId w:val="21"/>
  </w:num>
  <w:num w:numId="11">
    <w:abstractNumId w:val="2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1"/>
  </w:num>
  <w:num w:numId="17">
    <w:abstractNumId w:val="19"/>
  </w:num>
  <w:num w:numId="18">
    <w:abstractNumId w:val="26"/>
  </w:num>
  <w:num w:numId="19">
    <w:abstractNumId w:val="20"/>
  </w:num>
  <w:num w:numId="20">
    <w:abstractNumId w:val="23"/>
  </w:num>
  <w:num w:numId="21">
    <w:abstractNumId w:val="8"/>
  </w:num>
  <w:num w:numId="22">
    <w:abstractNumId w:val="11"/>
  </w:num>
  <w:num w:numId="23">
    <w:abstractNumId w:val="6"/>
  </w:num>
  <w:num w:numId="24">
    <w:abstractNumId w:val="9"/>
  </w:num>
  <w:num w:numId="25">
    <w:abstractNumId w:val="29"/>
  </w:num>
  <w:num w:numId="26">
    <w:abstractNumId w:val="14"/>
  </w:num>
  <w:num w:numId="27">
    <w:abstractNumId w:val="4"/>
  </w:num>
  <w:num w:numId="28">
    <w:abstractNumId w:val="30"/>
  </w:num>
  <w:num w:numId="29">
    <w:abstractNumId w:val="2"/>
  </w:num>
  <w:num w:numId="30">
    <w:abstractNumId w:val="15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13AE3"/>
    <w:rsid w:val="000144DA"/>
    <w:rsid w:val="00017233"/>
    <w:rsid w:val="00055944"/>
    <w:rsid w:val="00071A24"/>
    <w:rsid w:val="00075EC5"/>
    <w:rsid w:val="00083175"/>
    <w:rsid w:val="00084DE7"/>
    <w:rsid w:val="000904B8"/>
    <w:rsid w:val="000A06A9"/>
    <w:rsid w:val="000A49D8"/>
    <w:rsid w:val="000B1AFA"/>
    <w:rsid w:val="000C0B09"/>
    <w:rsid w:val="000C561C"/>
    <w:rsid w:val="001152A0"/>
    <w:rsid w:val="00115FBF"/>
    <w:rsid w:val="00163365"/>
    <w:rsid w:val="001A220F"/>
    <w:rsid w:val="001D7D40"/>
    <w:rsid w:val="002270A0"/>
    <w:rsid w:val="00227805"/>
    <w:rsid w:val="0023223A"/>
    <w:rsid w:val="00232EAB"/>
    <w:rsid w:val="002471EC"/>
    <w:rsid w:val="00256F74"/>
    <w:rsid w:val="0026376A"/>
    <w:rsid w:val="002727D1"/>
    <w:rsid w:val="002938B6"/>
    <w:rsid w:val="002B5B38"/>
    <w:rsid w:val="002C27C9"/>
    <w:rsid w:val="00301777"/>
    <w:rsid w:val="00325FC8"/>
    <w:rsid w:val="00327C0E"/>
    <w:rsid w:val="003364B1"/>
    <w:rsid w:val="003649E5"/>
    <w:rsid w:val="003B6CCA"/>
    <w:rsid w:val="003D2B6D"/>
    <w:rsid w:val="003E45B9"/>
    <w:rsid w:val="003F120F"/>
    <w:rsid w:val="00413E8B"/>
    <w:rsid w:val="004219EE"/>
    <w:rsid w:val="00447F8B"/>
    <w:rsid w:val="004862B1"/>
    <w:rsid w:val="00487B60"/>
    <w:rsid w:val="004F7E45"/>
    <w:rsid w:val="00517D97"/>
    <w:rsid w:val="005224CD"/>
    <w:rsid w:val="00542460"/>
    <w:rsid w:val="00593BF1"/>
    <w:rsid w:val="005A2FCC"/>
    <w:rsid w:val="005A57EF"/>
    <w:rsid w:val="005C6482"/>
    <w:rsid w:val="005F1980"/>
    <w:rsid w:val="006071DA"/>
    <w:rsid w:val="00625520"/>
    <w:rsid w:val="00664263"/>
    <w:rsid w:val="00672285"/>
    <w:rsid w:val="00674D2B"/>
    <w:rsid w:val="006763EB"/>
    <w:rsid w:val="00692B66"/>
    <w:rsid w:val="006A059F"/>
    <w:rsid w:val="006B0100"/>
    <w:rsid w:val="006C238C"/>
    <w:rsid w:val="006F1D3C"/>
    <w:rsid w:val="0074065E"/>
    <w:rsid w:val="00757F90"/>
    <w:rsid w:val="0078234C"/>
    <w:rsid w:val="0078669A"/>
    <w:rsid w:val="0079075C"/>
    <w:rsid w:val="007B2F24"/>
    <w:rsid w:val="007C193F"/>
    <w:rsid w:val="007C73C6"/>
    <w:rsid w:val="007D725D"/>
    <w:rsid w:val="007E1F8C"/>
    <w:rsid w:val="007E4513"/>
    <w:rsid w:val="00827423"/>
    <w:rsid w:val="008279E8"/>
    <w:rsid w:val="00835DB2"/>
    <w:rsid w:val="00840A82"/>
    <w:rsid w:val="00851FF2"/>
    <w:rsid w:val="008544D7"/>
    <w:rsid w:val="00866584"/>
    <w:rsid w:val="008920F8"/>
    <w:rsid w:val="0089784E"/>
    <w:rsid w:val="00897B14"/>
    <w:rsid w:val="008A000B"/>
    <w:rsid w:val="008A0B31"/>
    <w:rsid w:val="008D485E"/>
    <w:rsid w:val="008F6245"/>
    <w:rsid w:val="00904EAD"/>
    <w:rsid w:val="00905722"/>
    <w:rsid w:val="0091456D"/>
    <w:rsid w:val="00964FEC"/>
    <w:rsid w:val="0096574C"/>
    <w:rsid w:val="00981CA3"/>
    <w:rsid w:val="00983E72"/>
    <w:rsid w:val="0099517E"/>
    <w:rsid w:val="009B0D5E"/>
    <w:rsid w:val="009E6238"/>
    <w:rsid w:val="00A202AB"/>
    <w:rsid w:val="00A3033A"/>
    <w:rsid w:val="00A43DD5"/>
    <w:rsid w:val="00A52C2B"/>
    <w:rsid w:val="00A60B6D"/>
    <w:rsid w:val="00A9311B"/>
    <w:rsid w:val="00A96933"/>
    <w:rsid w:val="00AD0D6F"/>
    <w:rsid w:val="00AE0AD7"/>
    <w:rsid w:val="00B040DE"/>
    <w:rsid w:val="00B16DF6"/>
    <w:rsid w:val="00B45F9C"/>
    <w:rsid w:val="00B71AE6"/>
    <w:rsid w:val="00B75077"/>
    <w:rsid w:val="00BD17E3"/>
    <w:rsid w:val="00BD3D9D"/>
    <w:rsid w:val="00BE1923"/>
    <w:rsid w:val="00BE69C5"/>
    <w:rsid w:val="00BF390C"/>
    <w:rsid w:val="00C7084B"/>
    <w:rsid w:val="00CF33C1"/>
    <w:rsid w:val="00D35880"/>
    <w:rsid w:val="00D45401"/>
    <w:rsid w:val="00D637CF"/>
    <w:rsid w:val="00D979A8"/>
    <w:rsid w:val="00DA6207"/>
    <w:rsid w:val="00DB0427"/>
    <w:rsid w:val="00DD2070"/>
    <w:rsid w:val="00DD39FE"/>
    <w:rsid w:val="00DD5074"/>
    <w:rsid w:val="00DE35FB"/>
    <w:rsid w:val="00DE6878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BBA"/>
    <w:rsid w:val="00ED1CE1"/>
    <w:rsid w:val="00EE29E1"/>
    <w:rsid w:val="00EE3BA0"/>
    <w:rsid w:val="00EE766F"/>
    <w:rsid w:val="00F06880"/>
    <w:rsid w:val="00F538AE"/>
    <w:rsid w:val="00F54E01"/>
    <w:rsid w:val="00F66C3D"/>
    <w:rsid w:val="00F83E5F"/>
    <w:rsid w:val="00F87639"/>
    <w:rsid w:val="00F9702B"/>
    <w:rsid w:val="00FB2D03"/>
    <w:rsid w:val="00FB5BE1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  <w:style w:type="character" w:styleId="ae">
    <w:name w:val="Placeholder Text"/>
    <w:basedOn w:val="a0"/>
    <w:uiPriority w:val="99"/>
    <w:semiHidden/>
    <w:rsid w:val="00EE2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721A-5FCE-471E-A86A-635CF67E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13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35</cp:revision>
  <dcterms:created xsi:type="dcterms:W3CDTF">2021-10-04T08:24:00Z</dcterms:created>
  <dcterms:modified xsi:type="dcterms:W3CDTF">2021-10-29T12:17:00Z</dcterms:modified>
</cp:coreProperties>
</file>