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9450" w14:textId="77777777" w:rsidR="00794CC1" w:rsidRPr="002E4C61" w:rsidRDefault="00794CC1" w:rsidP="00FA18F6">
      <w:pPr>
        <w:pStyle w:val="Ttulo1"/>
        <w:spacing w:line="240" w:lineRule="auto"/>
        <w:jc w:val="center"/>
        <w:rPr>
          <w:rFonts w:ascii="Times New Roman" w:hAnsi="Times New Roman" w:cs="Times New Roman"/>
          <w:b/>
          <w:bCs/>
          <w:color w:val="auto"/>
        </w:rPr>
      </w:pPr>
      <w:r w:rsidRPr="002E4C61">
        <w:rPr>
          <w:rFonts w:ascii="Times New Roman" w:hAnsi="Times New Roman" w:cs="Times New Roman"/>
          <w:b/>
          <w:bCs/>
          <w:color w:val="auto"/>
          <w:spacing w:val="-6"/>
        </w:rPr>
        <w:t>ANA</w:t>
      </w:r>
      <w:r w:rsidRPr="002E4C61">
        <w:rPr>
          <w:rFonts w:ascii="Times New Roman" w:hAnsi="Times New Roman" w:cs="Times New Roman"/>
          <w:b/>
          <w:bCs/>
          <w:color w:val="auto"/>
          <w:spacing w:val="-16"/>
        </w:rPr>
        <w:t xml:space="preserve"> </w:t>
      </w:r>
      <w:r w:rsidRPr="002E4C61">
        <w:rPr>
          <w:rFonts w:ascii="Times New Roman" w:hAnsi="Times New Roman" w:cs="Times New Roman"/>
          <w:b/>
          <w:bCs/>
          <w:color w:val="auto"/>
          <w:spacing w:val="-6"/>
        </w:rPr>
        <w:t>PAULA</w:t>
      </w:r>
      <w:r w:rsidRPr="002E4C61">
        <w:rPr>
          <w:rFonts w:ascii="Times New Roman" w:hAnsi="Times New Roman" w:cs="Times New Roman"/>
          <w:b/>
          <w:bCs/>
          <w:color w:val="auto"/>
          <w:spacing w:val="-22"/>
        </w:rPr>
        <w:t xml:space="preserve"> </w:t>
      </w:r>
      <w:r w:rsidRPr="002E4C61">
        <w:rPr>
          <w:rFonts w:ascii="Times New Roman" w:hAnsi="Times New Roman" w:cs="Times New Roman"/>
          <w:b/>
          <w:bCs/>
          <w:color w:val="auto"/>
          <w:spacing w:val="-6"/>
        </w:rPr>
        <w:t>VARGAS</w:t>
      </w:r>
      <w:r w:rsidRPr="002E4C61">
        <w:rPr>
          <w:rFonts w:ascii="Times New Roman" w:hAnsi="Times New Roman" w:cs="Times New Roman"/>
          <w:b/>
          <w:bCs/>
          <w:color w:val="auto"/>
          <w:spacing w:val="-3"/>
        </w:rPr>
        <w:t xml:space="preserve"> </w:t>
      </w:r>
      <w:r w:rsidRPr="002E4C61">
        <w:rPr>
          <w:rFonts w:ascii="Times New Roman" w:hAnsi="Times New Roman" w:cs="Times New Roman"/>
          <w:b/>
          <w:bCs/>
          <w:color w:val="auto"/>
          <w:spacing w:val="-6"/>
        </w:rPr>
        <w:t>TORRES</w:t>
      </w:r>
    </w:p>
    <w:p w14:paraId="777BB63B" w14:textId="494BF032" w:rsidR="00794CC1" w:rsidRDefault="00794CC1" w:rsidP="00FA18F6">
      <w:pPr>
        <w:pStyle w:val="Textoindependiente"/>
        <w:spacing w:before="215"/>
        <w:ind w:left="1264" w:right="1620" w:firstLine="0"/>
        <w:jc w:val="center"/>
        <w:rPr>
          <w:lang w:val="es-MX"/>
        </w:rPr>
      </w:pPr>
      <w:r w:rsidRPr="00794CC1">
        <w:rPr>
          <w:lang w:val="es-MX"/>
        </w:rPr>
        <w:t xml:space="preserve">Jalisco, </w:t>
      </w:r>
      <w:proofErr w:type="spellStart"/>
      <w:r w:rsidRPr="00794CC1">
        <w:rPr>
          <w:lang w:val="es-MX"/>
        </w:rPr>
        <w:t>Mexico</w:t>
      </w:r>
      <w:proofErr w:type="spellEnd"/>
      <w:r w:rsidRPr="00794CC1">
        <w:rPr>
          <w:spacing w:val="-5"/>
          <w:lang w:val="es-MX"/>
        </w:rPr>
        <w:t xml:space="preserve"> </w:t>
      </w:r>
      <w:r w:rsidRPr="00794CC1">
        <w:rPr>
          <w:lang w:val="es-MX"/>
        </w:rPr>
        <w:t>|</w:t>
      </w:r>
      <w:r w:rsidRPr="00794CC1">
        <w:rPr>
          <w:spacing w:val="-5"/>
          <w:lang w:val="es-MX"/>
        </w:rPr>
        <w:t xml:space="preserve"> </w:t>
      </w:r>
      <w:r w:rsidRPr="00794CC1">
        <w:rPr>
          <w:lang w:val="es-MX"/>
        </w:rPr>
        <w:t>+52</w:t>
      </w:r>
      <w:r w:rsidRPr="00794CC1">
        <w:rPr>
          <w:spacing w:val="-5"/>
          <w:lang w:val="es-MX"/>
        </w:rPr>
        <w:t xml:space="preserve"> </w:t>
      </w:r>
      <w:r w:rsidRPr="00794CC1">
        <w:rPr>
          <w:lang w:val="es-MX"/>
        </w:rPr>
        <w:t>33</w:t>
      </w:r>
      <w:r w:rsidRPr="00794CC1">
        <w:rPr>
          <w:spacing w:val="-5"/>
          <w:lang w:val="es-MX"/>
        </w:rPr>
        <w:t xml:space="preserve"> </w:t>
      </w:r>
      <w:r w:rsidRPr="00794CC1">
        <w:rPr>
          <w:lang w:val="es-MX"/>
        </w:rPr>
        <w:t>1770</w:t>
      </w:r>
      <w:r w:rsidRPr="00794CC1">
        <w:rPr>
          <w:spacing w:val="-5"/>
          <w:lang w:val="es-MX"/>
        </w:rPr>
        <w:t xml:space="preserve"> </w:t>
      </w:r>
      <w:r w:rsidRPr="00794CC1">
        <w:rPr>
          <w:lang w:val="es-MX"/>
        </w:rPr>
        <w:t>4554</w:t>
      </w:r>
      <w:r w:rsidRPr="00794CC1">
        <w:rPr>
          <w:spacing w:val="-5"/>
          <w:lang w:val="es-MX"/>
        </w:rPr>
        <w:t xml:space="preserve"> </w:t>
      </w:r>
      <w:r w:rsidRPr="00794CC1">
        <w:rPr>
          <w:lang w:val="es-MX"/>
        </w:rPr>
        <w:t>|</w:t>
      </w:r>
      <w:r w:rsidRPr="00794CC1">
        <w:rPr>
          <w:spacing w:val="-5"/>
          <w:lang w:val="es-MX"/>
        </w:rPr>
        <w:t xml:space="preserve"> </w:t>
      </w:r>
      <w:hyperlink r:id="rId5">
        <w:r w:rsidRPr="00794CC1">
          <w:rPr>
            <w:lang w:val="es-MX"/>
          </w:rPr>
          <w:t>apvarto@gmail.com</w:t>
        </w:r>
      </w:hyperlink>
      <w:r w:rsidRPr="00794CC1">
        <w:rPr>
          <w:spacing w:val="-5"/>
          <w:lang w:val="es-MX"/>
        </w:rPr>
        <w:t xml:space="preserve"> </w:t>
      </w:r>
      <w:r w:rsidRPr="00794CC1">
        <w:rPr>
          <w:lang w:val="es-MX"/>
        </w:rPr>
        <w:t>|</w:t>
      </w:r>
      <w:r>
        <w:rPr>
          <w:spacing w:val="-5"/>
          <w:lang w:val="es-MX"/>
        </w:rPr>
        <w:t xml:space="preserve"> </w:t>
      </w:r>
      <w:hyperlink r:id="rId6" w:history="1">
        <w:r w:rsidR="008C522F" w:rsidRPr="008C522F">
          <w:rPr>
            <w:rStyle w:val="Hipervnculo"/>
            <w:lang w:val="es-MX"/>
          </w:rPr>
          <w:t>LinkedIn</w:t>
        </w:r>
      </w:hyperlink>
      <w:r w:rsidR="008C522F">
        <w:rPr>
          <w:lang w:val="es-MX"/>
        </w:rPr>
        <w:t xml:space="preserve"> | </w:t>
      </w:r>
      <w:hyperlink r:id="rId7" w:history="1">
        <w:r w:rsidRPr="008C522F">
          <w:rPr>
            <w:rStyle w:val="Hipervnculo"/>
            <w:lang w:val="es-MX"/>
          </w:rPr>
          <w:t>Portfolio</w:t>
        </w:r>
      </w:hyperlink>
    </w:p>
    <w:p w14:paraId="26279F51" w14:textId="77777777" w:rsidR="00FA18F6" w:rsidRPr="00FA18F6" w:rsidRDefault="00FA18F6" w:rsidP="00FA18F6">
      <w:pPr>
        <w:pStyle w:val="Textoindependiente"/>
        <w:spacing w:before="215"/>
        <w:ind w:left="1264" w:right="1620" w:firstLine="0"/>
        <w:jc w:val="center"/>
        <w:rPr>
          <w:lang w:val="es-MX"/>
        </w:rPr>
      </w:pPr>
    </w:p>
    <w:p w14:paraId="7A389A6A" w14:textId="77777777" w:rsidR="00794CC1" w:rsidRPr="008C522F" w:rsidRDefault="00794CC1" w:rsidP="00794CC1">
      <w:pPr>
        <w:pStyle w:val="Ttulo2"/>
        <w:spacing w:line="343" w:lineRule="exact"/>
        <w:rPr>
          <w:rFonts w:ascii="Times New Roman" w:hAnsi="Times New Roman" w:cs="Times New Roman"/>
          <w:b/>
          <w:bCs/>
          <w:color w:val="auto"/>
        </w:rPr>
      </w:pPr>
      <w:r w:rsidRPr="008C522F">
        <w:rPr>
          <w:rFonts w:ascii="Times New Roman" w:hAnsi="Times New Roman" w:cs="Times New Roman"/>
          <w:b/>
          <w:bCs/>
          <w:color w:val="auto"/>
          <w:spacing w:val="-2"/>
        </w:rPr>
        <w:t>PROFESSIONAL PROFILE</w:t>
      </w:r>
    </w:p>
    <w:p w14:paraId="6888D83B" w14:textId="77777777" w:rsidR="00794CC1" w:rsidRPr="006C4455" w:rsidRDefault="00794CC1" w:rsidP="00794CC1">
      <w:pPr>
        <w:spacing w:line="20" w:lineRule="exact"/>
        <w:rPr>
          <w:sz w:val="2"/>
        </w:rPr>
      </w:pPr>
      <w:r w:rsidRPr="006C4455">
        <w:rPr>
          <w:noProof/>
          <w:sz w:val="2"/>
        </w:rPr>
        <mc:AlternateContent>
          <mc:Choice Requires="wpg">
            <w:drawing>
              <wp:inline distT="0" distB="0" distL="0" distR="0" wp14:anchorId="6F0B1E5F" wp14:editId="18992078">
                <wp:extent cx="6815455" cy="19050"/>
                <wp:effectExtent l="9525" t="0" r="444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5455" cy="19050"/>
                          <a:chOff x="0" y="0"/>
                          <a:chExt cx="6815455" cy="19050"/>
                        </a:xfrm>
                      </wpg:grpSpPr>
                      <wps:wsp>
                        <wps:cNvPr id="2" name="Graphic 2"/>
                        <wps:cNvSpPr/>
                        <wps:spPr>
                          <a:xfrm>
                            <a:off x="0" y="9525"/>
                            <a:ext cx="6815455" cy="1270"/>
                          </a:xfrm>
                          <a:custGeom>
                            <a:avLst/>
                            <a:gdLst/>
                            <a:ahLst/>
                            <a:cxnLst/>
                            <a:rect l="l" t="t" r="r" b="b"/>
                            <a:pathLst>
                              <a:path w="6815455">
                                <a:moveTo>
                                  <a:pt x="0" y="0"/>
                                </a:moveTo>
                                <a:lnTo>
                                  <a:pt x="681545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3AF2D5" id="Group 1" o:spid="_x0000_s1026" style="width:536.65pt;height:1.5pt;mso-position-horizontal-relative:char;mso-position-vertical-relative:line" coordsize="6815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">
                <v:shape id="Graphic 2" o:spid="_x0000_s1027" style="position:absolute;top:95;width:68154;height:12;visibility:visible;mso-wrap-style:square;v-text-anchor:top" coordsize="6815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" path="m,l6815455,e" filled="f" strokeweight="1.5pt">
                  <v:path arrowok="t"/>
                </v:shape>
                <w10:anchorlock/>
              </v:group>
            </w:pict>
          </mc:Fallback>
        </mc:AlternateContent>
      </w:r>
    </w:p>
    <w:p w14:paraId="1AF2ED63" w14:textId="5F6EA740" w:rsidR="00794CC1" w:rsidRDefault="008C522F" w:rsidP="008C522F">
      <w:pPr>
        <w:jc w:val="both"/>
        <w:rPr>
          <w:rFonts w:ascii="Times New Roman" w:eastAsia="Times New Roman" w:hAnsi="Times New Roman" w:cs="Times New Roman"/>
          <w:kern w:val="0"/>
          <w:sz w:val="20"/>
          <w:szCs w:val="20"/>
          <w:lang w:val="en-US"/>
          <w14:ligatures w14:val="none"/>
        </w:rPr>
      </w:pPr>
      <w:r w:rsidRPr="008C522F">
        <w:rPr>
          <w:rFonts w:ascii="Times New Roman" w:eastAsia="Times New Roman" w:hAnsi="Times New Roman" w:cs="Times New Roman"/>
          <w:kern w:val="0"/>
          <w:sz w:val="20"/>
          <w:szCs w:val="20"/>
          <w:lang w:val="en-US"/>
          <w14:ligatures w14:val="none"/>
        </w:rPr>
        <w:t>Design student at Tecnológico de Monterrey with experience in graphic design, internal communications, digital content creation, and supporting communication campaigns and corporate events, including town halls and onboarding. Experienced in translating key messages into clear and consistent communication materials, developing visual assets, collaborating with cross-functional teams, and coordinating projects in dynamic environments.</w:t>
      </w:r>
    </w:p>
    <w:p w14:paraId="19ADC44D" w14:textId="310B13D3" w:rsidR="008C522F" w:rsidRPr="00794CC1" w:rsidRDefault="008C522F" w:rsidP="008C522F">
      <w:pPr>
        <w:pStyle w:val="Ttulo2"/>
        <w:rPr>
          <w:rFonts w:ascii="Times New Roman" w:hAnsi="Times New Roman" w:cs="Times New Roman"/>
          <w:b/>
          <w:bCs/>
          <w:color w:val="auto"/>
          <w:lang w:val="en-US"/>
        </w:rPr>
      </w:pPr>
      <w:r>
        <w:rPr>
          <w:rFonts w:ascii="Times New Roman" w:hAnsi="Times New Roman" w:cs="Times New Roman"/>
          <w:b/>
          <w:bCs/>
          <w:color w:val="auto"/>
          <w:spacing w:val="-2"/>
          <w:lang w:val="en-US"/>
        </w:rPr>
        <w:t>CORE SKILLS</w:t>
      </w:r>
    </w:p>
    <w:p w14:paraId="3A507485" w14:textId="77777777" w:rsidR="008C522F" w:rsidRPr="002E4C61" w:rsidRDefault="008C522F" w:rsidP="008C522F">
      <w:pPr>
        <w:spacing w:line="20" w:lineRule="exact"/>
        <w:ind w:left="6"/>
        <w:rPr>
          <w:rFonts w:ascii="Times New Roman" w:hAnsi="Times New Roman" w:cs="Times New Roman"/>
          <w:sz w:val="20"/>
          <w:szCs w:val="20"/>
        </w:rPr>
      </w:pPr>
      <w:r w:rsidRPr="002E4C61">
        <w:rPr>
          <w:rFonts w:ascii="Times New Roman" w:hAnsi="Times New Roman" w:cs="Times New Roman"/>
          <w:noProof/>
          <w:sz w:val="20"/>
          <w:szCs w:val="20"/>
        </w:rPr>
        <mc:AlternateContent>
          <mc:Choice Requires="wpg">
            <w:drawing>
              <wp:inline distT="0" distB="0" distL="0" distR="0" wp14:anchorId="3B92F526" wp14:editId="0FD37CB0">
                <wp:extent cx="6815455" cy="19050"/>
                <wp:effectExtent l="9525" t="0" r="4445" b="0"/>
                <wp:docPr id="3394226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5455" cy="19050"/>
                          <a:chOff x="0" y="0"/>
                          <a:chExt cx="6815455" cy="19050"/>
                        </a:xfrm>
                      </wpg:grpSpPr>
                      <wps:wsp>
                        <wps:cNvPr id="611991269" name="Graphic 4"/>
                        <wps:cNvSpPr/>
                        <wps:spPr>
                          <a:xfrm>
                            <a:off x="0" y="9525"/>
                            <a:ext cx="6815455" cy="1270"/>
                          </a:xfrm>
                          <a:custGeom>
                            <a:avLst/>
                            <a:gdLst/>
                            <a:ahLst/>
                            <a:cxnLst/>
                            <a:rect l="l" t="t" r="r" b="b"/>
                            <a:pathLst>
                              <a:path w="6815455">
                                <a:moveTo>
                                  <a:pt x="0" y="0"/>
                                </a:moveTo>
                                <a:lnTo>
                                  <a:pt x="681545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5AEA09" id="Group 3" o:spid="_x0000_s1026" style="width:536.65pt;height:1.5pt;mso-position-horizontal-relative:char;mso-position-vertical-relative:line" coordsize="6815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">
                <v:shape id="Graphic 4" o:spid="_x0000_s1027" style="position:absolute;top:95;width:68154;height:12;visibility:visible;mso-wrap-style:square;v-text-anchor:top" coordsize="6815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" path="m,l6815455,e" filled="f" strokeweight="1.5pt">
                  <v:path arrowok="t"/>
                </v:shape>
                <w10:anchorlock/>
              </v:group>
            </w:pict>
          </mc:Fallback>
        </mc:AlternateContent>
      </w:r>
    </w:p>
    <w:p w14:paraId="7D36D735" w14:textId="5921BFF9" w:rsidR="008C522F" w:rsidRPr="002E4C61" w:rsidRDefault="008C522F" w:rsidP="008C522F">
      <w:pPr>
        <w:jc w:val="both"/>
        <w:rPr>
          <w:rFonts w:ascii="Times New Roman" w:hAnsi="Times New Roman" w:cs="Times New Roman"/>
          <w:sz w:val="20"/>
          <w:szCs w:val="20"/>
        </w:rPr>
      </w:pPr>
      <w:proofErr w:type="spellStart"/>
      <w:r w:rsidRPr="002E4C61">
        <w:rPr>
          <w:rFonts w:ascii="Times New Roman" w:hAnsi="Times New Roman" w:cs="Times New Roman"/>
          <w:sz w:val="20"/>
          <w:szCs w:val="20"/>
        </w:rPr>
        <w:t>Internal</w:t>
      </w:r>
      <w:proofErr w:type="spellEnd"/>
      <w:r w:rsidRPr="002E4C61">
        <w:rPr>
          <w:rFonts w:ascii="Times New Roman" w:hAnsi="Times New Roman" w:cs="Times New Roman"/>
          <w:sz w:val="20"/>
          <w:szCs w:val="20"/>
        </w:rPr>
        <w:t xml:space="preserve"> </w:t>
      </w:r>
      <w:proofErr w:type="spellStart"/>
      <w:r w:rsidRPr="002E4C61">
        <w:rPr>
          <w:rFonts w:ascii="Times New Roman" w:hAnsi="Times New Roman" w:cs="Times New Roman"/>
          <w:sz w:val="20"/>
          <w:szCs w:val="20"/>
        </w:rPr>
        <w:t>Communications</w:t>
      </w:r>
      <w:proofErr w:type="spellEnd"/>
      <w:r w:rsidRPr="002E4C61">
        <w:rPr>
          <w:rFonts w:ascii="Times New Roman" w:hAnsi="Times New Roman" w:cs="Times New Roman"/>
          <w:sz w:val="20"/>
          <w:szCs w:val="20"/>
        </w:rPr>
        <w:t xml:space="preserve"> | </w:t>
      </w:r>
      <w:proofErr w:type="spellStart"/>
      <w:r w:rsidRPr="002E4C61">
        <w:rPr>
          <w:rFonts w:ascii="Times New Roman" w:hAnsi="Times New Roman" w:cs="Times New Roman"/>
          <w:sz w:val="20"/>
          <w:szCs w:val="20"/>
        </w:rPr>
        <w:t>Employee</w:t>
      </w:r>
      <w:proofErr w:type="spellEnd"/>
      <w:r w:rsidRPr="002E4C61">
        <w:rPr>
          <w:rFonts w:ascii="Times New Roman" w:hAnsi="Times New Roman" w:cs="Times New Roman"/>
          <w:sz w:val="20"/>
          <w:szCs w:val="20"/>
        </w:rPr>
        <w:t xml:space="preserve"> </w:t>
      </w:r>
      <w:proofErr w:type="spellStart"/>
      <w:r w:rsidRPr="002E4C61">
        <w:rPr>
          <w:rFonts w:ascii="Times New Roman" w:hAnsi="Times New Roman" w:cs="Times New Roman"/>
          <w:sz w:val="20"/>
          <w:szCs w:val="20"/>
        </w:rPr>
        <w:t>Engagement</w:t>
      </w:r>
      <w:proofErr w:type="spellEnd"/>
      <w:r w:rsidRPr="002E4C61">
        <w:rPr>
          <w:rFonts w:ascii="Times New Roman" w:hAnsi="Times New Roman" w:cs="Times New Roman"/>
          <w:sz w:val="20"/>
          <w:szCs w:val="20"/>
        </w:rPr>
        <w:t xml:space="preserve"> | Digital Content </w:t>
      </w:r>
      <w:proofErr w:type="spellStart"/>
      <w:r w:rsidRPr="002E4C61">
        <w:rPr>
          <w:rFonts w:ascii="Times New Roman" w:hAnsi="Times New Roman" w:cs="Times New Roman"/>
          <w:sz w:val="20"/>
          <w:szCs w:val="20"/>
        </w:rPr>
        <w:t>Creation</w:t>
      </w:r>
      <w:proofErr w:type="spellEnd"/>
      <w:r w:rsidRPr="002E4C61">
        <w:rPr>
          <w:rFonts w:ascii="Times New Roman" w:hAnsi="Times New Roman" w:cs="Times New Roman"/>
          <w:sz w:val="20"/>
          <w:szCs w:val="20"/>
        </w:rPr>
        <w:t xml:space="preserve"> | </w:t>
      </w:r>
      <w:proofErr w:type="spellStart"/>
      <w:r w:rsidRPr="002E4C61">
        <w:rPr>
          <w:rFonts w:ascii="Times New Roman" w:hAnsi="Times New Roman" w:cs="Times New Roman"/>
          <w:sz w:val="20"/>
          <w:szCs w:val="20"/>
        </w:rPr>
        <w:t>Corporate</w:t>
      </w:r>
      <w:proofErr w:type="spellEnd"/>
      <w:r w:rsidRPr="002E4C61">
        <w:rPr>
          <w:rFonts w:ascii="Times New Roman" w:hAnsi="Times New Roman" w:cs="Times New Roman"/>
          <w:sz w:val="20"/>
          <w:szCs w:val="20"/>
        </w:rPr>
        <w:t xml:space="preserve"> </w:t>
      </w:r>
      <w:proofErr w:type="spellStart"/>
      <w:r w:rsidRPr="002E4C61">
        <w:rPr>
          <w:rFonts w:ascii="Times New Roman" w:hAnsi="Times New Roman" w:cs="Times New Roman"/>
          <w:sz w:val="20"/>
          <w:szCs w:val="20"/>
        </w:rPr>
        <w:t>Messaging</w:t>
      </w:r>
      <w:proofErr w:type="spellEnd"/>
      <w:r w:rsidRPr="002E4C61">
        <w:rPr>
          <w:rFonts w:ascii="Times New Roman" w:hAnsi="Times New Roman" w:cs="Times New Roman"/>
          <w:sz w:val="20"/>
          <w:szCs w:val="20"/>
        </w:rPr>
        <w:t xml:space="preserve"> | Channel Management | </w:t>
      </w:r>
      <w:proofErr w:type="spellStart"/>
      <w:r w:rsidRPr="002E4C61">
        <w:rPr>
          <w:rFonts w:ascii="Times New Roman" w:hAnsi="Times New Roman" w:cs="Times New Roman"/>
          <w:sz w:val="20"/>
          <w:szCs w:val="20"/>
        </w:rPr>
        <w:t>Campaign</w:t>
      </w:r>
      <w:proofErr w:type="spellEnd"/>
      <w:r w:rsidRPr="002E4C61">
        <w:rPr>
          <w:rFonts w:ascii="Times New Roman" w:hAnsi="Times New Roman" w:cs="Times New Roman"/>
          <w:sz w:val="20"/>
          <w:szCs w:val="20"/>
        </w:rPr>
        <w:t xml:space="preserve"> </w:t>
      </w:r>
      <w:proofErr w:type="spellStart"/>
      <w:r w:rsidRPr="002E4C61">
        <w:rPr>
          <w:rFonts w:ascii="Times New Roman" w:hAnsi="Times New Roman" w:cs="Times New Roman"/>
          <w:sz w:val="20"/>
          <w:szCs w:val="20"/>
        </w:rPr>
        <w:t>Support</w:t>
      </w:r>
      <w:proofErr w:type="spellEnd"/>
      <w:r w:rsidRPr="002E4C61">
        <w:rPr>
          <w:rFonts w:ascii="Times New Roman" w:hAnsi="Times New Roman" w:cs="Times New Roman"/>
          <w:sz w:val="20"/>
          <w:szCs w:val="20"/>
        </w:rPr>
        <w:t xml:space="preserve"> | Event </w:t>
      </w:r>
      <w:proofErr w:type="spellStart"/>
      <w:r w:rsidRPr="002E4C61">
        <w:rPr>
          <w:rFonts w:ascii="Times New Roman" w:hAnsi="Times New Roman" w:cs="Times New Roman"/>
          <w:sz w:val="20"/>
          <w:szCs w:val="20"/>
        </w:rPr>
        <w:t>Communications</w:t>
      </w:r>
      <w:proofErr w:type="spellEnd"/>
      <w:r w:rsidRPr="002E4C61">
        <w:rPr>
          <w:rFonts w:ascii="Times New Roman" w:hAnsi="Times New Roman" w:cs="Times New Roman"/>
          <w:sz w:val="20"/>
          <w:szCs w:val="20"/>
        </w:rPr>
        <w:t xml:space="preserve"> | Visual </w:t>
      </w:r>
      <w:proofErr w:type="spellStart"/>
      <w:r w:rsidRPr="002E4C61">
        <w:rPr>
          <w:rFonts w:ascii="Times New Roman" w:hAnsi="Times New Roman" w:cs="Times New Roman"/>
          <w:sz w:val="20"/>
          <w:szCs w:val="20"/>
        </w:rPr>
        <w:t>Communication</w:t>
      </w:r>
      <w:proofErr w:type="spellEnd"/>
      <w:r w:rsidRPr="002E4C61">
        <w:rPr>
          <w:rFonts w:ascii="Times New Roman" w:hAnsi="Times New Roman" w:cs="Times New Roman"/>
          <w:sz w:val="20"/>
          <w:szCs w:val="20"/>
        </w:rPr>
        <w:t xml:space="preserve"> | </w:t>
      </w:r>
      <w:proofErr w:type="spellStart"/>
      <w:r w:rsidRPr="002E4C61">
        <w:rPr>
          <w:rFonts w:ascii="Times New Roman" w:hAnsi="Times New Roman" w:cs="Times New Roman"/>
          <w:sz w:val="20"/>
          <w:szCs w:val="20"/>
        </w:rPr>
        <w:t>Stakeholder</w:t>
      </w:r>
      <w:proofErr w:type="spellEnd"/>
      <w:r w:rsidRPr="002E4C61">
        <w:rPr>
          <w:rFonts w:ascii="Times New Roman" w:hAnsi="Times New Roman" w:cs="Times New Roman"/>
          <w:sz w:val="20"/>
          <w:szCs w:val="20"/>
        </w:rPr>
        <w:t xml:space="preserve"> </w:t>
      </w:r>
      <w:proofErr w:type="spellStart"/>
      <w:r w:rsidRPr="002E4C61">
        <w:rPr>
          <w:rFonts w:ascii="Times New Roman" w:hAnsi="Times New Roman" w:cs="Times New Roman"/>
          <w:sz w:val="20"/>
          <w:szCs w:val="20"/>
        </w:rPr>
        <w:t>Collaboration</w:t>
      </w:r>
      <w:proofErr w:type="spellEnd"/>
      <w:r w:rsidRPr="002E4C61">
        <w:rPr>
          <w:rFonts w:ascii="Times New Roman" w:hAnsi="Times New Roman" w:cs="Times New Roman"/>
          <w:sz w:val="20"/>
          <w:szCs w:val="20"/>
        </w:rPr>
        <w:t xml:space="preserve"> | Project </w:t>
      </w:r>
      <w:proofErr w:type="spellStart"/>
      <w:r w:rsidRPr="002E4C61">
        <w:rPr>
          <w:rFonts w:ascii="Times New Roman" w:hAnsi="Times New Roman" w:cs="Times New Roman"/>
          <w:sz w:val="20"/>
          <w:szCs w:val="20"/>
        </w:rPr>
        <w:t>Coordination</w:t>
      </w:r>
      <w:proofErr w:type="spellEnd"/>
    </w:p>
    <w:p w14:paraId="6A6C2C2C" w14:textId="77777777" w:rsidR="00794CC1" w:rsidRPr="00794CC1" w:rsidRDefault="00794CC1" w:rsidP="002E4C61">
      <w:pPr>
        <w:pStyle w:val="Ttulo2"/>
        <w:spacing w:line="240" w:lineRule="auto"/>
        <w:rPr>
          <w:rFonts w:ascii="Times New Roman" w:hAnsi="Times New Roman" w:cs="Times New Roman"/>
          <w:b/>
          <w:bCs/>
          <w:color w:val="auto"/>
          <w:lang w:val="en-US"/>
        </w:rPr>
      </w:pPr>
      <w:r w:rsidRPr="00794CC1">
        <w:rPr>
          <w:rFonts w:ascii="Times New Roman" w:hAnsi="Times New Roman" w:cs="Times New Roman"/>
          <w:b/>
          <w:bCs/>
          <w:color w:val="auto"/>
          <w:spacing w:val="-2"/>
          <w:lang w:val="en-US"/>
        </w:rPr>
        <w:t>PROFESSIONAL EXPERIENCE</w:t>
      </w:r>
    </w:p>
    <w:p w14:paraId="52E770D2" w14:textId="77777777" w:rsidR="00794CC1" w:rsidRPr="00794CC1" w:rsidRDefault="00794CC1" w:rsidP="002E4C61">
      <w:pPr>
        <w:spacing w:line="240" w:lineRule="auto"/>
        <w:ind w:left="6"/>
        <w:rPr>
          <w:rFonts w:ascii="Times New Roman" w:hAnsi="Times New Roman" w:cs="Times New Roman"/>
          <w:sz w:val="2"/>
        </w:rPr>
      </w:pPr>
      <w:r w:rsidRPr="00794CC1">
        <w:rPr>
          <w:rFonts w:ascii="Times New Roman" w:hAnsi="Times New Roman" w:cs="Times New Roman"/>
          <w:noProof/>
          <w:sz w:val="2"/>
        </w:rPr>
        <mc:AlternateContent>
          <mc:Choice Requires="wpg">
            <w:drawing>
              <wp:inline distT="0" distB="0" distL="0" distR="0" wp14:anchorId="5348D815" wp14:editId="2C966EC7">
                <wp:extent cx="6815455" cy="19050"/>
                <wp:effectExtent l="9525" t="0" r="444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5455" cy="19050"/>
                          <a:chOff x="0" y="0"/>
                          <a:chExt cx="6815455" cy="19050"/>
                        </a:xfrm>
                      </wpg:grpSpPr>
                      <wps:wsp>
                        <wps:cNvPr id="4" name="Graphic 4"/>
                        <wps:cNvSpPr/>
                        <wps:spPr>
                          <a:xfrm>
                            <a:off x="0" y="9525"/>
                            <a:ext cx="6815455" cy="1270"/>
                          </a:xfrm>
                          <a:custGeom>
                            <a:avLst/>
                            <a:gdLst/>
                            <a:ahLst/>
                            <a:cxnLst/>
                            <a:rect l="l" t="t" r="r" b="b"/>
                            <a:pathLst>
                              <a:path w="6815455">
                                <a:moveTo>
                                  <a:pt x="0" y="0"/>
                                </a:moveTo>
                                <a:lnTo>
                                  <a:pt x="681545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CFD790" id="Group 3" o:spid="_x0000_s1026" style="width:536.65pt;height:1.5pt;mso-position-horizontal-relative:char;mso-position-vertical-relative:line" coordsize="6815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">
                <v:shape id="Graphic 4" o:spid="_x0000_s1027" style="position:absolute;top:95;width:68154;height:12;visibility:visible;mso-wrap-style:square;v-text-anchor:top" coordsize="6815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" path="m,l6815455,e" filled="f" strokeweight="1.5pt">
                  <v:path arrowok="t"/>
                </v:shape>
                <w10:anchorlock/>
              </v:group>
            </w:pict>
          </mc:Fallback>
        </mc:AlternateContent>
      </w:r>
    </w:p>
    <w:p w14:paraId="13E00427" w14:textId="023D4E49" w:rsidR="00794CC1" w:rsidRPr="00794CC1" w:rsidRDefault="00794CC1" w:rsidP="002E4C61">
      <w:pPr>
        <w:tabs>
          <w:tab w:val="left" w:pos="8692"/>
        </w:tabs>
        <w:spacing w:before="310" w:line="240" w:lineRule="auto"/>
        <w:rPr>
          <w:rFonts w:ascii="Times New Roman" w:hAnsi="Times New Roman" w:cs="Times New Roman"/>
          <w:b/>
        </w:rPr>
      </w:pPr>
      <w:r w:rsidRPr="00794CC1">
        <w:rPr>
          <w:rFonts w:ascii="Times New Roman" w:hAnsi="Times New Roman" w:cs="Times New Roman"/>
          <w:b/>
          <w:i/>
          <w:spacing w:val="-2"/>
          <w:sz w:val="28"/>
        </w:rPr>
        <w:t>AstraZeneca,</w:t>
      </w:r>
      <w:r w:rsidRPr="00794CC1">
        <w:rPr>
          <w:rFonts w:ascii="Times New Roman" w:hAnsi="Times New Roman" w:cs="Times New Roman"/>
          <w:b/>
          <w:i/>
          <w:spacing w:val="-5"/>
          <w:sz w:val="28"/>
        </w:rPr>
        <w:t xml:space="preserve"> </w:t>
      </w:r>
      <w:r w:rsidRPr="00794CC1">
        <w:rPr>
          <w:rFonts w:ascii="Times New Roman" w:hAnsi="Times New Roman" w:cs="Times New Roman"/>
          <w:b/>
          <w:i/>
          <w:spacing w:val="-2"/>
          <w:sz w:val="28"/>
        </w:rPr>
        <w:t>Guadalajara,</w:t>
      </w:r>
      <w:r w:rsidRPr="00794CC1">
        <w:rPr>
          <w:rFonts w:ascii="Times New Roman" w:hAnsi="Times New Roman" w:cs="Times New Roman"/>
          <w:b/>
          <w:i/>
          <w:spacing w:val="-5"/>
          <w:sz w:val="28"/>
        </w:rPr>
        <w:t xml:space="preserve"> </w:t>
      </w:r>
      <w:proofErr w:type="spellStart"/>
      <w:r w:rsidRPr="00794CC1">
        <w:rPr>
          <w:rFonts w:ascii="Times New Roman" w:hAnsi="Times New Roman" w:cs="Times New Roman"/>
          <w:b/>
          <w:i/>
          <w:spacing w:val="-2"/>
          <w:sz w:val="28"/>
        </w:rPr>
        <w:t>Mexico</w:t>
      </w:r>
      <w:proofErr w:type="spellEnd"/>
      <w:r w:rsidRPr="00794CC1">
        <w:rPr>
          <w:rFonts w:ascii="Times New Roman" w:hAnsi="Times New Roman" w:cs="Times New Roman"/>
          <w:b/>
          <w:i/>
          <w:sz w:val="28"/>
        </w:rPr>
        <w:tab/>
      </w:r>
    </w:p>
    <w:p w14:paraId="140C1A2C" w14:textId="2DFDE2EE" w:rsidR="00794CC1" w:rsidRPr="00794CC1" w:rsidRDefault="00794CC1" w:rsidP="002E4C61">
      <w:pPr>
        <w:pStyle w:val="Ttulo3"/>
        <w:spacing w:before="161" w:line="240" w:lineRule="auto"/>
        <w:rPr>
          <w:rFonts w:ascii="Times New Roman" w:hAnsi="Times New Roman" w:cs="Times New Roman"/>
          <w:b/>
          <w:bCs/>
          <w:color w:val="auto"/>
          <w:lang w:val="en-US"/>
        </w:rPr>
      </w:pPr>
      <w:r w:rsidRPr="00794CC1">
        <w:rPr>
          <w:rFonts w:ascii="Times New Roman" w:hAnsi="Times New Roman" w:cs="Times New Roman"/>
          <w:b/>
          <w:bCs/>
          <w:color w:val="auto"/>
          <w:spacing w:val="-2"/>
          <w:lang w:val="en-US"/>
        </w:rPr>
        <w:t>Intern</w:t>
      </w:r>
      <w:r w:rsidRPr="00794CC1">
        <w:rPr>
          <w:rFonts w:ascii="Times New Roman" w:hAnsi="Times New Roman" w:cs="Times New Roman"/>
          <w:b/>
          <w:bCs/>
          <w:color w:val="auto"/>
          <w:spacing w:val="-5"/>
          <w:lang w:val="en-US"/>
        </w:rPr>
        <w:t xml:space="preserve"> </w:t>
      </w:r>
      <w:r w:rsidRPr="00794CC1">
        <w:rPr>
          <w:rFonts w:ascii="Times New Roman" w:hAnsi="Times New Roman" w:cs="Times New Roman"/>
          <w:b/>
          <w:bCs/>
          <w:color w:val="auto"/>
          <w:spacing w:val="-2"/>
          <w:lang w:val="en-US"/>
        </w:rPr>
        <w:t>-</w:t>
      </w:r>
      <w:r w:rsidRPr="00794CC1">
        <w:rPr>
          <w:rFonts w:ascii="Times New Roman" w:hAnsi="Times New Roman" w:cs="Times New Roman"/>
          <w:b/>
          <w:bCs/>
          <w:color w:val="auto"/>
          <w:spacing w:val="-6"/>
          <w:lang w:val="en-US"/>
        </w:rPr>
        <w:t xml:space="preserve"> </w:t>
      </w:r>
      <w:r w:rsidRPr="00794CC1">
        <w:rPr>
          <w:rFonts w:ascii="Times New Roman" w:hAnsi="Times New Roman" w:cs="Times New Roman"/>
          <w:b/>
          <w:bCs/>
          <w:color w:val="auto"/>
          <w:spacing w:val="-2"/>
          <w:lang w:val="en-US"/>
        </w:rPr>
        <w:t>Internal Communication</w:t>
      </w:r>
      <w:r w:rsidR="008C522F">
        <w:rPr>
          <w:rFonts w:ascii="Times New Roman" w:hAnsi="Times New Roman" w:cs="Times New Roman"/>
          <w:b/>
          <w:bCs/>
          <w:color w:val="auto"/>
          <w:spacing w:val="-2"/>
          <w:lang w:val="en-US"/>
        </w:rPr>
        <w:t xml:space="preserve"> | </w:t>
      </w:r>
      <w:r w:rsidR="008C522F" w:rsidRPr="008C522F">
        <w:rPr>
          <w:rFonts w:ascii="Times New Roman" w:hAnsi="Times New Roman" w:cs="Times New Roman"/>
          <w:b/>
          <w:color w:val="auto"/>
          <w:sz w:val="24"/>
        </w:rPr>
        <w:t>Aug.</w:t>
      </w:r>
      <w:r w:rsidR="008C522F" w:rsidRPr="008C522F">
        <w:rPr>
          <w:rFonts w:ascii="Times New Roman" w:hAnsi="Times New Roman" w:cs="Times New Roman"/>
          <w:b/>
          <w:color w:val="auto"/>
          <w:spacing w:val="-10"/>
          <w:sz w:val="24"/>
        </w:rPr>
        <w:t xml:space="preserve"> </w:t>
      </w:r>
      <w:r w:rsidR="008C522F" w:rsidRPr="008C522F">
        <w:rPr>
          <w:rFonts w:ascii="Times New Roman" w:hAnsi="Times New Roman" w:cs="Times New Roman"/>
          <w:b/>
          <w:color w:val="auto"/>
          <w:sz w:val="24"/>
        </w:rPr>
        <w:t>2026</w:t>
      </w:r>
      <w:r w:rsidR="008C522F" w:rsidRPr="008C522F">
        <w:rPr>
          <w:rFonts w:ascii="Times New Roman" w:hAnsi="Times New Roman" w:cs="Times New Roman"/>
          <w:b/>
          <w:color w:val="auto"/>
          <w:spacing w:val="-8"/>
          <w:sz w:val="24"/>
        </w:rPr>
        <w:t xml:space="preserve"> </w:t>
      </w:r>
      <w:r w:rsidR="008C522F" w:rsidRPr="008C522F">
        <w:rPr>
          <w:rFonts w:ascii="Times New Roman" w:hAnsi="Times New Roman" w:cs="Times New Roman"/>
          <w:b/>
          <w:color w:val="auto"/>
          <w:sz w:val="24"/>
        </w:rPr>
        <w:t>-</w:t>
      </w:r>
      <w:r w:rsidR="008C522F" w:rsidRPr="008C522F">
        <w:rPr>
          <w:rFonts w:ascii="Times New Roman" w:hAnsi="Times New Roman" w:cs="Times New Roman"/>
          <w:b/>
          <w:color w:val="auto"/>
          <w:spacing w:val="-7"/>
          <w:sz w:val="24"/>
        </w:rPr>
        <w:t xml:space="preserve"> </w:t>
      </w:r>
      <w:r w:rsidR="008C522F" w:rsidRPr="008C522F">
        <w:rPr>
          <w:rFonts w:ascii="Times New Roman" w:hAnsi="Times New Roman" w:cs="Times New Roman"/>
          <w:b/>
          <w:color w:val="auto"/>
          <w:spacing w:val="-2"/>
          <w:sz w:val="24"/>
        </w:rPr>
        <w:t>Present</w:t>
      </w:r>
      <w:r w:rsidR="008C522F" w:rsidRPr="008C522F">
        <w:rPr>
          <w:rFonts w:ascii="Times New Roman" w:hAnsi="Times New Roman" w:cs="Times New Roman"/>
          <w:b/>
          <w:bCs/>
          <w:color w:val="auto"/>
          <w:spacing w:val="-2"/>
          <w:lang w:val="en-US"/>
        </w:rPr>
        <w:t xml:space="preserve"> </w:t>
      </w:r>
    </w:p>
    <w:p w14:paraId="60A4F9E1" w14:textId="6000141A" w:rsidR="008C522F" w:rsidRPr="008C522F" w:rsidRDefault="008C522F" w:rsidP="008C522F">
      <w:pPr>
        <w:pStyle w:val="Prrafodelista"/>
        <w:widowControl w:val="0"/>
        <w:numPr>
          <w:ilvl w:val="0"/>
          <w:numId w:val="1"/>
        </w:numPr>
        <w:tabs>
          <w:tab w:val="left" w:pos="720"/>
        </w:tabs>
        <w:autoSpaceDE w:val="0"/>
        <w:autoSpaceDN w:val="0"/>
        <w:ind w:right="1164"/>
        <w:rPr>
          <w:rFonts w:ascii="Times New Roman" w:hAnsi="Times New Roman" w:cs="Times New Roman"/>
          <w:sz w:val="20"/>
          <w:lang w:val="en-US"/>
        </w:rPr>
      </w:pPr>
      <w:r w:rsidRPr="008C522F">
        <w:rPr>
          <w:rFonts w:ascii="Times New Roman" w:hAnsi="Times New Roman" w:cs="Times New Roman"/>
          <w:sz w:val="20"/>
          <w:lang w:val="en-US"/>
        </w:rPr>
        <w:t>Created graphic and digital content for internal communication channels, translating key messages into clear, engaging, and consistent materials.</w:t>
      </w:r>
    </w:p>
    <w:p w14:paraId="34131677" w14:textId="49F3246A" w:rsidR="008C522F" w:rsidRPr="008C522F" w:rsidRDefault="008C522F" w:rsidP="008C522F">
      <w:pPr>
        <w:pStyle w:val="Prrafodelista"/>
        <w:widowControl w:val="0"/>
        <w:numPr>
          <w:ilvl w:val="0"/>
          <w:numId w:val="1"/>
        </w:numPr>
        <w:tabs>
          <w:tab w:val="left" w:pos="720"/>
        </w:tabs>
        <w:autoSpaceDE w:val="0"/>
        <w:autoSpaceDN w:val="0"/>
        <w:ind w:right="1164"/>
        <w:rPr>
          <w:rFonts w:ascii="Times New Roman" w:hAnsi="Times New Roman" w:cs="Times New Roman"/>
          <w:sz w:val="20"/>
          <w:lang w:val="en-US"/>
        </w:rPr>
      </w:pPr>
      <w:r w:rsidRPr="008C522F">
        <w:rPr>
          <w:rFonts w:ascii="Times New Roman" w:hAnsi="Times New Roman" w:cs="Times New Roman"/>
          <w:sz w:val="20"/>
          <w:lang w:val="en-US"/>
        </w:rPr>
        <w:t>Supported internal communication campaigns focused on employee engagement and effective organizational messaging.</w:t>
      </w:r>
    </w:p>
    <w:p w14:paraId="1AA8099B" w14:textId="3B8B89CC" w:rsidR="00794CC1" w:rsidRPr="00794CC1" w:rsidRDefault="008C522F" w:rsidP="008C522F">
      <w:pPr>
        <w:pStyle w:val="Prrafodelista"/>
        <w:widowControl w:val="0"/>
        <w:numPr>
          <w:ilvl w:val="0"/>
          <w:numId w:val="1"/>
        </w:numPr>
        <w:tabs>
          <w:tab w:val="left" w:pos="720"/>
        </w:tabs>
        <w:autoSpaceDE w:val="0"/>
        <w:autoSpaceDN w:val="0"/>
        <w:spacing w:after="0" w:line="240" w:lineRule="auto"/>
        <w:ind w:right="1164"/>
        <w:contextualSpacing w:val="0"/>
        <w:rPr>
          <w:rFonts w:ascii="Times New Roman" w:hAnsi="Times New Roman" w:cs="Times New Roman"/>
          <w:sz w:val="20"/>
          <w:lang w:val="en-US"/>
        </w:rPr>
      </w:pPr>
      <w:r w:rsidRPr="008C522F">
        <w:rPr>
          <w:rFonts w:ascii="Times New Roman" w:hAnsi="Times New Roman" w:cs="Times New Roman"/>
          <w:sz w:val="20"/>
          <w:lang w:val="en-US"/>
        </w:rPr>
        <w:t>Wrote and adapted internal communications and managed digital channels to keep employees informed and connected across the organization.</w:t>
      </w:r>
      <w:r w:rsidR="00794CC1" w:rsidRPr="00794CC1">
        <w:rPr>
          <w:rFonts w:ascii="Times New Roman" w:hAnsi="Times New Roman" w:cs="Times New Roman"/>
          <w:sz w:val="20"/>
          <w:lang w:val="en-US"/>
        </w:rPr>
        <w:t>.</w:t>
      </w:r>
    </w:p>
    <w:p w14:paraId="3B853808" w14:textId="11E7E3A7" w:rsidR="00794CC1" w:rsidRPr="00794CC1" w:rsidRDefault="00794CC1" w:rsidP="00794CC1">
      <w:pPr>
        <w:tabs>
          <w:tab w:val="left" w:pos="8692"/>
        </w:tabs>
        <w:spacing w:before="310"/>
        <w:rPr>
          <w:rFonts w:ascii="Times New Roman" w:hAnsi="Times New Roman" w:cs="Times New Roman"/>
          <w:b/>
        </w:rPr>
      </w:pPr>
      <w:r w:rsidRPr="00794CC1">
        <w:rPr>
          <w:rFonts w:ascii="Times New Roman" w:hAnsi="Times New Roman" w:cs="Times New Roman"/>
          <w:b/>
          <w:i/>
          <w:spacing w:val="-2"/>
          <w:sz w:val="28"/>
        </w:rPr>
        <w:t>TEC</w:t>
      </w:r>
      <w:r w:rsidRPr="00794CC1">
        <w:rPr>
          <w:rFonts w:ascii="Times New Roman" w:hAnsi="Times New Roman" w:cs="Times New Roman"/>
          <w:b/>
          <w:i/>
          <w:spacing w:val="-5"/>
          <w:sz w:val="28"/>
        </w:rPr>
        <w:t xml:space="preserve"> </w:t>
      </w:r>
      <w:r w:rsidRPr="00794CC1">
        <w:rPr>
          <w:rFonts w:ascii="Times New Roman" w:hAnsi="Times New Roman" w:cs="Times New Roman"/>
          <w:b/>
          <w:i/>
          <w:spacing w:val="-2"/>
          <w:sz w:val="28"/>
        </w:rPr>
        <w:t>DE</w:t>
      </w:r>
      <w:r w:rsidRPr="00794CC1">
        <w:rPr>
          <w:rFonts w:ascii="Times New Roman" w:hAnsi="Times New Roman" w:cs="Times New Roman"/>
          <w:b/>
          <w:i/>
          <w:spacing w:val="-3"/>
          <w:sz w:val="28"/>
        </w:rPr>
        <w:t xml:space="preserve"> </w:t>
      </w:r>
      <w:r w:rsidRPr="00794CC1">
        <w:rPr>
          <w:rFonts w:ascii="Times New Roman" w:hAnsi="Times New Roman" w:cs="Times New Roman"/>
          <w:b/>
          <w:i/>
          <w:spacing w:val="-2"/>
          <w:sz w:val="28"/>
        </w:rPr>
        <w:t>MONTERREY,</w:t>
      </w:r>
      <w:r w:rsidRPr="00794CC1">
        <w:rPr>
          <w:rFonts w:ascii="Times New Roman" w:hAnsi="Times New Roman" w:cs="Times New Roman"/>
          <w:b/>
          <w:i/>
          <w:spacing w:val="-5"/>
          <w:sz w:val="28"/>
        </w:rPr>
        <w:t xml:space="preserve"> </w:t>
      </w:r>
      <w:r w:rsidRPr="00794CC1">
        <w:rPr>
          <w:rFonts w:ascii="Times New Roman" w:hAnsi="Times New Roman" w:cs="Times New Roman"/>
          <w:b/>
          <w:i/>
          <w:spacing w:val="-2"/>
          <w:sz w:val="28"/>
        </w:rPr>
        <w:t>Guadalajara,</w:t>
      </w:r>
      <w:r w:rsidRPr="00794CC1">
        <w:rPr>
          <w:rFonts w:ascii="Times New Roman" w:hAnsi="Times New Roman" w:cs="Times New Roman"/>
          <w:b/>
          <w:i/>
          <w:spacing w:val="-5"/>
          <w:sz w:val="28"/>
        </w:rPr>
        <w:t xml:space="preserve"> </w:t>
      </w:r>
      <w:proofErr w:type="spellStart"/>
      <w:r w:rsidRPr="00794CC1">
        <w:rPr>
          <w:rFonts w:ascii="Times New Roman" w:hAnsi="Times New Roman" w:cs="Times New Roman"/>
          <w:b/>
          <w:i/>
          <w:spacing w:val="-2"/>
          <w:sz w:val="28"/>
        </w:rPr>
        <w:t>Mexico</w:t>
      </w:r>
      <w:proofErr w:type="spellEnd"/>
      <w:r w:rsidRPr="00794CC1">
        <w:rPr>
          <w:rFonts w:ascii="Times New Roman" w:hAnsi="Times New Roman" w:cs="Times New Roman"/>
          <w:b/>
          <w:i/>
          <w:spacing w:val="-2"/>
          <w:sz w:val="28"/>
        </w:rPr>
        <w:t xml:space="preserve">                                               </w:t>
      </w:r>
    </w:p>
    <w:p w14:paraId="00C351A5" w14:textId="08152FE0" w:rsidR="00794CC1" w:rsidRPr="00794CC1" w:rsidRDefault="00794CC1" w:rsidP="00794CC1">
      <w:pPr>
        <w:pStyle w:val="Ttulo3"/>
        <w:spacing w:before="161"/>
        <w:rPr>
          <w:rFonts w:ascii="Times New Roman" w:hAnsi="Times New Roman" w:cs="Times New Roman"/>
          <w:b/>
          <w:bCs/>
          <w:color w:val="auto"/>
          <w:lang w:val="en-US"/>
        </w:rPr>
      </w:pPr>
      <w:proofErr w:type="spellStart"/>
      <w:r w:rsidRPr="00794CC1">
        <w:rPr>
          <w:rFonts w:ascii="Times New Roman" w:hAnsi="Times New Roman" w:cs="Times New Roman"/>
          <w:b/>
          <w:bCs/>
          <w:color w:val="auto"/>
          <w:spacing w:val="-2"/>
          <w:lang w:val="en-US"/>
        </w:rPr>
        <w:t>OnCampus</w:t>
      </w:r>
      <w:proofErr w:type="spellEnd"/>
      <w:r w:rsidRPr="00794CC1">
        <w:rPr>
          <w:rFonts w:ascii="Times New Roman" w:hAnsi="Times New Roman" w:cs="Times New Roman"/>
          <w:b/>
          <w:bCs/>
          <w:color w:val="auto"/>
          <w:spacing w:val="-10"/>
          <w:lang w:val="en-US"/>
        </w:rPr>
        <w:t xml:space="preserve"> </w:t>
      </w:r>
      <w:r w:rsidRPr="00794CC1">
        <w:rPr>
          <w:rFonts w:ascii="Times New Roman" w:hAnsi="Times New Roman" w:cs="Times New Roman"/>
          <w:b/>
          <w:bCs/>
          <w:color w:val="auto"/>
          <w:spacing w:val="-2"/>
          <w:lang w:val="en-US"/>
        </w:rPr>
        <w:t>Intern</w:t>
      </w:r>
      <w:r w:rsidRPr="00794CC1">
        <w:rPr>
          <w:rFonts w:ascii="Times New Roman" w:hAnsi="Times New Roman" w:cs="Times New Roman"/>
          <w:b/>
          <w:bCs/>
          <w:color w:val="auto"/>
          <w:spacing w:val="-5"/>
          <w:lang w:val="en-US"/>
        </w:rPr>
        <w:t xml:space="preserve"> </w:t>
      </w:r>
      <w:r w:rsidRPr="00794CC1">
        <w:rPr>
          <w:rFonts w:ascii="Times New Roman" w:hAnsi="Times New Roman" w:cs="Times New Roman"/>
          <w:b/>
          <w:bCs/>
          <w:color w:val="auto"/>
          <w:spacing w:val="-2"/>
          <w:lang w:val="en-US"/>
        </w:rPr>
        <w:t>-</w:t>
      </w:r>
      <w:r w:rsidRPr="00794CC1">
        <w:rPr>
          <w:rFonts w:ascii="Times New Roman" w:hAnsi="Times New Roman" w:cs="Times New Roman"/>
          <w:b/>
          <w:bCs/>
          <w:color w:val="auto"/>
          <w:spacing w:val="-6"/>
          <w:lang w:val="en-US"/>
        </w:rPr>
        <w:t xml:space="preserve"> </w:t>
      </w:r>
      <w:proofErr w:type="spellStart"/>
      <w:r w:rsidRPr="00794CC1">
        <w:rPr>
          <w:rFonts w:ascii="Times New Roman" w:hAnsi="Times New Roman" w:cs="Times New Roman"/>
          <w:b/>
          <w:bCs/>
          <w:color w:val="auto"/>
          <w:spacing w:val="-2"/>
          <w:lang w:val="en-US"/>
        </w:rPr>
        <w:t>PrepaTec</w:t>
      </w:r>
      <w:proofErr w:type="spellEnd"/>
      <w:r w:rsidRPr="00794CC1">
        <w:rPr>
          <w:rFonts w:ascii="Times New Roman" w:hAnsi="Times New Roman" w:cs="Times New Roman"/>
          <w:b/>
          <w:bCs/>
          <w:color w:val="auto"/>
          <w:spacing w:val="-15"/>
          <w:lang w:val="en-US"/>
        </w:rPr>
        <w:t xml:space="preserve"> </w:t>
      </w:r>
      <w:r w:rsidRPr="00794CC1">
        <w:rPr>
          <w:rFonts w:ascii="Times New Roman" w:hAnsi="Times New Roman" w:cs="Times New Roman"/>
          <w:b/>
          <w:bCs/>
          <w:color w:val="auto"/>
          <w:spacing w:val="-2"/>
          <w:lang w:val="en-US"/>
        </w:rPr>
        <w:t>Admissions</w:t>
      </w:r>
      <w:r w:rsidR="008C522F">
        <w:rPr>
          <w:rFonts w:ascii="Times New Roman" w:hAnsi="Times New Roman" w:cs="Times New Roman"/>
          <w:b/>
          <w:bCs/>
          <w:color w:val="auto"/>
          <w:spacing w:val="-2"/>
          <w:lang w:val="en-US"/>
        </w:rPr>
        <w:t xml:space="preserve"> | </w:t>
      </w:r>
      <w:r w:rsidR="008C522F" w:rsidRPr="008C522F">
        <w:rPr>
          <w:rFonts w:ascii="Times New Roman" w:hAnsi="Times New Roman" w:cs="Times New Roman"/>
          <w:b/>
          <w:color w:val="auto"/>
          <w:sz w:val="24"/>
          <w:lang w:val="en-US"/>
        </w:rPr>
        <w:t>Mar.</w:t>
      </w:r>
      <w:r w:rsidR="008C522F" w:rsidRPr="008C522F">
        <w:rPr>
          <w:rFonts w:ascii="Times New Roman" w:hAnsi="Times New Roman" w:cs="Times New Roman"/>
          <w:b/>
          <w:color w:val="auto"/>
          <w:spacing w:val="-10"/>
          <w:sz w:val="24"/>
          <w:lang w:val="en-US"/>
        </w:rPr>
        <w:t xml:space="preserve"> </w:t>
      </w:r>
      <w:r w:rsidR="008C522F" w:rsidRPr="008C522F">
        <w:rPr>
          <w:rFonts w:ascii="Times New Roman" w:hAnsi="Times New Roman" w:cs="Times New Roman"/>
          <w:b/>
          <w:color w:val="auto"/>
          <w:sz w:val="24"/>
          <w:lang w:val="en-US"/>
        </w:rPr>
        <w:t>2025</w:t>
      </w:r>
      <w:r w:rsidR="008C522F" w:rsidRPr="008C522F">
        <w:rPr>
          <w:rFonts w:ascii="Times New Roman" w:hAnsi="Times New Roman" w:cs="Times New Roman"/>
          <w:b/>
          <w:color w:val="auto"/>
          <w:spacing w:val="-8"/>
          <w:sz w:val="24"/>
          <w:lang w:val="en-US"/>
        </w:rPr>
        <w:t xml:space="preserve"> </w:t>
      </w:r>
      <w:r w:rsidR="008C522F" w:rsidRPr="008C522F">
        <w:rPr>
          <w:rFonts w:ascii="Times New Roman" w:hAnsi="Times New Roman" w:cs="Times New Roman"/>
          <w:b/>
          <w:color w:val="auto"/>
          <w:sz w:val="24"/>
          <w:lang w:val="en-US"/>
        </w:rPr>
        <w:t>–</w:t>
      </w:r>
      <w:r w:rsidR="008C522F" w:rsidRPr="008C522F">
        <w:rPr>
          <w:rFonts w:ascii="Times New Roman" w:hAnsi="Times New Roman" w:cs="Times New Roman"/>
          <w:b/>
          <w:color w:val="auto"/>
          <w:spacing w:val="-7"/>
          <w:sz w:val="24"/>
          <w:lang w:val="en-US"/>
        </w:rPr>
        <w:t xml:space="preserve"> </w:t>
      </w:r>
      <w:r w:rsidR="008C522F" w:rsidRPr="008C522F">
        <w:rPr>
          <w:rFonts w:ascii="Times New Roman" w:hAnsi="Times New Roman" w:cs="Times New Roman"/>
          <w:b/>
          <w:color w:val="auto"/>
          <w:spacing w:val="-2"/>
          <w:sz w:val="24"/>
          <w:lang w:val="en-US"/>
        </w:rPr>
        <w:t>Jul. 2026</w:t>
      </w:r>
    </w:p>
    <w:p w14:paraId="4DE232EE" w14:textId="4AD63DF7" w:rsidR="008C522F" w:rsidRPr="008C522F" w:rsidRDefault="008C522F" w:rsidP="008C522F">
      <w:pPr>
        <w:pStyle w:val="Prrafodelista"/>
        <w:numPr>
          <w:ilvl w:val="0"/>
          <w:numId w:val="2"/>
        </w:numPr>
        <w:tabs>
          <w:tab w:val="left" w:pos="8521"/>
        </w:tabs>
        <w:spacing w:before="160"/>
        <w:rPr>
          <w:rFonts w:ascii="Times New Roman" w:hAnsi="Times New Roman" w:cs="Times New Roman"/>
          <w:sz w:val="20"/>
          <w:lang w:val="en-US"/>
        </w:rPr>
      </w:pPr>
      <w:r w:rsidRPr="008C522F">
        <w:rPr>
          <w:rFonts w:ascii="Times New Roman" w:hAnsi="Times New Roman" w:cs="Times New Roman"/>
          <w:sz w:val="20"/>
          <w:lang w:val="en-US"/>
        </w:rPr>
        <w:t>Led visual identity and design for recruitment campaigns and events across print, digital, and on-site touchpoints.</w:t>
      </w:r>
    </w:p>
    <w:p w14:paraId="79C8A528" w14:textId="72835916" w:rsidR="008C522F" w:rsidRPr="008C522F" w:rsidRDefault="008C522F" w:rsidP="008C522F">
      <w:pPr>
        <w:pStyle w:val="Prrafodelista"/>
        <w:numPr>
          <w:ilvl w:val="0"/>
          <w:numId w:val="2"/>
        </w:numPr>
        <w:tabs>
          <w:tab w:val="left" w:pos="8521"/>
        </w:tabs>
        <w:spacing w:before="160"/>
        <w:rPr>
          <w:rFonts w:ascii="Times New Roman" w:hAnsi="Times New Roman" w:cs="Times New Roman"/>
          <w:sz w:val="20"/>
          <w:lang w:val="en-US"/>
        </w:rPr>
      </w:pPr>
      <w:r w:rsidRPr="008C522F">
        <w:rPr>
          <w:rFonts w:ascii="Times New Roman" w:hAnsi="Times New Roman" w:cs="Times New Roman"/>
          <w:sz w:val="20"/>
          <w:lang w:val="en-US"/>
        </w:rPr>
        <w:t>Produced marketing materials and creative assets aligned with campaign objectives and brand consistency.</w:t>
      </w:r>
    </w:p>
    <w:p w14:paraId="324322D5" w14:textId="2CBA41D6" w:rsidR="008C522F" w:rsidRPr="008C522F" w:rsidRDefault="008C522F" w:rsidP="008C522F">
      <w:pPr>
        <w:pStyle w:val="Prrafodelista"/>
        <w:numPr>
          <w:ilvl w:val="0"/>
          <w:numId w:val="2"/>
        </w:numPr>
        <w:tabs>
          <w:tab w:val="left" w:pos="8521"/>
        </w:tabs>
        <w:spacing w:before="160"/>
        <w:rPr>
          <w:rFonts w:ascii="Times New Roman" w:hAnsi="Times New Roman" w:cs="Times New Roman"/>
          <w:sz w:val="20"/>
          <w:lang w:val="en-US"/>
        </w:rPr>
      </w:pPr>
      <w:r w:rsidRPr="008C522F">
        <w:rPr>
          <w:rFonts w:ascii="Times New Roman" w:hAnsi="Times New Roman" w:cs="Times New Roman"/>
          <w:sz w:val="20"/>
          <w:lang w:val="en-US"/>
        </w:rPr>
        <w:t>Collaborated with cross-functional teams to implement creative communication solutions across regional campuses.</w:t>
      </w:r>
    </w:p>
    <w:p w14:paraId="2443ACC1" w14:textId="13698F66" w:rsidR="00794CC1" w:rsidRPr="00794CC1" w:rsidRDefault="00794CC1" w:rsidP="008C522F">
      <w:pPr>
        <w:tabs>
          <w:tab w:val="left" w:pos="8521"/>
        </w:tabs>
        <w:spacing w:before="160"/>
        <w:rPr>
          <w:rFonts w:ascii="Times New Roman" w:hAnsi="Times New Roman" w:cs="Times New Roman"/>
          <w:b/>
          <w:lang w:val="en-US"/>
        </w:rPr>
      </w:pPr>
      <w:r w:rsidRPr="00794CC1">
        <w:rPr>
          <w:rFonts w:ascii="Times New Roman" w:hAnsi="Times New Roman" w:cs="Times New Roman"/>
          <w:b/>
          <w:i/>
          <w:spacing w:val="-4"/>
          <w:sz w:val="28"/>
          <w:lang w:val="en-US"/>
        </w:rPr>
        <w:t>TMF</w:t>
      </w:r>
      <w:r w:rsidRPr="00794CC1">
        <w:rPr>
          <w:rFonts w:ascii="Times New Roman" w:hAnsi="Times New Roman" w:cs="Times New Roman"/>
          <w:b/>
          <w:i/>
          <w:spacing w:val="-13"/>
          <w:sz w:val="28"/>
          <w:lang w:val="en-US"/>
        </w:rPr>
        <w:t xml:space="preserve"> </w:t>
      </w:r>
      <w:r w:rsidRPr="00794CC1">
        <w:rPr>
          <w:rFonts w:ascii="Times New Roman" w:hAnsi="Times New Roman" w:cs="Times New Roman"/>
          <w:b/>
          <w:i/>
          <w:spacing w:val="-4"/>
          <w:sz w:val="28"/>
          <w:lang w:val="en-US"/>
        </w:rPr>
        <w:t>GROUP,</w:t>
      </w:r>
      <w:r w:rsidRPr="00794CC1">
        <w:rPr>
          <w:rFonts w:ascii="Times New Roman" w:hAnsi="Times New Roman" w:cs="Times New Roman"/>
          <w:b/>
          <w:i/>
          <w:spacing w:val="-8"/>
          <w:sz w:val="28"/>
          <w:lang w:val="en-US"/>
        </w:rPr>
        <w:t xml:space="preserve"> </w:t>
      </w:r>
      <w:r w:rsidRPr="00794CC1">
        <w:rPr>
          <w:rFonts w:ascii="Times New Roman" w:hAnsi="Times New Roman" w:cs="Times New Roman"/>
          <w:b/>
          <w:i/>
          <w:spacing w:val="-4"/>
          <w:sz w:val="28"/>
          <w:lang w:val="en-US"/>
        </w:rPr>
        <w:t>Toronto,</w:t>
      </w:r>
      <w:r w:rsidRPr="00794CC1">
        <w:rPr>
          <w:rFonts w:ascii="Times New Roman" w:hAnsi="Times New Roman" w:cs="Times New Roman"/>
          <w:b/>
          <w:i/>
          <w:spacing w:val="-9"/>
          <w:sz w:val="28"/>
          <w:lang w:val="en-US"/>
        </w:rPr>
        <w:t xml:space="preserve"> </w:t>
      </w:r>
      <w:r w:rsidRPr="00794CC1">
        <w:rPr>
          <w:rFonts w:ascii="Times New Roman" w:hAnsi="Times New Roman" w:cs="Times New Roman"/>
          <w:b/>
          <w:i/>
          <w:spacing w:val="-4"/>
          <w:sz w:val="28"/>
          <w:lang w:val="en-US"/>
        </w:rPr>
        <w:t>Canada</w:t>
      </w:r>
      <w:r w:rsidRPr="00794CC1">
        <w:rPr>
          <w:rFonts w:ascii="Times New Roman" w:hAnsi="Times New Roman" w:cs="Times New Roman"/>
          <w:b/>
          <w:i/>
          <w:sz w:val="28"/>
          <w:lang w:val="en-US"/>
        </w:rPr>
        <w:tab/>
      </w:r>
    </w:p>
    <w:p w14:paraId="534721F5" w14:textId="525EA194" w:rsidR="00794CC1" w:rsidRPr="00794CC1" w:rsidRDefault="00794CC1" w:rsidP="00794CC1">
      <w:pPr>
        <w:pStyle w:val="Ttulo3"/>
        <w:spacing w:before="161"/>
        <w:rPr>
          <w:rFonts w:ascii="Times New Roman" w:hAnsi="Times New Roman" w:cs="Times New Roman"/>
          <w:b/>
          <w:bCs/>
          <w:color w:val="auto"/>
          <w:lang w:val="en-US"/>
        </w:rPr>
      </w:pPr>
      <w:r w:rsidRPr="00794CC1">
        <w:rPr>
          <w:rFonts w:ascii="Times New Roman" w:hAnsi="Times New Roman" w:cs="Times New Roman"/>
          <w:b/>
          <w:bCs/>
          <w:color w:val="auto"/>
          <w:lang w:val="en-US"/>
        </w:rPr>
        <w:t>Intern</w:t>
      </w:r>
      <w:r w:rsidRPr="00794CC1">
        <w:rPr>
          <w:rFonts w:ascii="Times New Roman" w:hAnsi="Times New Roman" w:cs="Times New Roman"/>
          <w:b/>
          <w:bCs/>
          <w:color w:val="auto"/>
          <w:spacing w:val="-7"/>
          <w:lang w:val="en-US"/>
        </w:rPr>
        <w:t xml:space="preserve"> </w:t>
      </w:r>
      <w:r w:rsidRPr="00794CC1">
        <w:rPr>
          <w:rFonts w:ascii="Times New Roman" w:hAnsi="Times New Roman" w:cs="Times New Roman"/>
          <w:b/>
          <w:bCs/>
          <w:color w:val="auto"/>
          <w:lang w:val="en-US"/>
        </w:rPr>
        <w:t>–</w:t>
      </w:r>
      <w:r w:rsidRPr="00794CC1">
        <w:rPr>
          <w:rFonts w:ascii="Times New Roman" w:hAnsi="Times New Roman" w:cs="Times New Roman"/>
          <w:b/>
          <w:bCs/>
          <w:color w:val="auto"/>
          <w:spacing w:val="-7"/>
          <w:lang w:val="en-US"/>
        </w:rPr>
        <w:t xml:space="preserve"> </w:t>
      </w:r>
      <w:r w:rsidRPr="00794CC1">
        <w:rPr>
          <w:rFonts w:ascii="Times New Roman" w:hAnsi="Times New Roman" w:cs="Times New Roman"/>
          <w:b/>
          <w:bCs/>
          <w:color w:val="auto"/>
          <w:lang w:val="en-US"/>
        </w:rPr>
        <w:t>GEM</w:t>
      </w:r>
      <w:r w:rsidRPr="00794CC1">
        <w:rPr>
          <w:rFonts w:ascii="Times New Roman" w:hAnsi="Times New Roman" w:cs="Times New Roman"/>
          <w:b/>
          <w:bCs/>
          <w:color w:val="auto"/>
          <w:spacing w:val="-11"/>
          <w:lang w:val="en-US"/>
        </w:rPr>
        <w:t xml:space="preserve"> </w:t>
      </w:r>
      <w:r w:rsidRPr="00794CC1">
        <w:rPr>
          <w:rFonts w:ascii="Times New Roman" w:hAnsi="Times New Roman" w:cs="Times New Roman"/>
          <w:b/>
          <w:bCs/>
          <w:color w:val="auto"/>
          <w:spacing w:val="-4"/>
          <w:lang w:val="en-US"/>
        </w:rPr>
        <w:t>Team</w:t>
      </w:r>
      <w:r w:rsidR="008C522F">
        <w:rPr>
          <w:rFonts w:ascii="Times New Roman" w:hAnsi="Times New Roman" w:cs="Times New Roman"/>
          <w:b/>
          <w:bCs/>
          <w:color w:val="auto"/>
          <w:spacing w:val="-4"/>
          <w:lang w:val="en-US"/>
        </w:rPr>
        <w:t xml:space="preserve"> | </w:t>
      </w:r>
      <w:r w:rsidR="008C522F" w:rsidRPr="008C522F">
        <w:rPr>
          <w:rFonts w:ascii="Times New Roman" w:hAnsi="Times New Roman" w:cs="Times New Roman"/>
          <w:b/>
          <w:color w:val="auto"/>
          <w:sz w:val="24"/>
          <w:lang w:val="en-US"/>
        </w:rPr>
        <w:t>Jan.</w:t>
      </w:r>
      <w:r w:rsidR="008C522F" w:rsidRPr="008C522F">
        <w:rPr>
          <w:rFonts w:ascii="Times New Roman" w:hAnsi="Times New Roman" w:cs="Times New Roman"/>
          <w:b/>
          <w:color w:val="auto"/>
          <w:spacing w:val="-1"/>
          <w:sz w:val="24"/>
          <w:lang w:val="en-US"/>
        </w:rPr>
        <w:t xml:space="preserve"> </w:t>
      </w:r>
      <w:r w:rsidR="008C522F" w:rsidRPr="008C522F">
        <w:rPr>
          <w:rFonts w:ascii="Times New Roman" w:hAnsi="Times New Roman" w:cs="Times New Roman"/>
          <w:b/>
          <w:color w:val="auto"/>
          <w:sz w:val="24"/>
          <w:lang w:val="en-US"/>
        </w:rPr>
        <w:t xml:space="preserve">2023 – Oct. </w:t>
      </w:r>
      <w:r w:rsidR="008C522F" w:rsidRPr="008C522F">
        <w:rPr>
          <w:rFonts w:ascii="Times New Roman" w:hAnsi="Times New Roman" w:cs="Times New Roman"/>
          <w:b/>
          <w:color w:val="auto"/>
          <w:spacing w:val="-4"/>
          <w:sz w:val="24"/>
          <w:lang w:val="en-US"/>
        </w:rPr>
        <w:t>2023</w:t>
      </w:r>
    </w:p>
    <w:p w14:paraId="513DEC6C" w14:textId="3ECBBAA9" w:rsidR="008C522F" w:rsidRPr="008C522F" w:rsidRDefault="008C522F" w:rsidP="008C522F">
      <w:pPr>
        <w:pStyle w:val="Prrafodelista"/>
        <w:widowControl w:val="0"/>
        <w:numPr>
          <w:ilvl w:val="0"/>
          <w:numId w:val="3"/>
        </w:numPr>
        <w:tabs>
          <w:tab w:val="left" w:pos="719"/>
        </w:tabs>
        <w:autoSpaceDE w:val="0"/>
        <w:autoSpaceDN w:val="0"/>
        <w:spacing w:after="0" w:line="240" w:lineRule="auto"/>
        <w:rPr>
          <w:rFonts w:ascii="Times New Roman" w:hAnsi="Times New Roman" w:cs="Times New Roman"/>
          <w:sz w:val="20"/>
          <w:lang w:val="en-US"/>
        </w:rPr>
      </w:pPr>
      <w:r w:rsidRPr="008C522F">
        <w:rPr>
          <w:rFonts w:ascii="Times New Roman" w:hAnsi="Times New Roman" w:cs="Times New Roman"/>
          <w:sz w:val="20"/>
          <w:lang w:val="en-US"/>
        </w:rPr>
        <w:t>Coordinated office operations and internal events, including team-building activities, hybrid town halls, and onboarding logistics.</w:t>
      </w:r>
    </w:p>
    <w:p w14:paraId="4FA3D45C" w14:textId="6A404609" w:rsidR="008C522F" w:rsidRPr="008C522F" w:rsidRDefault="008C522F" w:rsidP="008C522F">
      <w:pPr>
        <w:pStyle w:val="Prrafodelista"/>
        <w:widowControl w:val="0"/>
        <w:numPr>
          <w:ilvl w:val="0"/>
          <w:numId w:val="3"/>
        </w:numPr>
        <w:tabs>
          <w:tab w:val="left" w:pos="719"/>
        </w:tabs>
        <w:autoSpaceDE w:val="0"/>
        <w:autoSpaceDN w:val="0"/>
        <w:spacing w:after="0" w:line="240" w:lineRule="auto"/>
        <w:rPr>
          <w:rFonts w:ascii="Times New Roman" w:hAnsi="Times New Roman" w:cs="Times New Roman"/>
          <w:sz w:val="20"/>
          <w:lang w:val="en-US"/>
        </w:rPr>
      </w:pPr>
      <w:r w:rsidRPr="008C522F">
        <w:rPr>
          <w:rFonts w:ascii="Times New Roman" w:hAnsi="Times New Roman" w:cs="Times New Roman"/>
          <w:sz w:val="20"/>
          <w:lang w:val="en-US"/>
        </w:rPr>
        <w:t>Managed corporate documentation and reorganized Microsoft Teams and SharePoint structures to improve information access and compliance tracking.</w:t>
      </w:r>
    </w:p>
    <w:p w14:paraId="5D8C5975" w14:textId="5E069B09" w:rsidR="00794CC1" w:rsidRPr="002E4C61" w:rsidRDefault="008C522F" w:rsidP="008C522F">
      <w:pPr>
        <w:pStyle w:val="Prrafodelista"/>
        <w:widowControl w:val="0"/>
        <w:numPr>
          <w:ilvl w:val="0"/>
          <w:numId w:val="3"/>
        </w:numPr>
        <w:tabs>
          <w:tab w:val="left" w:pos="719"/>
        </w:tabs>
        <w:autoSpaceDE w:val="0"/>
        <w:autoSpaceDN w:val="0"/>
        <w:spacing w:after="0" w:line="240" w:lineRule="auto"/>
        <w:rPr>
          <w:rFonts w:ascii="Times New Roman" w:hAnsi="Times New Roman" w:cs="Times New Roman"/>
          <w:sz w:val="20"/>
          <w:lang w:val="en-US"/>
        </w:rPr>
      </w:pPr>
      <w:r w:rsidRPr="008C522F">
        <w:rPr>
          <w:rFonts w:ascii="Times New Roman" w:hAnsi="Times New Roman" w:cs="Times New Roman"/>
          <w:sz w:val="20"/>
          <w:lang w:val="en-US"/>
        </w:rPr>
        <w:t>Supported cross-functional teams across HR, IT, Accounting &amp; Tax, and ISO in an international work environment.</w:t>
      </w:r>
    </w:p>
    <w:p w14:paraId="6C50D456" w14:textId="5ACB6103" w:rsidR="00794CC1" w:rsidRPr="00794CC1" w:rsidRDefault="00794CC1" w:rsidP="00794CC1">
      <w:pPr>
        <w:pStyle w:val="Ttulo2"/>
        <w:rPr>
          <w:rFonts w:ascii="Times New Roman" w:hAnsi="Times New Roman" w:cs="Times New Roman"/>
          <w:b/>
          <w:bCs/>
          <w:color w:val="auto"/>
          <w:lang w:val="en-US"/>
        </w:rPr>
      </w:pPr>
      <w:r w:rsidRPr="00794CC1">
        <w:rPr>
          <w:rFonts w:ascii="Times New Roman" w:hAnsi="Times New Roman" w:cs="Times New Roman"/>
          <w:b/>
          <w:bCs/>
          <w:color w:val="auto"/>
          <w:spacing w:val="-2"/>
          <w:lang w:val="en-US"/>
        </w:rPr>
        <w:t>EDUCATION</w:t>
      </w:r>
    </w:p>
    <w:p w14:paraId="73EEEA97" w14:textId="77777777" w:rsidR="00794CC1" w:rsidRPr="00794CC1" w:rsidRDefault="00794CC1" w:rsidP="00794CC1">
      <w:pPr>
        <w:spacing w:line="20" w:lineRule="exact"/>
        <w:ind w:left="6"/>
        <w:rPr>
          <w:rFonts w:ascii="Times New Roman" w:hAnsi="Times New Roman" w:cs="Times New Roman"/>
          <w:sz w:val="2"/>
        </w:rPr>
      </w:pPr>
      <w:r w:rsidRPr="00794CC1">
        <w:rPr>
          <w:rFonts w:ascii="Times New Roman" w:hAnsi="Times New Roman" w:cs="Times New Roman"/>
          <w:noProof/>
          <w:sz w:val="2"/>
        </w:rPr>
        <mc:AlternateContent>
          <mc:Choice Requires="wpg">
            <w:drawing>
              <wp:inline distT="0" distB="0" distL="0" distR="0" wp14:anchorId="3CE5AEBC" wp14:editId="526D431A">
                <wp:extent cx="6815455" cy="19050"/>
                <wp:effectExtent l="9525" t="0" r="4445" b="0"/>
                <wp:docPr id="11098890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5455" cy="19050"/>
                          <a:chOff x="0" y="0"/>
                          <a:chExt cx="6815455" cy="19050"/>
                        </a:xfrm>
                      </wpg:grpSpPr>
                      <wps:wsp>
                        <wps:cNvPr id="685518509" name="Graphic 4"/>
                        <wps:cNvSpPr/>
                        <wps:spPr>
                          <a:xfrm>
                            <a:off x="0" y="9525"/>
                            <a:ext cx="6815455" cy="1270"/>
                          </a:xfrm>
                          <a:custGeom>
                            <a:avLst/>
                            <a:gdLst/>
                            <a:ahLst/>
                            <a:cxnLst/>
                            <a:rect l="l" t="t" r="r" b="b"/>
                            <a:pathLst>
                              <a:path w="6815455">
                                <a:moveTo>
                                  <a:pt x="0" y="0"/>
                                </a:moveTo>
                                <a:lnTo>
                                  <a:pt x="681545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95E80F" id="Group 3" o:spid="_x0000_s1026" style="width:536.65pt;height:1.5pt;mso-position-horizontal-relative:char;mso-position-vertical-relative:line" coordsize="6815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">
                <v:shape id="Graphic 4" o:spid="_x0000_s1027" style="position:absolute;top:95;width:68154;height:12;visibility:visible;mso-wrap-style:square;v-text-anchor:top" coordsize="6815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" path="m,l6815455,e" filled="f" strokeweight="1.5pt">
                  <v:path arrowok="t"/>
                </v:shape>
                <w10:anchorlock/>
              </v:group>
            </w:pict>
          </mc:Fallback>
        </mc:AlternateContent>
      </w:r>
    </w:p>
    <w:p w14:paraId="7B8B2E12" w14:textId="7DA99B2F" w:rsidR="00794CC1" w:rsidRPr="00794CC1" w:rsidRDefault="00794CC1" w:rsidP="00794CC1">
      <w:pPr>
        <w:tabs>
          <w:tab w:val="left" w:pos="8530"/>
        </w:tabs>
        <w:spacing w:before="309"/>
        <w:rPr>
          <w:rFonts w:ascii="Times New Roman" w:hAnsi="Times New Roman" w:cs="Times New Roman"/>
          <w:b/>
        </w:rPr>
      </w:pPr>
      <w:r w:rsidRPr="00794CC1">
        <w:rPr>
          <w:rFonts w:ascii="Times New Roman" w:hAnsi="Times New Roman" w:cs="Times New Roman"/>
          <w:b/>
          <w:i/>
          <w:spacing w:val="-2"/>
          <w:sz w:val="28"/>
        </w:rPr>
        <w:t>TECNOLÓGICO</w:t>
      </w:r>
      <w:r w:rsidRPr="00794CC1">
        <w:rPr>
          <w:rFonts w:ascii="Times New Roman" w:hAnsi="Times New Roman" w:cs="Times New Roman"/>
          <w:b/>
          <w:i/>
          <w:spacing w:val="-10"/>
          <w:sz w:val="28"/>
        </w:rPr>
        <w:t xml:space="preserve"> </w:t>
      </w:r>
      <w:r w:rsidRPr="00794CC1">
        <w:rPr>
          <w:rFonts w:ascii="Times New Roman" w:hAnsi="Times New Roman" w:cs="Times New Roman"/>
          <w:b/>
          <w:i/>
          <w:spacing w:val="-2"/>
          <w:sz w:val="28"/>
        </w:rPr>
        <w:t>DE</w:t>
      </w:r>
      <w:r w:rsidRPr="00794CC1">
        <w:rPr>
          <w:rFonts w:ascii="Times New Roman" w:hAnsi="Times New Roman" w:cs="Times New Roman"/>
          <w:b/>
          <w:i/>
          <w:spacing w:val="-10"/>
          <w:sz w:val="28"/>
        </w:rPr>
        <w:t xml:space="preserve"> </w:t>
      </w:r>
      <w:r w:rsidRPr="00794CC1">
        <w:rPr>
          <w:rFonts w:ascii="Times New Roman" w:hAnsi="Times New Roman" w:cs="Times New Roman"/>
          <w:b/>
          <w:i/>
          <w:spacing w:val="-2"/>
          <w:sz w:val="28"/>
        </w:rPr>
        <w:t>MONTERREY,</w:t>
      </w:r>
      <w:r w:rsidRPr="00794CC1">
        <w:rPr>
          <w:rFonts w:ascii="Times New Roman" w:hAnsi="Times New Roman" w:cs="Times New Roman"/>
          <w:b/>
          <w:i/>
          <w:spacing w:val="-8"/>
          <w:sz w:val="28"/>
        </w:rPr>
        <w:t xml:space="preserve"> </w:t>
      </w:r>
      <w:proofErr w:type="spellStart"/>
      <w:r w:rsidRPr="00794CC1">
        <w:rPr>
          <w:rFonts w:ascii="Times New Roman" w:hAnsi="Times New Roman" w:cs="Times New Roman"/>
          <w:b/>
          <w:i/>
          <w:spacing w:val="-2"/>
          <w:sz w:val="28"/>
        </w:rPr>
        <w:t>Mexico</w:t>
      </w:r>
      <w:proofErr w:type="spellEnd"/>
      <w:r w:rsidRPr="00794CC1">
        <w:rPr>
          <w:rFonts w:ascii="Times New Roman" w:hAnsi="Times New Roman" w:cs="Times New Roman"/>
          <w:b/>
          <w:i/>
          <w:sz w:val="28"/>
        </w:rPr>
        <w:tab/>
      </w:r>
    </w:p>
    <w:p w14:paraId="25735F74" w14:textId="6EB36211" w:rsidR="00794CC1" w:rsidRPr="008C522F" w:rsidRDefault="008C522F" w:rsidP="00794CC1">
      <w:pPr>
        <w:spacing w:before="160"/>
        <w:rPr>
          <w:rFonts w:ascii="Times New Roman" w:hAnsi="Times New Roman" w:cs="Times New Roman"/>
          <w:b/>
          <w:sz w:val="28"/>
          <w:lang w:val="en-US"/>
        </w:rPr>
      </w:pPr>
      <w:r>
        <w:rPr>
          <w:rFonts w:ascii="Times New Roman" w:hAnsi="Times New Roman" w:cs="Times New Roman"/>
          <w:b/>
          <w:sz w:val="28"/>
          <w:lang w:val="en-US"/>
        </w:rPr>
        <w:lastRenderedPageBreak/>
        <w:t>B.A in</w:t>
      </w:r>
      <w:r w:rsidR="00794CC1" w:rsidRPr="00794CC1">
        <w:rPr>
          <w:rFonts w:ascii="Times New Roman" w:hAnsi="Times New Roman" w:cs="Times New Roman"/>
          <w:b/>
          <w:sz w:val="28"/>
          <w:lang w:val="en-US"/>
        </w:rPr>
        <w:t xml:space="preserve"> Design</w:t>
      </w:r>
      <w:r>
        <w:rPr>
          <w:rFonts w:ascii="Times New Roman" w:hAnsi="Times New Roman" w:cs="Times New Roman"/>
          <w:b/>
          <w:spacing w:val="-8"/>
          <w:sz w:val="28"/>
          <w:lang w:val="en-US"/>
        </w:rPr>
        <w:t xml:space="preserve">, </w:t>
      </w:r>
      <w:r w:rsidR="00794CC1" w:rsidRPr="00794CC1">
        <w:rPr>
          <w:rFonts w:ascii="Times New Roman" w:hAnsi="Times New Roman" w:cs="Times New Roman"/>
          <w:b/>
          <w:sz w:val="28"/>
          <w:lang w:val="en-US"/>
        </w:rPr>
        <w:t>Technology Concentration</w:t>
      </w:r>
      <w:r>
        <w:rPr>
          <w:rFonts w:ascii="Times New Roman" w:hAnsi="Times New Roman" w:cs="Times New Roman"/>
          <w:b/>
          <w:sz w:val="28"/>
          <w:lang w:val="en-US"/>
        </w:rPr>
        <w:t xml:space="preserve"> | </w:t>
      </w:r>
      <w:r w:rsidRPr="008C522F">
        <w:rPr>
          <w:rFonts w:ascii="Times New Roman" w:hAnsi="Times New Roman" w:cs="Times New Roman"/>
          <w:b/>
          <w:lang w:val="en-US"/>
        </w:rPr>
        <w:t xml:space="preserve">Aug. 2024 - Jun. </w:t>
      </w:r>
      <w:r w:rsidRPr="008C522F">
        <w:rPr>
          <w:rFonts w:ascii="Times New Roman" w:hAnsi="Times New Roman" w:cs="Times New Roman"/>
          <w:b/>
          <w:spacing w:val="-4"/>
          <w:lang w:val="en-US"/>
        </w:rPr>
        <w:t>2028</w:t>
      </w:r>
    </w:p>
    <w:p w14:paraId="1641D28F" w14:textId="1B6950D1" w:rsidR="00794CC1" w:rsidRPr="00794CC1" w:rsidRDefault="00794CC1" w:rsidP="00794CC1">
      <w:pPr>
        <w:tabs>
          <w:tab w:val="left" w:pos="8628"/>
        </w:tabs>
        <w:spacing w:before="160"/>
        <w:rPr>
          <w:rFonts w:ascii="Times New Roman" w:hAnsi="Times New Roman" w:cs="Times New Roman"/>
          <w:b/>
          <w:lang w:val="en-US"/>
        </w:rPr>
      </w:pPr>
      <w:r w:rsidRPr="00794CC1">
        <w:rPr>
          <w:rFonts w:ascii="Times New Roman" w:hAnsi="Times New Roman" w:cs="Times New Roman"/>
          <w:b/>
          <w:i/>
          <w:spacing w:val="-2"/>
          <w:sz w:val="28"/>
          <w:lang w:val="en-US"/>
        </w:rPr>
        <w:t>GREYSTONE</w:t>
      </w:r>
      <w:r w:rsidRPr="00794CC1">
        <w:rPr>
          <w:rFonts w:ascii="Times New Roman" w:hAnsi="Times New Roman" w:cs="Times New Roman"/>
          <w:b/>
          <w:i/>
          <w:spacing w:val="-7"/>
          <w:sz w:val="28"/>
          <w:lang w:val="en-US"/>
        </w:rPr>
        <w:t xml:space="preserve"> </w:t>
      </w:r>
      <w:r w:rsidRPr="00794CC1">
        <w:rPr>
          <w:rFonts w:ascii="Times New Roman" w:hAnsi="Times New Roman" w:cs="Times New Roman"/>
          <w:b/>
          <w:i/>
          <w:spacing w:val="-2"/>
          <w:sz w:val="28"/>
          <w:lang w:val="en-US"/>
        </w:rPr>
        <w:t>COLLEGE,</w:t>
      </w:r>
      <w:r w:rsidRPr="00794CC1">
        <w:rPr>
          <w:rFonts w:ascii="Times New Roman" w:hAnsi="Times New Roman" w:cs="Times New Roman"/>
          <w:b/>
          <w:i/>
          <w:spacing w:val="-7"/>
          <w:sz w:val="28"/>
          <w:lang w:val="en-US"/>
        </w:rPr>
        <w:t xml:space="preserve"> </w:t>
      </w:r>
      <w:r w:rsidRPr="00794CC1">
        <w:rPr>
          <w:rFonts w:ascii="Times New Roman" w:hAnsi="Times New Roman" w:cs="Times New Roman"/>
          <w:b/>
          <w:i/>
          <w:spacing w:val="-2"/>
          <w:sz w:val="28"/>
          <w:lang w:val="en-US"/>
        </w:rPr>
        <w:t>Toronto,</w:t>
      </w:r>
      <w:r w:rsidRPr="00794CC1">
        <w:rPr>
          <w:rFonts w:ascii="Times New Roman" w:hAnsi="Times New Roman" w:cs="Times New Roman"/>
          <w:b/>
          <w:i/>
          <w:spacing w:val="-6"/>
          <w:sz w:val="28"/>
          <w:lang w:val="en-US"/>
        </w:rPr>
        <w:t xml:space="preserve"> </w:t>
      </w:r>
      <w:r w:rsidRPr="00794CC1">
        <w:rPr>
          <w:rFonts w:ascii="Times New Roman" w:hAnsi="Times New Roman" w:cs="Times New Roman"/>
          <w:b/>
          <w:i/>
          <w:spacing w:val="-2"/>
          <w:sz w:val="28"/>
          <w:lang w:val="en-US"/>
        </w:rPr>
        <w:t>Canada</w:t>
      </w:r>
      <w:r w:rsidRPr="00794CC1">
        <w:rPr>
          <w:rFonts w:ascii="Times New Roman" w:hAnsi="Times New Roman" w:cs="Times New Roman"/>
          <w:b/>
          <w:i/>
          <w:sz w:val="28"/>
          <w:lang w:val="en-US"/>
        </w:rPr>
        <w:tab/>
      </w:r>
    </w:p>
    <w:p w14:paraId="763764AE" w14:textId="319E27CA" w:rsidR="00794CC1" w:rsidRPr="00794CC1" w:rsidRDefault="00794CC1" w:rsidP="00794CC1">
      <w:pPr>
        <w:pStyle w:val="Ttulo3"/>
        <w:rPr>
          <w:rFonts w:ascii="Times New Roman" w:hAnsi="Times New Roman" w:cs="Times New Roman"/>
          <w:b/>
          <w:bCs/>
          <w:color w:val="auto"/>
          <w:lang w:val="en-US"/>
        </w:rPr>
      </w:pPr>
      <w:r w:rsidRPr="00794CC1">
        <w:rPr>
          <w:rFonts w:ascii="Times New Roman" w:hAnsi="Times New Roman" w:cs="Times New Roman"/>
          <w:b/>
          <w:bCs/>
          <w:color w:val="auto"/>
          <w:spacing w:val="-2"/>
          <w:lang w:val="en-US"/>
        </w:rPr>
        <w:t>International</w:t>
      </w:r>
      <w:r w:rsidRPr="00794CC1">
        <w:rPr>
          <w:rFonts w:ascii="Times New Roman" w:hAnsi="Times New Roman" w:cs="Times New Roman"/>
          <w:b/>
          <w:bCs/>
          <w:color w:val="auto"/>
          <w:spacing w:val="3"/>
          <w:lang w:val="en-US"/>
        </w:rPr>
        <w:t xml:space="preserve"> </w:t>
      </w:r>
      <w:r w:rsidRPr="00794CC1">
        <w:rPr>
          <w:rFonts w:ascii="Times New Roman" w:hAnsi="Times New Roman" w:cs="Times New Roman"/>
          <w:b/>
          <w:bCs/>
          <w:color w:val="auto"/>
          <w:spacing w:val="-2"/>
          <w:lang w:val="en-US"/>
        </w:rPr>
        <w:t>Business</w:t>
      </w:r>
      <w:r w:rsidRPr="00794CC1">
        <w:rPr>
          <w:rFonts w:ascii="Times New Roman" w:hAnsi="Times New Roman" w:cs="Times New Roman"/>
          <w:b/>
          <w:bCs/>
          <w:color w:val="auto"/>
          <w:spacing w:val="3"/>
          <w:lang w:val="en-US"/>
        </w:rPr>
        <w:t xml:space="preserve"> </w:t>
      </w:r>
      <w:r w:rsidRPr="00794CC1">
        <w:rPr>
          <w:rFonts w:ascii="Times New Roman" w:hAnsi="Times New Roman" w:cs="Times New Roman"/>
          <w:b/>
          <w:bCs/>
          <w:color w:val="auto"/>
          <w:spacing w:val="-2"/>
          <w:lang w:val="en-US"/>
        </w:rPr>
        <w:t>Diploma</w:t>
      </w:r>
      <w:r w:rsidR="008C522F">
        <w:rPr>
          <w:rFonts w:ascii="Times New Roman" w:hAnsi="Times New Roman" w:cs="Times New Roman"/>
          <w:b/>
          <w:bCs/>
          <w:color w:val="auto"/>
          <w:spacing w:val="-2"/>
          <w:lang w:val="en-US"/>
        </w:rPr>
        <w:t xml:space="preserve"> | </w:t>
      </w:r>
      <w:r w:rsidR="008C522F" w:rsidRPr="008C522F">
        <w:rPr>
          <w:rFonts w:ascii="Times New Roman" w:hAnsi="Times New Roman" w:cs="Times New Roman"/>
          <w:b/>
          <w:color w:val="auto"/>
          <w:sz w:val="24"/>
          <w:lang w:val="en-US"/>
        </w:rPr>
        <w:t>Nov.</w:t>
      </w:r>
      <w:r w:rsidR="008C522F" w:rsidRPr="008C522F">
        <w:rPr>
          <w:rFonts w:ascii="Times New Roman" w:hAnsi="Times New Roman" w:cs="Times New Roman"/>
          <w:b/>
          <w:color w:val="auto"/>
          <w:spacing w:val="-6"/>
          <w:sz w:val="24"/>
          <w:lang w:val="en-US"/>
        </w:rPr>
        <w:t xml:space="preserve"> </w:t>
      </w:r>
      <w:r w:rsidR="008C522F" w:rsidRPr="008C522F">
        <w:rPr>
          <w:rFonts w:ascii="Times New Roman" w:hAnsi="Times New Roman" w:cs="Times New Roman"/>
          <w:b/>
          <w:color w:val="auto"/>
          <w:sz w:val="24"/>
          <w:lang w:val="en-US"/>
        </w:rPr>
        <w:t>2022</w:t>
      </w:r>
      <w:r w:rsidR="008C522F" w:rsidRPr="008C522F">
        <w:rPr>
          <w:rFonts w:ascii="Times New Roman" w:hAnsi="Times New Roman" w:cs="Times New Roman"/>
          <w:b/>
          <w:color w:val="auto"/>
          <w:spacing w:val="-3"/>
          <w:sz w:val="24"/>
          <w:lang w:val="en-US"/>
        </w:rPr>
        <w:t xml:space="preserve"> </w:t>
      </w:r>
      <w:r w:rsidR="008C522F" w:rsidRPr="008C522F">
        <w:rPr>
          <w:rFonts w:ascii="Times New Roman" w:hAnsi="Times New Roman" w:cs="Times New Roman"/>
          <w:b/>
          <w:color w:val="auto"/>
          <w:sz w:val="24"/>
          <w:lang w:val="en-US"/>
        </w:rPr>
        <w:t>-</w:t>
      </w:r>
      <w:r w:rsidR="008C522F" w:rsidRPr="008C522F">
        <w:rPr>
          <w:rFonts w:ascii="Times New Roman" w:hAnsi="Times New Roman" w:cs="Times New Roman"/>
          <w:b/>
          <w:color w:val="auto"/>
          <w:spacing w:val="-4"/>
          <w:sz w:val="24"/>
          <w:lang w:val="en-US"/>
        </w:rPr>
        <w:t xml:space="preserve"> </w:t>
      </w:r>
      <w:r w:rsidR="008C522F" w:rsidRPr="008C522F">
        <w:rPr>
          <w:rFonts w:ascii="Times New Roman" w:hAnsi="Times New Roman" w:cs="Times New Roman"/>
          <w:b/>
          <w:color w:val="auto"/>
          <w:sz w:val="24"/>
          <w:lang w:val="en-US"/>
        </w:rPr>
        <w:t>Oct.</w:t>
      </w:r>
      <w:r w:rsidR="008C522F" w:rsidRPr="008C522F">
        <w:rPr>
          <w:rFonts w:ascii="Times New Roman" w:hAnsi="Times New Roman" w:cs="Times New Roman"/>
          <w:b/>
          <w:color w:val="auto"/>
          <w:spacing w:val="-3"/>
          <w:sz w:val="24"/>
          <w:lang w:val="en-US"/>
        </w:rPr>
        <w:t xml:space="preserve"> </w:t>
      </w:r>
      <w:r w:rsidR="008C522F" w:rsidRPr="008C522F">
        <w:rPr>
          <w:rFonts w:ascii="Times New Roman" w:hAnsi="Times New Roman" w:cs="Times New Roman"/>
          <w:b/>
          <w:color w:val="auto"/>
          <w:spacing w:val="-4"/>
          <w:sz w:val="24"/>
          <w:lang w:val="en-US"/>
        </w:rPr>
        <w:t>2023</w:t>
      </w:r>
    </w:p>
    <w:p w14:paraId="22FB67E7" w14:textId="16A2887C" w:rsidR="00794CC1" w:rsidRPr="00794CC1" w:rsidRDefault="008C522F" w:rsidP="00794CC1">
      <w:pPr>
        <w:pStyle w:val="Ttulo2"/>
        <w:rPr>
          <w:rFonts w:ascii="Times New Roman" w:hAnsi="Times New Roman" w:cs="Times New Roman"/>
          <w:b/>
          <w:bCs/>
          <w:color w:val="auto"/>
          <w:lang w:val="en-US"/>
        </w:rPr>
      </w:pPr>
      <w:r>
        <w:rPr>
          <w:rFonts w:ascii="Times New Roman" w:hAnsi="Times New Roman" w:cs="Times New Roman"/>
          <w:b/>
          <w:bCs/>
          <w:color w:val="auto"/>
          <w:lang w:val="en-US"/>
        </w:rPr>
        <w:t>TOOLS</w:t>
      </w:r>
    </w:p>
    <w:p w14:paraId="21CDCED5" w14:textId="77777777" w:rsidR="00794CC1" w:rsidRPr="00794CC1" w:rsidRDefault="00794CC1" w:rsidP="00794CC1">
      <w:pPr>
        <w:spacing w:line="20" w:lineRule="exact"/>
        <w:ind w:left="6"/>
        <w:rPr>
          <w:rFonts w:ascii="Times New Roman" w:hAnsi="Times New Roman" w:cs="Times New Roman"/>
          <w:sz w:val="2"/>
        </w:rPr>
      </w:pPr>
      <w:r w:rsidRPr="00794CC1">
        <w:rPr>
          <w:rFonts w:ascii="Times New Roman" w:hAnsi="Times New Roman" w:cs="Times New Roman"/>
          <w:noProof/>
          <w:sz w:val="2"/>
        </w:rPr>
        <mc:AlternateContent>
          <mc:Choice Requires="wpg">
            <w:drawing>
              <wp:inline distT="0" distB="0" distL="0" distR="0" wp14:anchorId="47EB4293" wp14:editId="2765E00A">
                <wp:extent cx="6815455" cy="19050"/>
                <wp:effectExtent l="9525" t="0" r="4445" b="0"/>
                <wp:docPr id="147252416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5455" cy="19050"/>
                          <a:chOff x="0" y="0"/>
                          <a:chExt cx="6815455" cy="19050"/>
                        </a:xfrm>
                      </wpg:grpSpPr>
                      <wps:wsp>
                        <wps:cNvPr id="195455209" name="Graphic 4"/>
                        <wps:cNvSpPr/>
                        <wps:spPr>
                          <a:xfrm>
                            <a:off x="0" y="9525"/>
                            <a:ext cx="6815455" cy="1270"/>
                          </a:xfrm>
                          <a:custGeom>
                            <a:avLst/>
                            <a:gdLst/>
                            <a:ahLst/>
                            <a:cxnLst/>
                            <a:rect l="l" t="t" r="r" b="b"/>
                            <a:pathLst>
                              <a:path w="6815455">
                                <a:moveTo>
                                  <a:pt x="0" y="0"/>
                                </a:moveTo>
                                <a:lnTo>
                                  <a:pt x="681545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8E6417" id="Group 3" o:spid="_x0000_s1026" style="width:536.65pt;height:1.5pt;mso-position-horizontal-relative:char;mso-position-vertical-relative:line" coordsize="6815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">
                <v:shape id="Graphic 4" o:spid="_x0000_s1027" style="position:absolute;top:95;width:68154;height:12;visibility:visible;mso-wrap-style:square;v-text-anchor:top" coordsize="6815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" path="m,l6815455,e" filled="f" strokeweight="1.5pt">
                  <v:path arrowok="t"/>
                </v:shape>
                <w10:anchorlock/>
              </v:group>
            </w:pict>
          </mc:Fallback>
        </mc:AlternateContent>
      </w:r>
    </w:p>
    <w:p w14:paraId="221816A4" w14:textId="0C691367" w:rsidR="00641F8F" w:rsidRPr="008C522F" w:rsidRDefault="008C522F" w:rsidP="00641F8F">
      <w:pPr>
        <w:rPr>
          <w:rFonts w:ascii="Times New Roman" w:hAnsi="Times New Roman" w:cs="Times New Roman"/>
          <w:sz w:val="20"/>
          <w:szCs w:val="20"/>
          <w:lang w:val="en-US"/>
        </w:rPr>
      </w:pPr>
      <w:r w:rsidRPr="008C522F">
        <w:rPr>
          <w:rFonts w:ascii="Times New Roman" w:hAnsi="Times New Roman" w:cs="Times New Roman"/>
          <w:sz w:val="20"/>
          <w:szCs w:val="20"/>
          <w:lang w:val="en-US"/>
        </w:rPr>
        <w:t xml:space="preserve">Adobe Creative Suite (Photoshop, Illustrator, InDesign) | Canva | </w:t>
      </w:r>
      <w:proofErr w:type="spellStart"/>
      <w:r w:rsidRPr="008C522F">
        <w:rPr>
          <w:rFonts w:ascii="Times New Roman" w:hAnsi="Times New Roman" w:cs="Times New Roman"/>
          <w:sz w:val="20"/>
          <w:szCs w:val="20"/>
          <w:lang w:val="en-US"/>
        </w:rPr>
        <w:t>CapCut</w:t>
      </w:r>
      <w:proofErr w:type="spellEnd"/>
      <w:r w:rsidRPr="008C522F">
        <w:rPr>
          <w:rFonts w:ascii="Times New Roman" w:hAnsi="Times New Roman" w:cs="Times New Roman"/>
          <w:sz w:val="20"/>
          <w:szCs w:val="20"/>
          <w:lang w:val="en-US"/>
        </w:rPr>
        <w:t xml:space="preserve"> | Microsoft Teams | SharePoint | PowerPoint | Excel</w:t>
      </w:r>
    </w:p>
    <w:p w14:paraId="11295AA3" w14:textId="008FF1F0" w:rsidR="00641F8F" w:rsidRPr="00641F8F" w:rsidRDefault="00641F8F" w:rsidP="00641F8F">
      <w:pPr>
        <w:pStyle w:val="Ttulo2"/>
        <w:rPr>
          <w:rFonts w:ascii="Times New Roman" w:hAnsi="Times New Roman" w:cs="Times New Roman"/>
          <w:b/>
          <w:bCs/>
          <w:color w:val="auto"/>
          <w:lang w:val="en-US"/>
        </w:rPr>
      </w:pPr>
      <w:r>
        <w:rPr>
          <w:rFonts w:ascii="Times New Roman" w:hAnsi="Times New Roman" w:cs="Times New Roman"/>
          <w:b/>
          <w:bCs/>
          <w:color w:val="auto"/>
          <w:spacing w:val="-2"/>
          <w:lang w:val="en-US"/>
        </w:rPr>
        <w:t>LANGUAGES</w:t>
      </w:r>
    </w:p>
    <w:p w14:paraId="7A86D682" w14:textId="77777777" w:rsidR="00641F8F" w:rsidRPr="00641F8F" w:rsidRDefault="00641F8F" w:rsidP="00641F8F">
      <w:pPr>
        <w:spacing w:line="20" w:lineRule="exact"/>
        <w:ind w:left="6"/>
        <w:rPr>
          <w:rFonts w:ascii="Times New Roman" w:hAnsi="Times New Roman" w:cs="Times New Roman"/>
          <w:sz w:val="2"/>
        </w:rPr>
      </w:pPr>
      <w:r w:rsidRPr="00641F8F">
        <w:rPr>
          <w:rFonts w:ascii="Times New Roman" w:hAnsi="Times New Roman" w:cs="Times New Roman"/>
          <w:noProof/>
          <w:sz w:val="2"/>
        </w:rPr>
        <mc:AlternateContent>
          <mc:Choice Requires="wpg">
            <w:drawing>
              <wp:inline distT="0" distB="0" distL="0" distR="0" wp14:anchorId="3252BF59" wp14:editId="2B837B45">
                <wp:extent cx="6815455" cy="19050"/>
                <wp:effectExtent l="9525" t="0" r="4445" b="0"/>
                <wp:docPr id="209853854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5455" cy="19050"/>
                          <a:chOff x="0" y="0"/>
                          <a:chExt cx="6815455" cy="19050"/>
                        </a:xfrm>
                      </wpg:grpSpPr>
                      <wps:wsp>
                        <wps:cNvPr id="391688600" name="Graphic 4"/>
                        <wps:cNvSpPr/>
                        <wps:spPr>
                          <a:xfrm>
                            <a:off x="0" y="9525"/>
                            <a:ext cx="6815455" cy="1270"/>
                          </a:xfrm>
                          <a:custGeom>
                            <a:avLst/>
                            <a:gdLst/>
                            <a:ahLst/>
                            <a:cxnLst/>
                            <a:rect l="l" t="t" r="r" b="b"/>
                            <a:pathLst>
                              <a:path w="6815455">
                                <a:moveTo>
                                  <a:pt x="0" y="0"/>
                                </a:moveTo>
                                <a:lnTo>
                                  <a:pt x="681545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544C56" id="Group 3" o:spid="_x0000_s1026" style="width:536.65pt;height:1.5pt;mso-position-horizontal-relative:char;mso-position-vertical-relative:line" coordsize="6815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">
                <v:shape id="Graphic 4" o:spid="_x0000_s1027" style="position:absolute;top:95;width:68154;height:12;visibility:visible;mso-wrap-style:square;v-text-anchor:top" coordsize="6815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" path="m,l6815455,e" filled="f" strokeweight="1.5pt">
                  <v:path arrowok="t"/>
                </v:shape>
                <w10:anchorlock/>
              </v:group>
            </w:pict>
          </mc:Fallback>
        </mc:AlternateContent>
      </w:r>
    </w:p>
    <w:p w14:paraId="56F3818C" w14:textId="77777777" w:rsidR="00641F8F" w:rsidRPr="00641F8F" w:rsidRDefault="00641F8F" w:rsidP="00641F8F">
      <w:pPr>
        <w:pStyle w:val="Prrafodelista"/>
        <w:widowControl w:val="0"/>
        <w:numPr>
          <w:ilvl w:val="0"/>
          <w:numId w:val="1"/>
        </w:numPr>
        <w:tabs>
          <w:tab w:val="left" w:pos="719"/>
        </w:tabs>
        <w:autoSpaceDE w:val="0"/>
        <w:autoSpaceDN w:val="0"/>
        <w:spacing w:before="332" w:after="0" w:line="245" w:lineRule="exact"/>
        <w:ind w:left="719" w:hanging="359"/>
        <w:contextualSpacing w:val="0"/>
        <w:rPr>
          <w:rFonts w:ascii="Times New Roman" w:hAnsi="Times New Roman" w:cs="Times New Roman"/>
          <w:sz w:val="20"/>
          <w:lang w:val="en-US"/>
        </w:rPr>
      </w:pPr>
      <w:r w:rsidRPr="00641F8F">
        <w:rPr>
          <w:rFonts w:ascii="Times New Roman" w:hAnsi="Times New Roman" w:cs="Times New Roman"/>
          <w:sz w:val="20"/>
          <w:lang w:val="en-US"/>
        </w:rPr>
        <w:t>Spanish</w:t>
      </w:r>
      <w:r w:rsidRPr="00641F8F">
        <w:rPr>
          <w:rFonts w:ascii="Times New Roman" w:hAnsi="Times New Roman" w:cs="Times New Roman"/>
          <w:spacing w:val="-2"/>
          <w:sz w:val="20"/>
          <w:lang w:val="en-US"/>
        </w:rPr>
        <w:t xml:space="preserve"> (Native)</w:t>
      </w:r>
    </w:p>
    <w:p w14:paraId="56BDBAC3" w14:textId="77777777" w:rsidR="00641F8F" w:rsidRPr="00641F8F" w:rsidRDefault="00641F8F" w:rsidP="00641F8F">
      <w:pPr>
        <w:pStyle w:val="Prrafodelista"/>
        <w:widowControl w:val="0"/>
        <w:numPr>
          <w:ilvl w:val="0"/>
          <w:numId w:val="1"/>
        </w:numPr>
        <w:tabs>
          <w:tab w:val="left" w:pos="719"/>
        </w:tabs>
        <w:autoSpaceDE w:val="0"/>
        <w:autoSpaceDN w:val="0"/>
        <w:spacing w:after="0" w:line="240" w:lineRule="auto"/>
        <w:ind w:left="719" w:hanging="359"/>
        <w:contextualSpacing w:val="0"/>
        <w:rPr>
          <w:rFonts w:ascii="Times New Roman" w:hAnsi="Times New Roman" w:cs="Times New Roman"/>
          <w:sz w:val="20"/>
          <w:lang w:val="en-US"/>
        </w:rPr>
      </w:pPr>
      <w:r w:rsidRPr="00641F8F">
        <w:rPr>
          <w:rFonts w:ascii="Times New Roman" w:hAnsi="Times New Roman" w:cs="Times New Roman"/>
          <w:sz w:val="20"/>
          <w:lang w:val="en-US"/>
        </w:rPr>
        <w:t>English</w:t>
      </w:r>
      <w:r w:rsidRPr="00641F8F">
        <w:rPr>
          <w:rFonts w:ascii="Times New Roman" w:hAnsi="Times New Roman" w:cs="Times New Roman"/>
          <w:spacing w:val="-3"/>
          <w:sz w:val="20"/>
          <w:lang w:val="en-US"/>
        </w:rPr>
        <w:t xml:space="preserve"> </w:t>
      </w:r>
      <w:r w:rsidRPr="00641F8F">
        <w:rPr>
          <w:rFonts w:ascii="Times New Roman" w:hAnsi="Times New Roman" w:cs="Times New Roman"/>
          <w:sz w:val="20"/>
          <w:lang w:val="en-US"/>
        </w:rPr>
        <w:t>(Professional Working Proficiency (TOEFL B2)</w:t>
      </w:r>
    </w:p>
    <w:p w14:paraId="0C93EDD7" w14:textId="1F4937EF" w:rsidR="00641F8F" w:rsidRPr="00641F8F" w:rsidRDefault="00641F8F" w:rsidP="00641F8F">
      <w:pPr>
        <w:pStyle w:val="Prrafodelista"/>
        <w:widowControl w:val="0"/>
        <w:tabs>
          <w:tab w:val="left" w:pos="719"/>
        </w:tabs>
        <w:autoSpaceDE w:val="0"/>
        <w:autoSpaceDN w:val="0"/>
        <w:spacing w:after="0" w:line="244" w:lineRule="exact"/>
        <w:ind w:left="719"/>
        <w:contextualSpacing w:val="0"/>
        <w:rPr>
          <w:rFonts w:ascii="Times New Roman" w:hAnsi="Times New Roman" w:cs="Times New Roman"/>
          <w:sz w:val="20"/>
          <w:lang w:val="en-US"/>
        </w:rPr>
      </w:pPr>
    </w:p>
    <w:sectPr w:rsidR="00641F8F" w:rsidRPr="00641F8F" w:rsidSect="00794CC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3196"/>
    <w:multiLevelType w:val="hybridMultilevel"/>
    <w:tmpl w:val="1376E334"/>
    <w:lvl w:ilvl="0" w:tplc="C704655A">
      <w:numFmt w:val="bullet"/>
      <w:lvlText w:val=""/>
      <w:lvlJc w:val="left"/>
      <w:pPr>
        <w:ind w:left="720" w:hanging="360"/>
      </w:pPr>
      <w:rPr>
        <w:rFonts w:ascii="Symbol" w:eastAsia="Symbol" w:hAnsi="Symbol" w:cs="Symbol" w:hint="default"/>
        <w:spacing w:val="0"/>
        <w:w w:val="100"/>
        <w:lang w:val="es-ES" w:eastAsia="en-US" w:bidi="ar-SA"/>
      </w:rPr>
    </w:lvl>
    <w:lvl w:ilvl="1" w:tplc="CC521548">
      <w:numFmt w:val="bullet"/>
      <w:lvlText w:val="•"/>
      <w:lvlJc w:val="left"/>
      <w:pPr>
        <w:ind w:left="1764" w:hanging="360"/>
      </w:pPr>
      <w:rPr>
        <w:rFonts w:hint="default"/>
        <w:lang w:val="es-ES" w:eastAsia="en-US" w:bidi="ar-SA"/>
      </w:rPr>
    </w:lvl>
    <w:lvl w:ilvl="2" w:tplc="C1265B9C">
      <w:numFmt w:val="bullet"/>
      <w:lvlText w:val="•"/>
      <w:lvlJc w:val="left"/>
      <w:pPr>
        <w:ind w:left="2808" w:hanging="360"/>
      </w:pPr>
      <w:rPr>
        <w:rFonts w:hint="default"/>
        <w:lang w:val="es-ES" w:eastAsia="en-US" w:bidi="ar-SA"/>
      </w:rPr>
    </w:lvl>
    <w:lvl w:ilvl="3" w:tplc="CE02AE1C">
      <w:numFmt w:val="bullet"/>
      <w:lvlText w:val="•"/>
      <w:lvlJc w:val="left"/>
      <w:pPr>
        <w:ind w:left="3852" w:hanging="360"/>
      </w:pPr>
      <w:rPr>
        <w:rFonts w:hint="default"/>
        <w:lang w:val="es-ES" w:eastAsia="en-US" w:bidi="ar-SA"/>
      </w:rPr>
    </w:lvl>
    <w:lvl w:ilvl="4" w:tplc="E6A605D2">
      <w:numFmt w:val="bullet"/>
      <w:lvlText w:val="•"/>
      <w:lvlJc w:val="left"/>
      <w:pPr>
        <w:ind w:left="4896" w:hanging="360"/>
      </w:pPr>
      <w:rPr>
        <w:rFonts w:hint="default"/>
        <w:lang w:val="es-ES" w:eastAsia="en-US" w:bidi="ar-SA"/>
      </w:rPr>
    </w:lvl>
    <w:lvl w:ilvl="5" w:tplc="B33C887A">
      <w:numFmt w:val="bullet"/>
      <w:lvlText w:val="•"/>
      <w:lvlJc w:val="left"/>
      <w:pPr>
        <w:ind w:left="5940" w:hanging="360"/>
      </w:pPr>
      <w:rPr>
        <w:rFonts w:hint="default"/>
        <w:lang w:val="es-ES" w:eastAsia="en-US" w:bidi="ar-SA"/>
      </w:rPr>
    </w:lvl>
    <w:lvl w:ilvl="6" w:tplc="1944A608">
      <w:numFmt w:val="bullet"/>
      <w:lvlText w:val="•"/>
      <w:lvlJc w:val="left"/>
      <w:pPr>
        <w:ind w:left="6984" w:hanging="360"/>
      </w:pPr>
      <w:rPr>
        <w:rFonts w:hint="default"/>
        <w:lang w:val="es-ES" w:eastAsia="en-US" w:bidi="ar-SA"/>
      </w:rPr>
    </w:lvl>
    <w:lvl w:ilvl="7" w:tplc="F15609C4">
      <w:numFmt w:val="bullet"/>
      <w:lvlText w:val="•"/>
      <w:lvlJc w:val="left"/>
      <w:pPr>
        <w:ind w:left="8028" w:hanging="360"/>
      </w:pPr>
      <w:rPr>
        <w:rFonts w:hint="default"/>
        <w:lang w:val="es-ES" w:eastAsia="en-US" w:bidi="ar-SA"/>
      </w:rPr>
    </w:lvl>
    <w:lvl w:ilvl="8" w:tplc="1190FF5C">
      <w:numFmt w:val="bullet"/>
      <w:lvlText w:val="•"/>
      <w:lvlJc w:val="left"/>
      <w:pPr>
        <w:ind w:left="9072" w:hanging="360"/>
      </w:pPr>
      <w:rPr>
        <w:rFonts w:hint="default"/>
        <w:lang w:val="es-ES" w:eastAsia="en-US" w:bidi="ar-SA"/>
      </w:rPr>
    </w:lvl>
  </w:abstractNum>
  <w:abstractNum w:abstractNumId="1" w15:restartNumberingAfterBreak="0">
    <w:nsid w:val="4B0415C0"/>
    <w:multiLevelType w:val="hybridMultilevel"/>
    <w:tmpl w:val="5C549D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2BB1ECD"/>
    <w:multiLevelType w:val="hybridMultilevel"/>
    <w:tmpl w:val="879044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1877149">
    <w:abstractNumId w:val="0"/>
  </w:num>
  <w:num w:numId="2" w16cid:durableId="1233198356">
    <w:abstractNumId w:val="1"/>
  </w:num>
  <w:num w:numId="3" w16cid:durableId="80413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C1"/>
    <w:rsid w:val="001D5FDF"/>
    <w:rsid w:val="00292BA6"/>
    <w:rsid w:val="002E4C61"/>
    <w:rsid w:val="00641F8F"/>
    <w:rsid w:val="00794CC1"/>
    <w:rsid w:val="008C522F"/>
    <w:rsid w:val="008E0359"/>
    <w:rsid w:val="009C596D"/>
    <w:rsid w:val="00F912B8"/>
    <w:rsid w:val="00FA18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7158"/>
  <w15:chartTrackingRefBased/>
  <w15:docId w15:val="{A9FF15BE-7404-4FB5-A7EF-FA9634F2A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4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94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94C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4C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4C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4C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4C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4C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4C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4C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94C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94C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94C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94C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94C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4C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4C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4CC1"/>
    <w:rPr>
      <w:rFonts w:eastAsiaTheme="majorEastAsia" w:cstheme="majorBidi"/>
      <w:color w:val="272727" w:themeColor="text1" w:themeTint="D8"/>
    </w:rPr>
  </w:style>
  <w:style w:type="paragraph" w:styleId="Ttulo">
    <w:name w:val="Title"/>
    <w:basedOn w:val="Normal"/>
    <w:next w:val="Normal"/>
    <w:link w:val="TtuloCar"/>
    <w:uiPriority w:val="10"/>
    <w:qFormat/>
    <w:rsid w:val="00794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4C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4C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4C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4CC1"/>
    <w:pPr>
      <w:spacing w:before="160"/>
      <w:jc w:val="center"/>
    </w:pPr>
    <w:rPr>
      <w:i/>
      <w:iCs/>
      <w:color w:val="404040" w:themeColor="text1" w:themeTint="BF"/>
    </w:rPr>
  </w:style>
  <w:style w:type="character" w:customStyle="1" w:styleId="CitaCar">
    <w:name w:val="Cita Car"/>
    <w:basedOn w:val="Fuentedeprrafopredeter"/>
    <w:link w:val="Cita"/>
    <w:uiPriority w:val="29"/>
    <w:rsid w:val="00794CC1"/>
    <w:rPr>
      <w:i/>
      <w:iCs/>
      <w:color w:val="404040" w:themeColor="text1" w:themeTint="BF"/>
    </w:rPr>
  </w:style>
  <w:style w:type="paragraph" w:styleId="Prrafodelista">
    <w:name w:val="List Paragraph"/>
    <w:basedOn w:val="Normal"/>
    <w:uiPriority w:val="1"/>
    <w:qFormat/>
    <w:rsid w:val="00794CC1"/>
    <w:pPr>
      <w:ind w:left="720"/>
      <w:contextualSpacing/>
    </w:pPr>
  </w:style>
  <w:style w:type="character" w:styleId="nfasisintenso">
    <w:name w:val="Intense Emphasis"/>
    <w:basedOn w:val="Fuentedeprrafopredeter"/>
    <w:uiPriority w:val="21"/>
    <w:qFormat/>
    <w:rsid w:val="00794CC1"/>
    <w:rPr>
      <w:i/>
      <w:iCs/>
      <w:color w:val="2F5496" w:themeColor="accent1" w:themeShade="BF"/>
    </w:rPr>
  </w:style>
  <w:style w:type="paragraph" w:styleId="Citadestacada">
    <w:name w:val="Intense Quote"/>
    <w:basedOn w:val="Normal"/>
    <w:next w:val="Normal"/>
    <w:link w:val="CitadestacadaCar"/>
    <w:uiPriority w:val="30"/>
    <w:qFormat/>
    <w:rsid w:val="00794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4CC1"/>
    <w:rPr>
      <w:i/>
      <w:iCs/>
      <w:color w:val="2F5496" w:themeColor="accent1" w:themeShade="BF"/>
    </w:rPr>
  </w:style>
  <w:style w:type="character" w:styleId="Referenciaintensa">
    <w:name w:val="Intense Reference"/>
    <w:basedOn w:val="Fuentedeprrafopredeter"/>
    <w:uiPriority w:val="32"/>
    <w:qFormat/>
    <w:rsid w:val="00794CC1"/>
    <w:rPr>
      <w:b/>
      <w:bCs/>
      <w:smallCaps/>
      <w:color w:val="2F5496" w:themeColor="accent1" w:themeShade="BF"/>
      <w:spacing w:val="5"/>
    </w:rPr>
  </w:style>
  <w:style w:type="paragraph" w:styleId="Textoindependiente">
    <w:name w:val="Body Text"/>
    <w:basedOn w:val="Normal"/>
    <w:link w:val="TextoindependienteCar"/>
    <w:uiPriority w:val="1"/>
    <w:qFormat/>
    <w:rsid w:val="00794CC1"/>
    <w:pPr>
      <w:widowControl w:val="0"/>
      <w:autoSpaceDE w:val="0"/>
      <w:autoSpaceDN w:val="0"/>
      <w:spacing w:after="0" w:line="240" w:lineRule="auto"/>
      <w:ind w:left="720" w:hanging="360"/>
    </w:pPr>
    <w:rPr>
      <w:rFonts w:ascii="Times New Roman" w:eastAsia="Times New Roman" w:hAnsi="Times New Roman" w:cs="Times New Roman"/>
      <w:kern w:val="0"/>
      <w:sz w:val="20"/>
      <w:szCs w:val="20"/>
      <w:lang w:val="es-ES"/>
      <w14:ligatures w14:val="none"/>
    </w:rPr>
  </w:style>
  <w:style w:type="character" w:customStyle="1" w:styleId="TextoindependienteCar">
    <w:name w:val="Texto independiente Car"/>
    <w:basedOn w:val="Fuentedeprrafopredeter"/>
    <w:link w:val="Textoindependiente"/>
    <w:uiPriority w:val="1"/>
    <w:rsid w:val="00794CC1"/>
    <w:rPr>
      <w:rFonts w:ascii="Times New Roman" w:eastAsia="Times New Roman" w:hAnsi="Times New Roman" w:cs="Times New Roman"/>
      <w:kern w:val="0"/>
      <w:sz w:val="20"/>
      <w:szCs w:val="20"/>
      <w:lang w:val="es-ES"/>
      <w14:ligatures w14:val="none"/>
    </w:rPr>
  </w:style>
  <w:style w:type="character" w:styleId="Hipervnculo">
    <w:name w:val="Hyperlink"/>
    <w:basedOn w:val="Fuentedeprrafopredeter"/>
    <w:uiPriority w:val="99"/>
    <w:unhideWhenUsed/>
    <w:rsid w:val="008C522F"/>
    <w:rPr>
      <w:color w:val="0563C1" w:themeColor="hyperlink"/>
      <w:u w:val="single"/>
    </w:rPr>
  </w:style>
  <w:style w:type="character" w:styleId="Mencinsinresolver">
    <w:name w:val="Unresolved Mention"/>
    <w:basedOn w:val="Fuentedeprrafopredeter"/>
    <w:uiPriority w:val="99"/>
    <w:semiHidden/>
    <w:unhideWhenUsed/>
    <w:rsid w:val="008C5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ehance.net/anapauvargastor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pauva\Downloads\linkedin.com\in\anapaulavargas4" TargetMode="External"/><Relationship Id="rId5" Type="http://schemas.openxmlformats.org/officeDocument/2006/relationships/hyperlink" Target="mailto:apvarto@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2426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 Vargas</dc:creator>
  <cp:keywords/>
  <dc:description/>
  <cp:lastModifiedBy>Ana Paula Vargas</cp:lastModifiedBy>
  <cp:revision>2</cp:revision>
  <dcterms:created xsi:type="dcterms:W3CDTF">2026-10-12T22:41:00Z</dcterms:created>
  <dcterms:modified xsi:type="dcterms:W3CDTF">2026-10-12T22:41:00Z</dcterms:modified>
</cp:coreProperties>
</file>