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0CF91" w14:textId="170A54C4" w:rsidR="00D207AD" w:rsidRPr="00407129" w:rsidRDefault="00D207AD" w:rsidP="00407129">
      <w:pPr>
        <w:spacing w:line="360" w:lineRule="auto"/>
        <w:jc w:val="center"/>
        <w:rPr>
          <w:rFonts w:ascii="Times New Roman" w:hAnsi="Times New Roman" w:cs="Times New Roman"/>
          <w:b/>
          <w:sz w:val="24"/>
          <w:szCs w:val="24"/>
        </w:rPr>
      </w:pPr>
      <w:r w:rsidRPr="00407129">
        <w:rPr>
          <w:rFonts w:ascii="Times New Roman" w:hAnsi="Times New Roman" w:cs="Times New Roman"/>
          <w:noProof/>
          <w:sz w:val="24"/>
          <w:szCs w:val="24"/>
        </w:rPr>
        <w:drawing>
          <wp:inline distT="0" distB="0" distL="0" distR="0" wp14:anchorId="7A866419" wp14:editId="10BAFB4F">
            <wp:extent cx="1733550" cy="16097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1609725"/>
                    </a:xfrm>
                    <a:prstGeom prst="rect">
                      <a:avLst/>
                    </a:prstGeom>
                    <a:noFill/>
                    <a:ln>
                      <a:noFill/>
                    </a:ln>
                  </pic:spPr>
                </pic:pic>
              </a:graphicData>
            </a:graphic>
          </wp:inline>
        </w:drawing>
      </w:r>
    </w:p>
    <w:p w14:paraId="11D7DAA0" w14:textId="77777777" w:rsidR="00D207AD" w:rsidRPr="00407129" w:rsidRDefault="00D207AD" w:rsidP="00407129">
      <w:pPr>
        <w:spacing w:line="360" w:lineRule="auto"/>
        <w:jc w:val="center"/>
        <w:rPr>
          <w:rFonts w:ascii="Times New Roman" w:hAnsi="Times New Roman" w:cs="Times New Roman"/>
          <w:b/>
          <w:sz w:val="24"/>
          <w:szCs w:val="24"/>
        </w:rPr>
      </w:pPr>
      <w:r w:rsidRPr="00407129">
        <w:rPr>
          <w:rFonts w:ascii="Times New Roman" w:hAnsi="Times New Roman" w:cs="Times New Roman"/>
          <w:b/>
          <w:sz w:val="24"/>
          <w:szCs w:val="24"/>
        </w:rPr>
        <w:t>T.C</w:t>
      </w:r>
    </w:p>
    <w:p w14:paraId="20EAE3A6" w14:textId="77777777" w:rsidR="00D207AD" w:rsidRPr="00407129" w:rsidRDefault="00D207AD" w:rsidP="00407129">
      <w:pPr>
        <w:spacing w:line="360" w:lineRule="auto"/>
        <w:jc w:val="center"/>
        <w:rPr>
          <w:rFonts w:ascii="Times New Roman" w:hAnsi="Times New Roman" w:cs="Times New Roman"/>
          <w:b/>
          <w:sz w:val="24"/>
          <w:szCs w:val="24"/>
        </w:rPr>
      </w:pPr>
      <w:r w:rsidRPr="00407129">
        <w:rPr>
          <w:rFonts w:ascii="Times New Roman" w:hAnsi="Times New Roman" w:cs="Times New Roman"/>
          <w:b/>
          <w:sz w:val="24"/>
          <w:szCs w:val="24"/>
        </w:rPr>
        <w:t>PAMUKKALE ÜNİVERSİTESİ</w:t>
      </w:r>
    </w:p>
    <w:p w14:paraId="6E2C21A2" w14:textId="77777777" w:rsidR="00D207AD" w:rsidRPr="00407129" w:rsidRDefault="00D207AD" w:rsidP="00407129">
      <w:pPr>
        <w:spacing w:line="360" w:lineRule="auto"/>
        <w:jc w:val="center"/>
        <w:rPr>
          <w:rFonts w:ascii="Times New Roman" w:hAnsi="Times New Roman" w:cs="Times New Roman"/>
          <w:b/>
          <w:sz w:val="24"/>
          <w:szCs w:val="24"/>
        </w:rPr>
      </w:pPr>
      <w:r w:rsidRPr="00407129">
        <w:rPr>
          <w:rFonts w:ascii="Times New Roman" w:hAnsi="Times New Roman" w:cs="Times New Roman"/>
          <w:b/>
          <w:sz w:val="24"/>
          <w:szCs w:val="24"/>
        </w:rPr>
        <w:t>İKTİSADİ İDARİ BİLİMLER FAKÜLTESİ</w:t>
      </w:r>
    </w:p>
    <w:p w14:paraId="2E1324E3" w14:textId="77777777" w:rsidR="00D207AD" w:rsidRPr="00407129" w:rsidRDefault="00D207AD" w:rsidP="00407129">
      <w:pPr>
        <w:spacing w:line="360" w:lineRule="auto"/>
        <w:jc w:val="center"/>
        <w:rPr>
          <w:rFonts w:ascii="Times New Roman" w:hAnsi="Times New Roman" w:cs="Times New Roman"/>
          <w:b/>
          <w:sz w:val="24"/>
          <w:szCs w:val="24"/>
        </w:rPr>
      </w:pPr>
      <w:r w:rsidRPr="00407129">
        <w:rPr>
          <w:rFonts w:ascii="Times New Roman" w:hAnsi="Times New Roman" w:cs="Times New Roman"/>
          <w:b/>
          <w:sz w:val="24"/>
          <w:szCs w:val="24"/>
        </w:rPr>
        <w:t>YÖNETİM BİLİŞİM SİSTEMLERİ BÖLÜMÜ</w:t>
      </w:r>
    </w:p>
    <w:p w14:paraId="2F7AD4A2" w14:textId="77777777" w:rsidR="00D207AD" w:rsidRPr="00407129" w:rsidRDefault="00D207AD" w:rsidP="00407129">
      <w:pPr>
        <w:spacing w:line="276" w:lineRule="auto"/>
        <w:jc w:val="center"/>
        <w:rPr>
          <w:rFonts w:ascii="Times New Roman" w:hAnsi="Times New Roman" w:cs="Times New Roman"/>
          <w:b/>
          <w:sz w:val="24"/>
          <w:szCs w:val="24"/>
        </w:rPr>
      </w:pPr>
    </w:p>
    <w:p w14:paraId="163C1F39" w14:textId="77777777" w:rsidR="00D207AD" w:rsidRPr="00407129" w:rsidRDefault="00D207AD" w:rsidP="00407129">
      <w:pPr>
        <w:spacing w:line="276" w:lineRule="auto"/>
        <w:jc w:val="center"/>
        <w:rPr>
          <w:rFonts w:ascii="Times New Roman" w:hAnsi="Times New Roman" w:cs="Times New Roman"/>
          <w:b/>
          <w:sz w:val="24"/>
          <w:szCs w:val="24"/>
        </w:rPr>
      </w:pPr>
      <w:r w:rsidRPr="00407129">
        <w:rPr>
          <w:rFonts w:ascii="Times New Roman" w:hAnsi="Times New Roman" w:cs="Times New Roman"/>
          <w:b/>
          <w:sz w:val="24"/>
          <w:szCs w:val="24"/>
        </w:rPr>
        <w:t>MEHMET EMİN BOZKURT</w:t>
      </w:r>
    </w:p>
    <w:p w14:paraId="1B86956A" w14:textId="77777777" w:rsidR="00D207AD" w:rsidRPr="00407129" w:rsidRDefault="00D207AD" w:rsidP="00407129">
      <w:pPr>
        <w:spacing w:line="276" w:lineRule="auto"/>
        <w:jc w:val="center"/>
        <w:rPr>
          <w:rFonts w:ascii="Times New Roman" w:hAnsi="Times New Roman" w:cs="Times New Roman"/>
          <w:b/>
          <w:sz w:val="24"/>
          <w:szCs w:val="24"/>
        </w:rPr>
      </w:pPr>
      <w:r w:rsidRPr="00407129">
        <w:rPr>
          <w:rFonts w:ascii="Times New Roman" w:hAnsi="Times New Roman" w:cs="Times New Roman"/>
          <w:b/>
          <w:sz w:val="24"/>
          <w:szCs w:val="24"/>
        </w:rPr>
        <w:t>15219504</w:t>
      </w:r>
    </w:p>
    <w:p w14:paraId="151ED6D5" w14:textId="77777777" w:rsidR="00D207AD" w:rsidRPr="00407129" w:rsidRDefault="00D207AD" w:rsidP="00407129">
      <w:pPr>
        <w:spacing w:line="276" w:lineRule="auto"/>
        <w:jc w:val="center"/>
        <w:rPr>
          <w:rFonts w:ascii="Times New Roman" w:hAnsi="Times New Roman" w:cs="Times New Roman"/>
          <w:b/>
          <w:sz w:val="24"/>
          <w:szCs w:val="24"/>
        </w:rPr>
      </w:pPr>
    </w:p>
    <w:p w14:paraId="5B245C41" w14:textId="77777777" w:rsidR="00D207AD" w:rsidRPr="00407129" w:rsidRDefault="00D207AD" w:rsidP="00407129">
      <w:pPr>
        <w:spacing w:line="276" w:lineRule="auto"/>
        <w:jc w:val="center"/>
        <w:rPr>
          <w:rFonts w:ascii="Times New Roman" w:hAnsi="Times New Roman" w:cs="Times New Roman"/>
          <w:b/>
          <w:sz w:val="24"/>
          <w:szCs w:val="24"/>
        </w:rPr>
      </w:pPr>
      <w:r w:rsidRPr="00407129">
        <w:rPr>
          <w:rFonts w:ascii="Times New Roman" w:hAnsi="Times New Roman" w:cs="Times New Roman"/>
          <w:b/>
          <w:sz w:val="24"/>
          <w:szCs w:val="24"/>
        </w:rPr>
        <w:t>ANDROİD STOK TAKİP UYGULAMASI</w:t>
      </w:r>
    </w:p>
    <w:p w14:paraId="1CF41044" w14:textId="1F346063" w:rsidR="00D207AD" w:rsidRPr="00407129" w:rsidRDefault="00D207AD" w:rsidP="00407129">
      <w:pPr>
        <w:spacing w:line="276" w:lineRule="auto"/>
        <w:jc w:val="center"/>
        <w:rPr>
          <w:rFonts w:ascii="Times New Roman" w:hAnsi="Times New Roman" w:cs="Times New Roman"/>
          <w:b/>
          <w:sz w:val="24"/>
          <w:szCs w:val="24"/>
        </w:rPr>
      </w:pPr>
      <w:r w:rsidRPr="00407129">
        <w:rPr>
          <w:rFonts w:ascii="Times New Roman" w:hAnsi="Times New Roman" w:cs="Times New Roman"/>
          <w:b/>
          <w:sz w:val="24"/>
          <w:szCs w:val="24"/>
        </w:rPr>
        <w:t>KULLANIM KILAVUZU</w:t>
      </w:r>
    </w:p>
    <w:p w14:paraId="5A20D4B2" w14:textId="77777777" w:rsidR="00D207AD" w:rsidRPr="00407129" w:rsidRDefault="00D207AD" w:rsidP="00407129">
      <w:pPr>
        <w:spacing w:line="276" w:lineRule="auto"/>
        <w:jc w:val="center"/>
        <w:rPr>
          <w:rFonts w:ascii="Times New Roman" w:hAnsi="Times New Roman" w:cs="Times New Roman"/>
          <w:b/>
          <w:sz w:val="24"/>
          <w:szCs w:val="24"/>
        </w:rPr>
      </w:pPr>
    </w:p>
    <w:p w14:paraId="388CA242" w14:textId="77777777" w:rsidR="00D207AD" w:rsidRPr="00407129" w:rsidRDefault="00D207AD" w:rsidP="00407129">
      <w:pPr>
        <w:spacing w:line="276" w:lineRule="auto"/>
        <w:jc w:val="center"/>
        <w:rPr>
          <w:rFonts w:ascii="Times New Roman" w:hAnsi="Times New Roman" w:cs="Times New Roman"/>
          <w:b/>
          <w:sz w:val="24"/>
          <w:szCs w:val="24"/>
        </w:rPr>
      </w:pPr>
      <w:r w:rsidRPr="00407129">
        <w:rPr>
          <w:rFonts w:ascii="Times New Roman" w:hAnsi="Times New Roman" w:cs="Times New Roman"/>
          <w:b/>
          <w:sz w:val="24"/>
          <w:szCs w:val="24"/>
        </w:rPr>
        <w:t>DANIŞMAN:</w:t>
      </w:r>
    </w:p>
    <w:p w14:paraId="06397F8B" w14:textId="77777777" w:rsidR="00D207AD" w:rsidRPr="00407129" w:rsidRDefault="00D207AD" w:rsidP="00407129">
      <w:pPr>
        <w:spacing w:line="276" w:lineRule="auto"/>
        <w:jc w:val="center"/>
        <w:rPr>
          <w:rFonts w:ascii="Times New Roman" w:hAnsi="Times New Roman" w:cs="Times New Roman"/>
          <w:b/>
          <w:sz w:val="24"/>
          <w:szCs w:val="24"/>
        </w:rPr>
      </w:pPr>
      <w:r w:rsidRPr="00407129">
        <w:rPr>
          <w:rFonts w:ascii="Times New Roman" w:hAnsi="Times New Roman" w:cs="Times New Roman"/>
          <w:b/>
          <w:sz w:val="24"/>
          <w:szCs w:val="24"/>
        </w:rPr>
        <w:t>PROF.DR. SELÇUK BURAK HAŞILOĞLU</w:t>
      </w:r>
    </w:p>
    <w:p w14:paraId="66DEA87F" w14:textId="77777777" w:rsidR="00D207AD" w:rsidRPr="00407129" w:rsidRDefault="00D207AD" w:rsidP="00407129">
      <w:pPr>
        <w:spacing w:line="276" w:lineRule="auto"/>
        <w:jc w:val="center"/>
        <w:rPr>
          <w:rFonts w:ascii="Times New Roman" w:hAnsi="Times New Roman" w:cs="Times New Roman"/>
          <w:b/>
          <w:sz w:val="24"/>
          <w:szCs w:val="24"/>
        </w:rPr>
      </w:pPr>
      <w:r w:rsidRPr="00407129">
        <w:rPr>
          <w:rFonts w:ascii="Times New Roman" w:hAnsi="Times New Roman" w:cs="Times New Roman"/>
          <w:b/>
          <w:sz w:val="24"/>
          <w:szCs w:val="24"/>
        </w:rPr>
        <w:t>ÖĞR.GÖREVLİSİ ERKAN YEŞİL</w:t>
      </w:r>
    </w:p>
    <w:p w14:paraId="06F30867" w14:textId="77777777" w:rsidR="00D207AD" w:rsidRPr="00407129" w:rsidRDefault="00D207AD" w:rsidP="00407129">
      <w:pPr>
        <w:spacing w:line="276" w:lineRule="auto"/>
        <w:jc w:val="center"/>
        <w:rPr>
          <w:rFonts w:ascii="Times New Roman" w:hAnsi="Times New Roman" w:cs="Times New Roman"/>
          <w:sz w:val="24"/>
          <w:szCs w:val="24"/>
        </w:rPr>
      </w:pPr>
    </w:p>
    <w:p w14:paraId="3495F8FD" w14:textId="77777777" w:rsidR="00D207AD" w:rsidRPr="00407129" w:rsidRDefault="00D207AD" w:rsidP="00407129">
      <w:pPr>
        <w:spacing w:line="276" w:lineRule="auto"/>
        <w:jc w:val="center"/>
        <w:rPr>
          <w:rFonts w:ascii="Times New Roman" w:hAnsi="Times New Roman" w:cs="Times New Roman"/>
          <w:sz w:val="24"/>
          <w:szCs w:val="24"/>
        </w:rPr>
      </w:pPr>
    </w:p>
    <w:p w14:paraId="787DC3C5" w14:textId="77777777" w:rsidR="00D207AD" w:rsidRPr="00407129" w:rsidRDefault="00D207AD" w:rsidP="00407129">
      <w:pPr>
        <w:spacing w:line="276" w:lineRule="auto"/>
        <w:jc w:val="center"/>
        <w:rPr>
          <w:rFonts w:ascii="Times New Roman" w:hAnsi="Times New Roman" w:cs="Times New Roman"/>
          <w:sz w:val="24"/>
          <w:szCs w:val="24"/>
        </w:rPr>
      </w:pPr>
    </w:p>
    <w:p w14:paraId="0BCC4FCF" w14:textId="77777777" w:rsidR="00D207AD" w:rsidRPr="00407129" w:rsidRDefault="00D207AD" w:rsidP="00407129">
      <w:pPr>
        <w:spacing w:line="276" w:lineRule="auto"/>
        <w:jc w:val="center"/>
        <w:rPr>
          <w:rFonts w:ascii="Times New Roman" w:hAnsi="Times New Roman" w:cs="Times New Roman"/>
          <w:sz w:val="24"/>
          <w:szCs w:val="24"/>
        </w:rPr>
      </w:pPr>
    </w:p>
    <w:p w14:paraId="381E79C3" w14:textId="77777777" w:rsidR="00D207AD" w:rsidRPr="00407129" w:rsidRDefault="00D207AD" w:rsidP="00407129">
      <w:pPr>
        <w:spacing w:line="276" w:lineRule="auto"/>
        <w:jc w:val="center"/>
        <w:rPr>
          <w:rFonts w:ascii="Times New Roman" w:hAnsi="Times New Roman" w:cs="Times New Roman"/>
          <w:b/>
          <w:sz w:val="24"/>
          <w:szCs w:val="24"/>
        </w:rPr>
      </w:pPr>
      <w:r w:rsidRPr="00407129">
        <w:rPr>
          <w:rFonts w:ascii="Times New Roman" w:hAnsi="Times New Roman" w:cs="Times New Roman"/>
          <w:b/>
          <w:sz w:val="24"/>
          <w:szCs w:val="24"/>
        </w:rPr>
        <w:t>DENİZLİ</w:t>
      </w:r>
    </w:p>
    <w:p w14:paraId="04320536" w14:textId="77777777" w:rsidR="00D207AD" w:rsidRPr="00407129" w:rsidRDefault="00D207AD" w:rsidP="00407129">
      <w:pPr>
        <w:spacing w:line="276" w:lineRule="auto"/>
        <w:jc w:val="center"/>
        <w:rPr>
          <w:rFonts w:ascii="Times New Roman" w:hAnsi="Times New Roman" w:cs="Times New Roman"/>
          <w:b/>
          <w:sz w:val="24"/>
          <w:szCs w:val="24"/>
        </w:rPr>
      </w:pPr>
      <w:r w:rsidRPr="00407129">
        <w:rPr>
          <w:rFonts w:ascii="Times New Roman" w:hAnsi="Times New Roman" w:cs="Times New Roman"/>
          <w:b/>
          <w:sz w:val="24"/>
          <w:szCs w:val="24"/>
        </w:rPr>
        <w:t>MAYIS, 2019</w:t>
      </w:r>
    </w:p>
    <w:p w14:paraId="338B63B8" w14:textId="0892B9AA" w:rsidR="00813380" w:rsidRDefault="00813380">
      <w:pPr>
        <w:rPr>
          <w:rFonts w:ascii="Times New Roman" w:eastAsiaTheme="majorEastAsia" w:hAnsi="Times New Roman" w:cs="Times New Roman"/>
          <w:color w:val="000000" w:themeColor="text1"/>
          <w:sz w:val="24"/>
          <w:szCs w:val="24"/>
        </w:rPr>
      </w:pPr>
      <w:bookmarkStart w:id="0" w:name="_Toc9857074"/>
      <w:r>
        <w:rPr>
          <w:b/>
          <w:sz w:val="24"/>
          <w:szCs w:val="24"/>
        </w:rPr>
        <w:br w:type="page"/>
      </w:r>
    </w:p>
    <w:sdt>
      <w:sdtPr>
        <w:id w:val="40612883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57D5D18" w14:textId="52406978" w:rsidR="00813380" w:rsidRDefault="00813380">
          <w:pPr>
            <w:pStyle w:val="TBal"/>
          </w:pPr>
          <w:r>
            <w:t>İçindekiler</w:t>
          </w:r>
        </w:p>
        <w:p w14:paraId="11875BF7" w14:textId="2B58C098" w:rsidR="00AE6EC5" w:rsidRDefault="00813380">
          <w:pPr>
            <w:pStyle w:val="T1"/>
            <w:tabs>
              <w:tab w:val="left" w:pos="440"/>
              <w:tab w:val="right" w:leader="dot" w:pos="9062"/>
            </w:tabs>
            <w:rPr>
              <w:rFonts w:eastAsiaTheme="minorEastAsia"/>
              <w:noProof/>
              <w:lang w:eastAsia="tr-TR"/>
            </w:rPr>
          </w:pPr>
          <w:r>
            <w:rPr>
              <w:b/>
              <w:bCs/>
            </w:rPr>
            <w:fldChar w:fldCharType="begin"/>
          </w:r>
          <w:r>
            <w:rPr>
              <w:b/>
              <w:bCs/>
            </w:rPr>
            <w:instrText xml:space="preserve"> TOC \o "1-3" \h \z \u </w:instrText>
          </w:r>
          <w:r>
            <w:rPr>
              <w:b/>
              <w:bCs/>
            </w:rPr>
            <w:fldChar w:fldCharType="separate"/>
          </w:r>
          <w:hyperlink w:anchor="_Toc9865736" w:history="1">
            <w:r w:rsidR="00AE6EC5" w:rsidRPr="00752C44">
              <w:rPr>
                <w:rStyle w:val="Kpr"/>
                <w:noProof/>
              </w:rPr>
              <w:t>1</w:t>
            </w:r>
            <w:r w:rsidR="00AE6EC5">
              <w:rPr>
                <w:rFonts w:eastAsiaTheme="minorEastAsia"/>
                <w:noProof/>
                <w:lang w:eastAsia="tr-TR"/>
              </w:rPr>
              <w:tab/>
            </w:r>
            <w:r w:rsidR="00AE6EC5" w:rsidRPr="00752C44">
              <w:rPr>
                <w:rStyle w:val="Kpr"/>
                <w:noProof/>
              </w:rPr>
              <w:t>KULLANIM KILAVUZU</w:t>
            </w:r>
            <w:r w:rsidR="00AE6EC5">
              <w:rPr>
                <w:noProof/>
                <w:webHidden/>
              </w:rPr>
              <w:tab/>
            </w:r>
            <w:r w:rsidR="00AE6EC5">
              <w:rPr>
                <w:noProof/>
                <w:webHidden/>
              </w:rPr>
              <w:fldChar w:fldCharType="begin"/>
            </w:r>
            <w:r w:rsidR="00AE6EC5">
              <w:rPr>
                <w:noProof/>
                <w:webHidden/>
              </w:rPr>
              <w:instrText xml:space="preserve"> PAGEREF _Toc9865736 \h </w:instrText>
            </w:r>
            <w:r w:rsidR="00AE6EC5">
              <w:rPr>
                <w:noProof/>
                <w:webHidden/>
              </w:rPr>
            </w:r>
            <w:r w:rsidR="00AE6EC5">
              <w:rPr>
                <w:noProof/>
                <w:webHidden/>
              </w:rPr>
              <w:fldChar w:fldCharType="separate"/>
            </w:r>
            <w:r w:rsidR="00AE6EC5">
              <w:rPr>
                <w:noProof/>
                <w:webHidden/>
              </w:rPr>
              <w:t>3</w:t>
            </w:r>
            <w:r w:rsidR="00AE6EC5">
              <w:rPr>
                <w:noProof/>
                <w:webHidden/>
              </w:rPr>
              <w:fldChar w:fldCharType="end"/>
            </w:r>
          </w:hyperlink>
        </w:p>
        <w:p w14:paraId="10DFD605" w14:textId="58CA2EA7" w:rsidR="00AE6EC5" w:rsidRDefault="00AE6EC5">
          <w:pPr>
            <w:pStyle w:val="T2"/>
            <w:tabs>
              <w:tab w:val="left" w:pos="880"/>
              <w:tab w:val="right" w:leader="dot" w:pos="9062"/>
            </w:tabs>
            <w:rPr>
              <w:rFonts w:eastAsiaTheme="minorEastAsia"/>
              <w:noProof/>
              <w:lang w:eastAsia="tr-TR"/>
            </w:rPr>
          </w:pPr>
          <w:hyperlink w:anchor="_Toc9865737" w:history="1">
            <w:r w:rsidRPr="00752C44">
              <w:rPr>
                <w:rStyle w:val="Kpr"/>
                <w:noProof/>
              </w:rPr>
              <w:t>1.1</w:t>
            </w:r>
            <w:r>
              <w:rPr>
                <w:rFonts w:eastAsiaTheme="minorEastAsia"/>
                <w:noProof/>
                <w:lang w:eastAsia="tr-TR"/>
              </w:rPr>
              <w:tab/>
            </w:r>
            <w:r w:rsidRPr="00752C44">
              <w:rPr>
                <w:rStyle w:val="Kpr"/>
                <w:noProof/>
              </w:rPr>
              <w:t>Uygulamanın ana sayfası (Şekil 1):</w:t>
            </w:r>
            <w:r>
              <w:rPr>
                <w:noProof/>
                <w:webHidden/>
              </w:rPr>
              <w:tab/>
            </w:r>
            <w:r>
              <w:rPr>
                <w:noProof/>
                <w:webHidden/>
              </w:rPr>
              <w:fldChar w:fldCharType="begin"/>
            </w:r>
            <w:r>
              <w:rPr>
                <w:noProof/>
                <w:webHidden/>
              </w:rPr>
              <w:instrText xml:space="preserve"> PAGEREF _Toc9865737 \h </w:instrText>
            </w:r>
            <w:r>
              <w:rPr>
                <w:noProof/>
                <w:webHidden/>
              </w:rPr>
            </w:r>
            <w:r>
              <w:rPr>
                <w:noProof/>
                <w:webHidden/>
              </w:rPr>
              <w:fldChar w:fldCharType="separate"/>
            </w:r>
            <w:r>
              <w:rPr>
                <w:noProof/>
                <w:webHidden/>
              </w:rPr>
              <w:t>3</w:t>
            </w:r>
            <w:r>
              <w:rPr>
                <w:noProof/>
                <w:webHidden/>
              </w:rPr>
              <w:fldChar w:fldCharType="end"/>
            </w:r>
          </w:hyperlink>
        </w:p>
        <w:p w14:paraId="762235A3" w14:textId="37F1DE8B" w:rsidR="00AE6EC5" w:rsidRDefault="00AE6EC5">
          <w:pPr>
            <w:pStyle w:val="T2"/>
            <w:tabs>
              <w:tab w:val="left" w:pos="880"/>
              <w:tab w:val="right" w:leader="dot" w:pos="9062"/>
            </w:tabs>
            <w:rPr>
              <w:rFonts w:eastAsiaTheme="minorEastAsia"/>
              <w:noProof/>
              <w:lang w:eastAsia="tr-TR"/>
            </w:rPr>
          </w:pPr>
          <w:hyperlink w:anchor="_Toc9865738" w:history="1">
            <w:r w:rsidRPr="00752C44">
              <w:rPr>
                <w:rStyle w:val="Kpr"/>
                <w:noProof/>
              </w:rPr>
              <w:t>1.2</w:t>
            </w:r>
            <w:r>
              <w:rPr>
                <w:rFonts w:eastAsiaTheme="minorEastAsia"/>
                <w:noProof/>
                <w:lang w:eastAsia="tr-TR"/>
              </w:rPr>
              <w:tab/>
            </w:r>
            <w:r w:rsidRPr="00752C44">
              <w:rPr>
                <w:rStyle w:val="Kpr"/>
                <w:noProof/>
              </w:rPr>
              <w:t>Uygulamanın kayıt ekleme ekranı (Şekil 2):</w:t>
            </w:r>
            <w:r>
              <w:rPr>
                <w:noProof/>
                <w:webHidden/>
              </w:rPr>
              <w:tab/>
            </w:r>
            <w:r>
              <w:rPr>
                <w:noProof/>
                <w:webHidden/>
              </w:rPr>
              <w:fldChar w:fldCharType="begin"/>
            </w:r>
            <w:r>
              <w:rPr>
                <w:noProof/>
                <w:webHidden/>
              </w:rPr>
              <w:instrText xml:space="preserve"> PAGEREF _Toc9865738 \h </w:instrText>
            </w:r>
            <w:r>
              <w:rPr>
                <w:noProof/>
                <w:webHidden/>
              </w:rPr>
            </w:r>
            <w:r>
              <w:rPr>
                <w:noProof/>
                <w:webHidden/>
              </w:rPr>
              <w:fldChar w:fldCharType="separate"/>
            </w:r>
            <w:r>
              <w:rPr>
                <w:noProof/>
                <w:webHidden/>
              </w:rPr>
              <w:t>4</w:t>
            </w:r>
            <w:r>
              <w:rPr>
                <w:noProof/>
                <w:webHidden/>
              </w:rPr>
              <w:fldChar w:fldCharType="end"/>
            </w:r>
          </w:hyperlink>
        </w:p>
        <w:p w14:paraId="1970946B" w14:textId="43CD58F9" w:rsidR="00AE6EC5" w:rsidRDefault="00AE6EC5">
          <w:pPr>
            <w:pStyle w:val="T2"/>
            <w:tabs>
              <w:tab w:val="left" w:pos="880"/>
              <w:tab w:val="right" w:leader="dot" w:pos="9062"/>
            </w:tabs>
            <w:rPr>
              <w:rFonts w:eastAsiaTheme="minorEastAsia"/>
              <w:noProof/>
              <w:lang w:eastAsia="tr-TR"/>
            </w:rPr>
          </w:pPr>
          <w:hyperlink w:anchor="_Toc9865739" w:history="1">
            <w:r w:rsidRPr="00752C44">
              <w:rPr>
                <w:rStyle w:val="Kpr"/>
                <w:noProof/>
              </w:rPr>
              <w:t>1.3</w:t>
            </w:r>
            <w:r>
              <w:rPr>
                <w:rFonts w:eastAsiaTheme="minorEastAsia"/>
                <w:noProof/>
                <w:lang w:eastAsia="tr-TR"/>
              </w:rPr>
              <w:tab/>
            </w:r>
            <w:r w:rsidRPr="00752C44">
              <w:rPr>
                <w:rStyle w:val="Kpr"/>
                <w:noProof/>
              </w:rPr>
              <w:t>Uygulamanın güncelleme ekranı (Şekil 3):</w:t>
            </w:r>
            <w:r>
              <w:rPr>
                <w:noProof/>
                <w:webHidden/>
              </w:rPr>
              <w:tab/>
            </w:r>
            <w:r>
              <w:rPr>
                <w:noProof/>
                <w:webHidden/>
              </w:rPr>
              <w:fldChar w:fldCharType="begin"/>
            </w:r>
            <w:r>
              <w:rPr>
                <w:noProof/>
                <w:webHidden/>
              </w:rPr>
              <w:instrText xml:space="preserve"> PAGEREF _Toc9865739 \h </w:instrText>
            </w:r>
            <w:r>
              <w:rPr>
                <w:noProof/>
                <w:webHidden/>
              </w:rPr>
            </w:r>
            <w:r>
              <w:rPr>
                <w:noProof/>
                <w:webHidden/>
              </w:rPr>
              <w:fldChar w:fldCharType="separate"/>
            </w:r>
            <w:r>
              <w:rPr>
                <w:noProof/>
                <w:webHidden/>
              </w:rPr>
              <w:t>5</w:t>
            </w:r>
            <w:r>
              <w:rPr>
                <w:noProof/>
                <w:webHidden/>
              </w:rPr>
              <w:fldChar w:fldCharType="end"/>
            </w:r>
          </w:hyperlink>
        </w:p>
        <w:p w14:paraId="0EFA9D6C" w14:textId="6F8923E8" w:rsidR="00AE6EC5" w:rsidRDefault="00AE6EC5">
          <w:pPr>
            <w:pStyle w:val="T2"/>
            <w:tabs>
              <w:tab w:val="left" w:pos="880"/>
              <w:tab w:val="right" w:leader="dot" w:pos="9062"/>
            </w:tabs>
            <w:rPr>
              <w:rFonts w:eastAsiaTheme="minorEastAsia"/>
              <w:noProof/>
              <w:lang w:eastAsia="tr-TR"/>
            </w:rPr>
          </w:pPr>
          <w:hyperlink w:anchor="_Toc9865740" w:history="1">
            <w:r w:rsidRPr="00752C44">
              <w:rPr>
                <w:rStyle w:val="Kpr"/>
                <w:noProof/>
              </w:rPr>
              <w:t>1.4</w:t>
            </w:r>
            <w:r>
              <w:rPr>
                <w:rFonts w:eastAsiaTheme="minorEastAsia"/>
                <w:noProof/>
                <w:lang w:eastAsia="tr-TR"/>
              </w:rPr>
              <w:tab/>
            </w:r>
            <w:r w:rsidRPr="00752C44">
              <w:rPr>
                <w:rStyle w:val="Kpr"/>
                <w:noProof/>
              </w:rPr>
              <w:t>Uygulamanın listeleme ekranı (Şekil 4):</w:t>
            </w:r>
            <w:r>
              <w:rPr>
                <w:noProof/>
                <w:webHidden/>
              </w:rPr>
              <w:tab/>
            </w:r>
            <w:r>
              <w:rPr>
                <w:noProof/>
                <w:webHidden/>
              </w:rPr>
              <w:fldChar w:fldCharType="begin"/>
            </w:r>
            <w:r>
              <w:rPr>
                <w:noProof/>
                <w:webHidden/>
              </w:rPr>
              <w:instrText xml:space="preserve"> PAGEREF _Toc9865740 \h </w:instrText>
            </w:r>
            <w:r>
              <w:rPr>
                <w:noProof/>
                <w:webHidden/>
              </w:rPr>
            </w:r>
            <w:r>
              <w:rPr>
                <w:noProof/>
                <w:webHidden/>
              </w:rPr>
              <w:fldChar w:fldCharType="separate"/>
            </w:r>
            <w:r>
              <w:rPr>
                <w:noProof/>
                <w:webHidden/>
              </w:rPr>
              <w:t>6</w:t>
            </w:r>
            <w:r>
              <w:rPr>
                <w:noProof/>
                <w:webHidden/>
              </w:rPr>
              <w:fldChar w:fldCharType="end"/>
            </w:r>
          </w:hyperlink>
        </w:p>
        <w:p w14:paraId="3F75F5D3" w14:textId="7D785B2B" w:rsidR="00AE6EC5" w:rsidRDefault="00AE6EC5">
          <w:pPr>
            <w:pStyle w:val="T2"/>
            <w:tabs>
              <w:tab w:val="left" w:pos="880"/>
              <w:tab w:val="right" w:leader="dot" w:pos="9062"/>
            </w:tabs>
            <w:rPr>
              <w:rFonts w:eastAsiaTheme="minorEastAsia"/>
              <w:noProof/>
              <w:lang w:eastAsia="tr-TR"/>
            </w:rPr>
          </w:pPr>
          <w:hyperlink w:anchor="_Toc9865741" w:history="1">
            <w:r w:rsidRPr="00752C44">
              <w:rPr>
                <w:rStyle w:val="Kpr"/>
                <w:noProof/>
              </w:rPr>
              <w:t>1.5</w:t>
            </w:r>
            <w:r>
              <w:rPr>
                <w:rFonts w:eastAsiaTheme="minorEastAsia"/>
                <w:noProof/>
                <w:lang w:eastAsia="tr-TR"/>
              </w:rPr>
              <w:tab/>
            </w:r>
            <w:r w:rsidRPr="00752C44">
              <w:rPr>
                <w:rStyle w:val="Kpr"/>
                <w:noProof/>
              </w:rPr>
              <w:t>Uygulamanı silme ekranı (Şekil 5):</w:t>
            </w:r>
            <w:r>
              <w:rPr>
                <w:noProof/>
                <w:webHidden/>
              </w:rPr>
              <w:tab/>
            </w:r>
            <w:r>
              <w:rPr>
                <w:noProof/>
                <w:webHidden/>
              </w:rPr>
              <w:fldChar w:fldCharType="begin"/>
            </w:r>
            <w:r>
              <w:rPr>
                <w:noProof/>
                <w:webHidden/>
              </w:rPr>
              <w:instrText xml:space="preserve"> PAGEREF _Toc9865741 \h </w:instrText>
            </w:r>
            <w:r>
              <w:rPr>
                <w:noProof/>
                <w:webHidden/>
              </w:rPr>
            </w:r>
            <w:r>
              <w:rPr>
                <w:noProof/>
                <w:webHidden/>
              </w:rPr>
              <w:fldChar w:fldCharType="separate"/>
            </w:r>
            <w:r>
              <w:rPr>
                <w:noProof/>
                <w:webHidden/>
              </w:rPr>
              <w:t>7</w:t>
            </w:r>
            <w:r>
              <w:rPr>
                <w:noProof/>
                <w:webHidden/>
              </w:rPr>
              <w:fldChar w:fldCharType="end"/>
            </w:r>
          </w:hyperlink>
        </w:p>
        <w:p w14:paraId="2B648555" w14:textId="18AFB755" w:rsidR="00AE6EC5" w:rsidRDefault="00AE6EC5">
          <w:pPr>
            <w:pStyle w:val="T2"/>
            <w:tabs>
              <w:tab w:val="left" w:pos="880"/>
              <w:tab w:val="right" w:leader="dot" w:pos="9062"/>
            </w:tabs>
            <w:rPr>
              <w:rFonts w:eastAsiaTheme="minorEastAsia"/>
              <w:noProof/>
              <w:lang w:eastAsia="tr-TR"/>
            </w:rPr>
          </w:pPr>
          <w:hyperlink w:anchor="_Toc9865742" w:history="1">
            <w:r w:rsidRPr="00752C44">
              <w:rPr>
                <w:rStyle w:val="Kpr"/>
                <w:noProof/>
              </w:rPr>
              <w:t>1.6</w:t>
            </w:r>
            <w:r>
              <w:rPr>
                <w:rFonts w:eastAsiaTheme="minorEastAsia"/>
                <w:noProof/>
                <w:lang w:eastAsia="tr-TR"/>
              </w:rPr>
              <w:tab/>
            </w:r>
            <w:r w:rsidRPr="00752C44">
              <w:rPr>
                <w:rStyle w:val="Kpr"/>
                <w:noProof/>
              </w:rPr>
              <w:t>Uygulamanın stok giriş çıkışı yapma ekranı (Şekil 6):</w:t>
            </w:r>
            <w:r>
              <w:rPr>
                <w:noProof/>
                <w:webHidden/>
              </w:rPr>
              <w:tab/>
            </w:r>
            <w:r>
              <w:rPr>
                <w:noProof/>
                <w:webHidden/>
              </w:rPr>
              <w:fldChar w:fldCharType="begin"/>
            </w:r>
            <w:r>
              <w:rPr>
                <w:noProof/>
                <w:webHidden/>
              </w:rPr>
              <w:instrText xml:space="preserve"> PAGEREF _Toc9865742 \h </w:instrText>
            </w:r>
            <w:r>
              <w:rPr>
                <w:noProof/>
                <w:webHidden/>
              </w:rPr>
            </w:r>
            <w:r>
              <w:rPr>
                <w:noProof/>
                <w:webHidden/>
              </w:rPr>
              <w:fldChar w:fldCharType="separate"/>
            </w:r>
            <w:r>
              <w:rPr>
                <w:noProof/>
                <w:webHidden/>
              </w:rPr>
              <w:t>8</w:t>
            </w:r>
            <w:r>
              <w:rPr>
                <w:noProof/>
                <w:webHidden/>
              </w:rPr>
              <w:fldChar w:fldCharType="end"/>
            </w:r>
          </w:hyperlink>
        </w:p>
        <w:p w14:paraId="4A5BD403" w14:textId="6529E022" w:rsidR="00AE6EC5" w:rsidRDefault="00AE6EC5">
          <w:pPr>
            <w:pStyle w:val="T1"/>
            <w:tabs>
              <w:tab w:val="left" w:pos="440"/>
              <w:tab w:val="right" w:leader="dot" w:pos="9062"/>
            </w:tabs>
            <w:rPr>
              <w:rFonts w:eastAsiaTheme="minorEastAsia"/>
              <w:noProof/>
              <w:lang w:eastAsia="tr-TR"/>
            </w:rPr>
          </w:pPr>
          <w:hyperlink w:anchor="_Toc9865743" w:history="1">
            <w:r w:rsidRPr="00752C44">
              <w:rPr>
                <w:rStyle w:val="Kpr"/>
                <w:noProof/>
              </w:rPr>
              <w:t>2</w:t>
            </w:r>
            <w:r>
              <w:rPr>
                <w:rFonts w:eastAsiaTheme="minorEastAsia"/>
                <w:noProof/>
                <w:lang w:eastAsia="tr-TR"/>
              </w:rPr>
              <w:tab/>
            </w:r>
            <w:r w:rsidRPr="00752C44">
              <w:rPr>
                <w:rStyle w:val="Kpr"/>
                <w:noProof/>
              </w:rPr>
              <w:t>KULLANIM TALİMATI</w:t>
            </w:r>
            <w:r>
              <w:rPr>
                <w:noProof/>
                <w:webHidden/>
              </w:rPr>
              <w:tab/>
            </w:r>
            <w:r>
              <w:rPr>
                <w:noProof/>
                <w:webHidden/>
              </w:rPr>
              <w:fldChar w:fldCharType="begin"/>
            </w:r>
            <w:r>
              <w:rPr>
                <w:noProof/>
                <w:webHidden/>
              </w:rPr>
              <w:instrText xml:space="preserve"> PAGEREF _Toc9865743 \h </w:instrText>
            </w:r>
            <w:r>
              <w:rPr>
                <w:noProof/>
                <w:webHidden/>
              </w:rPr>
            </w:r>
            <w:r>
              <w:rPr>
                <w:noProof/>
                <w:webHidden/>
              </w:rPr>
              <w:fldChar w:fldCharType="separate"/>
            </w:r>
            <w:r>
              <w:rPr>
                <w:noProof/>
                <w:webHidden/>
              </w:rPr>
              <w:t>9</w:t>
            </w:r>
            <w:r>
              <w:rPr>
                <w:noProof/>
                <w:webHidden/>
              </w:rPr>
              <w:fldChar w:fldCharType="end"/>
            </w:r>
          </w:hyperlink>
        </w:p>
        <w:p w14:paraId="3FE15187" w14:textId="15951CB4" w:rsidR="00AE6EC5" w:rsidRDefault="00AE6EC5">
          <w:pPr>
            <w:pStyle w:val="T1"/>
            <w:tabs>
              <w:tab w:val="left" w:pos="440"/>
              <w:tab w:val="right" w:leader="dot" w:pos="9062"/>
            </w:tabs>
            <w:rPr>
              <w:rFonts w:eastAsiaTheme="minorEastAsia"/>
              <w:noProof/>
              <w:lang w:eastAsia="tr-TR"/>
            </w:rPr>
          </w:pPr>
          <w:hyperlink w:anchor="_Toc9865744" w:history="1">
            <w:r w:rsidRPr="00752C44">
              <w:rPr>
                <w:rStyle w:val="Kpr"/>
                <w:noProof/>
              </w:rPr>
              <w:t>3</w:t>
            </w:r>
            <w:r>
              <w:rPr>
                <w:rFonts w:eastAsiaTheme="minorEastAsia"/>
                <w:noProof/>
                <w:lang w:eastAsia="tr-TR"/>
              </w:rPr>
              <w:tab/>
            </w:r>
            <w:r w:rsidRPr="00752C44">
              <w:rPr>
                <w:rStyle w:val="Kpr"/>
                <w:noProof/>
              </w:rPr>
              <w:t>ŞİKÂYET VE ÖNERİLERİNİZ İÇİN İLETİŞİM ADRESLERİ</w:t>
            </w:r>
            <w:r>
              <w:rPr>
                <w:noProof/>
                <w:webHidden/>
              </w:rPr>
              <w:tab/>
            </w:r>
            <w:r>
              <w:rPr>
                <w:noProof/>
                <w:webHidden/>
              </w:rPr>
              <w:fldChar w:fldCharType="begin"/>
            </w:r>
            <w:r>
              <w:rPr>
                <w:noProof/>
                <w:webHidden/>
              </w:rPr>
              <w:instrText xml:space="preserve"> PAGEREF _Toc9865744 \h </w:instrText>
            </w:r>
            <w:r>
              <w:rPr>
                <w:noProof/>
                <w:webHidden/>
              </w:rPr>
            </w:r>
            <w:r>
              <w:rPr>
                <w:noProof/>
                <w:webHidden/>
              </w:rPr>
              <w:fldChar w:fldCharType="separate"/>
            </w:r>
            <w:r>
              <w:rPr>
                <w:noProof/>
                <w:webHidden/>
              </w:rPr>
              <w:t>9</w:t>
            </w:r>
            <w:r>
              <w:rPr>
                <w:noProof/>
                <w:webHidden/>
              </w:rPr>
              <w:fldChar w:fldCharType="end"/>
            </w:r>
          </w:hyperlink>
        </w:p>
        <w:p w14:paraId="35690DA1" w14:textId="043F7565" w:rsidR="00813380" w:rsidRDefault="00813380">
          <w:r>
            <w:rPr>
              <w:b/>
              <w:bCs/>
            </w:rPr>
            <w:fldChar w:fldCharType="end"/>
          </w:r>
        </w:p>
      </w:sdtContent>
    </w:sdt>
    <w:p w14:paraId="38C1C5EA" w14:textId="7FE97736" w:rsidR="00813380" w:rsidRDefault="0081338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br w:type="page"/>
      </w:r>
    </w:p>
    <w:p w14:paraId="3A8F4542" w14:textId="77777777" w:rsidR="00813380" w:rsidRDefault="00813380">
      <w:pPr>
        <w:rPr>
          <w:rFonts w:ascii="Times New Roman" w:eastAsiaTheme="majorEastAsia" w:hAnsi="Times New Roman" w:cs="Times New Roman"/>
          <w:color w:val="000000" w:themeColor="text1"/>
          <w:sz w:val="24"/>
          <w:szCs w:val="24"/>
        </w:rPr>
      </w:pPr>
    </w:p>
    <w:bookmarkEnd w:id="0"/>
    <w:p w14:paraId="04BE1481" w14:textId="77777777" w:rsidR="00813380" w:rsidRPr="00813380" w:rsidRDefault="00813380" w:rsidP="00813380"/>
    <w:p w14:paraId="6AD8A58F" w14:textId="77777777" w:rsidR="00813380" w:rsidRPr="00407129" w:rsidRDefault="00813380" w:rsidP="00813380">
      <w:pPr>
        <w:pStyle w:val="Balk1"/>
        <w:rPr>
          <w:color w:val="000000"/>
          <w:sz w:val="24"/>
          <w:szCs w:val="24"/>
        </w:rPr>
      </w:pPr>
      <w:bookmarkStart w:id="1" w:name="_Toc9865736"/>
      <w:r w:rsidRPr="00407129">
        <w:rPr>
          <w:sz w:val="24"/>
          <w:szCs w:val="24"/>
        </w:rPr>
        <w:t>KULLANIM KILAVUZU</w:t>
      </w:r>
      <w:bookmarkEnd w:id="1"/>
    </w:p>
    <w:p w14:paraId="7969E7F9" w14:textId="4581EAEF" w:rsidR="00407129" w:rsidRPr="00407129" w:rsidRDefault="00813380" w:rsidP="00813380">
      <w:pPr>
        <w:spacing w:line="360" w:lineRule="auto"/>
        <w:ind w:firstLine="709"/>
        <w:jc w:val="both"/>
        <w:rPr>
          <w:rFonts w:ascii="Times New Roman" w:hAnsi="Times New Roman" w:cs="Times New Roman"/>
          <w:sz w:val="24"/>
          <w:szCs w:val="24"/>
        </w:rPr>
      </w:pPr>
      <w:r w:rsidRPr="00407129">
        <w:rPr>
          <w:rFonts w:ascii="Times New Roman" w:hAnsi="Times New Roman" w:cs="Times New Roman"/>
          <w:sz w:val="24"/>
          <w:szCs w:val="24"/>
        </w:rPr>
        <w:t xml:space="preserve">Geliştirilen uygulamada kare-kod ile </w:t>
      </w:r>
      <w:r w:rsidRPr="00407129">
        <w:rPr>
          <w:rFonts w:ascii="Times New Roman" w:hAnsi="Times New Roman" w:cs="Times New Roman"/>
          <w:b/>
          <w:sz w:val="24"/>
          <w:szCs w:val="24"/>
        </w:rPr>
        <w:t xml:space="preserve">stok </w:t>
      </w:r>
      <w:r w:rsidRPr="00AE6EC5">
        <w:rPr>
          <w:rFonts w:ascii="Times New Roman" w:hAnsi="Times New Roman" w:cs="Times New Roman"/>
          <w:sz w:val="24"/>
          <w:szCs w:val="24"/>
        </w:rPr>
        <w:t>kayıt</w:t>
      </w:r>
      <w:r w:rsidRPr="00407129">
        <w:rPr>
          <w:rFonts w:ascii="Times New Roman" w:hAnsi="Times New Roman" w:cs="Times New Roman"/>
          <w:b/>
          <w:sz w:val="24"/>
          <w:szCs w:val="24"/>
        </w:rPr>
        <w:t xml:space="preserve"> </w:t>
      </w:r>
      <w:r w:rsidRPr="00AE6EC5">
        <w:rPr>
          <w:rFonts w:ascii="Times New Roman" w:hAnsi="Times New Roman" w:cs="Times New Roman"/>
          <w:sz w:val="24"/>
          <w:szCs w:val="24"/>
        </w:rPr>
        <w:t>ekleme</w:t>
      </w:r>
      <w:r w:rsidRPr="00407129">
        <w:rPr>
          <w:rFonts w:ascii="Times New Roman" w:hAnsi="Times New Roman" w:cs="Times New Roman"/>
          <w:b/>
          <w:sz w:val="24"/>
          <w:szCs w:val="24"/>
        </w:rPr>
        <w:t xml:space="preserve">, </w:t>
      </w:r>
      <w:r w:rsidRPr="00AE6EC5">
        <w:rPr>
          <w:rFonts w:ascii="Times New Roman" w:hAnsi="Times New Roman" w:cs="Times New Roman"/>
          <w:sz w:val="24"/>
          <w:szCs w:val="24"/>
        </w:rPr>
        <w:t>stok</w:t>
      </w:r>
      <w:r w:rsidRPr="00407129">
        <w:rPr>
          <w:rFonts w:ascii="Times New Roman" w:hAnsi="Times New Roman" w:cs="Times New Roman"/>
          <w:b/>
          <w:sz w:val="24"/>
          <w:szCs w:val="24"/>
        </w:rPr>
        <w:t xml:space="preserve"> </w:t>
      </w:r>
      <w:r w:rsidRPr="00AE6EC5">
        <w:rPr>
          <w:rFonts w:ascii="Times New Roman" w:hAnsi="Times New Roman" w:cs="Times New Roman"/>
          <w:sz w:val="24"/>
          <w:szCs w:val="24"/>
        </w:rPr>
        <w:t>kayıt</w:t>
      </w:r>
      <w:r w:rsidRPr="00407129">
        <w:rPr>
          <w:rFonts w:ascii="Times New Roman" w:hAnsi="Times New Roman" w:cs="Times New Roman"/>
          <w:b/>
          <w:sz w:val="24"/>
          <w:szCs w:val="24"/>
        </w:rPr>
        <w:t xml:space="preserve"> </w:t>
      </w:r>
      <w:r w:rsidRPr="00AE6EC5">
        <w:rPr>
          <w:rFonts w:ascii="Times New Roman" w:hAnsi="Times New Roman" w:cs="Times New Roman"/>
          <w:sz w:val="24"/>
          <w:szCs w:val="24"/>
        </w:rPr>
        <w:t>silme</w:t>
      </w:r>
      <w:r w:rsidRPr="00407129">
        <w:rPr>
          <w:rFonts w:ascii="Times New Roman" w:hAnsi="Times New Roman" w:cs="Times New Roman"/>
          <w:b/>
          <w:sz w:val="24"/>
          <w:szCs w:val="24"/>
        </w:rPr>
        <w:t xml:space="preserve">, </w:t>
      </w:r>
      <w:r w:rsidRPr="00AE6EC5">
        <w:rPr>
          <w:rFonts w:ascii="Times New Roman" w:hAnsi="Times New Roman" w:cs="Times New Roman"/>
          <w:sz w:val="24"/>
          <w:szCs w:val="24"/>
        </w:rPr>
        <w:t>stok</w:t>
      </w:r>
      <w:r w:rsidRPr="00407129">
        <w:rPr>
          <w:rFonts w:ascii="Times New Roman" w:hAnsi="Times New Roman" w:cs="Times New Roman"/>
          <w:b/>
          <w:sz w:val="24"/>
          <w:szCs w:val="24"/>
        </w:rPr>
        <w:t xml:space="preserve"> </w:t>
      </w:r>
      <w:r w:rsidRPr="00AE6EC5">
        <w:rPr>
          <w:rFonts w:ascii="Times New Roman" w:hAnsi="Times New Roman" w:cs="Times New Roman"/>
          <w:sz w:val="24"/>
          <w:szCs w:val="24"/>
        </w:rPr>
        <w:t>kayıtları</w:t>
      </w:r>
      <w:r w:rsidRPr="00407129">
        <w:rPr>
          <w:rFonts w:ascii="Times New Roman" w:hAnsi="Times New Roman" w:cs="Times New Roman"/>
          <w:b/>
          <w:sz w:val="24"/>
          <w:szCs w:val="24"/>
        </w:rPr>
        <w:t xml:space="preserve"> </w:t>
      </w:r>
      <w:r w:rsidRPr="00AE6EC5">
        <w:rPr>
          <w:rFonts w:ascii="Times New Roman" w:hAnsi="Times New Roman" w:cs="Times New Roman"/>
          <w:sz w:val="24"/>
          <w:szCs w:val="24"/>
        </w:rPr>
        <w:t>listeleme</w:t>
      </w:r>
      <w:r w:rsidRPr="00407129">
        <w:rPr>
          <w:rFonts w:ascii="Times New Roman" w:hAnsi="Times New Roman" w:cs="Times New Roman"/>
          <w:b/>
          <w:sz w:val="24"/>
          <w:szCs w:val="24"/>
        </w:rPr>
        <w:t xml:space="preserve">, </w:t>
      </w:r>
      <w:r w:rsidRPr="00AE6EC5">
        <w:rPr>
          <w:rFonts w:ascii="Times New Roman" w:hAnsi="Times New Roman" w:cs="Times New Roman"/>
          <w:sz w:val="24"/>
          <w:szCs w:val="24"/>
        </w:rPr>
        <w:t>stok</w:t>
      </w:r>
      <w:r w:rsidRPr="00407129">
        <w:rPr>
          <w:rFonts w:ascii="Times New Roman" w:hAnsi="Times New Roman" w:cs="Times New Roman"/>
          <w:b/>
          <w:sz w:val="24"/>
          <w:szCs w:val="24"/>
        </w:rPr>
        <w:t xml:space="preserve"> </w:t>
      </w:r>
      <w:r w:rsidRPr="00AE6EC5">
        <w:rPr>
          <w:rFonts w:ascii="Times New Roman" w:hAnsi="Times New Roman" w:cs="Times New Roman"/>
          <w:sz w:val="24"/>
          <w:szCs w:val="24"/>
        </w:rPr>
        <w:t>kayıtları</w:t>
      </w:r>
      <w:r w:rsidRPr="00407129">
        <w:rPr>
          <w:rFonts w:ascii="Times New Roman" w:hAnsi="Times New Roman" w:cs="Times New Roman"/>
          <w:b/>
          <w:sz w:val="24"/>
          <w:szCs w:val="24"/>
        </w:rPr>
        <w:t xml:space="preserve"> </w:t>
      </w:r>
      <w:r w:rsidRPr="00AE6EC5">
        <w:rPr>
          <w:rFonts w:ascii="Times New Roman" w:hAnsi="Times New Roman" w:cs="Times New Roman"/>
          <w:sz w:val="24"/>
          <w:szCs w:val="24"/>
        </w:rPr>
        <w:t>güncelleme</w:t>
      </w:r>
      <w:r w:rsidRPr="00407129">
        <w:rPr>
          <w:rFonts w:ascii="Times New Roman" w:hAnsi="Times New Roman" w:cs="Times New Roman"/>
          <w:b/>
          <w:sz w:val="24"/>
          <w:szCs w:val="24"/>
        </w:rPr>
        <w:t xml:space="preserve"> </w:t>
      </w:r>
      <w:r w:rsidRPr="00AE6EC5">
        <w:rPr>
          <w:rFonts w:ascii="Times New Roman" w:hAnsi="Times New Roman" w:cs="Times New Roman"/>
          <w:sz w:val="24"/>
          <w:szCs w:val="24"/>
        </w:rPr>
        <w:t>ve</w:t>
      </w:r>
      <w:r w:rsidRPr="00407129">
        <w:rPr>
          <w:rFonts w:ascii="Times New Roman" w:hAnsi="Times New Roman" w:cs="Times New Roman"/>
          <w:b/>
          <w:sz w:val="24"/>
          <w:szCs w:val="24"/>
        </w:rPr>
        <w:t xml:space="preserve"> </w:t>
      </w:r>
      <w:r w:rsidRPr="00AE6EC5">
        <w:rPr>
          <w:rFonts w:ascii="Times New Roman" w:hAnsi="Times New Roman" w:cs="Times New Roman"/>
          <w:sz w:val="24"/>
          <w:szCs w:val="24"/>
        </w:rPr>
        <w:t>stok</w:t>
      </w:r>
      <w:r w:rsidRPr="00407129">
        <w:rPr>
          <w:rFonts w:ascii="Times New Roman" w:hAnsi="Times New Roman" w:cs="Times New Roman"/>
          <w:b/>
          <w:sz w:val="24"/>
          <w:szCs w:val="24"/>
        </w:rPr>
        <w:t xml:space="preserve"> </w:t>
      </w:r>
      <w:r w:rsidRPr="00AE6EC5">
        <w:rPr>
          <w:rFonts w:ascii="Times New Roman" w:hAnsi="Times New Roman" w:cs="Times New Roman"/>
          <w:sz w:val="24"/>
          <w:szCs w:val="24"/>
        </w:rPr>
        <w:t>giriş</w:t>
      </w:r>
      <w:r w:rsidRPr="00407129">
        <w:rPr>
          <w:rFonts w:ascii="Times New Roman" w:hAnsi="Times New Roman" w:cs="Times New Roman"/>
          <w:b/>
          <w:sz w:val="24"/>
          <w:szCs w:val="24"/>
        </w:rPr>
        <w:t>-</w:t>
      </w:r>
      <w:r w:rsidRPr="00AE6EC5">
        <w:rPr>
          <w:rFonts w:ascii="Times New Roman" w:hAnsi="Times New Roman" w:cs="Times New Roman"/>
          <w:sz w:val="24"/>
          <w:szCs w:val="24"/>
        </w:rPr>
        <w:t>çıkışı</w:t>
      </w:r>
      <w:r w:rsidRPr="00407129">
        <w:rPr>
          <w:rFonts w:ascii="Times New Roman" w:hAnsi="Times New Roman" w:cs="Times New Roman"/>
          <w:sz w:val="24"/>
          <w:szCs w:val="24"/>
        </w:rPr>
        <w:t xml:space="preserve"> olmak üzere 5 işlem ekranı bulunmaktadır.</w:t>
      </w:r>
    </w:p>
    <w:p w14:paraId="5463CAE2" w14:textId="4549F7C5" w:rsidR="00017752" w:rsidRPr="00407129" w:rsidRDefault="00017752" w:rsidP="00407129">
      <w:pPr>
        <w:pStyle w:val="Balk2"/>
        <w:jc w:val="both"/>
      </w:pPr>
      <w:bookmarkStart w:id="2" w:name="_Toc9857075"/>
      <w:bookmarkStart w:id="3" w:name="_Toc9865737"/>
      <w:r w:rsidRPr="00407129">
        <w:t xml:space="preserve">Uygulamanın ana sayfası (Şekil </w:t>
      </w:r>
      <w:r w:rsidR="00ED2621">
        <w:t>1</w:t>
      </w:r>
      <w:r w:rsidRPr="00407129">
        <w:t>):</w:t>
      </w:r>
      <w:bookmarkEnd w:id="2"/>
      <w:bookmarkEnd w:id="3"/>
      <w:r w:rsidRPr="00407129">
        <w:t xml:space="preserve"> </w:t>
      </w:r>
    </w:p>
    <w:p w14:paraId="136B35AB" w14:textId="77777777" w:rsidR="00017752" w:rsidRPr="00407129" w:rsidRDefault="00017752" w:rsidP="00407129">
      <w:pPr>
        <w:spacing w:line="360" w:lineRule="auto"/>
        <w:ind w:firstLine="709"/>
        <w:jc w:val="both"/>
        <w:rPr>
          <w:rFonts w:ascii="Times New Roman" w:hAnsi="Times New Roman" w:cs="Times New Roman"/>
          <w:sz w:val="24"/>
          <w:szCs w:val="24"/>
        </w:rPr>
      </w:pPr>
      <w:r w:rsidRPr="00407129">
        <w:rPr>
          <w:rFonts w:ascii="Times New Roman" w:hAnsi="Times New Roman" w:cs="Times New Roman"/>
          <w:sz w:val="24"/>
          <w:szCs w:val="24"/>
        </w:rPr>
        <w:t>Kullanıcı yapmak istediği işlem sekmesini seçerek işlem yapılacak ekrana yönlendirilir.</w:t>
      </w:r>
    </w:p>
    <w:p w14:paraId="18A6E3A5" w14:textId="77777777" w:rsidR="00017752" w:rsidRPr="00407129" w:rsidRDefault="00017752" w:rsidP="00407129">
      <w:pPr>
        <w:jc w:val="both"/>
        <w:rPr>
          <w:rFonts w:ascii="Times New Roman" w:hAnsi="Times New Roman" w:cs="Times New Roman"/>
          <w:sz w:val="24"/>
          <w:szCs w:val="24"/>
        </w:rPr>
      </w:pPr>
      <w:r w:rsidRPr="00407129">
        <w:rPr>
          <w:rFonts w:ascii="Times New Roman" w:hAnsi="Times New Roman" w:cs="Times New Roman"/>
          <w:sz w:val="24"/>
          <w:szCs w:val="24"/>
        </w:rPr>
        <w:drawing>
          <wp:inline distT="0" distB="0" distL="0" distR="0" wp14:anchorId="075ADCDC" wp14:editId="2D32635C">
            <wp:extent cx="2552700" cy="43434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t="6026" b="-652"/>
                    <a:stretch/>
                  </pic:blipFill>
                  <pic:spPr bwMode="auto">
                    <a:xfrm>
                      <a:off x="0" y="0"/>
                      <a:ext cx="2588855" cy="4404917"/>
                    </a:xfrm>
                    <a:prstGeom prst="rect">
                      <a:avLst/>
                    </a:prstGeom>
                    <a:noFill/>
                    <a:ln>
                      <a:noFill/>
                    </a:ln>
                    <a:extLst>
                      <a:ext uri="{53640926-AAD7-44D8-BBD7-CCE9431645EC}">
                        <a14:shadowObscured xmlns:a14="http://schemas.microsoft.com/office/drawing/2010/main"/>
                      </a:ext>
                    </a:extLst>
                  </pic:spPr>
                </pic:pic>
              </a:graphicData>
            </a:graphic>
          </wp:inline>
        </w:drawing>
      </w:r>
    </w:p>
    <w:p w14:paraId="5577F054" w14:textId="77777777" w:rsidR="00017752" w:rsidRPr="00407129" w:rsidRDefault="00017752" w:rsidP="00407129">
      <w:pPr>
        <w:jc w:val="both"/>
        <w:rPr>
          <w:rFonts w:ascii="Times New Roman" w:hAnsi="Times New Roman" w:cs="Times New Roman"/>
          <w:sz w:val="24"/>
          <w:szCs w:val="24"/>
        </w:rPr>
      </w:pPr>
      <w:r w:rsidRPr="00407129">
        <w:rPr>
          <w:rFonts w:ascii="Times New Roman" w:hAnsi="Times New Roman" w:cs="Times New Roman"/>
          <w:sz w:val="24"/>
          <w:szCs w:val="24"/>
        </w:rPr>
        <w:br w:type="page"/>
      </w:r>
    </w:p>
    <w:p w14:paraId="754BB9FA" w14:textId="77777777" w:rsidR="00017752" w:rsidRPr="00407129" w:rsidRDefault="00017752" w:rsidP="00407129">
      <w:pPr>
        <w:jc w:val="both"/>
        <w:rPr>
          <w:rFonts w:ascii="Times New Roman" w:hAnsi="Times New Roman" w:cs="Times New Roman"/>
          <w:sz w:val="24"/>
          <w:szCs w:val="24"/>
        </w:rPr>
      </w:pPr>
    </w:p>
    <w:p w14:paraId="752AA880" w14:textId="0C73B734" w:rsidR="00017752" w:rsidRPr="00407129" w:rsidRDefault="00017752" w:rsidP="00407129">
      <w:pPr>
        <w:pStyle w:val="Balk2"/>
        <w:jc w:val="both"/>
      </w:pPr>
      <w:bookmarkStart w:id="4" w:name="_Toc9857076"/>
      <w:bookmarkStart w:id="5" w:name="_Toc9865738"/>
      <w:r w:rsidRPr="00407129">
        <w:t xml:space="preserve">Uygulamanın kayıt ekleme ekranı (Şekil </w:t>
      </w:r>
      <w:r w:rsidR="00ED2621">
        <w:t>2</w:t>
      </w:r>
      <w:r w:rsidRPr="00407129">
        <w:t>):</w:t>
      </w:r>
      <w:bookmarkEnd w:id="4"/>
      <w:bookmarkEnd w:id="5"/>
    </w:p>
    <w:p w14:paraId="008F19EF" w14:textId="77777777" w:rsidR="00017752" w:rsidRPr="00407129" w:rsidRDefault="00017752" w:rsidP="00407129">
      <w:pPr>
        <w:spacing w:line="360" w:lineRule="auto"/>
        <w:ind w:firstLine="709"/>
        <w:jc w:val="both"/>
        <w:rPr>
          <w:rFonts w:ascii="Times New Roman" w:hAnsi="Times New Roman" w:cs="Times New Roman"/>
          <w:sz w:val="24"/>
          <w:szCs w:val="24"/>
        </w:rPr>
      </w:pPr>
      <w:r w:rsidRPr="00407129">
        <w:rPr>
          <w:rFonts w:ascii="Times New Roman" w:hAnsi="Times New Roman" w:cs="Times New Roman"/>
          <w:sz w:val="24"/>
          <w:szCs w:val="24"/>
        </w:rPr>
        <w:t xml:space="preserve"> Bu ekranda kullanıcı kayıt yapmak istediği ürünün adını girilmesi isteniyor ve sonra ürünün kare-kodunun okutulması isteniyor. Ürün bilgileri tanıtıldıktan sonra bu ürünün adeti ve ürün hakkında bir açıklama varsa girilmesi yok ise girilmesi gerekmeden bilgileri kaydedebilir. Alanlardan açıklama kısmı hariç herhangi bir alan boş bırakılması durumunda kayıt işlemi hata verip bilgilerinizi kontrol edip eksiksiz girmeniz istenilecektir.</w:t>
      </w:r>
    </w:p>
    <w:p w14:paraId="6C596E0F" w14:textId="77777777" w:rsidR="00017752" w:rsidRPr="00407129" w:rsidRDefault="00017752" w:rsidP="00407129">
      <w:pPr>
        <w:pStyle w:val="AralkYok"/>
        <w:jc w:val="both"/>
        <w:rPr>
          <w:rFonts w:ascii="Times New Roman" w:hAnsi="Times New Roman" w:cs="Times New Roman"/>
          <w:sz w:val="24"/>
          <w:szCs w:val="24"/>
        </w:rPr>
      </w:pPr>
      <w:r w:rsidRPr="00407129">
        <w:rPr>
          <w:rFonts w:ascii="Times New Roman" w:hAnsi="Times New Roman" w:cs="Times New Roman"/>
          <w:sz w:val="24"/>
          <w:szCs w:val="24"/>
        </w:rPr>
        <w:drawing>
          <wp:inline distT="0" distB="0" distL="0" distR="0" wp14:anchorId="40F4B46F" wp14:editId="50F0176A">
            <wp:extent cx="2647315" cy="4177997"/>
            <wp:effectExtent l="0" t="0" r="63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t="5344"/>
                    <a:stretch/>
                  </pic:blipFill>
                  <pic:spPr bwMode="auto">
                    <a:xfrm>
                      <a:off x="0" y="0"/>
                      <a:ext cx="2776149" cy="4381323"/>
                    </a:xfrm>
                    <a:prstGeom prst="rect">
                      <a:avLst/>
                    </a:prstGeom>
                    <a:noFill/>
                    <a:ln>
                      <a:noFill/>
                    </a:ln>
                    <a:extLst>
                      <a:ext uri="{53640926-AAD7-44D8-BBD7-CCE9431645EC}">
                        <a14:shadowObscured xmlns:a14="http://schemas.microsoft.com/office/drawing/2010/main"/>
                      </a:ext>
                    </a:extLst>
                  </pic:spPr>
                </pic:pic>
              </a:graphicData>
            </a:graphic>
          </wp:inline>
        </w:drawing>
      </w:r>
      <w:bookmarkStart w:id="6" w:name="_GoBack"/>
      <w:bookmarkEnd w:id="6"/>
    </w:p>
    <w:p w14:paraId="3DE014A5" w14:textId="77777777" w:rsidR="00017752" w:rsidRPr="00407129" w:rsidRDefault="00017752" w:rsidP="00407129">
      <w:pPr>
        <w:jc w:val="both"/>
        <w:rPr>
          <w:rFonts w:ascii="Times New Roman" w:hAnsi="Times New Roman" w:cs="Times New Roman"/>
          <w:sz w:val="24"/>
          <w:szCs w:val="24"/>
        </w:rPr>
      </w:pPr>
      <w:r w:rsidRPr="00407129">
        <w:rPr>
          <w:rFonts w:ascii="Times New Roman" w:hAnsi="Times New Roman" w:cs="Times New Roman"/>
          <w:sz w:val="24"/>
          <w:szCs w:val="24"/>
        </w:rPr>
        <w:br w:type="page"/>
      </w:r>
    </w:p>
    <w:p w14:paraId="5884E26B" w14:textId="77777777" w:rsidR="00017752" w:rsidRPr="00407129" w:rsidRDefault="00017752" w:rsidP="00407129">
      <w:pPr>
        <w:pStyle w:val="AralkYok"/>
        <w:jc w:val="both"/>
        <w:rPr>
          <w:rFonts w:ascii="Times New Roman" w:hAnsi="Times New Roman" w:cs="Times New Roman"/>
          <w:sz w:val="24"/>
          <w:szCs w:val="24"/>
        </w:rPr>
      </w:pPr>
    </w:p>
    <w:p w14:paraId="7CEF12F6" w14:textId="3875F0FF" w:rsidR="00017752" w:rsidRPr="00407129" w:rsidRDefault="00017752" w:rsidP="00407129">
      <w:pPr>
        <w:pStyle w:val="Balk2"/>
        <w:jc w:val="both"/>
      </w:pPr>
      <w:bookmarkStart w:id="7" w:name="_Toc9857077"/>
      <w:bookmarkStart w:id="8" w:name="_Toc9865739"/>
      <w:r w:rsidRPr="00407129">
        <w:t xml:space="preserve">Uygulamanın güncelleme ekranı (Şekil </w:t>
      </w:r>
      <w:r w:rsidR="00ED2621">
        <w:t>3</w:t>
      </w:r>
      <w:r w:rsidRPr="00407129">
        <w:t>):</w:t>
      </w:r>
      <w:bookmarkEnd w:id="7"/>
      <w:bookmarkEnd w:id="8"/>
      <w:r w:rsidRPr="00407129">
        <w:t xml:space="preserve"> </w:t>
      </w:r>
    </w:p>
    <w:p w14:paraId="7AB75D60" w14:textId="77777777" w:rsidR="00017752" w:rsidRPr="00407129" w:rsidRDefault="00017752" w:rsidP="00407129">
      <w:pPr>
        <w:spacing w:line="360" w:lineRule="auto"/>
        <w:ind w:firstLine="709"/>
        <w:jc w:val="both"/>
        <w:rPr>
          <w:rFonts w:ascii="Times New Roman" w:hAnsi="Times New Roman" w:cs="Times New Roman"/>
          <w:sz w:val="24"/>
          <w:szCs w:val="24"/>
        </w:rPr>
      </w:pPr>
      <w:r w:rsidRPr="00407129">
        <w:rPr>
          <w:rFonts w:ascii="Times New Roman" w:hAnsi="Times New Roman" w:cs="Times New Roman"/>
          <w:sz w:val="24"/>
          <w:szCs w:val="24"/>
        </w:rPr>
        <w:t xml:space="preserve">Bu ekranda kullanıcı kaydettiği bir ürünün bilgilerini veya yanlış isimde yanlış kare-kod girmiş olması gibi hataları güncelleme yaparak düzeltip tekrar kayıt yapabildiği ekrandır. Güncellemeyi yapmak için listeden istenilen ürün bilgilerine tıklayarak ürün bilgilerini yukarı kısımlara çekerek ürün değişiklerini yapıp güncelleme butonuna tıklamasıyla güncelleme işlemi başarılı bir şekilde gerçekleşmiş olacaktır. Kullanıcı güncellemek istediği ürünün adı kısmını doldurduktan sonra kare-kodun okutulması gerekmektedir. Ve ürün adet ve açıklama kısmını isteğe bağlı olarak alanlar doldurulup güncelleme yapılır. </w:t>
      </w:r>
    </w:p>
    <w:p w14:paraId="21D44753" w14:textId="03BF4369" w:rsidR="00407129" w:rsidRPr="00407129" w:rsidRDefault="00017752" w:rsidP="00407129">
      <w:pPr>
        <w:spacing w:line="360" w:lineRule="auto"/>
        <w:jc w:val="both"/>
        <w:rPr>
          <w:rFonts w:ascii="Times New Roman" w:hAnsi="Times New Roman" w:cs="Times New Roman"/>
          <w:sz w:val="24"/>
          <w:szCs w:val="24"/>
        </w:rPr>
      </w:pPr>
      <w:r w:rsidRPr="00407129">
        <w:rPr>
          <w:rFonts w:ascii="Times New Roman" w:hAnsi="Times New Roman" w:cs="Times New Roman"/>
          <w:noProof/>
          <w:sz w:val="24"/>
          <w:szCs w:val="24"/>
        </w:rPr>
        <w:drawing>
          <wp:inline distT="0" distB="0" distL="0" distR="0" wp14:anchorId="49B8029F" wp14:editId="049A9FE7">
            <wp:extent cx="2400300" cy="3770630"/>
            <wp:effectExtent l="0" t="0" r="0" b="127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48"/>
                    <a:stretch/>
                  </pic:blipFill>
                  <pic:spPr bwMode="auto">
                    <a:xfrm>
                      <a:off x="0" y="0"/>
                      <a:ext cx="2554155" cy="4012321"/>
                    </a:xfrm>
                    <a:prstGeom prst="rect">
                      <a:avLst/>
                    </a:prstGeom>
                    <a:noFill/>
                    <a:ln>
                      <a:noFill/>
                    </a:ln>
                    <a:extLst>
                      <a:ext uri="{53640926-AAD7-44D8-BBD7-CCE9431645EC}">
                        <a14:shadowObscured xmlns:a14="http://schemas.microsoft.com/office/drawing/2010/main"/>
                      </a:ext>
                    </a:extLst>
                  </pic:spPr>
                </pic:pic>
              </a:graphicData>
            </a:graphic>
          </wp:inline>
        </w:drawing>
      </w:r>
    </w:p>
    <w:p w14:paraId="54956E8F" w14:textId="73B422A4" w:rsidR="00017752" w:rsidRPr="00407129" w:rsidRDefault="00407129" w:rsidP="00407129">
      <w:pPr>
        <w:rPr>
          <w:rFonts w:ascii="Times New Roman" w:hAnsi="Times New Roman" w:cs="Times New Roman"/>
          <w:sz w:val="24"/>
          <w:szCs w:val="24"/>
        </w:rPr>
      </w:pPr>
      <w:r w:rsidRPr="00407129">
        <w:rPr>
          <w:rFonts w:ascii="Times New Roman" w:hAnsi="Times New Roman" w:cs="Times New Roman"/>
          <w:sz w:val="24"/>
          <w:szCs w:val="24"/>
        </w:rPr>
        <w:br w:type="page"/>
      </w:r>
    </w:p>
    <w:p w14:paraId="67C0FFA2" w14:textId="065FAACF" w:rsidR="00017752" w:rsidRPr="00407129" w:rsidRDefault="00017752" w:rsidP="00407129">
      <w:pPr>
        <w:pStyle w:val="Balk2"/>
        <w:jc w:val="both"/>
      </w:pPr>
      <w:bookmarkStart w:id="9" w:name="_Toc9857078"/>
      <w:bookmarkStart w:id="10" w:name="_Toc9865740"/>
      <w:r w:rsidRPr="00407129">
        <w:lastRenderedPageBreak/>
        <w:t xml:space="preserve">Uygulamanın listeleme ekranı (Şekil </w:t>
      </w:r>
      <w:r w:rsidR="00ED2621">
        <w:t>4</w:t>
      </w:r>
      <w:r w:rsidRPr="00407129">
        <w:t>):</w:t>
      </w:r>
      <w:bookmarkEnd w:id="9"/>
      <w:bookmarkEnd w:id="10"/>
      <w:r w:rsidRPr="00407129">
        <w:t xml:space="preserve"> </w:t>
      </w:r>
    </w:p>
    <w:p w14:paraId="721BEACD" w14:textId="77777777" w:rsidR="00017752" w:rsidRPr="00407129" w:rsidRDefault="00017752" w:rsidP="00407129">
      <w:pPr>
        <w:spacing w:line="360" w:lineRule="auto"/>
        <w:ind w:firstLine="709"/>
        <w:jc w:val="both"/>
        <w:rPr>
          <w:rFonts w:ascii="Times New Roman" w:hAnsi="Times New Roman" w:cs="Times New Roman"/>
          <w:sz w:val="24"/>
          <w:szCs w:val="24"/>
        </w:rPr>
      </w:pPr>
      <w:r w:rsidRPr="00407129">
        <w:rPr>
          <w:rFonts w:ascii="Times New Roman" w:hAnsi="Times New Roman" w:cs="Times New Roman"/>
          <w:sz w:val="24"/>
          <w:szCs w:val="24"/>
        </w:rPr>
        <w:t>Bu ekranda tüm kayıtlar listelenmektedir. Ana sayfadan listeleme butonuna tıkladığınız durumda sayfa otomatik olarak listelemeyi yapacaktır.</w:t>
      </w:r>
    </w:p>
    <w:p w14:paraId="3EBDCAC6" w14:textId="3271B205" w:rsidR="00407129" w:rsidRPr="00407129" w:rsidRDefault="00017752" w:rsidP="00407129">
      <w:pPr>
        <w:jc w:val="both"/>
        <w:rPr>
          <w:rFonts w:ascii="Times New Roman" w:hAnsi="Times New Roman" w:cs="Times New Roman"/>
          <w:sz w:val="24"/>
          <w:szCs w:val="24"/>
        </w:rPr>
      </w:pPr>
      <w:r w:rsidRPr="00407129">
        <w:rPr>
          <w:rFonts w:ascii="Times New Roman" w:hAnsi="Times New Roman" w:cs="Times New Roman"/>
          <w:noProof/>
          <w:sz w:val="24"/>
          <w:szCs w:val="24"/>
        </w:rPr>
        <w:drawing>
          <wp:inline distT="0" distB="0" distL="0" distR="0" wp14:anchorId="2074A380" wp14:editId="0E3406DD">
            <wp:extent cx="2428875" cy="3876675"/>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t="6521"/>
                    <a:stretch/>
                  </pic:blipFill>
                  <pic:spPr bwMode="auto">
                    <a:xfrm>
                      <a:off x="0" y="0"/>
                      <a:ext cx="2478601" cy="3956042"/>
                    </a:xfrm>
                    <a:prstGeom prst="rect">
                      <a:avLst/>
                    </a:prstGeom>
                    <a:noFill/>
                    <a:ln>
                      <a:noFill/>
                    </a:ln>
                    <a:extLst>
                      <a:ext uri="{53640926-AAD7-44D8-BBD7-CCE9431645EC}">
                        <a14:shadowObscured xmlns:a14="http://schemas.microsoft.com/office/drawing/2010/main"/>
                      </a:ext>
                    </a:extLst>
                  </pic:spPr>
                </pic:pic>
              </a:graphicData>
            </a:graphic>
          </wp:inline>
        </w:drawing>
      </w:r>
    </w:p>
    <w:p w14:paraId="4EC72AB4" w14:textId="77777777" w:rsidR="00407129" w:rsidRPr="00407129" w:rsidRDefault="00407129">
      <w:pPr>
        <w:rPr>
          <w:rFonts w:ascii="Times New Roman" w:hAnsi="Times New Roman" w:cs="Times New Roman"/>
          <w:sz w:val="24"/>
          <w:szCs w:val="24"/>
        </w:rPr>
      </w:pPr>
      <w:r w:rsidRPr="00407129">
        <w:rPr>
          <w:rFonts w:ascii="Times New Roman" w:hAnsi="Times New Roman" w:cs="Times New Roman"/>
          <w:sz w:val="24"/>
          <w:szCs w:val="24"/>
        </w:rPr>
        <w:br w:type="page"/>
      </w:r>
    </w:p>
    <w:p w14:paraId="17DDC8EC" w14:textId="77777777" w:rsidR="00017752" w:rsidRPr="00407129" w:rsidRDefault="00017752" w:rsidP="00407129">
      <w:pPr>
        <w:jc w:val="both"/>
        <w:rPr>
          <w:rFonts w:ascii="Times New Roman" w:hAnsi="Times New Roman" w:cs="Times New Roman"/>
          <w:sz w:val="24"/>
          <w:szCs w:val="24"/>
        </w:rPr>
      </w:pPr>
    </w:p>
    <w:p w14:paraId="1218DFE8" w14:textId="6EB2139F" w:rsidR="00017752" w:rsidRPr="00407129" w:rsidRDefault="00017752" w:rsidP="00407129">
      <w:pPr>
        <w:pStyle w:val="Balk2"/>
        <w:jc w:val="both"/>
      </w:pPr>
      <w:bookmarkStart w:id="11" w:name="_Toc9857079"/>
      <w:bookmarkStart w:id="12" w:name="_Toc9865741"/>
      <w:r w:rsidRPr="00407129">
        <w:t xml:space="preserve">Uygulamanı silme ekranı (Şekil </w:t>
      </w:r>
      <w:r w:rsidR="00ED2621">
        <w:t>5</w:t>
      </w:r>
      <w:r w:rsidRPr="00407129">
        <w:t>):</w:t>
      </w:r>
      <w:bookmarkEnd w:id="11"/>
      <w:bookmarkEnd w:id="12"/>
    </w:p>
    <w:p w14:paraId="5F526FD1" w14:textId="77777777" w:rsidR="00017752" w:rsidRPr="00407129" w:rsidRDefault="00017752" w:rsidP="00407129">
      <w:pPr>
        <w:spacing w:line="360" w:lineRule="auto"/>
        <w:ind w:firstLine="709"/>
        <w:jc w:val="both"/>
        <w:rPr>
          <w:rFonts w:ascii="Times New Roman" w:hAnsi="Times New Roman" w:cs="Times New Roman"/>
          <w:sz w:val="24"/>
          <w:szCs w:val="24"/>
        </w:rPr>
      </w:pPr>
      <w:r w:rsidRPr="00407129">
        <w:rPr>
          <w:rFonts w:ascii="Times New Roman" w:hAnsi="Times New Roman" w:cs="Times New Roman"/>
          <w:sz w:val="24"/>
          <w:szCs w:val="24"/>
        </w:rPr>
        <w:t xml:space="preserve"> Bu ekranda kullanıcı yapmış olduğu kaydı tamamen kaydı kaldırmak isteyebilir. Bu ekranda silme işlemi silinmesi istenen ürünün üstüne tıklayarak silmek istemesi durumunda çıkacak olan evet hayır butonundan evet seçeneğini seçerek silme işlemini yapabilir.</w:t>
      </w:r>
    </w:p>
    <w:p w14:paraId="0ECDC529" w14:textId="77EB372A" w:rsidR="00407129" w:rsidRPr="00407129" w:rsidRDefault="00017752" w:rsidP="00407129">
      <w:pPr>
        <w:jc w:val="both"/>
        <w:rPr>
          <w:rFonts w:ascii="Times New Roman" w:hAnsi="Times New Roman" w:cs="Times New Roman"/>
          <w:sz w:val="24"/>
          <w:szCs w:val="24"/>
        </w:rPr>
      </w:pPr>
      <w:r w:rsidRPr="00407129">
        <w:rPr>
          <w:rFonts w:ascii="Times New Roman" w:hAnsi="Times New Roman" w:cs="Times New Roman"/>
          <w:noProof/>
          <w:sz w:val="24"/>
          <w:szCs w:val="24"/>
        </w:rPr>
        <w:drawing>
          <wp:inline distT="0" distB="0" distL="0" distR="0" wp14:anchorId="69F4D400" wp14:editId="77C48706">
            <wp:extent cx="2314575" cy="3724275"/>
            <wp:effectExtent l="0" t="0" r="9525"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a:extLst>
                        <a:ext uri="{28A0092B-C50C-407E-A947-70E740481C1C}">
                          <a14:useLocalDpi xmlns:a14="http://schemas.microsoft.com/office/drawing/2010/main" val="0"/>
                        </a:ext>
                      </a:extLst>
                    </a:blip>
                    <a:srcRect t="6353"/>
                    <a:stretch/>
                  </pic:blipFill>
                  <pic:spPr bwMode="auto">
                    <a:xfrm>
                      <a:off x="0" y="0"/>
                      <a:ext cx="2314575" cy="3724275"/>
                    </a:xfrm>
                    <a:prstGeom prst="rect">
                      <a:avLst/>
                    </a:prstGeom>
                    <a:noFill/>
                    <a:ln>
                      <a:noFill/>
                    </a:ln>
                    <a:extLst>
                      <a:ext uri="{53640926-AAD7-44D8-BBD7-CCE9431645EC}">
                        <a14:shadowObscured xmlns:a14="http://schemas.microsoft.com/office/drawing/2010/main"/>
                      </a:ext>
                    </a:extLst>
                  </pic:spPr>
                </pic:pic>
              </a:graphicData>
            </a:graphic>
          </wp:inline>
        </w:drawing>
      </w:r>
    </w:p>
    <w:p w14:paraId="15B03681" w14:textId="77777777" w:rsidR="00407129" w:rsidRPr="00407129" w:rsidRDefault="00407129">
      <w:pPr>
        <w:rPr>
          <w:rFonts w:ascii="Times New Roman" w:hAnsi="Times New Roman" w:cs="Times New Roman"/>
          <w:sz w:val="24"/>
          <w:szCs w:val="24"/>
        </w:rPr>
      </w:pPr>
      <w:r w:rsidRPr="00407129">
        <w:rPr>
          <w:rFonts w:ascii="Times New Roman" w:hAnsi="Times New Roman" w:cs="Times New Roman"/>
          <w:sz w:val="24"/>
          <w:szCs w:val="24"/>
        </w:rPr>
        <w:br w:type="page"/>
      </w:r>
    </w:p>
    <w:p w14:paraId="512AF44E" w14:textId="77777777" w:rsidR="00017752" w:rsidRPr="00407129" w:rsidRDefault="00017752" w:rsidP="00407129">
      <w:pPr>
        <w:jc w:val="both"/>
        <w:rPr>
          <w:rFonts w:ascii="Times New Roman" w:hAnsi="Times New Roman" w:cs="Times New Roman"/>
          <w:sz w:val="24"/>
          <w:szCs w:val="24"/>
        </w:rPr>
      </w:pPr>
    </w:p>
    <w:p w14:paraId="071173DD" w14:textId="7B3E442F" w:rsidR="00017752" w:rsidRPr="00407129" w:rsidRDefault="00017752" w:rsidP="00407129">
      <w:pPr>
        <w:pStyle w:val="Balk2"/>
        <w:jc w:val="both"/>
      </w:pPr>
      <w:bookmarkStart w:id="13" w:name="_Toc9857080"/>
      <w:bookmarkStart w:id="14" w:name="_Toc9865742"/>
      <w:r w:rsidRPr="00407129">
        <w:t xml:space="preserve">Uygulamanın stok giriş çıkışı yapma ekranı (Şekil </w:t>
      </w:r>
      <w:r w:rsidR="00ED2621">
        <w:t>6</w:t>
      </w:r>
      <w:r w:rsidRPr="00407129">
        <w:t>):</w:t>
      </w:r>
      <w:bookmarkEnd w:id="13"/>
      <w:bookmarkEnd w:id="14"/>
      <w:r w:rsidRPr="00407129">
        <w:t xml:space="preserve"> </w:t>
      </w:r>
    </w:p>
    <w:p w14:paraId="04AE5429" w14:textId="701965C8" w:rsidR="00017752" w:rsidRPr="00407129" w:rsidRDefault="00017752" w:rsidP="00407129">
      <w:pPr>
        <w:spacing w:line="360" w:lineRule="auto"/>
        <w:jc w:val="both"/>
        <w:rPr>
          <w:rFonts w:ascii="Times New Roman" w:hAnsi="Times New Roman" w:cs="Times New Roman"/>
          <w:sz w:val="24"/>
          <w:szCs w:val="24"/>
        </w:rPr>
      </w:pPr>
      <w:r w:rsidRPr="00407129">
        <w:rPr>
          <w:rFonts w:ascii="Times New Roman" w:hAnsi="Times New Roman" w:cs="Times New Roman"/>
          <w:sz w:val="24"/>
          <w:szCs w:val="24"/>
        </w:rPr>
        <w:t>Bu ekranda kullanıcı kayıtlı olan stoka kare-kodunu okutarak adet ekleyebilir veya adet düşebilir.</w:t>
      </w:r>
    </w:p>
    <w:p w14:paraId="2EDF5ED8" w14:textId="77777777" w:rsidR="00017752" w:rsidRPr="00407129" w:rsidRDefault="00017752" w:rsidP="00407129">
      <w:pPr>
        <w:jc w:val="both"/>
        <w:rPr>
          <w:rFonts w:ascii="Times New Roman" w:hAnsi="Times New Roman" w:cs="Times New Roman"/>
          <w:sz w:val="24"/>
          <w:szCs w:val="24"/>
        </w:rPr>
      </w:pPr>
      <w:r w:rsidRPr="00407129">
        <w:rPr>
          <w:rFonts w:ascii="Times New Roman" w:hAnsi="Times New Roman" w:cs="Times New Roman"/>
          <w:noProof/>
          <w:sz w:val="24"/>
          <w:szCs w:val="24"/>
        </w:rPr>
        <w:drawing>
          <wp:inline distT="0" distB="0" distL="0" distR="0" wp14:anchorId="7ABFCE3B" wp14:editId="007CDD2B">
            <wp:extent cx="2219325" cy="3381375"/>
            <wp:effectExtent l="0" t="0" r="9525"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a:extLst>
                        <a:ext uri="{28A0092B-C50C-407E-A947-70E740481C1C}">
                          <a14:useLocalDpi xmlns:a14="http://schemas.microsoft.com/office/drawing/2010/main" val="0"/>
                        </a:ext>
                      </a:extLst>
                    </a:blip>
                    <a:srcRect t="6704"/>
                    <a:stretch/>
                  </pic:blipFill>
                  <pic:spPr bwMode="auto">
                    <a:xfrm>
                      <a:off x="0" y="0"/>
                      <a:ext cx="2219325" cy="3381375"/>
                    </a:xfrm>
                    <a:prstGeom prst="rect">
                      <a:avLst/>
                    </a:prstGeom>
                    <a:noFill/>
                    <a:ln>
                      <a:noFill/>
                    </a:ln>
                    <a:extLst>
                      <a:ext uri="{53640926-AAD7-44D8-BBD7-CCE9431645EC}">
                        <a14:shadowObscured xmlns:a14="http://schemas.microsoft.com/office/drawing/2010/main"/>
                      </a:ext>
                    </a:extLst>
                  </pic:spPr>
                </pic:pic>
              </a:graphicData>
            </a:graphic>
          </wp:inline>
        </w:drawing>
      </w:r>
    </w:p>
    <w:p w14:paraId="678E4048" w14:textId="2BCF921E" w:rsidR="00DC545B" w:rsidRPr="00407129" w:rsidRDefault="00017752" w:rsidP="00407129">
      <w:pPr>
        <w:jc w:val="both"/>
        <w:rPr>
          <w:rFonts w:ascii="Times New Roman" w:hAnsi="Times New Roman" w:cs="Times New Roman"/>
          <w:sz w:val="24"/>
          <w:szCs w:val="24"/>
        </w:rPr>
      </w:pPr>
      <w:r w:rsidRPr="00407129">
        <w:rPr>
          <w:rFonts w:ascii="Times New Roman" w:hAnsi="Times New Roman" w:cs="Times New Roman"/>
          <w:sz w:val="24"/>
          <w:szCs w:val="24"/>
        </w:rPr>
        <w:br w:type="page"/>
      </w:r>
    </w:p>
    <w:p w14:paraId="586187E4" w14:textId="77777777" w:rsidR="00AE6EC5" w:rsidRPr="00407129" w:rsidRDefault="00AE6EC5" w:rsidP="00AE6EC5">
      <w:pPr>
        <w:pStyle w:val="Balk1"/>
      </w:pPr>
      <w:bookmarkStart w:id="15" w:name="_Toc9865743"/>
      <w:r w:rsidRPr="00407129">
        <w:lastRenderedPageBreak/>
        <w:t>KULLANIM TALİMATI</w:t>
      </w:r>
      <w:bookmarkEnd w:id="15"/>
    </w:p>
    <w:p w14:paraId="30A72792" w14:textId="6F90F137" w:rsidR="00AE6EC5" w:rsidRDefault="00AE6EC5" w:rsidP="00AE6EC5">
      <w:pPr>
        <w:jc w:val="both"/>
        <w:rPr>
          <w:rFonts w:ascii="Times New Roman" w:hAnsi="Times New Roman" w:cs="Times New Roman"/>
          <w:sz w:val="24"/>
          <w:szCs w:val="24"/>
        </w:rPr>
      </w:pPr>
      <w:r w:rsidRPr="00407129">
        <w:rPr>
          <w:rFonts w:ascii="Times New Roman" w:hAnsi="Times New Roman" w:cs="Times New Roman"/>
          <w:sz w:val="24"/>
          <w:szCs w:val="24"/>
        </w:rPr>
        <w:t xml:space="preserve">Uygulamanın kullanımı için Stok Takip Uygulamasının </w:t>
      </w:r>
      <w:proofErr w:type="spellStart"/>
      <w:r w:rsidRPr="00407129">
        <w:rPr>
          <w:rFonts w:ascii="Times New Roman" w:hAnsi="Times New Roman" w:cs="Times New Roman"/>
          <w:sz w:val="24"/>
          <w:szCs w:val="24"/>
        </w:rPr>
        <w:t>APK’sını</w:t>
      </w:r>
      <w:proofErr w:type="spellEnd"/>
      <w:r w:rsidRPr="00407129">
        <w:rPr>
          <w:rFonts w:ascii="Times New Roman" w:hAnsi="Times New Roman" w:cs="Times New Roman"/>
          <w:sz w:val="24"/>
          <w:szCs w:val="24"/>
        </w:rPr>
        <w:t xml:space="preserve"> </w:t>
      </w:r>
      <w:proofErr w:type="spellStart"/>
      <w:r w:rsidRPr="00407129">
        <w:rPr>
          <w:rFonts w:ascii="Times New Roman" w:hAnsi="Times New Roman" w:cs="Times New Roman"/>
          <w:sz w:val="24"/>
          <w:szCs w:val="24"/>
        </w:rPr>
        <w:t>android</w:t>
      </w:r>
      <w:proofErr w:type="spellEnd"/>
      <w:r w:rsidRPr="00407129">
        <w:rPr>
          <w:rFonts w:ascii="Times New Roman" w:hAnsi="Times New Roman" w:cs="Times New Roman"/>
          <w:sz w:val="24"/>
          <w:szCs w:val="24"/>
        </w:rPr>
        <w:t xml:space="preserve"> cihazınıza kurduktan sonra Play </w:t>
      </w:r>
      <w:proofErr w:type="spellStart"/>
      <w:r w:rsidRPr="00407129">
        <w:rPr>
          <w:rFonts w:ascii="Times New Roman" w:hAnsi="Times New Roman" w:cs="Times New Roman"/>
          <w:sz w:val="24"/>
          <w:szCs w:val="24"/>
        </w:rPr>
        <w:t>Store’dan</w:t>
      </w:r>
      <w:proofErr w:type="spellEnd"/>
      <w:r w:rsidRPr="00407129">
        <w:rPr>
          <w:rFonts w:ascii="Times New Roman" w:hAnsi="Times New Roman" w:cs="Times New Roman"/>
          <w:sz w:val="24"/>
          <w:szCs w:val="24"/>
        </w:rPr>
        <w:t xml:space="preserve"> Barkod Tarayıcı (</w:t>
      </w:r>
      <w:proofErr w:type="spellStart"/>
      <w:r w:rsidRPr="00407129">
        <w:rPr>
          <w:rFonts w:ascii="Times New Roman" w:hAnsi="Times New Roman" w:cs="Times New Roman"/>
          <w:sz w:val="24"/>
          <w:szCs w:val="24"/>
        </w:rPr>
        <w:t>Zxing</w:t>
      </w:r>
      <w:proofErr w:type="spellEnd"/>
      <w:r w:rsidRPr="00407129">
        <w:rPr>
          <w:rFonts w:ascii="Times New Roman" w:hAnsi="Times New Roman" w:cs="Times New Roman"/>
          <w:sz w:val="24"/>
          <w:szCs w:val="24"/>
        </w:rPr>
        <w:t>) adlı uygulamayı yükledikten sonra Stok Takip Uygulamasını açarak işlem yapmaya başlayabilirsiniz.</w:t>
      </w:r>
    </w:p>
    <w:p w14:paraId="2682B5E8" w14:textId="77777777" w:rsidR="00AE6EC5" w:rsidRDefault="00AE6EC5" w:rsidP="00AE6EC5">
      <w:pPr>
        <w:jc w:val="both"/>
        <w:rPr>
          <w:rFonts w:ascii="Times New Roman" w:hAnsi="Times New Roman" w:cs="Times New Roman"/>
          <w:sz w:val="24"/>
          <w:szCs w:val="24"/>
        </w:rPr>
      </w:pPr>
    </w:p>
    <w:p w14:paraId="17A5DB8A" w14:textId="77777777" w:rsidR="00AE6EC5" w:rsidRDefault="00AE6EC5" w:rsidP="00AE6EC5">
      <w:pPr>
        <w:pStyle w:val="Balk1"/>
      </w:pPr>
      <w:bookmarkStart w:id="16" w:name="_Toc9865744"/>
      <w:r>
        <w:t>ŞİKÂYET VE ÖNERİLERİNİZ İÇİN İLETİŞİM ADRESLERİ</w:t>
      </w:r>
      <w:bookmarkEnd w:id="16"/>
    </w:p>
    <w:p w14:paraId="50E40C42" w14:textId="77777777" w:rsidR="00AE6EC5" w:rsidRDefault="00AE6EC5" w:rsidP="00AE6EC5"/>
    <w:p w14:paraId="57B7129F" w14:textId="77777777" w:rsidR="00AE6EC5" w:rsidRDefault="00AE6EC5" w:rsidP="00AE6EC5">
      <w:hyperlink r:id="rId15" w:history="1">
        <w:r w:rsidRPr="006C7B15">
          <w:rPr>
            <w:rStyle w:val="Kpr"/>
          </w:rPr>
          <w:t>mbozkurt154@posta.pau.edu.tr</w:t>
        </w:r>
      </w:hyperlink>
    </w:p>
    <w:p w14:paraId="25524504" w14:textId="77777777" w:rsidR="00AE6EC5" w:rsidRDefault="00AE6EC5" w:rsidP="00AE6EC5">
      <w:hyperlink r:id="rId16" w:history="1">
        <w:r w:rsidRPr="006C7B15">
          <w:rPr>
            <w:rStyle w:val="Kpr"/>
          </w:rPr>
          <w:t>mbozkurt020@hotmail.com</w:t>
        </w:r>
      </w:hyperlink>
    </w:p>
    <w:p w14:paraId="602E6977" w14:textId="77777777" w:rsidR="00AE6EC5" w:rsidRDefault="00AE6EC5" w:rsidP="00AE6EC5">
      <w:r>
        <w:t>Cep Telefonu: 0545 345 51 25</w:t>
      </w:r>
    </w:p>
    <w:p w14:paraId="55255D6B" w14:textId="46D79AFC" w:rsidR="00407129" w:rsidRPr="00407129" w:rsidRDefault="00407129" w:rsidP="00AE6EC5">
      <w:pPr>
        <w:jc w:val="center"/>
        <w:rPr>
          <w:rFonts w:ascii="Times New Roman" w:hAnsi="Times New Roman" w:cs="Times New Roman"/>
          <w:sz w:val="24"/>
          <w:szCs w:val="24"/>
        </w:rPr>
      </w:pPr>
    </w:p>
    <w:sectPr w:rsidR="00407129" w:rsidRPr="00407129">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EF43F" w14:textId="77777777" w:rsidR="002D4E20" w:rsidRDefault="002D4E20" w:rsidP="00AE6EC5">
      <w:pPr>
        <w:spacing w:after="0" w:line="240" w:lineRule="auto"/>
      </w:pPr>
      <w:r>
        <w:separator/>
      </w:r>
    </w:p>
  </w:endnote>
  <w:endnote w:type="continuationSeparator" w:id="0">
    <w:p w14:paraId="783A7523" w14:textId="77777777" w:rsidR="002D4E20" w:rsidRDefault="002D4E20" w:rsidP="00AE6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inorEastAsia" w:cs="Times New Roman"/>
      </w:rPr>
      <w:id w:val="-660851324"/>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6D784483" w14:textId="47A6FD41" w:rsidR="00AE6EC5" w:rsidRDefault="00AE6EC5">
        <w:pPr>
          <w:pStyle w:val="AltBilgi"/>
          <w:jc w:val="center"/>
          <w:rPr>
            <w:rFonts w:asciiTheme="majorHAnsi" w:eastAsiaTheme="majorEastAsia" w:hAnsiTheme="majorHAnsi" w:cstheme="majorBidi"/>
            <w:color w:val="4472C4"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4472C4" w:themeColor="accent1"/>
            <w:sz w:val="40"/>
            <w:szCs w:val="40"/>
          </w:rPr>
          <w:t>2</w:t>
        </w:r>
        <w:r>
          <w:rPr>
            <w:rFonts w:asciiTheme="majorHAnsi" w:eastAsiaTheme="majorEastAsia" w:hAnsiTheme="majorHAnsi" w:cstheme="majorBidi"/>
            <w:color w:val="4472C4" w:themeColor="accent1"/>
            <w:sz w:val="40"/>
            <w:szCs w:val="40"/>
          </w:rPr>
          <w:fldChar w:fldCharType="end"/>
        </w:r>
      </w:p>
    </w:sdtContent>
  </w:sdt>
  <w:p w14:paraId="7E1E2803" w14:textId="77777777" w:rsidR="00AE6EC5" w:rsidRDefault="00AE6EC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13229" w14:textId="77777777" w:rsidR="002D4E20" w:rsidRDefault="002D4E20" w:rsidP="00AE6EC5">
      <w:pPr>
        <w:spacing w:after="0" w:line="240" w:lineRule="auto"/>
      </w:pPr>
      <w:r>
        <w:separator/>
      </w:r>
    </w:p>
  </w:footnote>
  <w:footnote w:type="continuationSeparator" w:id="0">
    <w:p w14:paraId="55757DB1" w14:textId="77777777" w:rsidR="002D4E20" w:rsidRDefault="002D4E20" w:rsidP="00AE6E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DC74F5"/>
    <w:multiLevelType w:val="multilevel"/>
    <w:tmpl w:val="73CCE530"/>
    <w:lvl w:ilvl="0">
      <w:start w:val="1"/>
      <w:numFmt w:val="decimal"/>
      <w:pStyle w:val="Balk1"/>
      <w:lvlText w:val="%1"/>
      <w:lvlJc w:val="left"/>
      <w:pPr>
        <w:ind w:left="432" w:hanging="432"/>
      </w:pPr>
    </w:lvl>
    <w:lvl w:ilvl="1">
      <w:start w:val="1"/>
      <w:numFmt w:val="decimal"/>
      <w:pStyle w:val="Balk2"/>
      <w:lvlText w:val="%1.%2"/>
      <w:lvlJc w:val="left"/>
      <w:pPr>
        <w:ind w:left="576" w:hanging="576"/>
      </w:pPr>
      <w:rPr>
        <w:color w:val="000000" w:themeColor="text1"/>
      </w:r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2D"/>
    <w:rsid w:val="00017752"/>
    <w:rsid w:val="002D4E20"/>
    <w:rsid w:val="00407129"/>
    <w:rsid w:val="0044092D"/>
    <w:rsid w:val="004916E5"/>
    <w:rsid w:val="00656B68"/>
    <w:rsid w:val="00813380"/>
    <w:rsid w:val="008A452A"/>
    <w:rsid w:val="00AE6EC5"/>
    <w:rsid w:val="00C428AA"/>
    <w:rsid w:val="00D207AD"/>
    <w:rsid w:val="00ED26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7D2A6"/>
  <w15:chartTrackingRefBased/>
  <w15:docId w15:val="{010E7AAD-A91E-449C-8876-A4704DE6E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07AD"/>
  </w:style>
  <w:style w:type="paragraph" w:styleId="Balk1">
    <w:name w:val="heading 1"/>
    <w:basedOn w:val="Normal"/>
    <w:next w:val="Normal"/>
    <w:link w:val="Balk1Char"/>
    <w:uiPriority w:val="9"/>
    <w:qFormat/>
    <w:rsid w:val="00017752"/>
    <w:pPr>
      <w:keepNext/>
      <w:keepLines/>
      <w:numPr>
        <w:numId w:val="1"/>
      </w:numPr>
      <w:spacing w:before="240" w:after="0"/>
      <w:jc w:val="center"/>
      <w:outlineLvl w:val="0"/>
    </w:pPr>
    <w:rPr>
      <w:rFonts w:ascii="Times New Roman" w:eastAsiaTheme="majorEastAsia" w:hAnsi="Times New Roman" w:cs="Times New Roman"/>
      <w:b/>
      <w:color w:val="000000" w:themeColor="text1"/>
      <w:sz w:val="28"/>
      <w:szCs w:val="28"/>
    </w:rPr>
  </w:style>
  <w:style w:type="paragraph" w:styleId="Balk2">
    <w:name w:val="heading 2"/>
    <w:basedOn w:val="Normal"/>
    <w:next w:val="Normal"/>
    <w:link w:val="Balk2Char"/>
    <w:uiPriority w:val="9"/>
    <w:unhideWhenUsed/>
    <w:qFormat/>
    <w:rsid w:val="00017752"/>
    <w:pPr>
      <w:keepNext/>
      <w:keepLines/>
      <w:numPr>
        <w:ilvl w:val="1"/>
        <w:numId w:val="1"/>
      </w:numPr>
      <w:spacing w:before="40" w:after="0"/>
      <w:outlineLvl w:val="1"/>
    </w:pPr>
    <w:rPr>
      <w:rFonts w:ascii="Times New Roman" w:eastAsiaTheme="majorEastAsia" w:hAnsi="Times New Roman" w:cs="Times New Roman"/>
      <w:b/>
      <w:color w:val="000000" w:themeColor="text1"/>
      <w:sz w:val="24"/>
      <w:szCs w:val="24"/>
    </w:rPr>
  </w:style>
  <w:style w:type="paragraph" w:styleId="Balk3">
    <w:name w:val="heading 3"/>
    <w:basedOn w:val="Normal"/>
    <w:link w:val="Balk3Char"/>
    <w:uiPriority w:val="9"/>
    <w:qFormat/>
    <w:rsid w:val="00017752"/>
    <w:pPr>
      <w:numPr>
        <w:ilvl w:val="2"/>
        <w:numId w:val="1"/>
      </w:num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semiHidden/>
    <w:unhideWhenUsed/>
    <w:qFormat/>
    <w:rsid w:val="0001775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01775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01775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01775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01775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01775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17752"/>
    <w:rPr>
      <w:rFonts w:ascii="Times New Roman" w:eastAsiaTheme="majorEastAsia" w:hAnsi="Times New Roman" w:cs="Times New Roman"/>
      <w:b/>
      <w:color w:val="000000" w:themeColor="text1"/>
      <w:sz w:val="28"/>
      <w:szCs w:val="28"/>
    </w:rPr>
  </w:style>
  <w:style w:type="character" w:customStyle="1" w:styleId="Balk2Char">
    <w:name w:val="Başlık 2 Char"/>
    <w:basedOn w:val="VarsaylanParagrafYazTipi"/>
    <w:link w:val="Balk2"/>
    <w:uiPriority w:val="9"/>
    <w:rsid w:val="00017752"/>
    <w:rPr>
      <w:rFonts w:ascii="Times New Roman" w:eastAsiaTheme="majorEastAsia" w:hAnsi="Times New Roman" w:cs="Times New Roman"/>
      <w:b/>
      <w:color w:val="000000" w:themeColor="text1"/>
      <w:sz w:val="24"/>
      <w:szCs w:val="24"/>
    </w:rPr>
  </w:style>
  <w:style w:type="character" w:customStyle="1" w:styleId="Balk3Char">
    <w:name w:val="Başlık 3 Char"/>
    <w:basedOn w:val="VarsaylanParagrafYazTipi"/>
    <w:link w:val="Balk3"/>
    <w:uiPriority w:val="9"/>
    <w:rsid w:val="00017752"/>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semiHidden/>
    <w:rsid w:val="00017752"/>
    <w:rPr>
      <w:rFonts w:asciiTheme="majorHAnsi" w:eastAsiaTheme="majorEastAsia" w:hAnsiTheme="majorHAnsi" w:cstheme="majorBidi"/>
      <w:i/>
      <w:iCs/>
      <w:color w:val="2F5496" w:themeColor="accent1" w:themeShade="BF"/>
    </w:rPr>
  </w:style>
  <w:style w:type="character" w:customStyle="1" w:styleId="Balk5Char">
    <w:name w:val="Başlık 5 Char"/>
    <w:basedOn w:val="VarsaylanParagrafYazTipi"/>
    <w:link w:val="Balk5"/>
    <w:uiPriority w:val="9"/>
    <w:semiHidden/>
    <w:rsid w:val="00017752"/>
    <w:rPr>
      <w:rFonts w:asciiTheme="majorHAnsi" w:eastAsiaTheme="majorEastAsia" w:hAnsiTheme="majorHAnsi" w:cstheme="majorBidi"/>
      <w:color w:val="2F5496" w:themeColor="accent1" w:themeShade="BF"/>
    </w:rPr>
  </w:style>
  <w:style w:type="character" w:customStyle="1" w:styleId="Balk6Char">
    <w:name w:val="Başlık 6 Char"/>
    <w:basedOn w:val="VarsaylanParagrafYazTipi"/>
    <w:link w:val="Balk6"/>
    <w:uiPriority w:val="9"/>
    <w:semiHidden/>
    <w:rsid w:val="00017752"/>
    <w:rPr>
      <w:rFonts w:asciiTheme="majorHAnsi" w:eastAsiaTheme="majorEastAsia" w:hAnsiTheme="majorHAnsi" w:cstheme="majorBidi"/>
      <w:color w:val="1F3763" w:themeColor="accent1" w:themeShade="7F"/>
    </w:rPr>
  </w:style>
  <w:style w:type="character" w:customStyle="1" w:styleId="Balk7Char">
    <w:name w:val="Başlık 7 Char"/>
    <w:basedOn w:val="VarsaylanParagrafYazTipi"/>
    <w:link w:val="Balk7"/>
    <w:uiPriority w:val="9"/>
    <w:semiHidden/>
    <w:rsid w:val="00017752"/>
    <w:rPr>
      <w:rFonts w:asciiTheme="majorHAnsi" w:eastAsiaTheme="majorEastAsia" w:hAnsiTheme="majorHAnsi" w:cstheme="majorBidi"/>
      <w:i/>
      <w:iCs/>
      <w:color w:val="1F3763" w:themeColor="accent1" w:themeShade="7F"/>
    </w:rPr>
  </w:style>
  <w:style w:type="character" w:customStyle="1" w:styleId="Balk8Char">
    <w:name w:val="Başlık 8 Char"/>
    <w:basedOn w:val="VarsaylanParagrafYazTipi"/>
    <w:link w:val="Balk8"/>
    <w:uiPriority w:val="9"/>
    <w:semiHidden/>
    <w:rsid w:val="00017752"/>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017752"/>
    <w:rPr>
      <w:rFonts w:asciiTheme="majorHAnsi" w:eastAsiaTheme="majorEastAsia" w:hAnsiTheme="majorHAnsi" w:cstheme="majorBidi"/>
      <w:i/>
      <w:iCs/>
      <w:color w:val="272727" w:themeColor="text1" w:themeTint="D8"/>
      <w:sz w:val="21"/>
      <w:szCs w:val="21"/>
    </w:rPr>
  </w:style>
  <w:style w:type="paragraph" w:styleId="ResimYazs">
    <w:name w:val="caption"/>
    <w:basedOn w:val="Normal"/>
    <w:next w:val="Normal"/>
    <w:uiPriority w:val="35"/>
    <w:unhideWhenUsed/>
    <w:qFormat/>
    <w:rsid w:val="00017752"/>
    <w:pPr>
      <w:spacing w:after="200" w:line="240" w:lineRule="auto"/>
    </w:pPr>
    <w:rPr>
      <w:i/>
      <w:iCs/>
      <w:color w:val="44546A" w:themeColor="text2"/>
      <w:sz w:val="18"/>
      <w:szCs w:val="18"/>
    </w:rPr>
  </w:style>
  <w:style w:type="paragraph" w:styleId="AralkYok">
    <w:name w:val="No Spacing"/>
    <w:uiPriority w:val="1"/>
    <w:qFormat/>
    <w:rsid w:val="00017752"/>
    <w:pPr>
      <w:keepNext/>
      <w:spacing w:after="0" w:line="240" w:lineRule="auto"/>
    </w:pPr>
  </w:style>
  <w:style w:type="character" w:styleId="Kpr">
    <w:name w:val="Hyperlink"/>
    <w:basedOn w:val="VarsaylanParagrafYazTipi"/>
    <w:uiPriority w:val="99"/>
    <w:unhideWhenUsed/>
    <w:rsid w:val="008A452A"/>
    <w:rPr>
      <w:color w:val="0563C1" w:themeColor="hyperlink"/>
      <w:u w:val="single"/>
    </w:rPr>
  </w:style>
  <w:style w:type="character" w:styleId="zmlenmeyenBahsetme">
    <w:name w:val="Unresolved Mention"/>
    <w:basedOn w:val="VarsaylanParagrafYazTipi"/>
    <w:uiPriority w:val="99"/>
    <w:semiHidden/>
    <w:unhideWhenUsed/>
    <w:rsid w:val="008A452A"/>
    <w:rPr>
      <w:color w:val="605E5C"/>
      <w:shd w:val="clear" w:color="auto" w:fill="E1DFDD"/>
    </w:rPr>
  </w:style>
  <w:style w:type="paragraph" w:styleId="TBal">
    <w:name w:val="TOC Heading"/>
    <w:basedOn w:val="Balk1"/>
    <w:next w:val="Normal"/>
    <w:uiPriority w:val="39"/>
    <w:unhideWhenUsed/>
    <w:qFormat/>
    <w:rsid w:val="00813380"/>
    <w:pPr>
      <w:numPr>
        <w:numId w:val="0"/>
      </w:numPr>
      <w:jc w:val="left"/>
      <w:outlineLvl w:val="9"/>
    </w:pPr>
    <w:rPr>
      <w:rFonts w:asciiTheme="majorHAnsi" w:hAnsiTheme="majorHAnsi" w:cstheme="majorBidi"/>
      <w:b w:val="0"/>
      <w:color w:val="2F5496" w:themeColor="accent1" w:themeShade="BF"/>
      <w:sz w:val="32"/>
      <w:szCs w:val="32"/>
      <w:lang w:eastAsia="tr-TR"/>
    </w:rPr>
  </w:style>
  <w:style w:type="paragraph" w:styleId="T1">
    <w:name w:val="toc 1"/>
    <w:basedOn w:val="Normal"/>
    <w:next w:val="Normal"/>
    <w:autoRedefine/>
    <w:uiPriority w:val="39"/>
    <w:unhideWhenUsed/>
    <w:rsid w:val="00813380"/>
    <w:pPr>
      <w:spacing w:after="100"/>
    </w:pPr>
  </w:style>
  <w:style w:type="paragraph" w:styleId="T2">
    <w:name w:val="toc 2"/>
    <w:basedOn w:val="Normal"/>
    <w:next w:val="Normal"/>
    <w:autoRedefine/>
    <w:uiPriority w:val="39"/>
    <w:unhideWhenUsed/>
    <w:rsid w:val="00813380"/>
    <w:pPr>
      <w:spacing w:after="100"/>
      <w:ind w:left="220"/>
    </w:pPr>
  </w:style>
  <w:style w:type="paragraph" w:styleId="stBilgi">
    <w:name w:val="header"/>
    <w:basedOn w:val="Normal"/>
    <w:link w:val="stBilgiChar"/>
    <w:uiPriority w:val="99"/>
    <w:unhideWhenUsed/>
    <w:rsid w:val="00AE6EC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E6EC5"/>
  </w:style>
  <w:style w:type="paragraph" w:styleId="AltBilgi">
    <w:name w:val="footer"/>
    <w:basedOn w:val="Normal"/>
    <w:link w:val="AltBilgiChar"/>
    <w:uiPriority w:val="99"/>
    <w:unhideWhenUsed/>
    <w:rsid w:val="00AE6EC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E6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mbozkurt020@hot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mbozkurt154@posta.pau.edu.tr"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A5D34-F5F3-446C-ABEB-7D89397F5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9</Pages>
  <Words>573</Words>
  <Characters>3272</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EMIN BOZKURT</dc:creator>
  <cp:keywords/>
  <dc:description/>
  <cp:lastModifiedBy>MEHMET EMIN BOZKURT</cp:lastModifiedBy>
  <cp:revision>7</cp:revision>
  <dcterms:created xsi:type="dcterms:W3CDTF">2019-05-27T10:18:00Z</dcterms:created>
  <dcterms:modified xsi:type="dcterms:W3CDTF">2019-05-27T13:18:00Z</dcterms:modified>
</cp:coreProperties>
</file>