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88AD3" w14:textId="77777777" w:rsidR="006950B5" w:rsidRDefault="006950B5" w:rsidP="00475C25">
      <w:pPr>
        <w:tabs>
          <w:tab w:val="left" w:pos="567"/>
        </w:tabs>
        <w:spacing w:line="720" w:lineRule="auto"/>
        <w:jc w:val="center"/>
        <w:rPr>
          <w:noProof/>
        </w:rPr>
      </w:pPr>
    </w:p>
    <w:p w14:paraId="231CA484" w14:textId="2F2847D5" w:rsidR="0084372F" w:rsidRDefault="0084372F" w:rsidP="0084372F">
      <w:pPr>
        <w:spacing w:line="720" w:lineRule="auto"/>
        <w:jc w:val="center"/>
        <w:rPr>
          <w:noProof/>
        </w:rPr>
      </w:pPr>
      <w:r w:rsidRPr="0015336B">
        <w:rPr>
          <w:noProof/>
        </w:rPr>
        <w:drawing>
          <wp:inline distT="0" distB="0" distL="0" distR="0" wp14:anchorId="233DF109" wp14:editId="1A549926">
            <wp:extent cx="1524000" cy="15240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pic:spPr>
                </pic:pic>
              </a:graphicData>
            </a:graphic>
          </wp:inline>
        </w:drawing>
      </w:r>
    </w:p>
    <w:p w14:paraId="26090BB4" w14:textId="04C63B9F" w:rsidR="0084372F" w:rsidRPr="0084372F" w:rsidRDefault="0084372F" w:rsidP="0084372F">
      <w:pPr>
        <w:spacing w:before="1080" w:line="720" w:lineRule="auto"/>
        <w:jc w:val="center"/>
        <w:rPr>
          <w:rFonts w:ascii="Times New Roman" w:hAnsi="Times New Roman" w:cs="Times New Roman"/>
          <w:b/>
          <w:bCs/>
          <w:noProof/>
          <w:sz w:val="28"/>
          <w:szCs w:val="28"/>
        </w:rPr>
      </w:pPr>
      <w:r w:rsidRPr="0084372F">
        <w:rPr>
          <w:rFonts w:ascii="Times New Roman" w:hAnsi="Times New Roman" w:cs="Times New Roman"/>
          <w:b/>
          <w:bCs/>
          <w:noProof/>
          <w:sz w:val="28"/>
          <w:szCs w:val="28"/>
        </w:rPr>
        <w:t>TODİM MASAÜSTÜ UYGULAMASI</w:t>
      </w:r>
    </w:p>
    <w:p w14:paraId="4E1DEEA4" w14:textId="7BCBB15E" w:rsidR="0084372F" w:rsidRPr="0084372F" w:rsidRDefault="0084372F" w:rsidP="0084372F">
      <w:pPr>
        <w:spacing w:before="1800" w:line="72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Gülsen KESKİN</w:t>
      </w:r>
    </w:p>
    <w:p w14:paraId="06EE1371" w14:textId="2A43765B" w:rsidR="0084372F" w:rsidRPr="0084372F" w:rsidRDefault="006950B5" w:rsidP="006950B5">
      <w:pPr>
        <w:tabs>
          <w:tab w:val="left" w:pos="3585"/>
          <w:tab w:val="center" w:pos="4252"/>
        </w:tabs>
        <w:spacing w:before="4200" w:line="240" w:lineRule="auto"/>
        <w:rPr>
          <w:rFonts w:ascii="Times New Roman" w:hAnsi="Times New Roman" w:cs="Times New Roman"/>
          <w:b/>
          <w:bCs/>
          <w:noProof/>
          <w:sz w:val="24"/>
          <w:szCs w:val="24"/>
        </w:rPr>
      </w:pPr>
      <w:r>
        <w:rPr>
          <w:rFonts w:ascii="Times New Roman" w:hAnsi="Times New Roman" w:cs="Times New Roman"/>
          <w:b/>
          <w:bCs/>
          <w:noProof/>
          <w:sz w:val="24"/>
          <w:szCs w:val="24"/>
        </w:rPr>
        <w:tab/>
      </w:r>
      <w:r>
        <w:rPr>
          <w:rFonts w:ascii="Times New Roman" w:hAnsi="Times New Roman" w:cs="Times New Roman"/>
          <w:b/>
          <w:bCs/>
          <w:noProof/>
          <w:sz w:val="24"/>
          <w:szCs w:val="24"/>
        </w:rPr>
        <w:tab/>
      </w:r>
      <w:r w:rsidR="0084372F" w:rsidRPr="0084372F">
        <w:rPr>
          <w:rFonts w:ascii="Times New Roman" w:hAnsi="Times New Roman" w:cs="Times New Roman"/>
          <w:b/>
          <w:bCs/>
          <w:noProof/>
          <w:sz w:val="24"/>
          <w:szCs w:val="24"/>
        </w:rPr>
        <w:t>N</w:t>
      </w:r>
      <w:r w:rsidR="001309FF">
        <w:rPr>
          <w:rFonts w:ascii="Times New Roman" w:hAnsi="Times New Roman" w:cs="Times New Roman"/>
          <w:b/>
          <w:bCs/>
          <w:noProof/>
          <w:sz w:val="24"/>
          <w:szCs w:val="24"/>
        </w:rPr>
        <w:t>isan</w:t>
      </w:r>
      <w:r w:rsidR="0084372F" w:rsidRPr="0084372F">
        <w:rPr>
          <w:rFonts w:ascii="Times New Roman" w:hAnsi="Times New Roman" w:cs="Times New Roman"/>
          <w:b/>
          <w:bCs/>
          <w:noProof/>
          <w:sz w:val="24"/>
          <w:szCs w:val="24"/>
        </w:rPr>
        <w:t xml:space="preserve"> 2020</w:t>
      </w:r>
    </w:p>
    <w:p w14:paraId="7FB10DFC" w14:textId="65334C67" w:rsidR="00DB3F6B" w:rsidRDefault="0084372F" w:rsidP="00DB3F6B">
      <w:pPr>
        <w:spacing w:line="240" w:lineRule="auto"/>
        <w:jc w:val="center"/>
        <w:rPr>
          <w:rFonts w:ascii="Times New Roman" w:hAnsi="Times New Roman" w:cs="Times New Roman"/>
          <w:b/>
          <w:bCs/>
          <w:noProof/>
          <w:sz w:val="24"/>
          <w:szCs w:val="24"/>
        </w:rPr>
      </w:pPr>
      <w:r w:rsidRPr="0084372F">
        <w:rPr>
          <w:rFonts w:ascii="Times New Roman" w:hAnsi="Times New Roman" w:cs="Times New Roman"/>
          <w:b/>
          <w:bCs/>
          <w:noProof/>
          <w:sz w:val="24"/>
          <w:szCs w:val="24"/>
        </w:rPr>
        <w:t>DENİZLİ</w:t>
      </w:r>
    </w:p>
    <w:p w14:paraId="7C0700D4" w14:textId="77777777" w:rsidR="00DB3F6B" w:rsidRDefault="00DB3F6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9F67F9C" w14:textId="45544424" w:rsidR="00A36589" w:rsidRDefault="00A36589" w:rsidP="00DB3F6B">
      <w:pPr>
        <w:spacing w:before="840" w:line="240" w:lineRule="auto"/>
        <w:jc w:val="center"/>
        <w:rPr>
          <w:rFonts w:ascii="Times New Roman" w:hAnsi="Times New Roman" w:cs="Times New Roman"/>
          <w:b/>
          <w:bCs/>
          <w:noProof/>
          <w:sz w:val="24"/>
          <w:szCs w:val="24"/>
        </w:rPr>
      </w:pPr>
    </w:p>
    <w:p w14:paraId="4CC6F35E" w14:textId="77777777" w:rsidR="00A36589" w:rsidRDefault="00A36589">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DA1700B" w14:textId="77777777" w:rsidR="00DB3F6B" w:rsidRDefault="00DB3F6B" w:rsidP="00DB3F6B">
      <w:pPr>
        <w:spacing w:before="840" w:line="240" w:lineRule="auto"/>
        <w:jc w:val="center"/>
        <w:rPr>
          <w:rFonts w:ascii="Times New Roman" w:hAnsi="Times New Roman" w:cs="Times New Roman"/>
          <w:b/>
          <w:bCs/>
          <w:noProof/>
          <w:sz w:val="24"/>
          <w:szCs w:val="24"/>
        </w:rPr>
      </w:pPr>
    </w:p>
    <w:p w14:paraId="05357328" w14:textId="23A89E78" w:rsidR="00DB3F6B" w:rsidRPr="00DB3F6B" w:rsidRDefault="00DB3F6B" w:rsidP="00DB3F6B">
      <w:pPr>
        <w:spacing w:before="1680" w:line="240" w:lineRule="auto"/>
        <w:jc w:val="center"/>
        <w:rPr>
          <w:rFonts w:ascii="Times New Roman" w:hAnsi="Times New Roman" w:cs="Times New Roman"/>
          <w:b/>
          <w:bCs/>
          <w:noProof/>
          <w:sz w:val="28"/>
          <w:szCs w:val="28"/>
        </w:rPr>
      </w:pPr>
      <w:r w:rsidRPr="00DB3F6B">
        <w:rPr>
          <w:rFonts w:ascii="Times New Roman" w:hAnsi="Times New Roman" w:cs="Times New Roman"/>
          <w:b/>
          <w:bCs/>
          <w:noProof/>
          <w:sz w:val="28"/>
          <w:szCs w:val="28"/>
        </w:rPr>
        <w:t>TODİM MASAÜSTÜ UYGULAMASI</w:t>
      </w:r>
    </w:p>
    <w:p w14:paraId="1127D325" w14:textId="7AD692C4" w:rsidR="00DB3F6B" w:rsidRDefault="00DB3F6B" w:rsidP="00DB3F6B">
      <w:pPr>
        <w:spacing w:before="180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Pamukkale Üniversitesi</w:t>
      </w:r>
    </w:p>
    <w:p w14:paraId="70C2C90B" w14:textId="7993365B" w:rsidR="00DB3F6B" w:rsidRDefault="00DB3F6B" w:rsidP="00DB3F6B">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İktisadi ve İdari Bilimler Fakültesi</w:t>
      </w:r>
    </w:p>
    <w:p w14:paraId="1F99478F" w14:textId="7971E02A" w:rsidR="001309FF" w:rsidRDefault="001309FF" w:rsidP="001309FF">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Yönetim Bilişim Sistemleri Bölümü</w:t>
      </w:r>
    </w:p>
    <w:p w14:paraId="6734F9BE" w14:textId="00F7C560" w:rsidR="00DB3F6B" w:rsidRDefault="001309FF" w:rsidP="00DB3F6B">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Lisans Tezi</w:t>
      </w:r>
    </w:p>
    <w:p w14:paraId="340B6F0B" w14:textId="218FAFAF" w:rsidR="001309FF" w:rsidRDefault="001309FF" w:rsidP="001309FF">
      <w:pPr>
        <w:spacing w:before="16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Gülsen KESKİN</w:t>
      </w:r>
    </w:p>
    <w:p w14:paraId="201866B9" w14:textId="77777777" w:rsidR="001309FF" w:rsidRDefault="001309FF" w:rsidP="001309FF">
      <w:pPr>
        <w:spacing w:before="8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 xml:space="preserve">Danışmanlar: </w:t>
      </w:r>
    </w:p>
    <w:p w14:paraId="396FF230" w14:textId="02BD27AB" w:rsidR="001309FF" w:rsidRDefault="001309FF" w:rsidP="001309FF">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Prof. Dr. Selçuk Burak HAŞILOĞLU</w:t>
      </w:r>
    </w:p>
    <w:p w14:paraId="15423C14" w14:textId="32CDC706" w:rsidR="00DB3F6B" w:rsidRDefault="001309FF" w:rsidP="00DB3F6B">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Doç. Dr. Atalay ÇAĞLAR</w:t>
      </w:r>
    </w:p>
    <w:p w14:paraId="22FA29A4" w14:textId="5CEA9954" w:rsidR="00DB3F6B" w:rsidRDefault="001309FF" w:rsidP="001309FF">
      <w:pPr>
        <w:spacing w:before="252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Nisan 2020</w:t>
      </w:r>
    </w:p>
    <w:p w14:paraId="262C8064" w14:textId="76896EC6" w:rsidR="00551DD6" w:rsidRDefault="001309FF" w:rsidP="001309FF">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DENİZLİ</w:t>
      </w:r>
    </w:p>
    <w:p w14:paraId="116B9B51" w14:textId="77777777" w:rsidR="00551DD6" w:rsidRDefault="00551DD6">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AB0AA7E" w14:textId="456D105A" w:rsidR="00DB3F6B" w:rsidRDefault="00DB3F6B" w:rsidP="003A7998">
      <w:pPr>
        <w:spacing w:line="240" w:lineRule="auto"/>
        <w:jc w:val="center"/>
        <w:rPr>
          <w:rFonts w:ascii="Times New Roman" w:hAnsi="Times New Roman" w:cs="Times New Roman"/>
          <w:b/>
          <w:bCs/>
          <w:noProof/>
          <w:sz w:val="24"/>
          <w:szCs w:val="24"/>
        </w:rPr>
      </w:pPr>
    </w:p>
    <w:p w14:paraId="04193440" w14:textId="342C1AD7" w:rsidR="003A7998" w:rsidRDefault="003A7998" w:rsidP="000763E5">
      <w:pPr>
        <w:spacing w:before="4560" w:line="240" w:lineRule="auto"/>
        <w:ind w:firstLine="708"/>
        <w:jc w:val="both"/>
        <w:rPr>
          <w:rFonts w:ascii="Times New Roman" w:hAnsi="Times New Roman" w:cs="Times New Roman"/>
          <w:noProof/>
          <w:sz w:val="24"/>
          <w:szCs w:val="24"/>
        </w:rPr>
      </w:pPr>
      <w:r>
        <w:rPr>
          <w:rFonts w:ascii="Times New Roman" w:hAnsi="Times New Roman" w:cs="Times New Roman"/>
          <w:noProof/>
          <w:sz w:val="24"/>
          <w:szCs w:val="24"/>
        </w:rPr>
        <w:t>Bu tezin tasarımı, hazırlanması, yürütülmesi, araştırmasının yapılması ve bulgularının analizlerinde bilimsel etiğe ve akademik kurallara özenle riayet edildiğini; bu çalışmanın doğrudan birincil ürünü olmayan bulguların, verilerin ve materyallerin bilimsel etiğe uygun olarak kaynak gösterildiğini ve alıntı yapılan çalışmalara atıfta bulunulduğunu beyan ederim.</w:t>
      </w:r>
    </w:p>
    <w:p w14:paraId="1B0E70C4" w14:textId="21A41758" w:rsidR="003A7998" w:rsidRDefault="003A7998" w:rsidP="003A7998">
      <w:pPr>
        <w:spacing w:before="960" w:line="240" w:lineRule="auto"/>
        <w:jc w:val="center"/>
        <w:rPr>
          <w:rFonts w:ascii="Times New Roman" w:hAnsi="Times New Roman" w:cs="Times New Roman"/>
          <w:noProof/>
          <w:sz w:val="24"/>
          <w:szCs w:val="24"/>
        </w:rPr>
      </w:pPr>
      <w:r>
        <w:rPr>
          <w:rFonts w:ascii="Times New Roman" w:hAnsi="Times New Roman" w:cs="Times New Roman"/>
          <w:noProof/>
          <w:sz w:val="24"/>
          <w:szCs w:val="24"/>
        </w:rPr>
        <w:t>Gülsen KESKİN</w:t>
      </w:r>
    </w:p>
    <w:p w14:paraId="2F2057B2" w14:textId="77777777" w:rsidR="003A7998" w:rsidRDefault="003A7998">
      <w:pPr>
        <w:rPr>
          <w:rFonts w:ascii="Times New Roman" w:hAnsi="Times New Roman" w:cs="Times New Roman"/>
          <w:noProof/>
          <w:sz w:val="24"/>
          <w:szCs w:val="24"/>
        </w:rPr>
      </w:pPr>
      <w:r>
        <w:rPr>
          <w:rFonts w:ascii="Times New Roman" w:hAnsi="Times New Roman" w:cs="Times New Roman"/>
          <w:noProof/>
          <w:sz w:val="24"/>
          <w:szCs w:val="24"/>
        </w:rPr>
        <w:br w:type="page"/>
      </w:r>
    </w:p>
    <w:p w14:paraId="4963B28D" w14:textId="77777777" w:rsidR="003A5106" w:rsidRDefault="003A5106" w:rsidP="003A5106">
      <w:pPr>
        <w:spacing w:line="360" w:lineRule="auto"/>
        <w:jc w:val="center"/>
        <w:rPr>
          <w:rFonts w:ascii="Times New Roman" w:hAnsi="Times New Roman" w:cs="Times New Roman"/>
          <w:b/>
          <w:bCs/>
          <w:noProof/>
          <w:sz w:val="28"/>
          <w:szCs w:val="28"/>
        </w:rPr>
      </w:pPr>
    </w:p>
    <w:p w14:paraId="4A8AEA93" w14:textId="01378130" w:rsidR="001B26B2" w:rsidRDefault="003A5106" w:rsidP="003A5106">
      <w:pPr>
        <w:spacing w:before="1382"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 xml:space="preserve">ÖN SÖZ </w:t>
      </w:r>
    </w:p>
    <w:p w14:paraId="262E6434" w14:textId="69D9B4E6" w:rsidR="003A5106" w:rsidRPr="003A5106" w:rsidRDefault="003A5106" w:rsidP="003A5106">
      <w:pPr>
        <w:spacing w:before="270" w:line="360" w:lineRule="auto"/>
        <w:ind w:firstLine="708"/>
        <w:jc w:val="both"/>
        <w:rPr>
          <w:rFonts w:ascii="Times New Roman" w:hAnsi="Times New Roman" w:cs="Times New Roman"/>
          <w:noProof/>
          <w:sz w:val="24"/>
          <w:szCs w:val="24"/>
        </w:rPr>
      </w:pPr>
      <w:r w:rsidRPr="003A5106">
        <w:rPr>
          <w:rFonts w:ascii="Times New Roman" w:hAnsi="Times New Roman" w:cs="Times New Roman"/>
          <w:noProof/>
          <w:sz w:val="24"/>
          <w:szCs w:val="24"/>
        </w:rPr>
        <w:t>Bu çalışma Prof.</w:t>
      </w:r>
      <w:r w:rsidR="00237301">
        <w:rPr>
          <w:rFonts w:ascii="Times New Roman" w:hAnsi="Times New Roman" w:cs="Times New Roman"/>
          <w:noProof/>
          <w:sz w:val="24"/>
          <w:szCs w:val="24"/>
        </w:rPr>
        <w:t xml:space="preserve"> </w:t>
      </w:r>
      <w:r w:rsidRPr="003A5106">
        <w:rPr>
          <w:rFonts w:ascii="Times New Roman" w:hAnsi="Times New Roman" w:cs="Times New Roman"/>
          <w:noProof/>
          <w:sz w:val="24"/>
          <w:szCs w:val="24"/>
        </w:rPr>
        <w:t>Dr. Selçuk Burak Haşıloğlu ve  Doç. Dr. Atalay Çağlar danışmanlığında yapılan</w:t>
      </w:r>
      <w:r>
        <w:rPr>
          <w:rFonts w:ascii="Times New Roman" w:hAnsi="Times New Roman" w:cs="Times New Roman"/>
          <w:noProof/>
          <w:sz w:val="24"/>
          <w:szCs w:val="24"/>
        </w:rPr>
        <w:t xml:space="preserve"> </w:t>
      </w:r>
      <w:r w:rsidRPr="003A5106">
        <w:rPr>
          <w:rFonts w:ascii="Times New Roman" w:hAnsi="Times New Roman" w:cs="Times New Roman"/>
          <w:noProof/>
          <w:sz w:val="24"/>
          <w:szCs w:val="24"/>
        </w:rPr>
        <w:t>Pamukkale Üniversitesi Yönetim Bilişim Sistemleri  Bölümü öğrencilerinden Gülsen Keskin'in bitirme projesidir.</w:t>
      </w:r>
      <w:r>
        <w:rPr>
          <w:rFonts w:ascii="Times New Roman" w:hAnsi="Times New Roman" w:cs="Times New Roman"/>
          <w:noProof/>
          <w:sz w:val="24"/>
          <w:szCs w:val="24"/>
        </w:rPr>
        <w:t xml:space="preserve"> </w:t>
      </w:r>
      <w:r w:rsidRPr="003A5106">
        <w:rPr>
          <w:rFonts w:ascii="Times New Roman" w:hAnsi="Times New Roman" w:cs="Times New Roman"/>
          <w:noProof/>
          <w:sz w:val="24"/>
          <w:szCs w:val="24"/>
        </w:rPr>
        <w:t>Çalışmada emeği geçen ve her aşamada bana destek olan danışman hocalarıma sonsuz teşekkür ederim.</w:t>
      </w:r>
    </w:p>
    <w:p w14:paraId="4351EB75" w14:textId="38C2BF78" w:rsidR="003A5106" w:rsidRDefault="003A5106" w:rsidP="003A5106">
      <w:pPr>
        <w:rPr>
          <w:rFonts w:ascii="Times New Roman" w:hAnsi="Times New Roman" w:cs="Times New Roman"/>
          <w:b/>
          <w:bCs/>
          <w:noProof/>
          <w:sz w:val="28"/>
          <w:szCs w:val="28"/>
        </w:rPr>
      </w:pPr>
      <w:r>
        <w:rPr>
          <w:rFonts w:ascii="Times New Roman" w:hAnsi="Times New Roman" w:cs="Times New Roman"/>
          <w:b/>
          <w:bCs/>
          <w:noProof/>
          <w:sz w:val="28"/>
          <w:szCs w:val="28"/>
        </w:rPr>
        <w:br w:type="page"/>
      </w:r>
    </w:p>
    <w:p w14:paraId="223841E0" w14:textId="77777777" w:rsidR="003A5106" w:rsidRDefault="003A5106" w:rsidP="001B26B2">
      <w:pPr>
        <w:spacing w:before="1080" w:line="360" w:lineRule="auto"/>
        <w:jc w:val="center"/>
        <w:rPr>
          <w:rFonts w:ascii="Times New Roman" w:hAnsi="Times New Roman" w:cs="Times New Roman"/>
          <w:b/>
          <w:bCs/>
          <w:noProof/>
          <w:sz w:val="28"/>
          <w:szCs w:val="28"/>
        </w:rPr>
      </w:pPr>
    </w:p>
    <w:p w14:paraId="2F671BD9" w14:textId="72AF4F87" w:rsidR="003A7998" w:rsidRDefault="003A7998" w:rsidP="001B26B2">
      <w:pPr>
        <w:spacing w:before="1382"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ÖZET</w:t>
      </w:r>
    </w:p>
    <w:p w14:paraId="20D0EDD0" w14:textId="2E8D5AC7" w:rsidR="003A7998" w:rsidRDefault="003A7998" w:rsidP="001B26B2">
      <w:pPr>
        <w:spacing w:before="270"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TODİM MASAÜSTÜ UYGULAMASI</w:t>
      </w:r>
    </w:p>
    <w:p w14:paraId="7FE04819" w14:textId="1C2878C3" w:rsidR="003A7998" w:rsidRDefault="003A7998" w:rsidP="001B26B2">
      <w:pPr>
        <w:spacing w:before="270" w:after="0" w:line="276" w:lineRule="auto"/>
        <w:jc w:val="center"/>
        <w:rPr>
          <w:rFonts w:ascii="Times New Roman" w:hAnsi="Times New Roman" w:cs="Times New Roman"/>
          <w:noProof/>
          <w:sz w:val="24"/>
          <w:szCs w:val="24"/>
        </w:rPr>
      </w:pPr>
      <w:r>
        <w:rPr>
          <w:rFonts w:ascii="Times New Roman" w:hAnsi="Times New Roman" w:cs="Times New Roman"/>
          <w:noProof/>
          <w:sz w:val="24"/>
          <w:szCs w:val="24"/>
        </w:rPr>
        <w:t>Gülsen KESKİN</w:t>
      </w:r>
    </w:p>
    <w:p w14:paraId="57AD9207" w14:textId="362B52DC" w:rsidR="003A7998" w:rsidRDefault="003A7998" w:rsidP="009900AF">
      <w:pPr>
        <w:spacing w:after="0" w:line="276" w:lineRule="auto"/>
        <w:jc w:val="center"/>
        <w:rPr>
          <w:rFonts w:ascii="Times New Roman" w:hAnsi="Times New Roman" w:cs="Times New Roman"/>
          <w:noProof/>
          <w:sz w:val="24"/>
          <w:szCs w:val="24"/>
        </w:rPr>
      </w:pPr>
      <w:r>
        <w:rPr>
          <w:rFonts w:ascii="Times New Roman" w:hAnsi="Times New Roman" w:cs="Times New Roman"/>
          <w:noProof/>
          <w:sz w:val="24"/>
          <w:szCs w:val="24"/>
        </w:rPr>
        <w:t>Lisans Tezi</w:t>
      </w:r>
    </w:p>
    <w:p w14:paraId="37169A0A" w14:textId="0708DFF5" w:rsidR="003A7998" w:rsidRDefault="003A7998" w:rsidP="009900AF">
      <w:pPr>
        <w:spacing w:after="0" w:line="276" w:lineRule="auto"/>
        <w:jc w:val="center"/>
        <w:rPr>
          <w:rFonts w:ascii="Times New Roman" w:hAnsi="Times New Roman" w:cs="Times New Roman"/>
          <w:noProof/>
          <w:sz w:val="24"/>
          <w:szCs w:val="24"/>
        </w:rPr>
      </w:pPr>
      <w:r>
        <w:rPr>
          <w:rFonts w:ascii="Times New Roman" w:hAnsi="Times New Roman" w:cs="Times New Roman"/>
          <w:noProof/>
          <w:sz w:val="24"/>
          <w:szCs w:val="24"/>
        </w:rPr>
        <w:t>Türkiye</w:t>
      </w:r>
    </w:p>
    <w:p w14:paraId="2CAF4C44" w14:textId="00E56827" w:rsidR="003A7998" w:rsidRDefault="003A7998" w:rsidP="009900AF">
      <w:pPr>
        <w:spacing w:after="0" w:line="276" w:lineRule="auto"/>
        <w:jc w:val="center"/>
        <w:rPr>
          <w:rFonts w:ascii="Times New Roman" w:hAnsi="Times New Roman" w:cs="Times New Roman"/>
          <w:noProof/>
          <w:sz w:val="24"/>
          <w:szCs w:val="24"/>
        </w:rPr>
      </w:pPr>
      <w:r>
        <w:rPr>
          <w:rFonts w:ascii="Times New Roman" w:hAnsi="Times New Roman" w:cs="Times New Roman"/>
          <w:noProof/>
          <w:sz w:val="24"/>
          <w:szCs w:val="24"/>
        </w:rPr>
        <w:t>Yönetim Bilişim Sistemleri Bölümü</w:t>
      </w:r>
    </w:p>
    <w:p w14:paraId="7BD9519E" w14:textId="3E0114E7" w:rsidR="003A7998" w:rsidRDefault="003A7998" w:rsidP="009900AF">
      <w:pPr>
        <w:spacing w:after="0" w:line="276" w:lineRule="auto"/>
        <w:jc w:val="center"/>
        <w:rPr>
          <w:rFonts w:ascii="Times New Roman" w:hAnsi="Times New Roman" w:cs="Times New Roman"/>
          <w:noProof/>
          <w:sz w:val="24"/>
          <w:szCs w:val="24"/>
        </w:rPr>
      </w:pPr>
      <w:r>
        <w:rPr>
          <w:rFonts w:ascii="Times New Roman" w:hAnsi="Times New Roman" w:cs="Times New Roman"/>
          <w:noProof/>
          <w:sz w:val="24"/>
          <w:szCs w:val="24"/>
        </w:rPr>
        <w:t>Tez Yöneticisi: Prof. Dr. Selçuk Burak HAŞILOĞLU</w:t>
      </w:r>
    </w:p>
    <w:p w14:paraId="409B865F" w14:textId="29A6E240" w:rsidR="009900AF" w:rsidRDefault="003A7998" w:rsidP="001B26B2">
      <w:pPr>
        <w:spacing w:before="270" w:after="0" w:line="276" w:lineRule="auto"/>
        <w:jc w:val="center"/>
        <w:rPr>
          <w:rFonts w:ascii="Times New Roman" w:hAnsi="Times New Roman" w:cs="Times New Roman"/>
          <w:noProof/>
          <w:sz w:val="24"/>
          <w:szCs w:val="24"/>
        </w:rPr>
      </w:pPr>
      <w:r>
        <w:rPr>
          <w:rFonts w:ascii="Times New Roman" w:hAnsi="Times New Roman" w:cs="Times New Roman"/>
          <w:noProof/>
          <w:sz w:val="24"/>
          <w:szCs w:val="24"/>
        </w:rPr>
        <w:t xml:space="preserve">Nisan 2020, sayfa </w:t>
      </w:r>
      <w:r w:rsidR="002D37F4">
        <w:rPr>
          <w:rFonts w:ascii="Times New Roman" w:hAnsi="Times New Roman" w:cs="Times New Roman"/>
          <w:noProof/>
          <w:sz w:val="24"/>
          <w:szCs w:val="24"/>
        </w:rPr>
        <w:t>5</w:t>
      </w:r>
      <w:r w:rsidR="00BD46AE">
        <w:rPr>
          <w:rFonts w:ascii="Times New Roman" w:hAnsi="Times New Roman" w:cs="Times New Roman"/>
          <w:noProof/>
          <w:sz w:val="24"/>
          <w:szCs w:val="24"/>
        </w:rPr>
        <w:t>7</w:t>
      </w:r>
    </w:p>
    <w:p w14:paraId="66DC75EE" w14:textId="59FA558F" w:rsidR="00403B31" w:rsidRPr="00403B31" w:rsidRDefault="00371DBE" w:rsidP="00371DBE">
      <w:pPr>
        <w:shd w:val="clear" w:color="auto" w:fill="FFFFFF"/>
        <w:tabs>
          <w:tab w:val="left" w:pos="561"/>
        </w:tabs>
        <w:spacing w:before="600" w:after="0" w:line="240" w:lineRule="auto"/>
        <w:ind w:right="29"/>
        <w:jc w:val="both"/>
        <w:rPr>
          <w:rFonts w:ascii="Times New Roman" w:hAnsi="Times New Roman" w:cs="Times New Roman"/>
          <w:b/>
          <w:bCs/>
          <w:noProof/>
          <w:sz w:val="24"/>
          <w:szCs w:val="24"/>
        </w:rPr>
      </w:pPr>
      <w:r>
        <w:rPr>
          <w:rFonts w:ascii="Times New Roman" w:hAnsi="Times New Roman" w:cs="Times New Roman"/>
          <w:b/>
          <w:bCs/>
          <w:noProof/>
          <w:sz w:val="24"/>
          <w:szCs w:val="24"/>
        </w:rPr>
        <w:tab/>
      </w:r>
      <w:r w:rsidR="00092353">
        <w:rPr>
          <w:rFonts w:ascii="Times New Roman" w:hAnsi="Times New Roman" w:cs="Times New Roman"/>
          <w:b/>
          <w:bCs/>
          <w:noProof/>
          <w:sz w:val="24"/>
          <w:szCs w:val="24"/>
        </w:rPr>
        <w:t>Çok kriterli karar verme tekniklerinden birisi olan ve a</w:t>
      </w:r>
      <w:r w:rsidR="00403B31">
        <w:rPr>
          <w:rFonts w:ascii="Times New Roman" w:hAnsi="Times New Roman" w:cs="Times New Roman"/>
          <w:b/>
          <w:bCs/>
          <w:noProof/>
          <w:sz w:val="24"/>
          <w:szCs w:val="24"/>
        </w:rPr>
        <w:t>lternatifler arasından belirlenen kriterlere göre en iyi alternatifin seçilmesine olanak sağlayan TODİM</w:t>
      </w:r>
      <w:r>
        <w:rPr>
          <w:rFonts w:ascii="Times New Roman" w:hAnsi="Times New Roman" w:cs="Times New Roman"/>
          <w:b/>
          <w:bCs/>
          <w:noProof/>
          <w:sz w:val="24"/>
          <w:szCs w:val="24"/>
        </w:rPr>
        <w:t xml:space="preserve"> </w:t>
      </w:r>
      <w:r w:rsidR="00403B31">
        <w:rPr>
          <w:rFonts w:ascii="Times New Roman" w:hAnsi="Times New Roman" w:cs="Times New Roman"/>
          <w:b/>
          <w:bCs/>
          <w:noProof/>
          <w:sz w:val="24"/>
          <w:szCs w:val="24"/>
        </w:rPr>
        <w:t>yöntemi beklenti teorisine dayanır ve diğer yöntemlerden farklı olarak karar verme mekanizmasında risk faktörünü de ele alır</w:t>
      </w:r>
      <w:r w:rsidR="00B81C9F">
        <w:rPr>
          <w:rFonts w:ascii="Times New Roman" w:hAnsi="Times New Roman" w:cs="Times New Roman"/>
          <w:b/>
          <w:bCs/>
          <w:noProof/>
          <w:sz w:val="24"/>
          <w:szCs w:val="24"/>
        </w:rPr>
        <w:t xml:space="preserve">. Bu çalışmada TODİM yöntemi kullanılarak bir masaüstü uygulamanın geliştirilmesi amaçlanmıştır. Bu amaçla çalışmanın ilk bölümünde TODİM yönteminin adımlarından bahsedilmiş, ikinci bölümünde çalışmada kullanılan metodlar açıklanmış ve son olarak </w:t>
      </w:r>
      <w:r>
        <w:rPr>
          <w:rFonts w:ascii="Times New Roman" w:hAnsi="Times New Roman" w:cs="Times New Roman"/>
          <w:b/>
          <w:bCs/>
          <w:noProof/>
          <w:sz w:val="24"/>
          <w:szCs w:val="24"/>
        </w:rPr>
        <w:t>üçüncü bölümde uygulamanın kullanım klavuzuna yer</w:t>
      </w:r>
      <w:r w:rsidRPr="00371DBE">
        <w:rPr>
          <w:rFonts w:ascii="Times New Roman" w:hAnsi="Times New Roman" w:cs="Times New Roman"/>
          <w:b/>
          <w:bCs/>
          <w:noProof/>
          <w:sz w:val="24"/>
          <w:szCs w:val="24"/>
        </w:rPr>
        <w:t xml:space="preserve"> </w:t>
      </w:r>
      <w:r>
        <w:rPr>
          <w:rFonts w:ascii="Times New Roman" w:hAnsi="Times New Roman" w:cs="Times New Roman"/>
          <w:b/>
          <w:bCs/>
          <w:noProof/>
          <w:sz w:val="24"/>
          <w:szCs w:val="24"/>
        </w:rPr>
        <w:t>verilmiştir.</w:t>
      </w:r>
    </w:p>
    <w:p w14:paraId="580635CE" w14:textId="02D79AF5" w:rsidR="001B26B2" w:rsidRDefault="009900AF" w:rsidP="001B26B2">
      <w:pPr>
        <w:spacing w:before="3840" w:after="0" w:line="360" w:lineRule="auto"/>
        <w:ind w:firstLine="708"/>
        <w:jc w:val="both"/>
        <w:rPr>
          <w:rFonts w:ascii="Times New Roman" w:hAnsi="Times New Roman" w:cs="Times New Roman"/>
          <w:noProof/>
          <w:sz w:val="24"/>
          <w:szCs w:val="24"/>
        </w:rPr>
      </w:pPr>
      <w:r>
        <w:rPr>
          <w:rFonts w:ascii="Times New Roman" w:hAnsi="Times New Roman" w:cs="Times New Roman"/>
          <w:b/>
          <w:bCs/>
          <w:noProof/>
          <w:sz w:val="24"/>
          <w:szCs w:val="24"/>
        </w:rPr>
        <w:t>Anahtar Kelimeler:</w:t>
      </w:r>
      <w:r w:rsidRPr="009900AF">
        <w:rPr>
          <w:rFonts w:ascii="Times New Roman" w:hAnsi="Times New Roman" w:cs="Times New Roman"/>
          <w:noProof/>
          <w:sz w:val="24"/>
          <w:szCs w:val="24"/>
        </w:rPr>
        <w:t xml:space="preserve"> TODİM, Çok Kriterli Karar Verme, C#, Masaüstü Uygulama</w:t>
      </w:r>
      <w:r w:rsidR="00371DBE">
        <w:rPr>
          <w:rFonts w:ascii="Times New Roman" w:hAnsi="Times New Roman" w:cs="Times New Roman"/>
          <w:noProof/>
          <w:sz w:val="24"/>
          <w:szCs w:val="24"/>
        </w:rPr>
        <w:t>, ÇÖKV, AHP</w:t>
      </w:r>
    </w:p>
    <w:p w14:paraId="4130B8E9" w14:textId="77777777" w:rsidR="001B26B2" w:rsidRPr="001B26B2" w:rsidRDefault="001B26B2" w:rsidP="001B26B2">
      <w:pPr>
        <w:jc w:val="center"/>
        <w:rPr>
          <w:rFonts w:ascii="Times New Roman" w:hAnsi="Times New Roman" w:cs="Times New Roman"/>
          <w:noProof/>
          <w:sz w:val="24"/>
          <w:szCs w:val="24"/>
        </w:rPr>
      </w:pPr>
      <w:r>
        <w:rPr>
          <w:rFonts w:ascii="Times New Roman" w:hAnsi="Times New Roman" w:cs="Times New Roman"/>
          <w:noProof/>
          <w:sz w:val="24"/>
          <w:szCs w:val="24"/>
        </w:rPr>
        <w:br w:type="page"/>
      </w:r>
    </w:p>
    <w:p w14:paraId="12892463" w14:textId="77777777" w:rsidR="001B26B2" w:rsidRDefault="001B26B2" w:rsidP="001B26B2">
      <w:pPr>
        <w:spacing w:before="1080" w:line="360" w:lineRule="auto"/>
        <w:jc w:val="center"/>
        <w:rPr>
          <w:rFonts w:ascii="Times New Roman" w:hAnsi="Times New Roman" w:cs="Times New Roman"/>
          <w:b/>
          <w:bCs/>
          <w:noProof/>
          <w:sz w:val="28"/>
          <w:szCs w:val="28"/>
        </w:rPr>
      </w:pPr>
    </w:p>
    <w:p w14:paraId="3245A05D" w14:textId="2E8E6FD0" w:rsidR="001B26B2" w:rsidRDefault="001B26B2" w:rsidP="001B26B2">
      <w:pPr>
        <w:spacing w:before="1382"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ABSTRACT</w:t>
      </w:r>
    </w:p>
    <w:p w14:paraId="713E64D2" w14:textId="77777777" w:rsidR="001B26B2" w:rsidRDefault="001B26B2" w:rsidP="001B26B2">
      <w:pPr>
        <w:spacing w:before="270" w:after="0" w:line="276" w:lineRule="auto"/>
        <w:jc w:val="center"/>
        <w:rPr>
          <w:rFonts w:ascii="Times New Roman" w:hAnsi="Times New Roman" w:cs="Times New Roman"/>
          <w:b/>
          <w:bCs/>
          <w:noProof/>
          <w:sz w:val="28"/>
          <w:szCs w:val="28"/>
        </w:rPr>
      </w:pPr>
      <w:r w:rsidRPr="001B26B2">
        <w:rPr>
          <w:rFonts w:ascii="Times New Roman" w:hAnsi="Times New Roman" w:cs="Times New Roman"/>
          <w:b/>
          <w:bCs/>
          <w:noProof/>
          <w:sz w:val="28"/>
          <w:szCs w:val="28"/>
        </w:rPr>
        <w:t>TODIM DESKTOP APPLICATION</w:t>
      </w:r>
    </w:p>
    <w:p w14:paraId="2CC2B955" w14:textId="441EEB87" w:rsidR="001B26B2" w:rsidRDefault="001B26B2" w:rsidP="001B26B2">
      <w:pPr>
        <w:spacing w:before="270" w:after="0" w:line="276" w:lineRule="auto"/>
        <w:jc w:val="center"/>
        <w:rPr>
          <w:rFonts w:ascii="Times New Roman" w:hAnsi="Times New Roman" w:cs="Times New Roman"/>
          <w:noProof/>
          <w:sz w:val="24"/>
          <w:szCs w:val="24"/>
        </w:rPr>
      </w:pPr>
      <w:r>
        <w:rPr>
          <w:rFonts w:ascii="Times New Roman" w:hAnsi="Times New Roman" w:cs="Times New Roman"/>
          <w:noProof/>
          <w:sz w:val="24"/>
          <w:szCs w:val="24"/>
        </w:rPr>
        <w:t>Gülsen KESKİN</w:t>
      </w:r>
    </w:p>
    <w:p w14:paraId="70D011EE" w14:textId="77777777" w:rsidR="001B26B2" w:rsidRDefault="001B26B2" w:rsidP="001B26B2">
      <w:pPr>
        <w:spacing w:after="0" w:line="276" w:lineRule="auto"/>
        <w:jc w:val="center"/>
        <w:rPr>
          <w:rFonts w:ascii="Times New Roman" w:hAnsi="Times New Roman" w:cs="Times New Roman"/>
          <w:noProof/>
          <w:sz w:val="24"/>
          <w:szCs w:val="24"/>
        </w:rPr>
      </w:pPr>
      <w:r w:rsidRPr="001B26B2">
        <w:rPr>
          <w:rFonts w:ascii="Times New Roman" w:hAnsi="Times New Roman" w:cs="Times New Roman"/>
          <w:noProof/>
          <w:sz w:val="24"/>
          <w:szCs w:val="24"/>
        </w:rPr>
        <w:t>License thesis</w:t>
      </w:r>
    </w:p>
    <w:p w14:paraId="2155D8BD" w14:textId="77777777" w:rsidR="001B26B2" w:rsidRDefault="001B26B2" w:rsidP="001B26B2">
      <w:pPr>
        <w:spacing w:after="0" w:line="276" w:lineRule="auto"/>
        <w:jc w:val="center"/>
        <w:rPr>
          <w:rFonts w:ascii="Times New Roman" w:hAnsi="Times New Roman" w:cs="Times New Roman"/>
          <w:noProof/>
          <w:sz w:val="24"/>
          <w:szCs w:val="24"/>
        </w:rPr>
      </w:pPr>
      <w:r w:rsidRPr="001B26B2">
        <w:rPr>
          <w:rFonts w:ascii="Times New Roman" w:hAnsi="Times New Roman" w:cs="Times New Roman"/>
          <w:noProof/>
          <w:sz w:val="24"/>
          <w:szCs w:val="24"/>
        </w:rPr>
        <w:t>Turkey</w:t>
      </w:r>
    </w:p>
    <w:p w14:paraId="76ED7EAD" w14:textId="77777777" w:rsidR="001B26B2" w:rsidRDefault="001B26B2" w:rsidP="001B26B2">
      <w:pPr>
        <w:spacing w:after="0" w:line="276" w:lineRule="auto"/>
        <w:jc w:val="center"/>
        <w:rPr>
          <w:rFonts w:ascii="Times New Roman" w:hAnsi="Times New Roman" w:cs="Times New Roman"/>
          <w:noProof/>
          <w:sz w:val="24"/>
          <w:szCs w:val="24"/>
        </w:rPr>
      </w:pPr>
      <w:r w:rsidRPr="001B26B2">
        <w:rPr>
          <w:rFonts w:ascii="Times New Roman" w:hAnsi="Times New Roman" w:cs="Times New Roman"/>
          <w:noProof/>
          <w:sz w:val="24"/>
          <w:szCs w:val="24"/>
        </w:rPr>
        <w:t>Management Information Systems Department</w:t>
      </w:r>
    </w:p>
    <w:p w14:paraId="5B1BBC26" w14:textId="77777777" w:rsidR="001B26B2" w:rsidRDefault="001B26B2" w:rsidP="001B26B2">
      <w:pPr>
        <w:spacing w:after="0" w:line="276" w:lineRule="auto"/>
        <w:jc w:val="center"/>
        <w:rPr>
          <w:rFonts w:ascii="Times New Roman" w:hAnsi="Times New Roman" w:cs="Times New Roman"/>
          <w:noProof/>
          <w:sz w:val="24"/>
          <w:szCs w:val="24"/>
        </w:rPr>
      </w:pPr>
      <w:r w:rsidRPr="001B26B2">
        <w:rPr>
          <w:rFonts w:ascii="Times New Roman" w:hAnsi="Times New Roman" w:cs="Times New Roman"/>
          <w:noProof/>
          <w:sz w:val="24"/>
          <w:szCs w:val="24"/>
        </w:rPr>
        <w:t>Thesis Manager: Dr. Selçuk Burak HAŞILOĞLU</w:t>
      </w:r>
    </w:p>
    <w:p w14:paraId="361F4EAD" w14:textId="306DCFD6" w:rsidR="001B26B2" w:rsidRDefault="001B26B2" w:rsidP="001B26B2">
      <w:pPr>
        <w:spacing w:before="270" w:after="0" w:line="276" w:lineRule="auto"/>
        <w:jc w:val="center"/>
        <w:rPr>
          <w:rFonts w:ascii="Times New Roman" w:hAnsi="Times New Roman" w:cs="Times New Roman"/>
          <w:noProof/>
          <w:sz w:val="24"/>
          <w:szCs w:val="24"/>
        </w:rPr>
      </w:pPr>
      <w:r>
        <w:rPr>
          <w:rFonts w:ascii="Times New Roman" w:hAnsi="Times New Roman" w:cs="Times New Roman"/>
          <w:noProof/>
          <w:sz w:val="24"/>
          <w:szCs w:val="24"/>
        </w:rPr>
        <w:t xml:space="preserve">April 2020, page </w:t>
      </w:r>
      <w:r w:rsidR="002D37F4">
        <w:rPr>
          <w:rFonts w:ascii="Times New Roman" w:hAnsi="Times New Roman" w:cs="Times New Roman"/>
          <w:noProof/>
          <w:sz w:val="24"/>
          <w:szCs w:val="24"/>
        </w:rPr>
        <w:t>5</w:t>
      </w:r>
      <w:r w:rsidR="00BD46AE">
        <w:rPr>
          <w:rFonts w:ascii="Times New Roman" w:hAnsi="Times New Roman" w:cs="Times New Roman"/>
          <w:noProof/>
          <w:sz w:val="24"/>
          <w:szCs w:val="24"/>
        </w:rPr>
        <w:t>7</w:t>
      </w:r>
    </w:p>
    <w:p w14:paraId="6A1A229B" w14:textId="044318D1" w:rsidR="001B26B2" w:rsidRDefault="00092353" w:rsidP="00092353">
      <w:pPr>
        <w:spacing w:before="600" w:after="0" w:line="240" w:lineRule="auto"/>
        <w:ind w:firstLine="708"/>
        <w:jc w:val="both"/>
        <w:rPr>
          <w:rFonts w:ascii="Times New Roman" w:hAnsi="Times New Roman" w:cs="Times New Roman"/>
          <w:b/>
          <w:bCs/>
          <w:noProof/>
          <w:sz w:val="24"/>
          <w:szCs w:val="24"/>
        </w:rPr>
      </w:pPr>
      <w:r w:rsidRPr="00092353">
        <w:rPr>
          <w:rFonts w:ascii="Times New Roman" w:hAnsi="Times New Roman" w:cs="Times New Roman"/>
          <w:b/>
          <w:bCs/>
          <w:noProof/>
          <w:sz w:val="24"/>
          <w:szCs w:val="24"/>
        </w:rPr>
        <w:t>TODIM method, which is one of the multi-criteria decision-making techniques and enables the selection of the best alternative according to the criteria determined among the alternatives, is based on the expectation theory and unlike other methods, it also handles the risk factor in the decision-making mechanism. In this study, it is aimed to develop a desktop application using TODIM method. For this purpose, the steps of the TODIM method are mentioned in the first part of the study, the methods used in the study are explained in the second part, and finally the user manual of the application is given in the third part</w:t>
      </w:r>
      <w:r w:rsidR="00371DBE" w:rsidRPr="00371DBE">
        <w:rPr>
          <w:rFonts w:ascii="Times New Roman" w:hAnsi="Times New Roman" w:cs="Times New Roman"/>
          <w:b/>
          <w:bCs/>
          <w:noProof/>
          <w:sz w:val="24"/>
          <w:szCs w:val="24"/>
        </w:rPr>
        <w:t>.</w:t>
      </w:r>
    </w:p>
    <w:p w14:paraId="07AE7365" w14:textId="2818E9B3" w:rsidR="001B26B2" w:rsidRDefault="002F2D63" w:rsidP="00092353">
      <w:pPr>
        <w:spacing w:before="3840" w:after="0" w:line="360" w:lineRule="auto"/>
        <w:ind w:firstLine="708"/>
        <w:jc w:val="both"/>
        <w:rPr>
          <w:rFonts w:ascii="Times New Roman" w:hAnsi="Times New Roman" w:cs="Times New Roman"/>
          <w:noProof/>
          <w:sz w:val="24"/>
          <w:szCs w:val="24"/>
        </w:rPr>
      </w:pPr>
      <w:r w:rsidRPr="002F2D63">
        <w:rPr>
          <w:rFonts w:ascii="Times New Roman" w:hAnsi="Times New Roman" w:cs="Times New Roman"/>
          <w:b/>
          <w:bCs/>
          <w:noProof/>
          <w:sz w:val="24"/>
          <w:szCs w:val="24"/>
        </w:rPr>
        <w:t>Keywords:</w:t>
      </w:r>
      <w:r w:rsidRPr="002F2D63">
        <w:rPr>
          <w:rFonts w:ascii="Times New Roman" w:hAnsi="Times New Roman" w:cs="Times New Roman"/>
          <w:noProof/>
          <w:sz w:val="24"/>
          <w:szCs w:val="24"/>
        </w:rPr>
        <w:t xml:space="preserve"> TODIM, Multiple Criteria Decision Making, C #, Desktop Application</w:t>
      </w:r>
      <w:r w:rsidR="00371DBE">
        <w:rPr>
          <w:rFonts w:ascii="Times New Roman" w:hAnsi="Times New Roman" w:cs="Times New Roman"/>
          <w:noProof/>
          <w:sz w:val="24"/>
          <w:szCs w:val="24"/>
        </w:rPr>
        <w:t>, MCDM, AHP</w:t>
      </w:r>
    </w:p>
    <w:p w14:paraId="4A8DB06C" w14:textId="77777777" w:rsidR="001B26B2" w:rsidRPr="001B26B2" w:rsidRDefault="001B26B2" w:rsidP="001B26B2">
      <w:pPr>
        <w:jc w:val="center"/>
        <w:rPr>
          <w:rFonts w:ascii="Times New Roman" w:hAnsi="Times New Roman" w:cs="Times New Roman"/>
          <w:noProof/>
          <w:sz w:val="24"/>
          <w:szCs w:val="24"/>
        </w:rPr>
      </w:pPr>
      <w:r>
        <w:rPr>
          <w:rFonts w:ascii="Times New Roman" w:hAnsi="Times New Roman" w:cs="Times New Roman"/>
          <w:noProof/>
          <w:sz w:val="24"/>
          <w:szCs w:val="24"/>
        </w:rPr>
        <w:br w:type="page"/>
      </w:r>
    </w:p>
    <w:p w14:paraId="2F79E768" w14:textId="0935138E" w:rsidR="001B26B2" w:rsidRDefault="002F2D63" w:rsidP="00915F0B">
      <w:pPr>
        <w:shd w:val="clear" w:color="auto" w:fill="FFFFFF"/>
        <w:tabs>
          <w:tab w:val="left" w:pos="561"/>
        </w:tabs>
        <w:spacing w:before="360" w:line="240" w:lineRule="auto"/>
        <w:ind w:right="29"/>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İÇİNDEKİLER</w:t>
      </w:r>
    </w:p>
    <w:p w14:paraId="19C6D987" w14:textId="0668FBBE" w:rsidR="002F2D63" w:rsidRDefault="002F2D63" w:rsidP="0017578A">
      <w:pPr>
        <w:shd w:val="clear" w:color="auto" w:fill="FFFFFF"/>
        <w:tabs>
          <w:tab w:val="left" w:pos="561"/>
        </w:tabs>
        <w:spacing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ÖN SÖZ………………………………………………………………………………</w:t>
      </w:r>
      <w:r w:rsidR="00915F0B">
        <w:rPr>
          <w:rFonts w:ascii="Times New Roman" w:hAnsi="Times New Roman" w:cs="Times New Roman"/>
          <w:noProof/>
          <w:sz w:val="24"/>
          <w:szCs w:val="24"/>
        </w:rPr>
        <w:t>.</w:t>
      </w:r>
      <w:r>
        <w:rPr>
          <w:rFonts w:ascii="Times New Roman" w:hAnsi="Times New Roman" w:cs="Times New Roman"/>
          <w:noProof/>
          <w:sz w:val="24"/>
          <w:szCs w:val="24"/>
        </w:rPr>
        <w:t>…</w:t>
      </w:r>
      <w:r w:rsidR="002015EF">
        <w:rPr>
          <w:rFonts w:ascii="Times New Roman" w:hAnsi="Times New Roman" w:cs="Times New Roman"/>
          <w:noProof/>
          <w:sz w:val="24"/>
          <w:szCs w:val="24"/>
        </w:rPr>
        <w:t>v</w:t>
      </w:r>
    </w:p>
    <w:p w14:paraId="2F58A5CD" w14:textId="62714E63" w:rsidR="0064005E" w:rsidRDefault="002F2D63" w:rsidP="0017578A">
      <w:pPr>
        <w:shd w:val="clear" w:color="auto" w:fill="FFFFFF"/>
        <w:tabs>
          <w:tab w:val="left" w:pos="561"/>
        </w:tabs>
        <w:spacing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ÖZET…………………………………………………………………………………</w:t>
      </w:r>
      <w:r w:rsidR="0064005E">
        <w:rPr>
          <w:rFonts w:ascii="Times New Roman" w:hAnsi="Times New Roman" w:cs="Times New Roman"/>
          <w:noProof/>
          <w:sz w:val="24"/>
          <w:szCs w:val="24"/>
        </w:rPr>
        <w:t>...</w:t>
      </w:r>
      <w:r w:rsidR="002015EF">
        <w:rPr>
          <w:rFonts w:ascii="Times New Roman" w:hAnsi="Times New Roman" w:cs="Times New Roman"/>
          <w:noProof/>
          <w:sz w:val="24"/>
          <w:szCs w:val="24"/>
        </w:rPr>
        <w:t>vi</w:t>
      </w:r>
    </w:p>
    <w:p w14:paraId="28826293" w14:textId="3777F6B4" w:rsidR="0064005E" w:rsidRDefault="002F2D63" w:rsidP="0017578A">
      <w:pPr>
        <w:shd w:val="clear" w:color="auto" w:fill="FFFFFF"/>
        <w:tabs>
          <w:tab w:val="left" w:pos="561"/>
        </w:tabs>
        <w:spacing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ABSTRACT………………………………………………………………………</w:t>
      </w:r>
      <w:r w:rsidR="002015EF">
        <w:rPr>
          <w:rFonts w:ascii="Times New Roman" w:hAnsi="Times New Roman" w:cs="Times New Roman"/>
          <w:noProof/>
          <w:sz w:val="24"/>
          <w:szCs w:val="24"/>
        </w:rPr>
        <w:t>…</w:t>
      </w:r>
      <w:r>
        <w:rPr>
          <w:rFonts w:ascii="Times New Roman" w:hAnsi="Times New Roman" w:cs="Times New Roman"/>
          <w:noProof/>
          <w:sz w:val="24"/>
          <w:szCs w:val="24"/>
        </w:rPr>
        <w:t>…</w:t>
      </w:r>
      <w:r w:rsidR="002015EF">
        <w:rPr>
          <w:rFonts w:ascii="Times New Roman" w:hAnsi="Times New Roman" w:cs="Times New Roman"/>
          <w:noProof/>
          <w:sz w:val="24"/>
          <w:szCs w:val="24"/>
        </w:rPr>
        <w:t>vii</w:t>
      </w:r>
    </w:p>
    <w:p w14:paraId="1919DB1E" w14:textId="65C61EBF" w:rsidR="002F2D63" w:rsidRDefault="002F2D63" w:rsidP="0017578A">
      <w:pPr>
        <w:shd w:val="clear" w:color="auto" w:fill="FFFFFF"/>
        <w:tabs>
          <w:tab w:val="left" w:pos="561"/>
        </w:tabs>
        <w:spacing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İÇİNDEKİLER…………………………………………………………………</w:t>
      </w:r>
      <w:r w:rsidR="002015EF">
        <w:rPr>
          <w:rFonts w:ascii="Times New Roman" w:hAnsi="Times New Roman" w:cs="Times New Roman"/>
          <w:noProof/>
          <w:sz w:val="24"/>
          <w:szCs w:val="24"/>
        </w:rPr>
        <w:t>…..</w:t>
      </w:r>
      <w:r>
        <w:rPr>
          <w:rFonts w:ascii="Times New Roman" w:hAnsi="Times New Roman" w:cs="Times New Roman"/>
          <w:noProof/>
          <w:sz w:val="24"/>
          <w:szCs w:val="24"/>
        </w:rPr>
        <w:t>…</w:t>
      </w:r>
      <w:r w:rsidR="002015EF">
        <w:rPr>
          <w:rFonts w:ascii="Times New Roman" w:hAnsi="Times New Roman" w:cs="Times New Roman"/>
          <w:noProof/>
          <w:sz w:val="24"/>
          <w:szCs w:val="24"/>
        </w:rPr>
        <w:t>viii</w:t>
      </w:r>
    </w:p>
    <w:p w14:paraId="1861FA8F" w14:textId="4B130464" w:rsidR="002F2D63" w:rsidRDefault="002F2D63" w:rsidP="0017578A">
      <w:pPr>
        <w:shd w:val="clear" w:color="auto" w:fill="FFFFFF"/>
        <w:tabs>
          <w:tab w:val="left" w:pos="561"/>
        </w:tabs>
        <w:spacing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ŞEKİLLER DİZİNİ……………………………………………………………</w:t>
      </w:r>
      <w:r w:rsidR="0064005E">
        <w:rPr>
          <w:rFonts w:ascii="Times New Roman" w:hAnsi="Times New Roman" w:cs="Times New Roman"/>
          <w:noProof/>
          <w:sz w:val="24"/>
          <w:szCs w:val="24"/>
        </w:rPr>
        <w:t>………</w:t>
      </w:r>
      <w:r w:rsidR="00707F53">
        <w:rPr>
          <w:rFonts w:ascii="Times New Roman" w:hAnsi="Times New Roman" w:cs="Times New Roman"/>
          <w:noProof/>
          <w:sz w:val="24"/>
          <w:szCs w:val="24"/>
        </w:rPr>
        <w:t>xiii</w:t>
      </w:r>
    </w:p>
    <w:p w14:paraId="228B9977" w14:textId="288FD6B3" w:rsidR="0064005E" w:rsidRDefault="0064005E" w:rsidP="0017578A">
      <w:pPr>
        <w:shd w:val="clear" w:color="auto" w:fill="FFFFFF"/>
        <w:tabs>
          <w:tab w:val="left" w:pos="561"/>
        </w:tabs>
        <w:spacing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SİMGE VE KISALTMALAR DİZİNİ………………………………………………</w:t>
      </w:r>
      <w:r w:rsidR="00707F53">
        <w:rPr>
          <w:rFonts w:ascii="Times New Roman" w:hAnsi="Times New Roman" w:cs="Times New Roman"/>
          <w:noProof/>
          <w:sz w:val="24"/>
          <w:szCs w:val="24"/>
        </w:rPr>
        <w:t>.</w:t>
      </w:r>
      <w:r w:rsidR="002D37F4">
        <w:rPr>
          <w:rFonts w:ascii="Times New Roman" w:hAnsi="Times New Roman" w:cs="Times New Roman"/>
          <w:noProof/>
          <w:sz w:val="24"/>
          <w:szCs w:val="24"/>
        </w:rPr>
        <w:t>.</w:t>
      </w:r>
      <w:r w:rsidR="002015EF">
        <w:rPr>
          <w:rFonts w:ascii="Times New Roman" w:hAnsi="Times New Roman" w:cs="Times New Roman"/>
          <w:noProof/>
          <w:sz w:val="24"/>
          <w:szCs w:val="24"/>
        </w:rPr>
        <w:t>x</w:t>
      </w:r>
      <w:r w:rsidR="00707F53">
        <w:rPr>
          <w:rFonts w:ascii="Times New Roman" w:hAnsi="Times New Roman" w:cs="Times New Roman"/>
          <w:noProof/>
          <w:sz w:val="24"/>
          <w:szCs w:val="24"/>
        </w:rPr>
        <w:t>iv</w:t>
      </w:r>
    </w:p>
    <w:p w14:paraId="24ED7FB3" w14:textId="0ED6264A" w:rsidR="0064005E" w:rsidRDefault="0064005E" w:rsidP="0017578A">
      <w:pPr>
        <w:shd w:val="clear" w:color="auto" w:fill="FFFFFF"/>
        <w:tabs>
          <w:tab w:val="left" w:pos="561"/>
        </w:tabs>
        <w:spacing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GİRİŞ…………………………………………………………………………………</w:t>
      </w:r>
      <w:r w:rsidR="002015EF">
        <w:rPr>
          <w:rFonts w:ascii="Times New Roman" w:hAnsi="Times New Roman" w:cs="Times New Roman"/>
          <w:noProof/>
          <w:sz w:val="24"/>
          <w:szCs w:val="24"/>
        </w:rPr>
        <w:t>..</w:t>
      </w:r>
      <w:r>
        <w:rPr>
          <w:rFonts w:ascii="Times New Roman" w:hAnsi="Times New Roman" w:cs="Times New Roman"/>
          <w:noProof/>
          <w:sz w:val="24"/>
          <w:szCs w:val="24"/>
        </w:rPr>
        <w:t>1</w:t>
      </w:r>
      <w:r w:rsidR="00707F53">
        <w:rPr>
          <w:rFonts w:ascii="Times New Roman" w:hAnsi="Times New Roman" w:cs="Times New Roman"/>
          <w:noProof/>
          <w:sz w:val="24"/>
          <w:szCs w:val="24"/>
        </w:rPr>
        <w:t>5</w:t>
      </w:r>
    </w:p>
    <w:p w14:paraId="71D2C56C" w14:textId="415EC577" w:rsidR="0064005E" w:rsidRDefault="0064005E" w:rsidP="00A570D8">
      <w:pPr>
        <w:shd w:val="clear" w:color="auto" w:fill="FFFFFF"/>
        <w:tabs>
          <w:tab w:val="left" w:pos="561"/>
        </w:tabs>
        <w:spacing w:before="240" w:after="60" w:line="240" w:lineRule="auto"/>
        <w:ind w:right="29"/>
        <w:jc w:val="center"/>
        <w:rPr>
          <w:rFonts w:ascii="Times New Roman" w:hAnsi="Times New Roman" w:cs="Times New Roman"/>
          <w:b/>
          <w:bCs/>
          <w:noProof/>
          <w:sz w:val="28"/>
          <w:szCs w:val="28"/>
        </w:rPr>
      </w:pPr>
      <w:r>
        <w:rPr>
          <w:rFonts w:ascii="Times New Roman" w:hAnsi="Times New Roman" w:cs="Times New Roman"/>
          <w:b/>
          <w:bCs/>
          <w:noProof/>
          <w:sz w:val="28"/>
          <w:szCs w:val="28"/>
        </w:rPr>
        <w:t>BİRİNCİ BÖLÜM</w:t>
      </w:r>
    </w:p>
    <w:p w14:paraId="6BCA4CBB" w14:textId="62F6B3E1" w:rsidR="00683ED4" w:rsidRDefault="00683ED4" w:rsidP="00A570D8">
      <w:pPr>
        <w:shd w:val="clear" w:color="auto" w:fill="FFFFFF"/>
        <w:tabs>
          <w:tab w:val="left" w:pos="561"/>
        </w:tabs>
        <w:spacing w:before="240" w:after="60" w:line="240" w:lineRule="auto"/>
        <w:ind w:right="29"/>
        <w:jc w:val="center"/>
        <w:rPr>
          <w:rFonts w:ascii="Times New Roman" w:hAnsi="Times New Roman" w:cs="Times New Roman"/>
          <w:b/>
          <w:bCs/>
          <w:noProof/>
          <w:sz w:val="28"/>
          <w:szCs w:val="28"/>
        </w:rPr>
      </w:pPr>
      <w:r>
        <w:rPr>
          <w:rFonts w:ascii="Times New Roman" w:hAnsi="Times New Roman" w:cs="Times New Roman"/>
          <w:b/>
          <w:bCs/>
          <w:noProof/>
          <w:sz w:val="28"/>
          <w:szCs w:val="28"/>
        </w:rPr>
        <w:t>YÖNTEM</w:t>
      </w:r>
    </w:p>
    <w:p w14:paraId="4BE823D6" w14:textId="1850EC0A" w:rsidR="00683ED4" w:rsidRPr="00683ED4" w:rsidRDefault="00683ED4" w:rsidP="00915F0B">
      <w:pPr>
        <w:shd w:val="clear" w:color="auto" w:fill="FFFFFF"/>
        <w:tabs>
          <w:tab w:val="left" w:pos="561"/>
        </w:tabs>
        <w:spacing w:before="240" w:after="60" w:line="240" w:lineRule="auto"/>
        <w:ind w:right="29"/>
        <w:jc w:val="both"/>
        <w:rPr>
          <w:rFonts w:ascii="Times New Roman" w:hAnsi="Times New Roman" w:cs="Times New Roman"/>
          <w:noProof/>
          <w:sz w:val="24"/>
          <w:szCs w:val="24"/>
        </w:rPr>
      </w:pPr>
      <w:r w:rsidRPr="00683ED4">
        <w:rPr>
          <w:rFonts w:ascii="Times New Roman" w:hAnsi="Times New Roman" w:cs="Times New Roman"/>
          <w:noProof/>
          <w:sz w:val="24"/>
          <w:szCs w:val="24"/>
        </w:rPr>
        <w:t>1.Yöntem</w:t>
      </w:r>
      <w:r>
        <w:rPr>
          <w:rFonts w:ascii="Times New Roman" w:hAnsi="Times New Roman" w:cs="Times New Roman"/>
          <w:noProof/>
          <w:sz w:val="24"/>
          <w:szCs w:val="24"/>
        </w:rPr>
        <w:t>……………………………………………………………………………….1</w:t>
      </w:r>
      <w:r w:rsidR="00707F53">
        <w:rPr>
          <w:rFonts w:ascii="Times New Roman" w:hAnsi="Times New Roman" w:cs="Times New Roman"/>
          <w:noProof/>
          <w:sz w:val="24"/>
          <w:szCs w:val="24"/>
        </w:rPr>
        <w:t>6</w:t>
      </w:r>
    </w:p>
    <w:p w14:paraId="213B200C" w14:textId="40F58E8A" w:rsidR="00A570D8" w:rsidRDefault="00683ED4" w:rsidP="00683ED4">
      <w:pPr>
        <w:shd w:val="clear" w:color="auto" w:fill="FFFFFF"/>
        <w:tabs>
          <w:tab w:val="left" w:pos="561"/>
        </w:tabs>
        <w:spacing w:before="480" w:after="60" w:line="240" w:lineRule="auto"/>
        <w:ind w:right="29"/>
        <w:jc w:val="center"/>
        <w:rPr>
          <w:rFonts w:ascii="Times New Roman" w:hAnsi="Times New Roman" w:cs="Times New Roman"/>
          <w:b/>
          <w:bCs/>
          <w:noProof/>
          <w:sz w:val="28"/>
          <w:szCs w:val="28"/>
        </w:rPr>
      </w:pPr>
      <w:r>
        <w:rPr>
          <w:rFonts w:ascii="Times New Roman" w:hAnsi="Times New Roman" w:cs="Times New Roman"/>
          <w:b/>
          <w:bCs/>
          <w:noProof/>
          <w:sz w:val="28"/>
          <w:szCs w:val="28"/>
        </w:rPr>
        <w:t>İKİNCİ</w:t>
      </w:r>
      <w:r w:rsidR="00A570D8">
        <w:rPr>
          <w:rFonts w:ascii="Times New Roman" w:hAnsi="Times New Roman" w:cs="Times New Roman"/>
          <w:b/>
          <w:bCs/>
          <w:noProof/>
          <w:sz w:val="28"/>
          <w:szCs w:val="28"/>
        </w:rPr>
        <w:t xml:space="preserve"> BÖLÜM</w:t>
      </w:r>
    </w:p>
    <w:p w14:paraId="744920CE" w14:textId="5A61FC87" w:rsidR="00A570D8" w:rsidRDefault="00683ED4" w:rsidP="00575BBB">
      <w:pPr>
        <w:shd w:val="clear" w:color="auto" w:fill="FFFFFF"/>
        <w:tabs>
          <w:tab w:val="left" w:pos="561"/>
        </w:tabs>
        <w:spacing w:before="240" w:after="60" w:line="240" w:lineRule="auto"/>
        <w:ind w:right="29"/>
        <w:jc w:val="center"/>
        <w:rPr>
          <w:rFonts w:ascii="Times New Roman" w:hAnsi="Times New Roman" w:cs="Times New Roman"/>
          <w:b/>
          <w:bCs/>
          <w:noProof/>
          <w:sz w:val="28"/>
          <w:szCs w:val="28"/>
        </w:rPr>
      </w:pPr>
      <w:r>
        <w:rPr>
          <w:rFonts w:ascii="Times New Roman" w:hAnsi="Times New Roman" w:cs="Times New Roman"/>
          <w:b/>
          <w:bCs/>
          <w:noProof/>
          <w:sz w:val="28"/>
          <w:szCs w:val="28"/>
        </w:rPr>
        <w:t>YAZILIM</w:t>
      </w:r>
    </w:p>
    <w:p w14:paraId="0B0D8AE8" w14:textId="488128A1"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2.1. Başlangıç Ekranı,,,,,,,,,,,,,………………………………………………</w:t>
      </w:r>
      <w:r w:rsidR="0017578A" w:rsidRPr="0017578A">
        <w:rPr>
          <w:rFonts w:ascii="Times New Roman" w:hAnsi="Times New Roman" w:cs="Times New Roman"/>
          <w:noProof/>
          <w:sz w:val="24"/>
          <w:szCs w:val="24"/>
        </w:rPr>
        <w:t>…</w:t>
      </w:r>
      <w:r w:rsidRPr="0017578A">
        <w:rPr>
          <w:rFonts w:ascii="Times New Roman" w:hAnsi="Times New Roman" w:cs="Times New Roman"/>
          <w:noProof/>
          <w:sz w:val="24"/>
          <w:szCs w:val="24"/>
        </w:rPr>
        <w:t>………</w:t>
      </w:r>
      <w:r w:rsidR="00707F53">
        <w:rPr>
          <w:rFonts w:ascii="Times New Roman" w:hAnsi="Times New Roman" w:cs="Times New Roman"/>
          <w:noProof/>
          <w:sz w:val="24"/>
          <w:szCs w:val="24"/>
        </w:rPr>
        <w:t>..19</w:t>
      </w:r>
    </w:p>
    <w:p w14:paraId="2196A30D" w14:textId="14EADE50"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t>2.1.1.</w:t>
      </w:r>
      <w:r w:rsidR="0017578A" w:rsidRPr="0017578A">
        <w:rPr>
          <w:rFonts w:ascii="Times New Roman" w:hAnsi="Times New Roman" w:cs="Times New Roman"/>
          <w:noProof/>
          <w:sz w:val="24"/>
          <w:szCs w:val="24"/>
        </w:rPr>
        <w:t xml:space="preserve"> </w:t>
      </w:r>
      <w:r w:rsidRPr="0017578A">
        <w:rPr>
          <w:rFonts w:ascii="Times New Roman" w:hAnsi="Times New Roman" w:cs="Times New Roman"/>
          <w:noProof/>
          <w:sz w:val="24"/>
          <w:szCs w:val="24"/>
        </w:rPr>
        <w:t>Oluştur Butonu....................................................................................</w:t>
      </w:r>
      <w:r w:rsidR="0017578A" w:rsidRPr="0017578A">
        <w:rPr>
          <w:rFonts w:ascii="Times New Roman" w:hAnsi="Times New Roman" w:cs="Times New Roman"/>
          <w:noProof/>
          <w:sz w:val="24"/>
          <w:szCs w:val="24"/>
        </w:rPr>
        <w:t>....</w:t>
      </w:r>
      <w:r w:rsidRPr="0017578A">
        <w:rPr>
          <w:rFonts w:ascii="Times New Roman" w:hAnsi="Times New Roman" w:cs="Times New Roman"/>
          <w:noProof/>
          <w:sz w:val="24"/>
          <w:szCs w:val="24"/>
        </w:rPr>
        <w:t>.....1</w:t>
      </w:r>
      <w:r w:rsidR="00707F53">
        <w:rPr>
          <w:rFonts w:ascii="Times New Roman" w:hAnsi="Times New Roman" w:cs="Times New Roman"/>
          <w:noProof/>
          <w:sz w:val="24"/>
          <w:szCs w:val="24"/>
        </w:rPr>
        <w:t>9</w:t>
      </w:r>
    </w:p>
    <w:p w14:paraId="2AF9E91D" w14:textId="102ECD54"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2.1.1.1. tumunuTemizle() Metodu.......................................................................1</w:t>
      </w:r>
      <w:r w:rsidR="00707F53">
        <w:rPr>
          <w:rFonts w:ascii="Times New Roman" w:hAnsi="Times New Roman" w:cs="Times New Roman"/>
          <w:noProof/>
          <w:sz w:val="24"/>
          <w:szCs w:val="24"/>
        </w:rPr>
        <w:t>9</w:t>
      </w:r>
    </w:p>
    <w:p w14:paraId="5070CAA3" w14:textId="689E23F6"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2.1.1.2. ileriButonlariniGizle() Metodu...............................................................1</w:t>
      </w:r>
      <w:r w:rsidR="00707F53">
        <w:rPr>
          <w:rFonts w:ascii="Times New Roman" w:hAnsi="Times New Roman" w:cs="Times New Roman"/>
          <w:noProof/>
          <w:sz w:val="24"/>
          <w:szCs w:val="24"/>
        </w:rPr>
        <w:t>9</w:t>
      </w:r>
    </w:p>
    <w:p w14:paraId="121AA589" w14:textId="621DCDF4"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t>2.1.2.</w:t>
      </w:r>
      <w:r w:rsidR="0017578A" w:rsidRPr="0017578A">
        <w:rPr>
          <w:rFonts w:ascii="Times New Roman" w:hAnsi="Times New Roman" w:cs="Times New Roman"/>
          <w:noProof/>
          <w:sz w:val="24"/>
          <w:szCs w:val="24"/>
        </w:rPr>
        <w:t xml:space="preserve"> </w:t>
      </w:r>
      <w:r w:rsidRPr="0017578A">
        <w:rPr>
          <w:rFonts w:ascii="Times New Roman" w:hAnsi="Times New Roman" w:cs="Times New Roman"/>
          <w:noProof/>
          <w:sz w:val="24"/>
          <w:szCs w:val="24"/>
        </w:rPr>
        <w:t>Excel’den Yükle Butonu.................................................................</w:t>
      </w:r>
      <w:r w:rsidR="0017578A" w:rsidRPr="0017578A">
        <w:rPr>
          <w:rFonts w:ascii="Times New Roman" w:hAnsi="Times New Roman" w:cs="Times New Roman"/>
          <w:noProof/>
          <w:sz w:val="24"/>
          <w:szCs w:val="24"/>
        </w:rPr>
        <w:t>.....</w:t>
      </w:r>
      <w:r w:rsidRPr="0017578A">
        <w:rPr>
          <w:rFonts w:ascii="Times New Roman" w:hAnsi="Times New Roman" w:cs="Times New Roman"/>
          <w:noProof/>
          <w:sz w:val="24"/>
          <w:szCs w:val="24"/>
        </w:rPr>
        <w:t>........</w:t>
      </w:r>
      <w:r w:rsidR="00707F53">
        <w:rPr>
          <w:rFonts w:ascii="Times New Roman" w:hAnsi="Times New Roman" w:cs="Times New Roman"/>
          <w:noProof/>
          <w:sz w:val="24"/>
          <w:szCs w:val="24"/>
        </w:rPr>
        <w:t>20</w:t>
      </w:r>
    </w:p>
    <w:p w14:paraId="234D35D7" w14:textId="405DD539"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2.1.2.1. kararMatGorunurlukAyarlari() Metodu..................................................</w:t>
      </w:r>
      <w:r w:rsidR="00707F53">
        <w:rPr>
          <w:rFonts w:ascii="Times New Roman" w:hAnsi="Times New Roman" w:cs="Times New Roman"/>
          <w:noProof/>
          <w:sz w:val="24"/>
          <w:szCs w:val="24"/>
        </w:rPr>
        <w:t>20</w:t>
      </w:r>
    </w:p>
    <w:p w14:paraId="64172E01" w14:textId="58FB9516"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2.1.2.2.kararMatImport() Metodu........................................................................</w:t>
      </w:r>
      <w:r w:rsidR="00707F53">
        <w:rPr>
          <w:rFonts w:ascii="Times New Roman" w:hAnsi="Times New Roman" w:cs="Times New Roman"/>
          <w:noProof/>
          <w:sz w:val="24"/>
          <w:szCs w:val="24"/>
        </w:rPr>
        <w:t>20</w:t>
      </w:r>
    </w:p>
    <w:p w14:paraId="684CBF57" w14:textId="08501453"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2.1.2.3. importKararMatDoldur() Metodu...........................................................</w:t>
      </w:r>
      <w:r w:rsidR="00707F53">
        <w:rPr>
          <w:rFonts w:ascii="Times New Roman" w:hAnsi="Times New Roman" w:cs="Times New Roman"/>
          <w:noProof/>
          <w:sz w:val="24"/>
          <w:szCs w:val="24"/>
        </w:rPr>
        <w:t>20</w:t>
      </w:r>
    </w:p>
    <w:p w14:paraId="63556AC8" w14:textId="6DB557E6"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2.1.2.4. kararMatImportListeDoldurma() Metodu...............................................</w:t>
      </w:r>
      <w:r w:rsidR="00707F53">
        <w:rPr>
          <w:rFonts w:ascii="Times New Roman" w:hAnsi="Times New Roman" w:cs="Times New Roman"/>
          <w:noProof/>
          <w:sz w:val="24"/>
          <w:szCs w:val="24"/>
        </w:rPr>
        <w:t>20</w:t>
      </w:r>
    </w:p>
    <w:p w14:paraId="5EEE765C" w14:textId="3DD231E9"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2.1.2.5. kararMatRenklendir() Metodu................................................................</w:t>
      </w:r>
      <w:r w:rsidR="00707F53">
        <w:rPr>
          <w:rFonts w:ascii="Times New Roman" w:hAnsi="Times New Roman" w:cs="Times New Roman"/>
          <w:noProof/>
          <w:sz w:val="24"/>
          <w:szCs w:val="24"/>
        </w:rPr>
        <w:t>21</w:t>
      </w:r>
    </w:p>
    <w:p w14:paraId="7D3FA35A" w14:textId="07B7D9E7"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2.1.2.6. boyutAyarlama() Metodu.......................................................................</w:t>
      </w:r>
      <w:r w:rsidR="00707F53">
        <w:rPr>
          <w:rFonts w:ascii="Times New Roman" w:hAnsi="Times New Roman" w:cs="Times New Roman"/>
          <w:noProof/>
          <w:sz w:val="24"/>
          <w:szCs w:val="24"/>
        </w:rPr>
        <w:t>21</w:t>
      </w:r>
    </w:p>
    <w:p w14:paraId="0D6A9E2C" w14:textId="7E44FB09"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2.1.2.7. gridTasarimSirasiz() Metodu..................................................................</w:t>
      </w:r>
      <w:r w:rsidR="00707F53">
        <w:rPr>
          <w:rFonts w:ascii="Times New Roman" w:hAnsi="Times New Roman" w:cs="Times New Roman"/>
          <w:noProof/>
          <w:sz w:val="24"/>
          <w:szCs w:val="24"/>
        </w:rPr>
        <w:t>21</w:t>
      </w:r>
    </w:p>
    <w:p w14:paraId="4E42B5CE" w14:textId="5B4B96C7"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2.1.2.8. normalizeMatCerceve() Metodu…………………………………….....</w:t>
      </w:r>
      <w:r w:rsidR="00707F53">
        <w:rPr>
          <w:rFonts w:ascii="Times New Roman" w:hAnsi="Times New Roman" w:cs="Times New Roman"/>
          <w:noProof/>
          <w:sz w:val="24"/>
          <w:szCs w:val="24"/>
        </w:rPr>
        <w:t>21</w:t>
      </w:r>
    </w:p>
    <w:p w14:paraId="70458609" w14:textId="746B3FBC"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t>2.1.3.Eski Çalışmayı Aç Butonu…….…………………………………………...</w:t>
      </w:r>
      <w:r w:rsidR="00707F53">
        <w:rPr>
          <w:rFonts w:ascii="Times New Roman" w:hAnsi="Times New Roman" w:cs="Times New Roman"/>
          <w:noProof/>
          <w:sz w:val="24"/>
          <w:szCs w:val="24"/>
        </w:rPr>
        <w:t>21</w:t>
      </w:r>
    </w:p>
    <w:p w14:paraId="3633FE2F" w14:textId="7EFBD773"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2.1.3.1.eskiCalismaAc Metodu............................................................................</w:t>
      </w:r>
      <w:r w:rsidR="00707F53">
        <w:rPr>
          <w:rFonts w:ascii="Times New Roman" w:hAnsi="Times New Roman" w:cs="Times New Roman"/>
          <w:noProof/>
          <w:sz w:val="24"/>
          <w:szCs w:val="24"/>
        </w:rPr>
        <w:t>21</w:t>
      </w:r>
    </w:p>
    <w:p w14:paraId="03AB0EBF" w14:textId="6FA1634C"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2.2. Karar Matrisi Oluşturma Ekranı…………………………………………………...</w:t>
      </w:r>
      <w:r w:rsidR="00707F53">
        <w:rPr>
          <w:rFonts w:ascii="Times New Roman" w:hAnsi="Times New Roman" w:cs="Times New Roman"/>
          <w:noProof/>
          <w:sz w:val="24"/>
          <w:szCs w:val="24"/>
        </w:rPr>
        <w:t>22</w:t>
      </w:r>
    </w:p>
    <w:p w14:paraId="5461554E" w14:textId="7A5E69A9"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t>2.2.1. Kriter Ekleme Butonu...................................................................................</w:t>
      </w:r>
      <w:r w:rsidR="00707F53">
        <w:rPr>
          <w:rFonts w:ascii="Times New Roman" w:hAnsi="Times New Roman" w:cs="Times New Roman"/>
          <w:noProof/>
          <w:sz w:val="24"/>
          <w:szCs w:val="24"/>
        </w:rPr>
        <w:t>22</w:t>
      </w:r>
    </w:p>
    <w:p w14:paraId="351279B6" w14:textId="591D8068"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2.2.1.1. kriterEkle() Metodu................................................................................</w:t>
      </w:r>
      <w:r w:rsidR="00707F53">
        <w:rPr>
          <w:rFonts w:ascii="Times New Roman" w:hAnsi="Times New Roman" w:cs="Times New Roman"/>
          <w:noProof/>
          <w:sz w:val="24"/>
          <w:szCs w:val="24"/>
        </w:rPr>
        <w:t>22</w:t>
      </w:r>
    </w:p>
    <w:p w14:paraId="20D415EF" w14:textId="68A7BE09"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2.2.1.2. kriterDuzenle() Metodu..........................................................................</w:t>
      </w:r>
      <w:r w:rsidR="00707F53">
        <w:rPr>
          <w:rFonts w:ascii="Times New Roman" w:hAnsi="Times New Roman" w:cs="Times New Roman"/>
          <w:noProof/>
          <w:sz w:val="24"/>
          <w:szCs w:val="24"/>
        </w:rPr>
        <w:t>22</w:t>
      </w:r>
    </w:p>
    <w:p w14:paraId="035A2B00" w14:textId="52DC40BE"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t>2.2.2. Kriter Düzenle Butonu.................................................................................2</w:t>
      </w:r>
      <w:r w:rsidR="00707F53">
        <w:rPr>
          <w:rFonts w:ascii="Times New Roman" w:hAnsi="Times New Roman" w:cs="Times New Roman"/>
          <w:noProof/>
          <w:sz w:val="24"/>
          <w:szCs w:val="24"/>
        </w:rPr>
        <w:t>3</w:t>
      </w:r>
    </w:p>
    <w:p w14:paraId="353042D1" w14:textId="06E9AA2F"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t>2.2.3. Kriter Sil Butonu..........................................................................................2</w:t>
      </w:r>
      <w:r w:rsidR="00707F53">
        <w:rPr>
          <w:rFonts w:ascii="Times New Roman" w:hAnsi="Times New Roman" w:cs="Times New Roman"/>
          <w:noProof/>
          <w:sz w:val="24"/>
          <w:szCs w:val="24"/>
        </w:rPr>
        <w:t>3</w:t>
      </w:r>
    </w:p>
    <w:p w14:paraId="17801F06" w14:textId="24CDFAA8"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lastRenderedPageBreak/>
        <w:tab/>
        <w:t>2.2.4. Alternatif Ekleme Butonu.............................................................................2</w:t>
      </w:r>
      <w:r w:rsidR="00707F53">
        <w:rPr>
          <w:rFonts w:ascii="Times New Roman" w:hAnsi="Times New Roman" w:cs="Times New Roman"/>
          <w:noProof/>
          <w:sz w:val="24"/>
          <w:szCs w:val="24"/>
        </w:rPr>
        <w:t>3</w:t>
      </w:r>
    </w:p>
    <w:p w14:paraId="2932ED84" w14:textId="16EC1A31"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2.2.4.1. alternatifEkle() Metodu..........................................................................2</w:t>
      </w:r>
      <w:r w:rsidR="00707F53">
        <w:rPr>
          <w:rFonts w:ascii="Times New Roman" w:hAnsi="Times New Roman" w:cs="Times New Roman"/>
          <w:noProof/>
          <w:sz w:val="24"/>
          <w:szCs w:val="24"/>
        </w:rPr>
        <w:t>3</w:t>
      </w:r>
    </w:p>
    <w:p w14:paraId="21CEAD9B" w14:textId="2062D528"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t>2.2.5. Alternatif Düzenle Butonu…………………………………………….......2</w:t>
      </w:r>
      <w:r w:rsidR="00707F53">
        <w:rPr>
          <w:rFonts w:ascii="Times New Roman" w:hAnsi="Times New Roman" w:cs="Times New Roman"/>
          <w:noProof/>
          <w:sz w:val="24"/>
          <w:szCs w:val="24"/>
        </w:rPr>
        <w:t>3</w:t>
      </w:r>
    </w:p>
    <w:p w14:paraId="10E6E62F" w14:textId="08997455"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t>2.2.6. Alternatif Sil Butonu…………………………………………………........2</w:t>
      </w:r>
      <w:r w:rsidR="00707F53">
        <w:rPr>
          <w:rFonts w:ascii="Times New Roman" w:hAnsi="Times New Roman" w:cs="Times New Roman"/>
          <w:noProof/>
          <w:sz w:val="24"/>
          <w:szCs w:val="24"/>
        </w:rPr>
        <w:t>3</w:t>
      </w:r>
    </w:p>
    <w:p w14:paraId="05194882" w14:textId="4FFE8567"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t>2.2.7. Karar Matrisini Oluştur Butonu....................................................................2</w:t>
      </w:r>
      <w:r w:rsidR="00707F53">
        <w:rPr>
          <w:rFonts w:ascii="Times New Roman" w:hAnsi="Times New Roman" w:cs="Times New Roman"/>
          <w:noProof/>
          <w:sz w:val="24"/>
          <w:szCs w:val="24"/>
        </w:rPr>
        <w:t>3</w:t>
      </w:r>
    </w:p>
    <w:p w14:paraId="35FF55E1" w14:textId="1C319C83"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2.2.7.1. kararMatrisiOlustur() Metodu.................................................................2</w:t>
      </w:r>
      <w:r w:rsidR="00707F53">
        <w:rPr>
          <w:rFonts w:ascii="Times New Roman" w:hAnsi="Times New Roman" w:cs="Times New Roman"/>
          <w:noProof/>
          <w:sz w:val="24"/>
          <w:szCs w:val="24"/>
        </w:rPr>
        <w:t>4</w:t>
      </w:r>
    </w:p>
    <w:p w14:paraId="0643F193" w14:textId="6BD060B9" w:rsidR="00915F0B" w:rsidRPr="0017578A" w:rsidRDefault="00915F0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2.3. Karar Matrisi Görüntüleme Ekranı……………………………………...…………2</w:t>
      </w:r>
      <w:r w:rsidR="00707F53">
        <w:rPr>
          <w:rFonts w:ascii="Times New Roman" w:hAnsi="Times New Roman" w:cs="Times New Roman"/>
          <w:noProof/>
          <w:sz w:val="24"/>
          <w:szCs w:val="24"/>
        </w:rPr>
        <w:t>4</w:t>
      </w:r>
    </w:p>
    <w:p w14:paraId="27EC825E" w14:textId="15CFE250"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t>2.3.1. Alternatif-Kriter: Ekle/Düzenle/Sil Butonu</w:t>
      </w:r>
      <w:r w:rsidR="00575BBB">
        <w:rPr>
          <w:rFonts w:ascii="Times New Roman" w:hAnsi="Times New Roman" w:cs="Times New Roman"/>
          <w:noProof/>
          <w:sz w:val="24"/>
          <w:szCs w:val="24"/>
        </w:rPr>
        <w:t>………………………………</w:t>
      </w:r>
      <w:r w:rsidR="00707F53">
        <w:rPr>
          <w:rFonts w:ascii="Times New Roman" w:hAnsi="Times New Roman" w:cs="Times New Roman"/>
          <w:noProof/>
          <w:sz w:val="24"/>
          <w:szCs w:val="24"/>
        </w:rPr>
        <w:t>.24</w:t>
      </w:r>
    </w:p>
    <w:p w14:paraId="3752293D" w14:textId="42482DA4"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t>2.3.2. Min Max Normalizasyon Butonu</w:t>
      </w:r>
      <w:r w:rsidR="00575BBB">
        <w:rPr>
          <w:rFonts w:ascii="Times New Roman" w:hAnsi="Times New Roman" w:cs="Times New Roman"/>
          <w:noProof/>
          <w:sz w:val="24"/>
          <w:szCs w:val="24"/>
        </w:rPr>
        <w:t>………………………………………</w:t>
      </w:r>
      <w:r w:rsidR="00707F53">
        <w:rPr>
          <w:rFonts w:ascii="Times New Roman" w:hAnsi="Times New Roman" w:cs="Times New Roman"/>
          <w:noProof/>
          <w:sz w:val="24"/>
          <w:szCs w:val="24"/>
        </w:rPr>
        <w:t>….25</w:t>
      </w:r>
    </w:p>
    <w:p w14:paraId="6604E1E0" w14:textId="41BEB919"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2.3.2.1. minMaxNormalization() Metodu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707F53">
        <w:rPr>
          <w:rFonts w:ascii="Times New Roman" w:hAnsi="Times New Roman" w:cs="Times New Roman"/>
          <w:noProof/>
          <w:sz w:val="24"/>
          <w:szCs w:val="24"/>
        </w:rPr>
        <w:t>25</w:t>
      </w:r>
    </w:p>
    <w:p w14:paraId="645A2A9C" w14:textId="27955A5D"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2.3.2.2. normalizeMatCerceve() Metodu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707F53">
        <w:rPr>
          <w:rFonts w:ascii="Times New Roman" w:hAnsi="Times New Roman" w:cs="Times New Roman"/>
          <w:noProof/>
          <w:sz w:val="24"/>
          <w:szCs w:val="24"/>
        </w:rPr>
        <w:t>25</w:t>
      </w:r>
    </w:p>
    <w:p w14:paraId="72219383" w14:textId="6110849D"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t>2.3.3. Normalizasyon Butonu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707F53">
        <w:rPr>
          <w:rFonts w:ascii="Times New Roman" w:hAnsi="Times New Roman" w:cs="Times New Roman"/>
          <w:noProof/>
          <w:sz w:val="24"/>
          <w:szCs w:val="24"/>
        </w:rPr>
        <w:t>25</w:t>
      </w:r>
    </w:p>
    <w:p w14:paraId="0D24F790" w14:textId="21155D29"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t>2.3.3.1. normalizeYeni() Metodu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707F53">
        <w:rPr>
          <w:rFonts w:ascii="Times New Roman" w:hAnsi="Times New Roman" w:cs="Times New Roman"/>
          <w:noProof/>
          <w:sz w:val="24"/>
          <w:szCs w:val="24"/>
        </w:rPr>
        <w:t>25</w:t>
      </w:r>
    </w:p>
    <w:p w14:paraId="5E3A033C" w14:textId="37A46267"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2.3.4. Excel’e Aktar Butonu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707F53">
        <w:rPr>
          <w:rFonts w:ascii="Times New Roman" w:hAnsi="Times New Roman" w:cs="Times New Roman"/>
          <w:noProof/>
          <w:sz w:val="24"/>
          <w:szCs w:val="24"/>
        </w:rPr>
        <w:t>25</w:t>
      </w:r>
    </w:p>
    <w:p w14:paraId="729B1047" w14:textId="67475C14"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2.3.4.1. kararMatDirektAktar()</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707F53">
        <w:rPr>
          <w:rFonts w:ascii="Times New Roman" w:hAnsi="Times New Roman" w:cs="Times New Roman"/>
          <w:noProof/>
          <w:sz w:val="24"/>
          <w:szCs w:val="24"/>
        </w:rPr>
        <w:t>25</w:t>
      </w:r>
    </w:p>
    <w:p w14:paraId="41CC5AD2" w14:textId="1A5CF08B"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2.3.4.2. kararMatEAktarBuyuk()</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707F53">
        <w:rPr>
          <w:rFonts w:ascii="Times New Roman" w:hAnsi="Times New Roman" w:cs="Times New Roman"/>
          <w:noProof/>
          <w:sz w:val="24"/>
          <w:szCs w:val="24"/>
        </w:rPr>
        <w:t>25</w:t>
      </w:r>
    </w:p>
    <w:p w14:paraId="57C4FAD6" w14:textId="2BA45690"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2.3.5. Excel’de Aç Butonu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707F53">
        <w:rPr>
          <w:rFonts w:ascii="Times New Roman" w:hAnsi="Times New Roman" w:cs="Times New Roman"/>
          <w:noProof/>
          <w:sz w:val="24"/>
          <w:szCs w:val="24"/>
        </w:rPr>
        <w:t>25</w:t>
      </w:r>
    </w:p>
    <w:p w14:paraId="3AD7C7B2" w14:textId="450AE1BE"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2.4. Normalize Edilmiş Karar Matrisi Ekranı</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575BBB">
        <w:rPr>
          <w:rFonts w:ascii="Times New Roman" w:hAnsi="Times New Roman" w:cs="Times New Roman"/>
          <w:noProof/>
          <w:sz w:val="24"/>
          <w:szCs w:val="24"/>
        </w:rPr>
        <w:t>.</w:t>
      </w:r>
      <w:r w:rsidR="00707F53">
        <w:rPr>
          <w:rFonts w:ascii="Times New Roman" w:hAnsi="Times New Roman" w:cs="Times New Roman"/>
          <w:noProof/>
          <w:sz w:val="24"/>
          <w:szCs w:val="24"/>
        </w:rPr>
        <w:t>26</w:t>
      </w:r>
    </w:p>
    <w:p w14:paraId="0314DD59" w14:textId="1B4E6F60"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2.4.1. Kriter Ağırlıklarını Belirle Butonu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575BBB">
        <w:rPr>
          <w:rFonts w:ascii="Times New Roman" w:hAnsi="Times New Roman" w:cs="Times New Roman"/>
          <w:noProof/>
          <w:sz w:val="24"/>
          <w:szCs w:val="24"/>
        </w:rPr>
        <w:t>….</w:t>
      </w:r>
      <w:r w:rsidR="00707F53">
        <w:rPr>
          <w:rFonts w:ascii="Times New Roman" w:hAnsi="Times New Roman" w:cs="Times New Roman"/>
          <w:noProof/>
          <w:sz w:val="24"/>
          <w:szCs w:val="24"/>
        </w:rPr>
        <w:t>26</w:t>
      </w:r>
    </w:p>
    <w:p w14:paraId="527C3F1A" w14:textId="4FAEBD9B"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2.4.2. Excel’e Aktar Butonu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575BBB">
        <w:rPr>
          <w:rFonts w:ascii="Times New Roman" w:hAnsi="Times New Roman" w:cs="Times New Roman"/>
          <w:noProof/>
          <w:sz w:val="24"/>
          <w:szCs w:val="24"/>
        </w:rPr>
        <w:t>.</w:t>
      </w:r>
      <w:r w:rsidR="00707F53">
        <w:rPr>
          <w:rFonts w:ascii="Times New Roman" w:hAnsi="Times New Roman" w:cs="Times New Roman"/>
          <w:noProof/>
          <w:sz w:val="24"/>
          <w:szCs w:val="24"/>
        </w:rPr>
        <w:t>26</w:t>
      </w:r>
    </w:p>
    <w:p w14:paraId="038DA2E4" w14:textId="3B8E8E34"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2.4.2.1. normalizeMatEAktar() Metodu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707F53">
        <w:rPr>
          <w:rFonts w:ascii="Times New Roman" w:hAnsi="Times New Roman" w:cs="Times New Roman"/>
          <w:noProof/>
          <w:sz w:val="24"/>
          <w:szCs w:val="24"/>
        </w:rPr>
        <w:t>26</w:t>
      </w:r>
    </w:p>
    <w:p w14:paraId="6BAEB228" w14:textId="77CB5981"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2.4.2.2. normlizeMatEAktarBuyuk() Metodu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707F53">
        <w:rPr>
          <w:rFonts w:ascii="Times New Roman" w:hAnsi="Times New Roman" w:cs="Times New Roman"/>
          <w:noProof/>
          <w:sz w:val="24"/>
          <w:szCs w:val="24"/>
        </w:rPr>
        <w:t>26</w:t>
      </w:r>
    </w:p>
    <w:p w14:paraId="27F5A49D" w14:textId="128780FB"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2.4.3. Excel’de Aç Butonu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w:t>
      </w:r>
      <w:r w:rsidR="00707F53">
        <w:rPr>
          <w:rFonts w:ascii="Times New Roman" w:hAnsi="Times New Roman" w:cs="Times New Roman"/>
          <w:noProof/>
          <w:sz w:val="24"/>
          <w:szCs w:val="24"/>
        </w:rPr>
        <w:t>27</w:t>
      </w:r>
    </w:p>
    <w:p w14:paraId="15B8ED16" w14:textId="3598FFFA"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2.5. Kriter Ağırlıklarını Belirleme Ekranı</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…………27</w:t>
      </w:r>
    </w:p>
    <w:p w14:paraId="726C147E" w14:textId="04DD6AAE"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2.5.1. Manuel Butonu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……………………….27</w:t>
      </w:r>
    </w:p>
    <w:p w14:paraId="375B2C1F" w14:textId="73F1E1A7"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2.5.1.1. agirlikTemizle() Metodu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………….27</w:t>
      </w:r>
    </w:p>
    <w:p w14:paraId="3FB86EF6" w14:textId="18EF32F5"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2.5.1.2. manuelAgirlikMatrisi() Metodu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….27</w:t>
      </w:r>
    </w:p>
    <w:p w14:paraId="2185BB12" w14:textId="1D7AF74D"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2.5.2. AHP Butonu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………………………….27</w:t>
      </w:r>
    </w:p>
    <w:p w14:paraId="22666401" w14:textId="3F0E2035"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2.5.2.1. ahpAgirlikMatrisi()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707F53">
        <w:rPr>
          <w:rFonts w:ascii="Times New Roman" w:hAnsi="Times New Roman" w:cs="Times New Roman"/>
          <w:noProof/>
          <w:sz w:val="24"/>
          <w:szCs w:val="24"/>
        </w:rPr>
        <w:t>27</w:t>
      </w:r>
    </w:p>
    <w:p w14:paraId="4D173242" w14:textId="6BCD3B2F"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2.5.2.2. ahpTasarim()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575BBB">
        <w:rPr>
          <w:rFonts w:ascii="Times New Roman" w:hAnsi="Times New Roman" w:cs="Times New Roman"/>
          <w:noProof/>
          <w:sz w:val="24"/>
          <w:szCs w:val="24"/>
        </w:rPr>
        <w:t>.</w:t>
      </w:r>
      <w:r w:rsidR="00707F53">
        <w:rPr>
          <w:rFonts w:ascii="Times New Roman" w:hAnsi="Times New Roman" w:cs="Times New Roman"/>
          <w:noProof/>
          <w:sz w:val="24"/>
          <w:szCs w:val="24"/>
        </w:rPr>
        <w:t>28</w:t>
      </w:r>
    </w:p>
    <w:p w14:paraId="0DEFFB27" w14:textId="3FB1C16F"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2.6. Manuel Olarak Ağırlık Belirleme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……..28</w:t>
      </w:r>
    </w:p>
    <w:p w14:paraId="4A82AD3B" w14:textId="0D622764"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2.6.1. Ağırlıkları Kaydet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……………28</w:t>
      </w:r>
    </w:p>
    <w:p w14:paraId="123C94C4" w14:textId="1B82EAE1"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2.6.1.1. goreliAgirliklarim()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……...28</w:t>
      </w:r>
    </w:p>
    <w:p w14:paraId="3923DEFF" w14:textId="54931DEC"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2.6.1.2. maxGenelBakinlik()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……..28</w:t>
      </w:r>
    </w:p>
    <w:p w14:paraId="302EB487" w14:textId="225E83C6"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2.6.1.3. genelBaskinlikSkoruMatrisi()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707F53">
        <w:rPr>
          <w:rFonts w:ascii="Times New Roman" w:hAnsi="Times New Roman" w:cs="Times New Roman"/>
          <w:noProof/>
          <w:sz w:val="24"/>
          <w:szCs w:val="24"/>
        </w:rPr>
        <w:t>28</w:t>
      </w:r>
    </w:p>
    <w:p w14:paraId="0AD07B5C" w14:textId="002A2DDB"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lastRenderedPageBreak/>
        <w:tab/>
      </w:r>
      <w:r w:rsidR="00DB709B" w:rsidRPr="0017578A">
        <w:rPr>
          <w:rFonts w:ascii="Times New Roman" w:hAnsi="Times New Roman" w:cs="Times New Roman"/>
          <w:noProof/>
          <w:sz w:val="24"/>
          <w:szCs w:val="24"/>
        </w:rPr>
        <w:t>2.6.2. Ağırlıkları Excel’den Al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707F53">
        <w:rPr>
          <w:rFonts w:ascii="Times New Roman" w:hAnsi="Times New Roman" w:cs="Times New Roman"/>
          <w:noProof/>
          <w:sz w:val="24"/>
          <w:szCs w:val="24"/>
        </w:rPr>
        <w:t>29</w:t>
      </w:r>
    </w:p>
    <w:p w14:paraId="7B192381" w14:textId="70B2B7C3"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2.6.2.1. agirliklariExceldenAl()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…..29</w:t>
      </w:r>
    </w:p>
    <w:p w14:paraId="0E73F6B7" w14:textId="606567FF"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2.6.3. Excel’e Aktar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……………...…29</w:t>
      </w:r>
    </w:p>
    <w:p w14:paraId="11CC7EDC" w14:textId="70F4AF42"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2.6.3.1. agirlikBelirleEAktar()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……..29</w:t>
      </w:r>
    </w:p>
    <w:p w14:paraId="6D2B701F" w14:textId="2A330C83"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2.7.  İkili Karşılaştırma Matrisi Oluşturma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29</w:t>
      </w:r>
    </w:p>
    <w:p w14:paraId="367949ED" w14:textId="32187782"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2.7.1. Kaydet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30</w:t>
      </w:r>
    </w:p>
    <w:p w14:paraId="6615DBE4" w14:textId="29621AB6"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2.7.1.1.  karsilastirmaMatOlustur()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30</w:t>
      </w:r>
    </w:p>
    <w:p w14:paraId="6FA1AF03" w14:textId="055546CD"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2.7.1.2. wVektörü()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………………30</w:t>
      </w:r>
    </w:p>
    <w:p w14:paraId="28C40997" w14:textId="11476E9E"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2.7.1.3. ayrintiKMatDoldur()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…….30</w:t>
      </w:r>
    </w:p>
    <w:p w14:paraId="03B0B74E" w14:textId="2B01BB4D"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2.7.1.4. DVektörü()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………………30</w:t>
      </w:r>
    </w:p>
    <w:p w14:paraId="2D74EFD2" w14:textId="5F415099"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2.7.1.5. tutarlilikOrani()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………….30</w:t>
      </w:r>
    </w:p>
    <w:p w14:paraId="7A2125E0" w14:textId="67BDF132"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2.8.  İkili Karşılaştırma Matrisi Görüntüleme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30</w:t>
      </w:r>
    </w:p>
    <w:p w14:paraId="64B6F35D" w14:textId="10A55590"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2.8.1. Ağırlıkları Hesapla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31</w:t>
      </w:r>
    </w:p>
    <w:p w14:paraId="59A333B0" w14:textId="10EA8963"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2.8.2. Ağırlıkları Kaydet (Bu şekilde Devam Et)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…..31</w:t>
      </w:r>
    </w:p>
    <w:p w14:paraId="6502DF45" w14:textId="0D4AFD77"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2.8.2.1. kriterAgirlikKaydet()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31</w:t>
      </w:r>
    </w:p>
    <w:p w14:paraId="3A3C4F54" w14:textId="1C1C04C8"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2.8.3. Düzenle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32</w:t>
      </w:r>
    </w:p>
    <w:p w14:paraId="36BC2D9F" w14:textId="4703E3DB"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2.8.4. AHP Ayrıntılı Çözümü Göster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32</w:t>
      </w:r>
    </w:p>
    <w:p w14:paraId="6C2EFA03" w14:textId="2D93FBDF"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2.8.5. Excel’e Aktar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………………...32</w:t>
      </w:r>
    </w:p>
    <w:p w14:paraId="613A2958" w14:textId="61A1D534"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2.8.5.1. ikiliKMatExcelDirektAktar()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32</w:t>
      </w:r>
    </w:p>
    <w:p w14:paraId="0F50F04F" w14:textId="4FD28D07"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2.8.5.2. ikiliKMatExcelDirektAktarBuyuk()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….32</w:t>
      </w:r>
    </w:p>
    <w:p w14:paraId="2F1FCA49" w14:textId="46FD64F2"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2.8.6. Excel’de Aç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………………….32</w:t>
      </w:r>
    </w:p>
    <w:p w14:paraId="71A02636" w14:textId="0BE19167"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2.9. AHP Ayrıntılı Çözüm Görüntüleme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32</w:t>
      </w:r>
    </w:p>
    <w:p w14:paraId="27E6E1B3" w14:textId="76B668D8"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2.9.1. Ağırlıkları Kaydet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33</w:t>
      </w:r>
    </w:p>
    <w:p w14:paraId="5F6D6212" w14:textId="74D4CB9F"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2.9.2. Excel’e Aktar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………………...33</w:t>
      </w:r>
    </w:p>
    <w:p w14:paraId="025848C6" w14:textId="57E83FF6"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w:t>
      </w:r>
      <w:r w:rsidR="00AC4876" w:rsidRPr="0017578A">
        <w:rPr>
          <w:rFonts w:ascii="Times New Roman" w:hAnsi="Times New Roman" w:cs="Times New Roman"/>
          <w:noProof/>
          <w:sz w:val="24"/>
          <w:szCs w:val="24"/>
        </w:rPr>
        <w:t>10</w:t>
      </w:r>
      <w:r w:rsidRPr="0017578A">
        <w:rPr>
          <w:rFonts w:ascii="Times New Roman" w:hAnsi="Times New Roman" w:cs="Times New Roman"/>
          <w:noProof/>
          <w:sz w:val="24"/>
          <w:szCs w:val="24"/>
        </w:rPr>
        <w:t>. Genel Baskınlık Skorları Görüntüleme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33</w:t>
      </w:r>
    </w:p>
    <w:p w14:paraId="0FEC8D8E" w14:textId="27706332"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2.10.1. Ayrıntılı Çözümleri Göster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34</w:t>
      </w:r>
    </w:p>
    <w:p w14:paraId="00FF27DB" w14:textId="363AFCBC"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2.10.1.1. sonucKararMatDoldur()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.34</w:t>
      </w:r>
    </w:p>
    <w:p w14:paraId="57A8A791" w14:textId="4E94041B"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2.10.1.2. sonucNormalizeMatDoldur()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..34</w:t>
      </w:r>
    </w:p>
    <w:p w14:paraId="7C31498E" w14:textId="1A77CA52"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2.10.1.3. sonucKriterAgirlikDoldur() Metodu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34</w:t>
      </w:r>
    </w:p>
    <w:p w14:paraId="09DFB6C3" w14:textId="17B49C32"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2.10.1.4. sonucGoreliAgirlikDoldur() Metodu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35</w:t>
      </w:r>
    </w:p>
    <w:p w14:paraId="66731926" w14:textId="52F992CB"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2.10.1.5. sonucGenelBaskinlikDoldur()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.35</w:t>
      </w:r>
    </w:p>
    <w:p w14:paraId="6898BD7D" w14:textId="5A3FD02F"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2.10.1.6. sonucKarsilastirmaMatDoldur()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..35</w:t>
      </w:r>
    </w:p>
    <w:p w14:paraId="46AA59D3" w14:textId="5A9E81F5"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2.10.2. Teta Değerini Değiştirme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…..35</w:t>
      </w:r>
    </w:p>
    <w:p w14:paraId="1044BF55" w14:textId="65526D04"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2.10.3. Genel Baskınlık Skorları Artan Yönde Sıralama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...35</w:t>
      </w:r>
    </w:p>
    <w:p w14:paraId="386CE4E3" w14:textId="2CB2C316"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2.10.4. Genel Baskınlık Skorları Azalan Yönde Sıralama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35</w:t>
      </w:r>
    </w:p>
    <w:p w14:paraId="4495BD78" w14:textId="37D20CD2"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lastRenderedPageBreak/>
        <w:tab/>
      </w:r>
      <w:r w:rsidR="00DB709B" w:rsidRPr="0017578A">
        <w:rPr>
          <w:rFonts w:ascii="Times New Roman" w:hAnsi="Times New Roman" w:cs="Times New Roman"/>
          <w:noProof/>
          <w:sz w:val="24"/>
          <w:szCs w:val="24"/>
        </w:rPr>
        <w:t>2.10.5. Excel’e Aktar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……………….35</w:t>
      </w:r>
    </w:p>
    <w:p w14:paraId="3F9278BD" w14:textId="63673DC0"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2.10.5.1. genelBaskinlikSkorExcelDirektAktar()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……..…35</w:t>
      </w:r>
    </w:p>
    <w:p w14:paraId="712EC3D2" w14:textId="5336059D"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2.10.5.2. genelBaskinlikSkorExcelDirektAktarBuyuk() Metodu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35</w:t>
      </w:r>
    </w:p>
    <w:p w14:paraId="2A1B5556" w14:textId="6FE77300"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2.11. Ayrıntılı Çözüm Görüntüleme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36</w:t>
      </w:r>
    </w:p>
    <w:p w14:paraId="75A59C6E" w14:textId="18D38B44"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2.11.1. Tüm Kısmi Baskınlık Skorlarını Görüntüle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………..36</w:t>
      </w:r>
    </w:p>
    <w:p w14:paraId="6D6F2025" w14:textId="02ADA618"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2.11.2. Çalışmayı Kaydet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..36</w:t>
      </w:r>
    </w:p>
    <w:p w14:paraId="5B3112C4" w14:textId="120816FB"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2.11.3. Sonuçları Excel’e Aktar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36</w:t>
      </w:r>
    </w:p>
    <w:p w14:paraId="04A9D5A1" w14:textId="532F2BD3"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2.12. Kısmi Baskınlık Skorlarını Görüntüleme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37</w:t>
      </w:r>
    </w:p>
    <w:p w14:paraId="02752E99" w14:textId="1D503211"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2.12.1. Tümünü Göster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…………..37</w:t>
      </w:r>
    </w:p>
    <w:p w14:paraId="64896465" w14:textId="41A68462"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2.12.2. Excel’e Aktar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…………….37</w:t>
      </w:r>
    </w:p>
    <w:p w14:paraId="05DD551B" w14:textId="1C4422EE" w:rsidR="00DB709B" w:rsidRPr="0017578A" w:rsidRDefault="00DB709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2.13. Kısmi Baskınlık Skoru Arama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37</w:t>
      </w:r>
    </w:p>
    <w:p w14:paraId="1716B232" w14:textId="5D7BC33E"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2.13.1. Baskınlık Skorunu Görüntüle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38</w:t>
      </w:r>
    </w:p>
    <w:p w14:paraId="18784B75" w14:textId="7CFCC9D7" w:rsidR="00DB709B" w:rsidRPr="0017578A" w:rsidRDefault="00AC4876"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ab/>
      </w:r>
      <w:r w:rsidR="00DB709B" w:rsidRPr="0017578A">
        <w:rPr>
          <w:rFonts w:ascii="Times New Roman" w:hAnsi="Times New Roman" w:cs="Times New Roman"/>
          <w:noProof/>
          <w:sz w:val="24"/>
          <w:szCs w:val="24"/>
        </w:rPr>
        <w:t>2.13.2. Excel’e Aktar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38</w:t>
      </w:r>
    </w:p>
    <w:p w14:paraId="62614C1B" w14:textId="7EB52471" w:rsidR="00A570D8" w:rsidRPr="0017578A" w:rsidRDefault="00683ED4" w:rsidP="00575BBB">
      <w:pPr>
        <w:shd w:val="clear" w:color="auto" w:fill="FFFFFF"/>
        <w:tabs>
          <w:tab w:val="left" w:pos="561"/>
        </w:tabs>
        <w:spacing w:before="600" w:after="0" w:line="240" w:lineRule="auto"/>
        <w:ind w:right="29"/>
        <w:jc w:val="center"/>
        <w:rPr>
          <w:rFonts w:ascii="Times New Roman" w:hAnsi="Times New Roman" w:cs="Times New Roman"/>
          <w:b/>
          <w:bCs/>
          <w:noProof/>
          <w:sz w:val="24"/>
          <w:szCs w:val="24"/>
        </w:rPr>
      </w:pPr>
      <w:r w:rsidRPr="0017578A">
        <w:rPr>
          <w:rFonts w:ascii="Times New Roman" w:hAnsi="Times New Roman" w:cs="Times New Roman"/>
          <w:b/>
          <w:bCs/>
          <w:noProof/>
          <w:sz w:val="24"/>
          <w:szCs w:val="24"/>
        </w:rPr>
        <w:t>ÜÇÜNCÜ</w:t>
      </w:r>
      <w:r w:rsidR="00A570D8" w:rsidRPr="0017578A">
        <w:rPr>
          <w:rFonts w:ascii="Times New Roman" w:hAnsi="Times New Roman" w:cs="Times New Roman"/>
          <w:b/>
          <w:bCs/>
          <w:noProof/>
          <w:sz w:val="24"/>
          <w:szCs w:val="24"/>
        </w:rPr>
        <w:t xml:space="preserve"> BÖLÜM</w:t>
      </w:r>
    </w:p>
    <w:p w14:paraId="49B19D85" w14:textId="2E3CE0F8" w:rsidR="00A570D8" w:rsidRPr="0017578A" w:rsidRDefault="00683ED4" w:rsidP="00575BBB">
      <w:pPr>
        <w:shd w:val="clear" w:color="auto" w:fill="FFFFFF"/>
        <w:tabs>
          <w:tab w:val="left" w:pos="561"/>
        </w:tabs>
        <w:spacing w:before="240" w:after="600" w:line="240" w:lineRule="auto"/>
        <w:ind w:right="29"/>
        <w:jc w:val="center"/>
        <w:rPr>
          <w:rFonts w:ascii="Times New Roman" w:hAnsi="Times New Roman" w:cs="Times New Roman"/>
          <w:b/>
          <w:bCs/>
          <w:noProof/>
          <w:sz w:val="24"/>
          <w:szCs w:val="24"/>
        </w:rPr>
      </w:pPr>
      <w:r w:rsidRPr="0017578A">
        <w:rPr>
          <w:rFonts w:ascii="Times New Roman" w:hAnsi="Times New Roman" w:cs="Times New Roman"/>
          <w:b/>
          <w:bCs/>
          <w:noProof/>
          <w:sz w:val="24"/>
          <w:szCs w:val="24"/>
        </w:rPr>
        <w:t>KULLANIM KLAVUZU</w:t>
      </w:r>
    </w:p>
    <w:p w14:paraId="21743507" w14:textId="419B9029"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3.1. Karar Matrisinin Oluşturulması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39</w:t>
      </w:r>
    </w:p>
    <w:p w14:paraId="0223109C" w14:textId="07F63D47"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Pr="0017578A">
        <w:rPr>
          <w:rFonts w:ascii="Times New Roman" w:hAnsi="Times New Roman" w:cs="Times New Roman"/>
          <w:noProof/>
          <w:sz w:val="24"/>
          <w:szCs w:val="24"/>
        </w:rPr>
        <w:t>3.1.1.</w:t>
      </w:r>
      <w:r>
        <w:rPr>
          <w:rFonts w:ascii="Times New Roman" w:hAnsi="Times New Roman" w:cs="Times New Roman"/>
          <w:noProof/>
          <w:sz w:val="24"/>
          <w:szCs w:val="24"/>
        </w:rPr>
        <w:t xml:space="preserve"> </w:t>
      </w:r>
      <w:r w:rsidRPr="0017578A">
        <w:rPr>
          <w:rFonts w:ascii="Times New Roman" w:hAnsi="Times New Roman" w:cs="Times New Roman"/>
          <w:noProof/>
          <w:sz w:val="24"/>
          <w:szCs w:val="24"/>
        </w:rPr>
        <w:t>Oluştur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39</w:t>
      </w:r>
    </w:p>
    <w:p w14:paraId="1640D397" w14:textId="46BD40CC"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Pr="0017578A">
        <w:rPr>
          <w:rFonts w:ascii="Times New Roman" w:hAnsi="Times New Roman" w:cs="Times New Roman"/>
          <w:noProof/>
          <w:sz w:val="24"/>
          <w:szCs w:val="24"/>
        </w:rPr>
        <w:t>3.1.2.</w:t>
      </w:r>
      <w:r>
        <w:rPr>
          <w:rFonts w:ascii="Times New Roman" w:hAnsi="Times New Roman" w:cs="Times New Roman"/>
          <w:noProof/>
          <w:sz w:val="24"/>
          <w:szCs w:val="24"/>
        </w:rPr>
        <w:t xml:space="preserve"> </w:t>
      </w:r>
      <w:r w:rsidRPr="0017578A">
        <w:rPr>
          <w:rFonts w:ascii="Times New Roman" w:hAnsi="Times New Roman" w:cs="Times New Roman"/>
          <w:noProof/>
          <w:sz w:val="24"/>
          <w:szCs w:val="24"/>
        </w:rPr>
        <w:t>Excelden Yükle Butonu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41</w:t>
      </w:r>
    </w:p>
    <w:p w14:paraId="5002140F" w14:textId="6CBC3173"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17578A">
        <w:rPr>
          <w:rFonts w:ascii="Times New Roman" w:hAnsi="Times New Roman" w:cs="Times New Roman"/>
          <w:noProof/>
          <w:sz w:val="24"/>
          <w:szCs w:val="24"/>
        </w:rPr>
        <w:t>3.1.2.1. Örnek Excel Şablonu İndirme Butonu</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42</w:t>
      </w:r>
    </w:p>
    <w:p w14:paraId="7AC869DF" w14:textId="2ED5F880"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Pr="0017578A">
        <w:rPr>
          <w:rFonts w:ascii="Times New Roman" w:hAnsi="Times New Roman" w:cs="Times New Roman"/>
          <w:noProof/>
          <w:sz w:val="24"/>
          <w:szCs w:val="24"/>
        </w:rPr>
        <w:t>3.1.3.</w:t>
      </w:r>
      <w:r>
        <w:rPr>
          <w:rFonts w:ascii="Times New Roman" w:hAnsi="Times New Roman" w:cs="Times New Roman"/>
          <w:noProof/>
          <w:sz w:val="24"/>
          <w:szCs w:val="24"/>
        </w:rPr>
        <w:t xml:space="preserve"> </w:t>
      </w:r>
      <w:r w:rsidRPr="0017578A">
        <w:rPr>
          <w:rFonts w:ascii="Times New Roman" w:hAnsi="Times New Roman" w:cs="Times New Roman"/>
          <w:noProof/>
          <w:sz w:val="24"/>
          <w:szCs w:val="24"/>
        </w:rPr>
        <w:t>Eski Çalışmayı Aç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42</w:t>
      </w:r>
    </w:p>
    <w:p w14:paraId="75929BD3" w14:textId="36CE6E63"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3.2. Karar Matrisinin Görüntülenmesi</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.42</w:t>
      </w:r>
    </w:p>
    <w:p w14:paraId="1470EBC2" w14:textId="286DA608"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Pr="0017578A">
        <w:rPr>
          <w:rFonts w:ascii="Times New Roman" w:hAnsi="Times New Roman" w:cs="Times New Roman"/>
          <w:noProof/>
          <w:sz w:val="24"/>
          <w:szCs w:val="24"/>
        </w:rPr>
        <w:t>3.2.1.</w:t>
      </w:r>
      <w:r>
        <w:rPr>
          <w:rFonts w:ascii="Times New Roman" w:hAnsi="Times New Roman" w:cs="Times New Roman"/>
          <w:noProof/>
          <w:sz w:val="24"/>
          <w:szCs w:val="24"/>
        </w:rPr>
        <w:t xml:space="preserve"> </w:t>
      </w:r>
      <w:r w:rsidRPr="0017578A">
        <w:rPr>
          <w:rFonts w:ascii="Times New Roman" w:hAnsi="Times New Roman" w:cs="Times New Roman"/>
          <w:noProof/>
          <w:sz w:val="24"/>
          <w:szCs w:val="24"/>
        </w:rPr>
        <w:t xml:space="preserve"> Alternatif-Kriter: Ekle/Düzenle/Sil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42</w:t>
      </w:r>
    </w:p>
    <w:p w14:paraId="4B113FED" w14:textId="62FA55AA"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17578A">
        <w:rPr>
          <w:rFonts w:ascii="Times New Roman" w:hAnsi="Times New Roman" w:cs="Times New Roman"/>
          <w:noProof/>
          <w:sz w:val="24"/>
          <w:szCs w:val="24"/>
        </w:rPr>
        <w:t>3.2.1.1. Yeni Kriter Ekleme</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43</w:t>
      </w:r>
    </w:p>
    <w:p w14:paraId="6FCE47C1" w14:textId="4526161A"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17578A">
        <w:rPr>
          <w:rFonts w:ascii="Times New Roman" w:hAnsi="Times New Roman" w:cs="Times New Roman"/>
          <w:noProof/>
          <w:sz w:val="24"/>
          <w:szCs w:val="24"/>
        </w:rPr>
        <w:t>3.2.1.2. Kriter Silme</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.43</w:t>
      </w:r>
    </w:p>
    <w:p w14:paraId="57A39D17" w14:textId="3576A7F7"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17578A">
        <w:rPr>
          <w:rFonts w:ascii="Times New Roman" w:hAnsi="Times New Roman" w:cs="Times New Roman"/>
          <w:noProof/>
          <w:sz w:val="24"/>
          <w:szCs w:val="24"/>
        </w:rPr>
        <w:t>3.2.1.3. Kriter Düzenleme</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43</w:t>
      </w:r>
    </w:p>
    <w:p w14:paraId="3ACE5D70" w14:textId="016F93A0"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17578A">
        <w:rPr>
          <w:rFonts w:ascii="Times New Roman" w:hAnsi="Times New Roman" w:cs="Times New Roman"/>
          <w:noProof/>
          <w:sz w:val="24"/>
          <w:szCs w:val="24"/>
        </w:rPr>
        <w:t>3.2.1.4. Yeni Alternatif Ekleme</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575BBB">
        <w:rPr>
          <w:rFonts w:ascii="Times New Roman" w:hAnsi="Times New Roman" w:cs="Times New Roman"/>
          <w:noProof/>
          <w:sz w:val="24"/>
          <w:szCs w:val="24"/>
        </w:rPr>
        <w:t>…</w:t>
      </w:r>
      <w:r w:rsidR="00BD46AE">
        <w:rPr>
          <w:rFonts w:ascii="Times New Roman" w:hAnsi="Times New Roman" w:cs="Times New Roman"/>
          <w:noProof/>
          <w:sz w:val="24"/>
          <w:szCs w:val="24"/>
        </w:rPr>
        <w:t>44</w:t>
      </w:r>
    </w:p>
    <w:p w14:paraId="19E3629D" w14:textId="0769E39E"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17578A">
        <w:rPr>
          <w:rFonts w:ascii="Times New Roman" w:hAnsi="Times New Roman" w:cs="Times New Roman"/>
          <w:noProof/>
          <w:sz w:val="24"/>
          <w:szCs w:val="24"/>
        </w:rPr>
        <w:t>3.2.1.5. Alternatif Silme</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...…44</w:t>
      </w:r>
    </w:p>
    <w:p w14:paraId="434ADB1B" w14:textId="3E2D8BC8"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17578A">
        <w:rPr>
          <w:rFonts w:ascii="Times New Roman" w:hAnsi="Times New Roman" w:cs="Times New Roman"/>
          <w:noProof/>
          <w:sz w:val="24"/>
          <w:szCs w:val="24"/>
        </w:rPr>
        <w:t>3.2.1.6. Alternatif Düzenleme</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..44</w:t>
      </w:r>
    </w:p>
    <w:p w14:paraId="29C46BE2" w14:textId="706917D6"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17578A">
        <w:rPr>
          <w:rFonts w:ascii="Times New Roman" w:hAnsi="Times New Roman" w:cs="Times New Roman"/>
          <w:noProof/>
          <w:sz w:val="24"/>
          <w:szCs w:val="24"/>
        </w:rPr>
        <w:t>3.2.1.7. Değişiklikleri Kaydetme</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44</w:t>
      </w:r>
    </w:p>
    <w:p w14:paraId="6F6B851B" w14:textId="1408ACA1"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3.3. Normalize Edilmiş Karar Matrisinin Oluşturulması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45</w:t>
      </w:r>
    </w:p>
    <w:p w14:paraId="0ADE4C01" w14:textId="0E0AB823"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Pr="0017578A">
        <w:rPr>
          <w:rFonts w:ascii="Times New Roman" w:hAnsi="Times New Roman" w:cs="Times New Roman"/>
          <w:noProof/>
          <w:sz w:val="24"/>
          <w:szCs w:val="24"/>
        </w:rPr>
        <w:t>3.3.1.</w:t>
      </w:r>
      <w:r>
        <w:rPr>
          <w:rFonts w:ascii="Times New Roman" w:hAnsi="Times New Roman" w:cs="Times New Roman"/>
          <w:noProof/>
          <w:sz w:val="24"/>
          <w:szCs w:val="24"/>
        </w:rPr>
        <w:t xml:space="preserve"> </w:t>
      </w:r>
      <w:r w:rsidRPr="0017578A">
        <w:rPr>
          <w:rFonts w:ascii="Times New Roman" w:hAnsi="Times New Roman" w:cs="Times New Roman"/>
          <w:noProof/>
          <w:sz w:val="24"/>
          <w:szCs w:val="24"/>
        </w:rPr>
        <w:t>Min Max Normalizasyon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….45</w:t>
      </w:r>
    </w:p>
    <w:p w14:paraId="0D168B1F" w14:textId="5DB771FB"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Pr="0017578A">
        <w:rPr>
          <w:rFonts w:ascii="Times New Roman" w:hAnsi="Times New Roman" w:cs="Times New Roman"/>
          <w:noProof/>
          <w:sz w:val="24"/>
          <w:szCs w:val="24"/>
        </w:rPr>
        <w:t>3.3.2.</w:t>
      </w:r>
      <w:r>
        <w:rPr>
          <w:rFonts w:ascii="Times New Roman" w:hAnsi="Times New Roman" w:cs="Times New Roman"/>
          <w:noProof/>
          <w:sz w:val="24"/>
          <w:szCs w:val="24"/>
        </w:rPr>
        <w:t xml:space="preserve"> </w:t>
      </w:r>
      <w:r w:rsidRPr="0017578A">
        <w:rPr>
          <w:rFonts w:ascii="Times New Roman" w:hAnsi="Times New Roman" w:cs="Times New Roman"/>
          <w:noProof/>
          <w:sz w:val="24"/>
          <w:szCs w:val="24"/>
        </w:rPr>
        <w:t>2. Normalizasyon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45</w:t>
      </w:r>
    </w:p>
    <w:p w14:paraId="34E3E60D" w14:textId="7A854288"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lastRenderedPageBreak/>
        <w:t>3.4. Karar Matrisinin Excel’e Aktarılması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46</w:t>
      </w:r>
    </w:p>
    <w:p w14:paraId="25FD46A2" w14:textId="05B918C3"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Pr="0017578A">
        <w:rPr>
          <w:rFonts w:ascii="Times New Roman" w:hAnsi="Times New Roman" w:cs="Times New Roman"/>
          <w:noProof/>
          <w:sz w:val="24"/>
          <w:szCs w:val="24"/>
        </w:rPr>
        <w:t>3.4.1. Excel’e Aktar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...46</w:t>
      </w:r>
    </w:p>
    <w:p w14:paraId="008B7A64" w14:textId="7DB38589"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Pr="0017578A">
        <w:rPr>
          <w:rFonts w:ascii="Times New Roman" w:hAnsi="Times New Roman" w:cs="Times New Roman"/>
          <w:noProof/>
          <w:sz w:val="24"/>
          <w:szCs w:val="24"/>
        </w:rPr>
        <w:t>3.4.2.</w:t>
      </w:r>
      <w:r>
        <w:rPr>
          <w:rFonts w:ascii="Times New Roman" w:hAnsi="Times New Roman" w:cs="Times New Roman"/>
          <w:noProof/>
          <w:sz w:val="24"/>
          <w:szCs w:val="24"/>
        </w:rPr>
        <w:t xml:space="preserve"> </w:t>
      </w:r>
      <w:r w:rsidRPr="0017578A">
        <w:rPr>
          <w:rFonts w:ascii="Times New Roman" w:hAnsi="Times New Roman" w:cs="Times New Roman"/>
          <w:noProof/>
          <w:sz w:val="24"/>
          <w:szCs w:val="24"/>
        </w:rPr>
        <w:t>Excel’de Aç Butonu</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….46</w:t>
      </w:r>
    </w:p>
    <w:p w14:paraId="01E2F106" w14:textId="083B11C1"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3.5. Normalize Edilmiş Karar Matrisinin Görüntülenmesi</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.46</w:t>
      </w:r>
    </w:p>
    <w:p w14:paraId="7A452A7A" w14:textId="50DF31E3" w:rsidR="0017578A" w:rsidRPr="0017578A" w:rsidRDefault="00575BB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3.5.1. Kriter Ağırlıklarını Belirle Butonu</w:t>
      </w:r>
      <w:r>
        <w:rPr>
          <w:rFonts w:ascii="Times New Roman" w:hAnsi="Times New Roman" w:cs="Times New Roman"/>
          <w:noProof/>
          <w:sz w:val="24"/>
          <w:szCs w:val="24"/>
        </w:rPr>
        <w:t>………………………………………</w:t>
      </w:r>
      <w:r w:rsidR="00C03644">
        <w:rPr>
          <w:rFonts w:ascii="Times New Roman" w:hAnsi="Times New Roman" w:cs="Times New Roman"/>
          <w:noProof/>
          <w:sz w:val="24"/>
          <w:szCs w:val="24"/>
        </w:rPr>
        <w:t>..46</w:t>
      </w:r>
    </w:p>
    <w:p w14:paraId="4A7B719B" w14:textId="74B74B1D"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3.6. Kriter Ağırlıklarını Belirleme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46</w:t>
      </w:r>
    </w:p>
    <w:p w14:paraId="7CC22C62" w14:textId="6384B2F8" w:rsidR="0017578A" w:rsidRPr="0017578A" w:rsidRDefault="00575BB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3.6.1.</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Manuel Butonu</w:t>
      </w:r>
      <w:r>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47</w:t>
      </w:r>
    </w:p>
    <w:p w14:paraId="402DAD14" w14:textId="54C8B491" w:rsidR="0017578A" w:rsidRPr="0017578A" w:rsidRDefault="00575BB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0017578A" w:rsidRPr="0017578A">
        <w:rPr>
          <w:rFonts w:ascii="Times New Roman" w:hAnsi="Times New Roman" w:cs="Times New Roman"/>
          <w:noProof/>
          <w:sz w:val="24"/>
          <w:szCs w:val="24"/>
        </w:rPr>
        <w:t>3.6.1.1. Ağırlıkları Excel’den Al butonu</w:t>
      </w:r>
      <w:r>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47</w:t>
      </w:r>
    </w:p>
    <w:p w14:paraId="3355AD4F" w14:textId="3B39C7C6" w:rsidR="0017578A" w:rsidRPr="0017578A" w:rsidRDefault="00575BB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3.6.2. AHP Butonu</w:t>
      </w:r>
      <w:r>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48</w:t>
      </w:r>
    </w:p>
    <w:p w14:paraId="78E68FC1" w14:textId="4CED0CFA" w:rsidR="0017578A" w:rsidRPr="0017578A" w:rsidRDefault="0017578A"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3.7. AHP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49</w:t>
      </w:r>
    </w:p>
    <w:p w14:paraId="4025DA12" w14:textId="2D3B1525" w:rsidR="0017578A" w:rsidRPr="0017578A" w:rsidRDefault="00575BBB" w:rsidP="0017578A">
      <w:pPr>
        <w:shd w:val="clear" w:color="auto" w:fill="FFFFFF"/>
        <w:tabs>
          <w:tab w:val="left" w:pos="561"/>
        </w:tabs>
        <w:spacing w:before="12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3.7.1.</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Ağırlıkları Hesapla Butonu</w:t>
      </w:r>
      <w:r>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49</w:t>
      </w:r>
    </w:p>
    <w:p w14:paraId="072BC13B" w14:textId="3BCB1ABB"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3.7.2.</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Ağırlıkları Kaydet Butonu</w:t>
      </w:r>
      <w:r>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50</w:t>
      </w:r>
    </w:p>
    <w:p w14:paraId="34A09BFF" w14:textId="686E434A"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3.7.3.</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AHP Ayrıntılı Çözümleri Göster Butonu</w:t>
      </w:r>
      <w:r>
        <w:rPr>
          <w:rFonts w:ascii="Times New Roman" w:hAnsi="Times New Roman" w:cs="Times New Roman"/>
          <w:noProof/>
          <w:sz w:val="24"/>
          <w:szCs w:val="24"/>
        </w:rPr>
        <w:t>…………………………………</w:t>
      </w:r>
      <w:r w:rsidR="00C03644">
        <w:rPr>
          <w:rFonts w:ascii="Times New Roman" w:hAnsi="Times New Roman" w:cs="Times New Roman"/>
          <w:noProof/>
          <w:sz w:val="24"/>
          <w:szCs w:val="24"/>
        </w:rPr>
        <w:t>.50</w:t>
      </w:r>
    </w:p>
    <w:p w14:paraId="108D5BE2" w14:textId="50C46C93"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3.7.4.</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 xml:space="preserve"> Excel’e Aktar Butonu</w:t>
      </w:r>
      <w:r>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50</w:t>
      </w:r>
    </w:p>
    <w:p w14:paraId="1A0AA334" w14:textId="1A862ACE"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 xml:space="preserve">3.7.5. </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Excel’de Aç</w:t>
      </w:r>
      <w:r>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51</w:t>
      </w:r>
    </w:p>
    <w:p w14:paraId="2523BAEA" w14:textId="59901F41" w:rsidR="0017578A" w:rsidRPr="0017578A" w:rsidRDefault="0017578A"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3.8. AHP Ayrıntılı Çözüm Görüntüleme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52</w:t>
      </w:r>
    </w:p>
    <w:p w14:paraId="66C65F40" w14:textId="1ED5870C"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3.8.1.</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 xml:space="preserve"> Excel’e Aktar Butonu</w:t>
      </w:r>
      <w:r>
        <w:rPr>
          <w:rFonts w:ascii="Times New Roman" w:hAnsi="Times New Roman" w:cs="Times New Roman"/>
          <w:noProof/>
          <w:sz w:val="24"/>
          <w:szCs w:val="24"/>
        </w:rPr>
        <w:t>………………………………………</w:t>
      </w:r>
      <w:r w:rsidR="00C03644">
        <w:rPr>
          <w:rFonts w:ascii="Times New Roman" w:hAnsi="Times New Roman" w:cs="Times New Roman"/>
          <w:noProof/>
          <w:sz w:val="24"/>
          <w:szCs w:val="24"/>
        </w:rPr>
        <w:t>……………..52</w:t>
      </w:r>
    </w:p>
    <w:p w14:paraId="6340F596" w14:textId="73865B85"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3.8.2.</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Ağırlıkları Kaydet Butonu</w:t>
      </w:r>
      <w:r>
        <w:rPr>
          <w:rFonts w:ascii="Times New Roman" w:hAnsi="Times New Roman" w:cs="Times New Roman"/>
          <w:noProof/>
          <w:sz w:val="24"/>
          <w:szCs w:val="24"/>
        </w:rPr>
        <w:t>………………………………………</w:t>
      </w:r>
      <w:r w:rsidR="00C03644">
        <w:rPr>
          <w:rFonts w:ascii="Times New Roman" w:hAnsi="Times New Roman" w:cs="Times New Roman"/>
          <w:noProof/>
          <w:sz w:val="24"/>
          <w:szCs w:val="24"/>
        </w:rPr>
        <w:t>…………52</w:t>
      </w:r>
    </w:p>
    <w:p w14:paraId="4E1A6571" w14:textId="7EF594BE" w:rsidR="0017578A" w:rsidRPr="0017578A" w:rsidRDefault="0017578A"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3.9. Genel Baskınlık Skorları Görüntüleme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.52</w:t>
      </w:r>
    </w:p>
    <w:p w14:paraId="65B273BE" w14:textId="42F8D92A"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3.9.1.</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Genel Baskınlık Skorlarını Azalan Biçimde Sıralama</w:t>
      </w:r>
      <w:r>
        <w:rPr>
          <w:rFonts w:ascii="Times New Roman" w:hAnsi="Times New Roman" w:cs="Times New Roman"/>
          <w:noProof/>
          <w:sz w:val="24"/>
          <w:szCs w:val="24"/>
        </w:rPr>
        <w:t>……………</w:t>
      </w:r>
      <w:r w:rsidR="00C03644">
        <w:rPr>
          <w:rFonts w:ascii="Times New Roman" w:hAnsi="Times New Roman" w:cs="Times New Roman"/>
          <w:noProof/>
          <w:sz w:val="24"/>
          <w:szCs w:val="24"/>
        </w:rPr>
        <w:t>……….52</w:t>
      </w:r>
    </w:p>
    <w:p w14:paraId="0A0F3C1C" w14:textId="32C12929"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3.9.2.</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Genel Baskınlık Skorlarını Artan Biçimde Sırlama</w:t>
      </w:r>
      <w:r>
        <w:rPr>
          <w:rFonts w:ascii="Times New Roman" w:hAnsi="Times New Roman" w:cs="Times New Roman"/>
          <w:noProof/>
          <w:sz w:val="24"/>
          <w:szCs w:val="24"/>
        </w:rPr>
        <w:t>……………</w:t>
      </w:r>
      <w:r w:rsidR="00C03644">
        <w:rPr>
          <w:rFonts w:ascii="Times New Roman" w:hAnsi="Times New Roman" w:cs="Times New Roman"/>
          <w:noProof/>
          <w:sz w:val="24"/>
          <w:szCs w:val="24"/>
        </w:rPr>
        <w:t>………….52</w:t>
      </w:r>
    </w:p>
    <w:p w14:paraId="0581A9DC" w14:textId="6046AA0E"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3.9.3.</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Teta Değerini Değiştir Butonu</w:t>
      </w:r>
      <w:r>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52</w:t>
      </w:r>
    </w:p>
    <w:p w14:paraId="5A5E0C6D" w14:textId="43351CB3"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3.9.4.</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Excel’e Aktar Butonu</w:t>
      </w:r>
      <w:r>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53</w:t>
      </w:r>
    </w:p>
    <w:p w14:paraId="650F9194" w14:textId="245A9C91"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3.9.5.</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Ayrıntılı Çözümleri Göster Butonu</w:t>
      </w:r>
      <w:r>
        <w:rPr>
          <w:rFonts w:ascii="Times New Roman" w:hAnsi="Times New Roman" w:cs="Times New Roman"/>
          <w:noProof/>
          <w:sz w:val="24"/>
          <w:szCs w:val="24"/>
        </w:rPr>
        <w:t>………………………………………</w:t>
      </w:r>
      <w:r w:rsidR="00C03644">
        <w:rPr>
          <w:rFonts w:ascii="Times New Roman" w:hAnsi="Times New Roman" w:cs="Times New Roman"/>
          <w:noProof/>
          <w:sz w:val="24"/>
          <w:szCs w:val="24"/>
        </w:rPr>
        <w:t>..53</w:t>
      </w:r>
    </w:p>
    <w:p w14:paraId="2150CEC2" w14:textId="73B1B32D" w:rsidR="0017578A" w:rsidRPr="0017578A" w:rsidRDefault="0017578A"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3.10.</w:t>
      </w:r>
      <w:r w:rsidRPr="0017578A">
        <w:rPr>
          <w:rFonts w:ascii="Times New Roman" w:hAnsi="Times New Roman" w:cs="Times New Roman"/>
          <w:noProof/>
          <w:sz w:val="24"/>
          <w:szCs w:val="24"/>
        </w:rPr>
        <w:tab/>
        <w:t>Ayrıntılı Çözümleri Görüntüleme (Sonuç)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…….53</w:t>
      </w:r>
    </w:p>
    <w:p w14:paraId="3418A2D9" w14:textId="63D40D11"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3.10.1.</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Çalışmayı Kaydet Butonu</w:t>
      </w:r>
      <w:r>
        <w:rPr>
          <w:rFonts w:ascii="Times New Roman" w:hAnsi="Times New Roman" w:cs="Times New Roman"/>
          <w:noProof/>
          <w:sz w:val="24"/>
          <w:szCs w:val="24"/>
        </w:rPr>
        <w:t>………………………………………………</w:t>
      </w:r>
      <w:r w:rsidR="00C03644">
        <w:rPr>
          <w:rFonts w:ascii="Times New Roman" w:hAnsi="Times New Roman" w:cs="Times New Roman"/>
          <w:noProof/>
          <w:sz w:val="24"/>
          <w:szCs w:val="24"/>
        </w:rPr>
        <w:t>..53</w:t>
      </w:r>
    </w:p>
    <w:p w14:paraId="302C256A" w14:textId="04C15E96"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3.10.2.</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Tüm Kısmi Baskınlık Skorlarını Görüntüle Butonu</w:t>
      </w:r>
      <w:r>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53</w:t>
      </w:r>
    </w:p>
    <w:p w14:paraId="28A43165" w14:textId="25A4B6A0" w:rsidR="0017578A" w:rsidRPr="0017578A" w:rsidRDefault="0017578A"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3.11. Kısmi Baskınlık Skorlarını Görüntüleme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54</w:t>
      </w:r>
    </w:p>
    <w:p w14:paraId="3E07BA05" w14:textId="056291CB" w:rsidR="0017578A" w:rsidRPr="0017578A" w:rsidRDefault="0017578A"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3.12.</w:t>
      </w:r>
      <w:r w:rsidRPr="0017578A">
        <w:rPr>
          <w:rFonts w:ascii="Times New Roman" w:hAnsi="Times New Roman" w:cs="Times New Roman"/>
          <w:noProof/>
          <w:sz w:val="24"/>
          <w:szCs w:val="24"/>
        </w:rPr>
        <w:tab/>
        <w:t>Kısmi Baskınlık Skoru Arama Ekranı</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55</w:t>
      </w:r>
    </w:p>
    <w:p w14:paraId="497832D9" w14:textId="202D3E06" w:rsidR="0017578A"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3.12.1.</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Baskınlık Skorunu Görüntüle Butonu</w:t>
      </w:r>
      <w:r>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55</w:t>
      </w:r>
    </w:p>
    <w:p w14:paraId="2E94E5A8" w14:textId="02B13E3B" w:rsidR="00A570D8" w:rsidRPr="0017578A" w:rsidRDefault="00575BBB"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17578A" w:rsidRPr="0017578A">
        <w:rPr>
          <w:rFonts w:ascii="Times New Roman" w:hAnsi="Times New Roman" w:cs="Times New Roman"/>
          <w:noProof/>
          <w:sz w:val="24"/>
          <w:szCs w:val="24"/>
        </w:rPr>
        <w:t>3.12.2.</w:t>
      </w:r>
      <w:r>
        <w:rPr>
          <w:rFonts w:ascii="Times New Roman" w:hAnsi="Times New Roman" w:cs="Times New Roman"/>
          <w:noProof/>
          <w:sz w:val="24"/>
          <w:szCs w:val="24"/>
        </w:rPr>
        <w:t xml:space="preserve"> </w:t>
      </w:r>
      <w:r w:rsidR="0017578A" w:rsidRPr="0017578A">
        <w:rPr>
          <w:rFonts w:ascii="Times New Roman" w:hAnsi="Times New Roman" w:cs="Times New Roman"/>
          <w:noProof/>
          <w:sz w:val="24"/>
          <w:szCs w:val="24"/>
        </w:rPr>
        <w:t>Excel’e Aktar Butonu</w:t>
      </w:r>
      <w:r>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55</w:t>
      </w:r>
    </w:p>
    <w:p w14:paraId="0640D288" w14:textId="3C3141F3" w:rsidR="00A570D8" w:rsidRPr="0017578A" w:rsidRDefault="00A570D8" w:rsidP="00575BBB">
      <w:pPr>
        <w:shd w:val="clear" w:color="auto" w:fill="FFFFFF"/>
        <w:tabs>
          <w:tab w:val="left" w:pos="561"/>
        </w:tabs>
        <w:spacing w:before="600" w:after="6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SONUÇ</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56</w:t>
      </w:r>
    </w:p>
    <w:p w14:paraId="1DDC4C80" w14:textId="52AD26CB" w:rsidR="00A570D8" w:rsidRPr="0017578A" w:rsidRDefault="00A570D8" w:rsidP="0017578A">
      <w:pPr>
        <w:shd w:val="clear" w:color="auto" w:fill="FFFFFF"/>
        <w:tabs>
          <w:tab w:val="left" w:pos="561"/>
        </w:tabs>
        <w:spacing w:before="120" w:after="60" w:line="240" w:lineRule="auto"/>
        <w:ind w:right="29"/>
        <w:jc w:val="both"/>
        <w:rPr>
          <w:rFonts w:ascii="Times New Roman" w:hAnsi="Times New Roman" w:cs="Times New Roman"/>
          <w:noProof/>
          <w:sz w:val="24"/>
          <w:szCs w:val="24"/>
        </w:rPr>
      </w:pPr>
      <w:r w:rsidRPr="0017578A">
        <w:rPr>
          <w:rFonts w:ascii="Times New Roman" w:hAnsi="Times New Roman" w:cs="Times New Roman"/>
          <w:noProof/>
          <w:sz w:val="24"/>
          <w:szCs w:val="24"/>
        </w:rPr>
        <w:t>KAYNAKLAR</w:t>
      </w:r>
      <w:r w:rsidR="00575BBB">
        <w:rPr>
          <w:rFonts w:ascii="Times New Roman" w:hAnsi="Times New Roman" w:cs="Times New Roman"/>
          <w:noProof/>
          <w:sz w:val="24"/>
          <w:szCs w:val="24"/>
        </w:rPr>
        <w:t>……………………………………………………………………</w:t>
      </w:r>
      <w:r w:rsidR="00C03644">
        <w:rPr>
          <w:rFonts w:ascii="Times New Roman" w:hAnsi="Times New Roman" w:cs="Times New Roman"/>
          <w:noProof/>
          <w:sz w:val="24"/>
          <w:szCs w:val="24"/>
        </w:rPr>
        <w:t>…...</w:t>
      </w:r>
      <w:r w:rsidR="00BD46AE">
        <w:rPr>
          <w:rFonts w:ascii="Times New Roman" w:hAnsi="Times New Roman" w:cs="Times New Roman"/>
          <w:noProof/>
          <w:sz w:val="24"/>
          <w:szCs w:val="24"/>
        </w:rPr>
        <w:t>57</w:t>
      </w:r>
    </w:p>
    <w:p w14:paraId="60B0AE06" w14:textId="77777777" w:rsidR="00A570D8" w:rsidRDefault="00A570D8" w:rsidP="0017578A">
      <w:pPr>
        <w:spacing w:line="240" w:lineRule="auto"/>
        <w:rPr>
          <w:rFonts w:ascii="Times New Roman" w:hAnsi="Times New Roman" w:cs="Times New Roman"/>
          <w:noProof/>
          <w:sz w:val="24"/>
          <w:szCs w:val="24"/>
        </w:rPr>
      </w:pPr>
      <w:r>
        <w:rPr>
          <w:rFonts w:ascii="Times New Roman" w:hAnsi="Times New Roman" w:cs="Times New Roman"/>
          <w:noProof/>
          <w:sz w:val="24"/>
          <w:szCs w:val="24"/>
        </w:rPr>
        <w:br w:type="page"/>
      </w:r>
    </w:p>
    <w:p w14:paraId="4F67DFB8" w14:textId="7510F99D" w:rsidR="00A570D8" w:rsidRDefault="00A570D8" w:rsidP="00A570D8">
      <w:pPr>
        <w:shd w:val="clear" w:color="auto" w:fill="FFFFFF"/>
        <w:tabs>
          <w:tab w:val="left" w:pos="561"/>
        </w:tabs>
        <w:spacing w:after="60" w:line="240" w:lineRule="auto"/>
        <w:ind w:right="29"/>
        <w:jc w:val="both"/>
        <w:rPr>
          <w:rFonts w:ascii="Times New Roman" w:hAnsi="Times New Roman" w:cs="Times New Roman"/>
          <w:noProof/>
          <w:sz w:val="24"/>
          <w:szCs w:val="24"/>
        </w:rPr>
      </w:pPr>
    </w:p>
    <w:p w14:paraId="2744E948" w14:textId="486374EA" w:rsidR="00A570D8" w:rsidRDefault="00A570D8" w:rsidP="00A570D8">
      <w:pPr>
        <w:shd w:val="clear" w:color="auto" w:fill="FFFFFF"/>
        <w:tabs>
          <w:tab w:val="left" w:pos="561"/>
        </w:tabs>
        <w:spacing w:before="1392" w:after="60" w:line="240" w:lineRule="auto"/>
        <w:ind w:right="29"/>
        <w:jc w:val="center"/>
        <w:rPr>
          <w:rFonts w:ascii="Times New Roman" w:hAnsi="Times New Roman" w:cs="Times New Roman"/>
          <w:b/>
          <w:bCs/>
          <w:noProof/>
          <w:sz w:val="24"/>
          <w:szCs w:val="24"/>
        </w:rPr>
      </w:pPr>
      <w:r>
        <w:rPr>
          <w:rFonts w:ascii="Times New Roman" w:hAnsi="Times New Roman" w:cs="Times New Roman"/>
          <w:b/>
          <w:bCs/>
          <w:noProof/>
          <w:sz w:val="24"/>
          <w:szCs w:val="24"/>
        </w:rPr>
        <w:t>ŞEKİLLER DİZİNİ</w:t>
      </w:r>
    </w:p>
    <w:p w14:paraId="54B40D3B" w14:textId="2BBF21DC" w:rsidR="00A570D8" w:rsidRDefault="008E2619" w:rsidP="008E2619">
      <w:pPr>
        <w:shd w:val="clear" w:color="auto" w:fill="FFFFFF"/>
        <w:tabs>
          <w:tab w:val="left" w:pos="561"/>
        </w:tabs>
        <w:spacing w:after="0" w:line="240" w:lineRule="auto"/>
        <w:ind w:left="7788" w:right="29"/>
        <w:jc w:val="center"/>
        <w:rPr>
          <w:rFonts w:ascii="Times New Roman" w:hAnsi="Times New Roman" w:cs="Times New Roman"/>
          <w:noProof/>
          <w:sz w:val="24"/>
          <w:szCs w:val="24"/>
        </w:rPr>
      </w:pPr>
      <w:r>
        <w:rPr>
          <w:rFonts w:ascii="Times New Roman" w:hAnsi="Times New Roman" w:cs="Times New Roman"/>
          <w:noProof/>
          <w:sz w:val="24"/>
          <w:szCs w:val="24"/>
        </w:rPr>
        <w:t>Sayfa</w:t>
      </w:r>
    </w:p>
    <w:p w14:paraId="5E82B19D" w14:textId="4D721036" w:rsidR="008E2619" w:rsidRDefault="008E2619" w:rsidP="008E2619">
      <w:pPr>
        <w:shd w:val="clear" w:color="auto" w:fill="FFFFFF"/>
        <w:tabs>
          <w:tab w:val="left" w:pos="561"/>
        </w:tabs>
        <w:spacing w:before="120" w:after="0" w:line="240" w:lineRule="auto"/>
        <w:ind w:right="29"/>
        <w:rPr>
          <w:rFonts w:ascii="Times New Roman" w:hAnsi="Times New Roman" w:cs="Times New Roman"/>
          <w:noProof/>
          <w:sz w:val="24"/>
          <w:szCs w:val="24"/>
        </w:rPr>
      </w:pPr>
      <w:r>
        <w:rPr>
          <w:rFonts w:ascii="Times New Roman" w:hAnsi="Times New Roman" w:cs="Times New Roman"/>
          <w:noProof/>
          <w:sz w:val="24"/>
          <w:szCs w:val="24"/>
        </w:rPr>
        <w:t xml:space="preserve">Şekil 1. </w:t>
      </w:r>
      <w:r w:rsidR="006950B5">
        <w:rPr>
          <w:rFonts w:ascii="Times New Roman" w:hAnsi="Times New Roman" w:cs="Times New Roman"/>
          <w:noProof/>
          <w:sz w:val="24"/>
          <w:szCs w:val="24"/>
        </w:rPr>
        <w:t>Başlangıç Ekranı</w:t>
      </w:r>
      <w:r>
        <w:rPr>
          <w:rFonts w:ascii="Times New Roman" w:hAnsi="Times New Roman" w:cs="Times New Roman"/>
          <w:noProof/>
          <w:sz w:val="24"/>
          <w:szCs w:val="24"/>
        </w:rPr>
        <w:t>…………………………………………………</w:t>
      </w:r>
      <w:r w:rsidR="00437D4F">
        <w:rPr>
          <w:rFonts w:ascii="Times New Roman" w:hAnsi="Times New Roman" w:cs="Times New Roman"/>
          <w:noProof/>
          <w:sz w:val="24"/>
          <w:szCs w:val="24"/>
        </w:rPr>
        <w:t>…………</w:t>
      </w:r>
      <w:r w:rsidR="006669D2">
        <w:rPr>
          <w:rFonts w:ascii="Times New Roman" w:hAnsi="Times New Roman" w:cs="Times New Roman"/>
          <w:noProof/>
          <w:sz w:val="24"/>
          <w:szCs w:val="24"/>
        </w:rPr>
        <w:t>…</w:t>
      </w:r>
      <w:r w:rsidR="00C03644">
        <w:rPr>
          <w:rFonts w:ascii="Times New Roman" w:hAnsi="Times New Roman" w:cs="Times New Roman"/>
          <w:noProof/>
          <w:sz w:val="24"/>
          <w:szCs w:val="24"/>
        </w:rPr>
        <w:t>19</w:t>
      </w:r>
    </w:p>
    <w:p w14:paraId="3D77711A" w14:textId="3EB9C731" w:rsidR="008E2619" w:rsidRDefault="008E2619" w:rsidP="00A36589">
      <w:pPr>
        <w:shd w:val="clear" w:color="auto" w:fill="FFFFFF"/>
        <w:tabs>
          <w:tab w:val="left" w:pos="561"/>
        </w:tabs>
        <w:spacing w:after="0" w:line="240" w:lineRule="auto"/>
        <w:ind w:right="29"/>
        <w:rPr>
          <w:rFonts w:ascii="Times New Roman" w:hAnsi="Times New Roman" w:cs="Times New Roman"/>
          <w:noProof/>
          <w:sz w:val="24"/>
          <w:szCs w:val="24"/>
        </w:rPr>
      </w:pPr>
      <w:r>
        <w:rPr>
          <w:rFonts w:ascii="Times New Roman" w:hAnsi="Times New Roman" w:cs="Times New Roman"/>
          <w:noProof/>
          <w:sz w:val="24"/>
          <w:szCs w:val="24"/>
        </w:rPr>
        <w:t xml:space="preserve">Şekil 2. </w:t>
      </w:r>
      <w:r w:rsidR="006950B5">
        <w:rPr>
          <w:rFonts w:ascii="Times New Roman" w:hAnsi="Times New Roman" w:cs="Times New Roman"/>
          <w:noProof/>
          <w:sz w:val="24"/>
          <w:szCs w:val="24"/>
        </w:rPr>
        <w:t>Grid Tasarım Sırası</w:t>
      </w:r>
      <w:r>
        <w:rPr>
          <w:rFonts w:ascii="Times New Roman" w:hAnsi="Times New Roman" w:cs="Times New Roman"/>
          <w:noProof/>
          <w:sz w:val="24"/>
          <w:szCs w:val="24"/>
        </w:rPr>
        <w:t>………………………………………………………</w:t>
      </w:r>
      <w:r w:rsidR="00437D4F">
        <w:rPr>
          <w:rFonts w:ascii="Times New Roman" w:hAnsi="Times New Roman" w:cs="Times New Roman"/>
          <w:noProof/>
          <w:sz w:val="24"/>
          <w:szCs w:val="24"/>
        </w:rPr>
        <w:t>…</w:t>
      </w:r>
      <w:r w:rsidR="006669D2">
        <w:rPr>
          <w:rFonts w:ascii="Times New Roman" w:hAnsi="Times New Roman" w:cs="Times New Roman"/>
          <w:noProof/>
          <w:sz w:val="24"/>
          <w:szCs w:val="24"/>
        </w:rPr>
        <w:t>…</w:t>
      </w:r>
      <w:r w:rsidR="00C03644">
        <w:rPr>
          <w:rFonts w:ascii="Times New Roman" w:hAnsi="Times New Roman" w:cs="Times New Roman"/>
          <w:noProof/>
          <w:sz w:val="24"/>
          <w:szCs w:val="24"/>
        </w:rPr>
        <w:t>21</w:t>
      </w:r>
    </w:p>
    <w:p w14:paraId="2EE5DE48" w14:textId="494228AB" w:rsidR="00437D4F" w:rsidRDefault="00437D4F" w:rsidP="00A36589">
      <w:pPr>
        <w:shd w:val="clear" w:color="auto" w:fill="FFFFFF"/>
        <w:tabs>
          <w:tab w:val="left" w:pos="561"/>
        </w:tabs>
        <w:spacing w:after="0" w:line="240" w:lineRule="auto"/>
        <w:ind w:right="29"/>
        <w:rPr>
          <w:rFonts w:ascii="Times New Roman" w:hAnsi="Times New Roman" w:cs="Times New Roman"/>
          <w:noProof/>
          <w:sz w:val="24"/>
          <w:szCs w:val="24"/>
        </w:rPr>
      </w:pPr>
      <w:r>
        <w:rPr>
          <w:rFonts w:ascii="Times New Roman" w:hAnsi="Times New Roman" w:cs="Times New Roman"/>
          <w:noProof/>
          <w:sz w:val="24"/>
          <w:szCs w:val="24"/>
        </w:rPr>
        <w:t>Şekil 3</w:t>
      </w:r>
      <w:r w:rsidR="00AC4876">
        <w:rPr>
          <w:rFonts w:ascii="Times New Roman" w:hAnsi="Times New Roman" w:cs="Times New Roman"/>
          <w:noProof/>
          <w:sz w:val="24"/>
          <w:szCs w:val="24"/>
        </w:rPr>
        <w:t>.</w:t>
      </w:r>
      <w:r>
        <w:rPr>
          <w:rFonts w:ascii="Times New Roman" w:hAnsi="Times New Roman" w:cs="Times New Roman"/>
          <w:noProof/>
          <w:sz w:val="24"/>
          <w:szCs w:val="24"/>
        </w:rPr>
        <w:t xml:space="preserve"> Karar Matrisi Oluşturma Ekranı……………………………………………</w:t>
      </w:r>
      <w:r w:rsidR="006669D2">
        <w:rPr>
          <w:rFonts w:ascii="Times New Roman" w:hAnsi="Times New Roman" w:cs="Times New Roman"/>
          <w:noProof/>
          <w:sz w:val="24"/>
          <w:szCs w:val="24"/>
        </w:rPr>
        <w:t>…</w:t>
      </w:r>
      <w:r w:rsidR="00C03644">
        <w:rPr>
          <w:rFonts w:ascii="Times New Roman" w:hAnsi="Times New Roman" w:cs="Times New Roman"/>
          <w:noProof/>
          <w:sz w:val="24"/>
          <w:szCs w:val="24"/>
        </w:rPr>
        <w:t>22</w:t>
      </w:r>
    </w:p>
    <w:p w14:paraId="5431230C" w14:textId="544263E9" w:rsidR="00AC4876" w:rsidRPr="00AC4876" w:rsidRDefault="00AC4876" w:rsidP="00AC4876">
      <w:pPr>
        <w:shd w:val="clear" w:color="auto" w:fill="FFFFFF"/>
        <w:tabs>
          <w:tab w:val="left" w:pos="561"/>
        </w:tabs>
        <w:spacing w:after="0" w:line="240" w:lineRule="auto"/>
        <w:ind w:right="29"/>
        <w:rPr>
          <w:rFonts w:ascii="Times New Roman" w:hAnsi="Times New Roman" w:cs="Times New Roman"/>
          <w:noProof/>
          <w:sz w:val="24"/>
          <w:szCs w:val="24"/>
        </w:rPr>
      </w:pPr>
      <w:r w:rsidRPr="00AC4876">
        <w:rPr>
          <w:rFonts w:ascii="Times New Roman" w:hAnsi="Times New Roman" w:cs="Times New Roman"/>
          <w:noProof/>
          <w:sz w:val="24"/>
          <w:szCs w:val="24"/>
        </w:rPr>
        <w:t>Şekil 4</w:t>
      </w:r>
      <w:r>
        <w:rPr>
          <w:rFonts w:ascii="Times New Roman" w:hAnsi="Times New Roman" w:cs="Times New Roman"/>
          <w:noProof/>
          <w:sz w:val="24"/>
          <w:szCs w:val="24"/>
        </w:rPr>
        <w:t>.</w:t>
      </w:r>
      <w:r w:rsidRPr="00AC4876">
        <w:rPr>
          <w:rFonts w:ascii="Times New Roman" w:hAnsi="Times New Roman" w:cs="Times New Roman"/>
          <w:noProof/>
          <w:sz w:val="24"/>
          <w:szCs w:val="24"/>
        </w:rPr>
        <w:t xml:space="preserve"> Karar Matrisi Görüntüleme Ekranı</w:t>
      </w:r>
      <w:r>
        <w:rPr>
          <w:rFonts w:ascii="Times New Roman" w:hAnsi="Times New Roman" w:cs="Times New Roman"/>
          <w:noProof/>
          <w:sz w:val="24"/>
          <w:szCs w:val="24"/>
        </w:rPr>
        <w:t>………………………………………</w:t>
      </w:r>
      <w:r w:rsidR="006669D2">
        <w:rPr>
          <w:rFonts w:ascii="Times New Roman" w:hAnsi="Times New Roman" w:cs="Times New Roman"/>
          <w:noProof/>
          <w:sz w:val="24"/>
          <w:szCs w:val="24"/>
        </w:rPr>
        <w:t>…</w:t>
      </w:r>
      <w:r>
        <w:rPr>
          <w:rFonts w:ascii="Times New Roman" w:hAnsi="Times New Roman" w:cs="Times New Roman"/>
          <w:noProof/>
          <w:sz w:val="24"/>
          <w:szCs w:val="24"/>
        </w:rPr>
        <w:t>…</w:t>
      </w:r>
      <w:r w:rsidR="00C03644">
        <w:rPr>
          <w:rFonts w:ascii="Times New Roman" w:hAnsi="Times New Roman" w:cs="Times New Roman"/>
          <w:noProof/>
          <w:sz w:val="24"/>
          <w:szCs w:val="24"/>
        </w:rPr>
        <w:t>24</w:t>
      </w:r>
    </w:p>
    <w:p w14:paraId="7C1A5F25" w14:textId="6E3CADDA" w:rsidR="00AC4876" w:rsidRPr="00AC4876" w:rsidRDefault="00AC4876" w:rsidP="00AC4876">
      <w:pPr>
        <w:shd w:val="clear" w:color="auto" w:fill="FFFFFF"/>
        <w:tabs>
          <w:tab w:val="left" w:pos="561"/>
        </w:tabs>
        <w:spacing w:after="0" w:line="240" w:lineRule="auto"/>
        <w:ind w:right="29"/>
        <w:rPr>
          <w:rFonts w:ascii="Times New Roman" w:hAnsi="Times New Roman" w:cs="Times New Roman"/>
          <w:noProof/>
          <w:sz w:val="24"/>
          <w:szCs w:val="24"/>
        </w:rPr>
      </w:pPr>
      <w:r w:rsidRPr="00AC4876">
        <w:rPr>
          <w:rFonts w:ascii="Times New Roman" w:hAnsi="Times New Roman" w:cs="Times New Roman"/>
          <w:noProof/>
          <w:sz w:val="24"/>
          <w:szCs w:val="24"/>
        </w:rPr>
        <w:t>Şekil 5</w:t>
      </w:r>
      <w:r>
        <w:rPr>
          <w:rFonts w:ascii="Times New Roman" w:hAnsi="Times New Roman" w:cs="Times New Roman"/>
          <w:noProof/>
          <w:sz w:val="24"/>
          <w:szCs w:val="24"/>
        </w:rPr>
        <w:t>.</w:t>
      </w:r>
      <w:r w:rsidRPr="00AC4876">
        <w:rPr>
          <w:rFonts w:ascii="Times New Roman" w:hAnsi="Times New Roman" w:cs="Times New Roman"/>
          <w:noProof/>
          <w:sz w:val="24"/>
          <w:szCs w:val="24"/>
        </w:rPr>
        <w:t xml:space="preserve"> Normalizasyon Matrisi Görüntüleme Ekranı</w:t>
      </w:r>
      <w:r>
        <w:rPr>
          <w:rFonts w:ascii="Times New Roman" w:hAnsi="Times New Roman" w:cs="Times New Roman"/>
          <w:noProof/>
          <w:sz w:val="24"/>
          <w:szCs w:val="24"/>
        </w:rPr>
        <w:t>……………………………</w:t>
      </w:r>
      <w:r w:rsidR="006669D2">
        <w:rPr>
          <w:rFonts w:ascii="Times New Roman" w:hAnsi="Times New Roman" w:cs="Times New Roman"/>
          <w:noProof/>
          <w:sz w:val="24"/>
          <w:szCs w:val="24"/>
        </w:rPr>
        <w:t>…</w:t>
      </w:r>
      <w:r>
        <w:rPr>
          <w:rFonts w:ascii="Times New Roman" w:hAnsi="Times New Roman" w:cs="Times New Roman"/>
          <w:noProof/>
          <w:sz w:val="24"/>
          <w:szCs w:val="24"/>
        </w:rPr>
        <w:t>….</w:t>
      </w:r>
      <w:r w:rsidR="00C03644">
        <w:rPr>
          <w:rFonts w:ascii="Times New Roman" w:hAnsi="Times New Roman" w:cs="Times New Roman"/>
          <w:noProof/>
          <w:sz w:val="24"/>
          <w:szCs w:val="24"/>
        </w:rPr>
        <w:t>26</w:t>
      </w:r>
    </w:p>
    <w:p w14:paraId="1AC0FBD7" w14:textId="113144FC" w:rsidR="00AC4876" w:rsidRPr="00AC4876" w:rsidRDefault="00AC4876" w:rsidP="00AC4876">
      <w:pPr>
        <w:shd w:val="clear" w:color="auto" w:fill="FFFFFF"/>
        <w:tabs>
          <w:tab w:val="left" w:pos="561"/>
        </w:tabs>
        <w:spacing w:after="0" w:line="240" w:lineRule="auto"/>
        <w:ind w:right="29"/>
        <w:rPr>
          <w:rFonts w:ascii="Times New Roman" w:hAnsi="Times New Roman" w:cs="Times New Roman"/>
          <w:noProof/>
          <w:sz w:val="24"/>
          <w:szCs w:val="24"/>
        </w:rPr>
      </w:pPr>
      <w:r w:rsidRPr="00AC4876">
        <w:rPr>
          <w:rFonts w:ascii="Times New Roman" w:hAnsi="Times New Roman" w:cs="Times New Roman"/>
          <w:noProof/>
          <w:sz w:val="24"/>
          <w:szCs w:val="24"/>
        </w:rPr>
        <w:t>Şekil 6</w:t>
      </w:r>
      <w:r>
        <w:rPr>
          <w:rFonts w:ascii="Times New Roman" w:hAnsi="Times New Roman" w:cs="Times New Roman"/>
          <w:noProof/>
          <w:sz w:val="24"/>
          <w:szCs w:val="24"/>
        </w:rPr>
        <w:t>.</w:t>
      </w:r>
      <w:r w:rsidRPr="00AC4876">
        <w:rPr>
          <w:rFonts w:ascii="Times New Roman" w:hAnsi="Times New Roman" w:cs="Times New Roman"/>
          <w:noProof/>
          <w:sz w:val="24"/>
          <w:szCs w:val="24"/>
        </w:rPr>
        <w:t xml:space="preserve"> Kriter Ağırlığı Belirleme Ekranı</w:t>
      </w:r>
      <w:r>
        <w:rPr>
          <w:rFonts w:ascii="Times New Roman" w:hAnsi="Times New Roman" w:cs="Times New Roman"/>
          <w:noProof/>
          <w:sz w:val="24"/>
          <w:szCs w:val="24"/>
        </w:rPr>
        <w:t>…………………………………………</w:t>
      </w:r>
      <w:r w:rsidR="006669D2">
        <w:rPr>
          <w:rFonts w:ascii="Times New Roman" w:hAnsi="Times New Roman" w:cs="Times New Roman"/>
          <w:noProof/>
          <w:sz w:val="24"/>
          <w:szCs w:val="24"/>
        </w:rPr>
        <w:t>…</w:t>
      </w:r>
      <w:r>
        <w:rPr>
          <w:rFonts w:ascii="Times New Roman" w:hAnsi="Times New Roman" w:cs="Times New Roman"/>
          <w:noProof/>
          <w:sz w:val="24"/>
          <w:szCs w:val="24"/>
        </w:rPr>
        <w:t>…</w:t>
      </w:r>
      <w:r w:rsidR="00C03644">
        <w:rPr>
          <w:rFonts w:ascii="Times New Roman" w:hAnsi="Times New Roman" w:cs="Times New Roman"/>
          <w:noProof/>
          <w:sz w:val="24"/>
          <w:szCs w:val="24"/>
        </w:rPr>
        <w:t>27</w:t>
      </w:r>
    </w:p>
    <w:p w14:paraId="788A2212" w14:textId="09EB116F" w:rsidR="00AC4876" w:rsidRPr="00AC4876" w:rsidRDefault="00AC4876" w:rsidP="00AC4876">
      <w:pPr>
        <w:shd w:val="clear" w:color="auto" w:fill="FFFFFF"/>
        <w:tabs>
          <w:tab w:val="left" w:pos="561"/>
        </w:tabs>
        <w:spacing w:after="0" w:line="240" w:lineRule="auto"/>
        <w:ind w:right="29"/>
        <w:rPr>
          <w:rFonts w:ascii="Times New Roman" w:hAnsi="Times New Roman" w:cs="Times New Roman"/>
          <w:noProof/>
          <w:sz w:val="24"/>
          <w:szCs w:val="24"/>
        </w:rPr>
      </w:pPr>
      <w:r w:rsidRPr="00AC4876">
        <w:rPr>
          <w:rFonts w:ascii="Times New Roman" w:hAnsi="Times New Roman" w:cs="Times New Roman"/>
          <w:noProof/>
          <w:sz w:val="24"/>
          <w:szCs w:val="24"/>
        </w:rPr>
        <w:t>Şekil 7</w:t>
      </w:r>
      <w:r>
        <w:rPr>
          <w:rFonts w:ascii="Times New Roman" w:hAnsi="Times New Roman" w:cs="Times New Roman"/>
          <w:noProof/>
          <w:sz w:val="24"/>
          <w:szCs w:val="24"/>
        </w:rPr>
        <w:t>.</w:t>
      </w:r>
      <w:r w:rsidRPr="00AC4876">
        <w:rPr>
          <w:rFonts w:ascii="Times New Roman" w:hAnsi="Times New Roman" w:cs="Times New Roman"/>
          <w:noProof/>
          <w:sz w:val="24"/>
          <w:szCs w:val="24"/>
        </w:rPr>
        <w:t xml:space="preserve"> Manuel Olarak Kriter Ağırlığı Belirleme Ekranı</w:t>
      </w:r>
      <w:r>
        <w:rPr>
          <w:rFonts w:ascii="Times New Roman" w:hAnsi="Times New Roman" w:cs="Times New Roman"/>
          <w:noProof/>
          <w:sz w:val="24"/>
          <w:szCs w:val="24"/>
        </w:rPr>
        <w:t>…………………………</w:t>
      </w:r>
      <w:r w:rsidR="006669D2">
        <w:rPr>
          <w:rFonts w:ascii="Times New Roman" w:hAnsi="Times New Roman" w:cs="Times New Roman"/>
          <w:noProof/>
          <w:sz w:val="24"/>
          <w:szCs w:val="24"/>
        </w:rPr>
        <w:t>…</w:t>
      </w:r>
      <w:r>
        <w:rPr>
          <w:rFonts w:ascii="Times New Roman" w:hAnsi="Times New Roman" w:cs="Times New Roman"/>
          <w:noProof/>
          <w:sz w:val="24"/>
          <w:szCs w:val="24"/>
        </w:rPr>
        <w:t>.</w:t>
      </w:r>
      <w:r w:rsidR="006669D2">
        <w:rPr>
          <w:rFonts w:ascii="Times New Roman" w:hAnsi="Times New Roman" w:cs="Times New Roman"/>
          <w:noProof/>
          <w:sz w:val="24"/>
          <w:szCs w:val="24"/>
        </w:rPr>
        <w:t>.</w:t>
      </w:r>
      <w:r>
        <w:rPr>
          <w:rFonts w:ascii="Times New Roman" w:hAnsi="Times New Roman" w:cs="Times New Roman"/>
          <w:noProof/>
          <w:sz w:val="24"/>
          <w:szCs w:val="24"/>
        </w:rPr>
        <w:t>.</w:t>
      </w:r>
      <w:r w:rsidR="00C03644">
        <w:rPr>
          <w:rFonts w:ascii="Times New Roman" w:hAnsi="Times New Roman" w:cs="Times New Roman"/>
          <w:noProof/>
          <w:sz w:val="24"/>
          <w:szCs w:val="24"/>
        </w:rPr>
        <w:t>28</w:t>
      </w:r>
    </w:p>
    <w:p w14:paraId="664A0ADE" w14:textId="63002AC6" w:rsidR="00AC4876" w:rsidRPr="00AC4876" w:rsidRDefault="00AC4876" w:rsidP="00AC4876">
      <w:pPr>
        <w:shd w:val="clear" w:color="auto" w:fill="FFFFFF"/>
        <w:tabs>
          <w:tab w:val="left" w:pos="561"/>
        </w:tabs>
        <w:spacing w:after="0" w:line="240" w:lineRule="auto"/>
        <w:ind w:right="29"/>
        <w:rPr>
          <w:rFonts w:ascii="Times New Roman" w:hAnsi="Times New Roman" w:cs="Times New Roman"/>
          <w:noProof/>
          <w:sz w:val="24"/>
          <w:szCs w:val="24"/>
        </w:rPr>
      </w:pPr>
      <w:r w:rsidRPr="00AC4876">
        <w:rPr>
          <w:rFonts w:ascii="Times New Roman" w:hAnsi="Times New Roman" w:cs="Times New Roman"/>
          <w:noProof/>
          <w:sz w:val="24"/>
          <w:szCs w:val="24"/>
        </w:rPr>
        <w:t>Şekil 8</w:t>
      </w:r>
      <w:r>
        <w:rPr>
          <w:rFonts w:ascii="Times New Roman" w:hAnsi="Times New Roman" w:cs="Times New Roman"/>
          <w:noProof/>
          <w:sz w:val="24"/>
          <w:szCs w:val="24"/>
        </w:rPr>
        <w:t>.</w:t>
      </w:r>
      <w:r w:rsidRPr="00AC4876">
        <w:rPr>
          <w:rFonts w:ascii="Times New Roman" w:hAnsi="Times New Roman" w:cs="Times New Roman"/>
          <w:noProof/>
          <w:sz w:val="24"/>
          <w:szCs w:val="24"/>
        </w:rPr>
        <w:t xml:space="preserve"> İkili Karşılaştırma Matrisi Oluşturma Ekranı</w:t>
      </w:r>
      <w:r>
        <w:rPr>
          <w:rFonts w:ascii="Times New Roman" w:hAnsi="Times New Roman" w:cs="Times New Roman"/>
          <w:noProof/>
          <w:sz w:val="24"/>
          <w:szCs w:val="24"/>
        </w:rPr>
        <w:t>……………………………</w:t>
      </w:r>
      <w:r w:rsidR="006669D2">
        <w:rPr>
          <w:rFonts w:ascii="Times New Roman" w:hAnsi="Times New Roman" w:cs="Times New Roman"/>
          <w:noProof/>
          <w:sz w:val="24"/>
          <w:szCs w:val="24"/>
        </w:rPr>
        <w:t>…</w:t>
      </w:r>
      <w:r>
        <w:rPr>
          <w:rFonts w:ascii="Times New Roman" w:hAnsi="Times New Roman" w:cs="Times New Roman"/>
          <w:noProof/>
          <w:sz w:val="24"/>
          <w:szCs w:val="24"/>
        </w:rPr>
        <w:t>…</w:t>
      </w:r>
      <w:r w:rsidR="00C03644">
        <w:rPr>
          <w:rFonts w:ascii="Times New Roman" w:hAnsi="Times New Roman" w:cs="Times New Roman"/>
          <w:noProof/>
          <w:sz w:val="24"/>
          <w:szCs w:val="24"/>
        </w:rPr>
        <w:t>29</w:t>
      </w:r>
    </w:p>
    <w:p w14:paraId="418FCA14" w14:textId="16910F78" w:rsidR="00AC4876" w:rsidRPr="00AC4876" w:rsidRDefault="00AC4876" w:rsidP="00AC4876">
      <w:pPr>
        <w:shd w:val="clear" w:color="auto" w:fill="FFFFFF"/>
        <w:tabs>
          <w:tab w:val="left" w:pos="561"/>
        </w:tabs>
        <w:spacing w:after="0" w:line="240" w:lineRule="auto"/>
        <w:ind w:right="29"/>
        <w:rPr>
          <w:rFonts w:ascii="Times New Roman" w:hAnsi="Times New Roman" w:cs="Times New Roman"/>
          <w:noProof/>
          <w:sz w:val="24"/>
          <w:szCs w:val="24"/>
        </w:rPr>
      </w:pPr>
      <w:r w:rsidRPr="00AC4876">
        <w:rPr>
          <w:rFonts w:ascii="Times New Roman" w:hAnsi="Times New Roman" w:cs="Times New Roman"/>
          <w:noProof/>
          <w:sz w:val="24"/>
          <w:szCs w:val="24"/>
        </w:rPr>
        <w:t>Şekil 9</w:t>
      </w:r>
      <w:r>
        <w:rPr>
          <w:rFonts w:ascii="Times New Roman" w:hAnsi="Times New Roman" w:cs="Times New Roman"/>
          <w:noProof/>
          <w:sz w:val="24"/>
          <w:szCs w:val="24"/>
        </w:rPr>
        <w:t>.</w:t>
      </w:r>
      <w:r w:rsidRPr="00AC4876">
        <w:rPr>
          <w:rFonts w:ascii="Times New Roman" w:hAnsi="Times New Roman" w:cs="Times New Roman"/>
          <w:noProof/>
          <w:sz w:val="24"/>
          <w:szCs w:val="24"/>
        </w:rPr>
        <w:t xml:space="preserve"> İkili Karşılaştırma Matrisi Görüntüleme Ekranı</w:t>
      </w:r>
      <w:r>
        <w:rPr>
          <w:rFonts w:ascii="Times New Roman" w:hAnsi="Times New Roman" w:cs="Times New Roman"/>
          <w:noProof/>
          <w:sz w:val="24"/>
          <w:szCs w:val="24"/>
        </w:rPr>
        <w:t>…………………………</w:t>
      </w:r>
      <w:r w:rsidR="006669D2">
        <w:rPr>
          <w:rFonts w:ascii="Times New Roman" w:hAnsi="Times New Roman" w:cs="Times New Roman"/>
          <w:noProof/>
          <w:sz w:val="24"/>
          <w:szCs w:val="24"/>
        </w:rPr>
        <w:t>…</w:t>
      </w:r>
      <w:r>
        <w:rPr>
          <w:rFonts w:ascii="Times New Roman" w:hAnsi="Times New Roman" w:cs="Times New Roman"/>
          <w:noProof/>
          <w:sz w:val="24"/>
          <w:szCs w:val="24"/>
        </w:rPr>
        <w:t>…</w:t>
      </w:r>
      <w:r w:rsidR="00C03644">
        <w:rPr>
          <w:rFonts w:ascii="Times New Roman" w:hAnsi="Times New Roman" w:cs="Times New Roman"/>
          <w:noProof/>
          <w:sz w:val="24"/>
          <w:szCs w:val="24"/>
        </w:rPr>
        <w:t>31</w:t>
      </w:r>
    </w:p>
    <w:p w14:paraId="44483C87" w14:textId="41ACBA56" w:rsidR="00AC4876" w:rsidRPr="00AC4876" w:rsidRDefault="00AC4876" w:rsidP="00AC4876">
      <w:pPr>
        <w:shd w:val="clear" w:color="auto" w:fill="FFFFFF"/>
        <w:tabs>
          <w:tab w:val="left" w:pos="561"/>
        </w:tabs>
        <w:spacing w:after="0" w:line="240" w:lineRule="auto"/>
        <w:ind w:right="29"/>
        <w:rPr>
          <w:rFonts w:ascii="Times New Roman" w:hAnsi="Times New Roman" w:cs="Times New Roman"/>
          <w:noProof/>
          <w:sz w:val="24"/>
          <w:szCs w:val="24"/>
        </w:rPr>
      </w:pPr>
      <w:r w:rsidRPr="00AC4876">
        <w:rPr>
          <w:rFonts w:ascii="Times New Roman" w:hAnsi="Times New Roman" w:cs="Times New Roman"/>
          <w:noProof/>
          <w:sz w:val="24"/>
          <w:szCs w:val="24"/>
        </w:rPr>
        <w:t>Şekil 10.</w:t>
      </w:r>
      <w:r>
        <w:rPr>
          <w:rFonts w:ascii="Times New Roman" w:hAnsi="Times New Roman" w:cs="Times New Roman"/>
          <w:noProof/>
          <w:sz w:val="24"/>
          <w:szCs w:val="24"/>
        </w:rPr>
        <w:t xml:space="preserve"> </w:t>
      </w:r>
      <w:r w:rsidRPr="00AC4876">
        <w:rPr>
          <w:rFonts w:ascii="Times New Roman" w:hAnsi="Times New Roman" w:cs="Times New Roman"/>
          <w:noProof/>
          <w:sz w:val="24"/>
          <w:szCs w:val="24"/>
        </w:rPr>
        <w:t>AHP Ayrıntılı Çözüm Görüntüleme Ekranı</w:t>
      </w:r>
      <w:r>
        <w:rPr>
          <w:rFonts w:ascii="Times New Roman" w:hAnsi="Times New Roman" w:cs="Times New Roman"/>
          <w:noProof/>
          <w:sz w:val="24"/>
          <w:szCs w:val="24"/>
        </w:rPr>
        <w:t>…………………………</w:t>
      </w:r>
      <w:r w:rsidR="006669D2">
        <w:rPr>
          <w:rFonts w:ascii="Times New Roman" w:hAnsi="Times New Roman" w:cs="Times New Roman"/>
          <w:noProof/>
          <w:sz w:val="24"/>
          <w:szCs w:val="24"/>
        </w:rPr>
        <w:t>....</w:t>
      </w:r>
      <w:r>
        <w:rPr>
          <w:rFonts w:ascii="Times New Roman" w:hAnsi="Times New Roman" w:cs="Times New Roman"/>
          <w:noProof/>
          <w:sz w:val="24"/>
          <w:szCs w:val="24"/>
        </w:rPr>
        <w:t>……</w:t>
      </w:r>
      <w:r w:rsidR="00C03644">
        <w:rPr>
          <w:rFonts w:ascii="Times New Roman" w:hAnsi="Times New Roman" w:cs="Times New Roman"/>
          <w:noProof/>
          <w:sz w:val="24"/>
          <w:szCs w:val="24"/>
        </w:rPr>
        <w:t>33</w:t>
      </w:r>
    </w:p>
    <w:p w14:paraId="2246EA06" w14:textId="4166F14E" w:rsidR="00AC4876" w:rsidRPr="00AC4876" w:rsidRDefault="00AC4876" w:rsidP="00AC4876">
      <w:pPr>
        <w:shd w:val="clear" w:color="auto" w:fill="FFFFFF"/>
        <w:tabs>
          <w:tab w:val="left" w:pos="561"/>
        </w:tabs>
        <w:spacing w:after="0" w:line="240" w:lineRule="auto"/>
        <w:ind w:right="29"/>
        <w:rPr>
          <w:rFonts w:ascii="Times New Roman" w:hAnsi="Times New Roman" w:cs="Times New Roman"/>
          <w:noProof/>
          <w:sz w:val="24"/>
          <w:szCs w:val="24"/>
        </w:rPr>
      </w:pPr>
      <w:r w:rsidRPr="00AC4876">
        <w:rPr>
          <w:rFonts w:ascii="Times New Roman" w:hAnsi="Times New Roman" w:cs="Times New Roman"/>
          <w:noProof/>
          <w:sz w:val="24"/>
          <w:szCs w:val="24"/>
        </w:rPr>
        <w:t>Şekil 11.Genel Baskınlık Skorlarını Görüntüleme Ekranı</w:t>
      </w:r>
      <w:r>
        <w:rPr>
          <w:rFonts w:ascii="Times New Roman" w:hAnsi="Times New Roman" w:cs="Times New Roman"/>
          <w:noProof/>
          <w:sz w:val="24"/>
          <w:szCs w:val="24"/>
        </w:rPr>
        <w:t>………………………</w:t>
      </w:r>
      <w:r w:rsidR="006669D2">
        <w:rPr>
          <w:rFonts w:ascii="Times New Roman" w:hAnsi="Times New Roman" w:cs="Times New Roman"/>
          <w:noProof/>
          <w:sz w:val="24"/>
          <w:szCs w:val="24"/>
        </w:rPr>
        <w:t>……..</w:t>
      </w:r>
      <w:r w:rsidR="00C03644">
        <w:rPr>
          <w:rFonts w:ascii="Times New Roman" w:hAnsi="Times New Roman" w:cs="Times New Roman"/>
          <w:noProof/>
          <w:sz w:val="24"/>
          <w:szCs w:val="24"/>
        </w:rPr>
        <w:t>34</w:t>
      </w:r>
    </w:p>
    <w:p w14:paraId="158CC000" w14:textId="6D39DE39" w:rsidR="00AC4876" w:rsidRPr="00AC4876" w:rsidRDefault="00AC4876" w:rsidP="00AC4876">
      <w:pPr>
        <w:shd w:val="clear" w:color="auto" w:fill="FFFFFF"/>
        <w:tabs>
          <w:tab w:val="left" w:pos="561"/>
        </w:tabs>
        <w:spacing w:after="0" w:line="240" w:lineRule="auto"/>
        <w:ind w:right="29"/>
        <w:rPr>
          <w:rFonts w:ascii="Times New Roman" w:hAnsi="Times New Roman" w:cs="Times New Roman"/>
          <w:noProof/>
          <w:sz w:val="24"/>
          <w:szCs w:val="24"/>
        </w:rPr>
      </w:pPr>
      <w:r w:rsidRPr="00AC4876">
        <w:rPr>
          <w:rFonts w:ascii="Times New Roman" w:hAnsi="Times New Roman" w:cs="Times New Roman"/>
          <w:noProof/>
          <w:sz w:val="24"/>
          <w:szCs w:val="24"/>
        </w:rPr>
        <w:t>Şekil 12. Ayrıntılı Çözümleri Görüntüleme Ekranı</w:t>
      </w:r>
      <w:r>
        <w:rPr>
          <w:rFonts w:ascii="Times New Roman" w:hAnsi="Times New Roman" w:cs="Times New Roman"/>
          <w:noProof/>
          <w:sz w:val="24"/>
          <w:szCs w:val="24"/>
        </w:rPr>
        <w:t>…………………………</w:t>
      </w:r>
      <w:r w:rsidR="006669D2">
        <w:rPr>
          <w:rFonts w:ascii="Times New Roman" w:hAnsi="Times New Roman" w:cs="Times New Roman"/>
          <w:noProof/>
          <w:sz w:val="24"/>
          <w:szCs w:val="24"/>
        </w:rPr>
        <w:t>…..</w:t>
      </w:r>
      <w:r>
        <w:rPr>
          <w:rFonts w:ascii="Times New Roman" w:hAnsi="Times New Roman" w:cs="Times New Roman"/>
          <w:noProof/>
          <w:sz w:val="24"/>
          <w:szCs w:val="24"/>
        </w:rPr>
        <w:t>…</w:t>
      </w:r>
      <w:r w:rsidR="006669D2">
        <w:rPr>
          <w:rFonts w:ascii="Times New Roman" w:hAnsi="Times New Roman" w:cs="Times New Roman"/>
          <w:noProof/>
          <w:sz w:val="24"/>
          <w:szCs w:val="24"/>
        </w:rPr>
        <w:t>.….</w:t>
      </w:r>
      <w:r w:rsidR="00C03644">
        <w:rPr>
          <w:rFonts w:ascii="Times New Roman" w:hAnsi="Times New Roman" w:cs="Times New Roman"/>
          <w:noProof/>
          <w:sz w:val="24"/>
          <w:szCs w:val="24"/>
        </w:rPr>
        <w:t>36</w:t>
      </w:r>
    </w:p>
    <w:p w14:paraId="53AE6EFB" w14:textId="600F2E0F" w:rsidR="00AC4876" w:rsidRPr="00AC4876" w:rsidRDefault="00AC4876" w:rsidP="00AC4876">
      <w:pPr>
        <w:shd w:val="clear" w:color="auto" w:fill="FFFFFF"/>
        <w:tabs>
          <w:tab w:val="left" w:pos="561"/>
        </w:tabs>
        <w:spacing w:after="0" w:line="240" w:lineRule="auto"/>
        <w:ind w:right="29"/>
        <w:rPr>
          <w:rFonts w:ascii="Times New Roman" w:hAnsi="Times New Roman" w:cs="Times New Roman"/>
          <w:noProof/>
          <w:sz w:val="24"/>
          <w:szCs w:val="24"/>
        </w:rPr>
      </w:pPr>
      <w:r w:rsidRPr="00AC4876">
        <w:rPr>
          <w:rFonts w:ascii="Times New Roman" w:hAnsi="Times New Roman" w:cs="Times New Roman"/>
          <w:noProof/>
          <w:sz w:val="24"/>
          <w:szCs w:val="24"/>
        </w:rPr>
        <w:t>Şekil 13.</w:t>
      </w:r>
      <w:r>
        <w:rPr>
          <w:rFonts w:ascii="Times New Roman" w:hAnsi="Times New Roman" w:cs="Times New Roman"/>
          <w:noProof/>
          <w:sz w:val="24"/>
          <w:szCs w:val="24"/>
        </w:rPr>
        <w:t xml:space="preserve"> </w:t>
      </w:r>
      <w:r w:rsidRPr="00AC4876">
        <w:rPr>
          <w:rFonts w:ascii="Times New Roman" w:hAnsi="Times New Roman" w:cs="Times New Roman"/>
          <w:noProof/>
          <w:sz w:val="24"/>
          <w:szCs w:val="24"/>
        </w:rPr>
        <w:t>Kısmi Baskınlık Skoru Görüntüleme Ekranı</w:t>
      </w:r>
      <w:r>
        <w:rPr>
          <w:rFonts w:ascii="Times New Roman" w:hAnsi="Times New Roman" w:cs="Times New Roman"/>
          <w:noProof/>
          <w:sz w:val="24"/>
          <w:szCs w:val="24"/>
        </w:rPr>
        <w:t>…………………………</w:t>
      </w:r>
      <w:r w:rsidR="006669D2">
        <w:rPr>
          <w:rFonts w:ascii="Times New Roman" w:hAnsi="Times New Roman" w:cs="Times New Roman"/>
          <w:noProof/>
          <w:sz w:val="24"/>
          <w:szCs w:val="24"/>
        </w:rPr>
        <w:t>……..</w:t>
      </w:r>
      <w:r>
        <w:rPr>
          <w:rFonts w:ascii="Times New Roman" w:hAnsi="Times New Roman" w:cs="Times New Roman"/>
          <w:noProof/>
          <w:sz w:val="24"/>
          <w:szCs w:val="24"/>
        </w:rPr>
        <w:t>.</w:t>
      </w:r>
      <w:r w:rsidR="00C03644">
        <w:rPr>
          <w:rFonts w:ascii="Times New Roman" w:hAnsi="Times New Roman" w:cs="Times New Roman"/>
          <w:noProof/>
          <w:sz w:val="24"/>
          <w:szCs w:val="24"/>
        </w:rPr>
        <w:t>37</w:t>
      </w:r>
    </w:p>
    <w:p w14:paraId="06C93515" w14:textId="1B563E1D" w:rsidR="0017578A" w:rsidRPr="0017578A" w:rsidRDefault="00AC4876" w:rsidP="0017578A">
      <w:pPr>
        <w:shd w:val="clear" w:color="auto" w:fill="FFFFFF"/>
        <w:tabs>
          <w:tab w:val="left" w:pos="561"/>
        </w:tabs>
        <w:spacing w:after="0" w:line="240" w:lineRule="auto"/>
        <w:ind w:right="29"/>
        <w:rPr>
          <w:rFonts w:ascii="Times New Roman" w:hAnsi="Times New Roman" w:cs="Times New Roman"/>
          <w:noProof/>
          <w:sz w:val="24"/>
          <w:szCs w:val="24"/>
        </w:rPr>
      </w:pPr>
      <w:r w:rsidRPr="00AC4876">
        <w:rPr>
          <w:rFonts w:ascii="Times New Roman" w:hAnsi="Times New Roman" w:cs="Times New Roman"/>
          <w:noProof/>
          <w:sz w:val="24"/>
          <w:szCs w:val="24"/>
        </w:rPr>
        <w:t>Şekil 14. Kısmi Baskınlık Skoru Arama Ekranı</w:t>
      </w:r>
      <w:r>
        <w:rPr>
          <w:rFonts w:ascii="Times New Roman" w:hAnsi="Times New Roman" w:cs="Times New Roman"/>
          <w:noProof/>
          <w:sz w:val="24"/>
          <w:szCs w:val="24"/>
        </w:rPr>
        <w:t>…………………………………</w:t>
      </w:r>
      <w:r w:rsidR="006669D2">
        <w:rPr>
          <w:rFonts w:ascii="Times New Roman" w:hAnsi="Times New Roman" w:cs="Times New Roman"/>
          <w:noProof/>
          <w:sz w:val="24"/>
          <w:szCs w:val="24"/>
        </w:rPr>
        <w:t>..</w:t>
      </w:r>
      <w:r>
        <w:rPr>
          <w:rFonts w:ascii="Times New Roman" w:hAnsi="Times New Roman" w:cs="Times New Roman"/>
          <w:noProof/>
          <w:sz w:val="24"/>
          <w:szCs w:val="24"/>
        </w:rPr>
        <w:t>..</w:t>
      </w:r>
      <w:r w:rsidR="006669D2">
        <w:rPr>
          <w:rFonts w:ascii="Times New Roman" w:hAnsi="Times New Roman" w:cs="Times New Roman"/>
          <w:noProof/>
          <w:sz w:val="24"/>
          <w:szCs w:val="24"/>
        </w:rPr>
        <w:t>.....</w:t>
      </w:r>
      <w:r w:rsidR="00C03644">
        <w:rPr>
          <w:rFonts w:ascii="Times New Roman" w:hAnsi="Times New Roman" w:cs="Times New Roman"/>
          <w:noProof/>
          <w:sz w:val="24"/>
          <w:szCs w:val="24"/>
        </w:rPr>
        <w:t>38</w:t>
      </w:r>
    </w:p>
    <w:p w14:paraId="700624D1" w14:textId="43B6CEE3"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15. Karar Matrisi Oluşturma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C03644">
        <w:rPr>
          <w:rFonts w:ascii="Times New Roman" w:hAnsi="Times New Roman" w:cs="Times New Roman"/>
          <w:noProof/>
          <w:sz w:val="24"/>
          <w:szCs w:val="24"/>
        </w:rPr>
        <w:t>39</w:t>
      </w:r>
    </w:p>
    <w:p w14:paraId="36BF5CFD" w14:textId="15462F5C"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16. Karar Matrisi Oluşturma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C03644">
        <w:rPr>
          <w:rFonts w:ascii="Times New Roman" w:hAnsi="Times New Roman" w:cs="Times New Roman"/>
          <w:noProof/>
          <w:sz w:val="24"/>
          <w:szCs w:val="24"/>
        </w:rPr>
        <w:t>40</w:t>
      </w:r>
    </w:p>
    <w:p w14:paraId="665F2183" w14:textId="1AABF471"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17. Karar Matrisi Görüntüleme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C03644">
        <w:rPr>
          <w:rFonts w:ascii="Times New Roman" w:hAnsi="Times New Roman" w:cs="Times New Roman"/>
          <w:noProof/>
          <w:sz w:val="24"/>
          <w:szCs w:val="24"/>
        </w:rPr>
        <w:t>41</w:t>
      </w:r>
    </w:p>
    <w:p w14:paraId="6A9582FE" w14:textId="75C979B1"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18. Excel’den Yükle Butonu</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C03644">
        <w:rPr>
          <w:rFonts w:ascii="Times New Roman" w:hAnsi="Times New Roman" w:cs="Times New Roman"/>
          <w:noProof/>
          <w:sz w:val="24"/>
          <w:szCs w:val="24"/>
        </w:rPr>
        <w:t>4</w:t>
      </w:r>
      <w:r w:rsidR="006669D2">
        <w:rPr>
          <w:rFonts w:ascii="Times New Roman" w:hAnsi="Times New Roman" w:cs="Times New Roman"/>
          <w:noProof/>
          <w:sz w:val="24"/>
          <w:szCs w:val="24"/>
        </w:rPr>
        <w:t>1</w:t>
      </w:r>
    </w:p>
    <w:p w14:paraId="04CF3367" w14:textId="22D12D47"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19. Karar Matrisi Görüntüleme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C03644">
        <w:rPr>
          <w:rFonts w:ascii="Times New Roman" w:hAnsi="Times New Roman" w:cs="Times New Roman"/>
          <w:noProof/>
          <w:sz w:val="24"/>
          <w:szCs w:val="24"/>
        </w:rPr>
        <w:t>42</w:t>
      </w:r>
    </w:p>
    <w:p w14:paraId="1BF3A3D4" w14:textId="0A01E617"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20. Karar Matrisi Oluşturma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43</w:t>
      </w:r>
    </w:p>
    <w:p w14:paraId="6CE0B256" w14:textId="1C5FEB52"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21. Karar Matrisi Görüntüleme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45</w:t>
      </w:r>
    </w:p>
    <w:p w14:paraId="03268189" w14:textId="2477758D"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22. Min Max Normalize Yöntemi ile Normalize Edilmiş Bir Karar Matrisi</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45</w:t>
      </w:r>
    </w:p>
    <w:p w14:paraId="774414A5" w14:textId="6361F63C"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23. 2. Normalizasyon Yöntemi İle Normalize Edilmiş Bir Karar Matrisi</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46</w:t>
      </w:r>
    </w:p>
    <w:p w14:paraId="09D900C6" w14:textId="042B95B5"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24. Normalize Edilmiş Karar Matrisi Görüntüleme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46</w:t>
      </w:r>
    </w:p>
    <w:p w14:paraId="64FF55AA" w14:textId="628A7859"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25. Kriter Ağırlıklarını Belirleme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47</w:t>
      </w:r>
    </w:p>
    <w:p w14:paraId="32863B44" w14:textId="2A7199F3"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26. Manuel Olarak Ağırlık Belirleme</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47</w:t>
      </w:r>
    </w:p>
    <w:p w14:paraId="629C77BE" w14:textId="4099D9FF"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27. Ağırlık Değerleri İçin Örnek Şablon</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47</w:t>
      </w:r>
    </w:p>
    <w:p w14:paraId="27AA9E46" w14:textId="2B182EF8"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28. İkili Karşılaştırma Matrisi Oluşturma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48</w:t>
      </w:r>
    </w:p>
    <w:p w14:paraId="5786ACA2" w14:textId="1BF82734"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29. İkili Karşılaştırma Matrisi</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49</w:t>
      </w:r>
    </w:p>
    <w:p w14:paraId="6499AE72" w14:textId="277D91DB"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30. AHP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49</w:t>
      </w:r>
    </w:p>
    <w:p w14:paraId="76C64552" w14:textId="35C7FEC8"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31. AHP Ayrıntılı Çözüm Görüntüleme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75BBB">
        <w:rPr>
          <w:rFonts w:ascii="Times New Roman" w:hAnsi="Times New Roman" w:cs="Times New Roman"/>
          <w:noProof/>
          <w:sz w:val="24"/>
          <w:szCs w:val="24"/>
        </w:rPr>
        <w:t>……</w:t>
      </w:r>
      <w:r w:rsidR="005F08FB">
        <w:rPr>
          <w:rFonts w:ascii="Times New Roman" w:hAnsi="Times New Roman" w:cs="Times New Roman"/>
          <w:noProof/>
          <w:sz w:val="24"/>
          <w:szCs w:val="24"/>
        </w:rPr>
        <w:t>50</w:t>
      </w:r>
    </w:p>
    <w:p w14:paraId="2F5E48EF" w14:textId="5743DC74"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32. Örnek Excel Sayfası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51</w:t>
      </w:r>
    </w:p>
    <w:p w14:paraId="4F20D343" w14:textId="2D765949"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33. Genel Baskınlık Skoru Görüntüleme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52</w:t>
      </w:r>
    </w:p>
    <w:p w14:paraId="39559465" w14:textId="7C92869C"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34. Teta Değerini Değiştirme</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52</w:t>
      </w:r>
    </w:p>
    <w:p w14:paraId="232AC57A" w14:textId="5362DE8E"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35. Ayrıntılı Çözümleri Görüntüleme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75BBB">
        <w:rPr>
          <w:rFonts w:ascii="Times New Roman" w:hAnsi="Times New Roman" w:cs="Times New Roman"/>
          <w:noProof/>
          <w:sz w:val="24"/>
          <w:szCs w:val="24"/>
        </w:rPr>
        <w:t>…</w:t>
      </w:r>
      <w:r w:rsidR="005F08FB">
        <w:rPr>
          <w:rFonts w:ascii="Times New Roman" w:hAnsi="Times New Roman" w:cs="Times New Roman"/>
          <w:noProof/>
          <w:sz w:val="24"/>
          <w:szCs w:val="24"/>
        </w:rPr>
        <w:t>53</w:t>
      </w:r>
    </w:p>
    <w:p w14:paraId="3AE6AA8B" w14:textId="2D721568"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36. Kısmi Baskınlık Skorlarını Görüntüleme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75BBB">
        <w:rPr>
          <w:rFonts w:ascii="Times New Roman" w:hAnsi="Times New Roman" w:cs="Times New Roman"/>
          <w:noProof/>
          <w:sz w:val="24"/>
          <w:szCs w:val="24"/>
        </w:rPr>
        <w:t>…</w:t>
      </w:r>
      <w:r w:rsidR="005F08FB">
        <w:rPr>
          <w:rFonts w:ascii="Times New Roman" w:hAnsi="Times New Roman" w:cs="Times New Roman"/>
          <w:noProof/>
          <w:sz w:val="24"/>
          <w:szCs w:val="24"/>
        </w:rPr>
        <w:t>54</w:t>
      </w:r>
    </w:p>
    <w:p w14:paraId="3E296C70" w14:textId="2BF6C488" w:rsidR="0017578A" w:rsidRPr="0017578A"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37. A3 Alternatifine İlişkin Kısmi Baskınlık Skoru</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75BBB">
        <w:rPr>
          <w:rFonts w:ascii="Times New Roman" w:hAnsi="Times New Roman" w:cs="Times New Roman"/>
          <w:noProof/>
          <w:sz w:val="24"/>
          <w:szCs w:val="24"/>
        </w:rPr>
        <w:t>…</w:t>
      </w:r>
      <w:r w:rsidR="005F08FB">
        <w:rPr>
          <w:rFonts w:ascii="Times New Roman" w:hAnsi="Times New Roman" w:cs="Times New Roman"/>
          <w:noProof/>
          <w:sz w:val="24"/>
          <w:szCs w:val="24"/>
        </w:rPr>
        <w:t>54</w:t>
      </w:r>
    </w:p>
    <w:p w14:paraId="17F2370B" w14:textId="64329A32" w:rsidR="0017578A" w:rsidRPr="008E2619" w:rsidRDefault="0017578A" w:rsidP="0017578A">
      <w:pPr>
        <w:shd w:val="clear" w:color="auto" w:fill="FFFFFF"/>
        <w:tabs>
          <w:tab w:val="left" w:pos="561"/>
        </w:tabs>
        <w:spacing w:after="0" w:line="240" w:lineRule="auto"/>
        <w:ind w:right="29"/>
        <w:rPr>
          <w:rFonts w:ascii="Times New Roman" w:hAnsi="Times New Roman" w:cs="Times New Roman"/>
          <w:noProof/>
          <w:sz w:val="24"/>
          <w:szCs w:val="24"/>
        </w:rPr>
      </w:pPr>
      <w:r w:rsidRPr="0017578A">
        <w:rPr>
          <w:rFonts w:ascii="Times New Roman" w:hAnsi="Times New Roman" w:cs="Times New Roman"/>
          <w:noProof/>
          <w:sz w:val="24"/>
          <w:szCs w:val="24"/>
        </w:rPr>
        <w:t>Şekil 38. Kısmi Baskınlık Skoru Arama Ekranı</w:t>
      </w:r>
      <w:r w:rsidR="00575BBB">
        <w:rPr>
          <w:rFonts w:ascii="Times New Roman" w:hAnsi="Times New Roman" w:cs="Times New Roman"/>
          <w:noProof/>
          <w:sz w:val="24"/>
          <w:szCs w:val="24"/>
        </w:rPr>
        <w:t>……………………………………</w:t>
      </w:r>
      <w:r w:rsidR="006669D2">
        <w:rPr>
          <w:rFonts w:ascii="Times New Roman" w:hAnsi="Times New Roman" w:cs="Times New Roman"/>
          <w:noProof/>
          <w:sz w:val="24"/>
          <w:szCs w:val="24"/>
        </w:rPr>
        <w:t>….</w:t>
      </w:r>
      <w:r w:rsidR="005F08FB">
        <w:rPr>
          <w:rFonts w:ascii="Times New Roman" w:hAnsi="Times New Roman" w:cs="Times New Roman"/>
          <w:noProof/>
          <w:sz w:val="24"/>
          <w:szCs w:val="24"/>
        </w:rPr>
        <w:t>55</w:t>
      </w:r>
    </w:p>
    <w:p w14:paraId="72F5CEB1" w14:textId="4B922FB3" w:rsidR="008E2619" w:rsidRDefault="008E2619" w:rsidP="008E2619">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br w:type="page"/>
      </w:r>
    </w:p>
    <w:p w14:paraId="24244454" w14:textId="76CECC16" w:rsidR="008E2619" w:rsidRDefault="008E2619" w:rsidP="008E2619">
      <w:pPr>
        <w:shd w:val="clear" w:color="auto" w:fill="FFFFFF"/>
        <w:tabs>
          <w:tab w:val="left" w:pos="561"/>
        </w:tabs>
        <w:spacing w:before="120" w:after="0" w:line="240" w:lineRule="auto"/>
        <w:ind w:right="29"/>
        <w:rPr>
          <w:rFonts w:ascii="Times New Roman" w:hAnsi="Times New Roman" w:cs="Times New Roman"/>
          <w:noProof/>
          <w:sz w:val="24"/>
          <w:szCs w:val="24"/>
        </w:rPr>
      </w:pPr>
    </w:p>
    <w:p w14:paraId="76784EF1" w14:textId="20411F4F" w:rsidR="008E2619" w:rsidRDefault="008E2619" w:rsidP="002D37F4">
      <w:pPr>
        <w:shd w:val="clear" w:color="auto" w:fill="FFFFFF"/>
        <w:tabs>
          <w:tab w:val="left" w:pos="561"/>
        </w:tabs>
        <w:spacing w:before="1392" w:after="0" w:line="240" w:lineRule="auto"/>
        <w:ind w:right="29"/>
        <w:jc w:val="center"/>
        <w:rPr>
          <w:rFonts w:ascii="Times New Roman" w:hAnsi="Times New Roman" w:cs="Times New Roman"/>
          <w:b/>
          <w:bCs/>
          <w:noProof/>
          <w:sz w:val="24"/>
          <w:szCs w:val="24"/>
        </w:rPr>
      </w:pPr>
      <w:r>
        <w:rPr>
          <w:rFonts w:ascii="Times New Roman" w:hAnsi="Times New Roman" w:cs="Times New Roman"/>
          <w:b/>
          <w:bCs/>
          <w:noProof/>
          <w:sz w:val="24"/>
          <w:szCs w:val="24"/>
        </w:rPr>
        <w:t>SİMGE VE KISALTMALAR DİZİNİ</w:t>
      </w:r>
    </w:p>
    <w:p w14:paraId="7D5ADDE1" w14:textId="19CC8E18" w:rsidR="008E2619" w:rsidRDefault="008E2619" w:rsidP="008E2619">
      <w:pPr>
        <w:shd w:val="clear" w:color="auto" w:fill="FFFFFF"/>
        <w:tabs>
          <w:tab w:val="left" w:pos="561"/>
        </w:tabs>
        <w:spacing w:before="360"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TODİM</w:t>
      </w:r>
      <w:r>
        <w:rPr>
          <w:rFonts w:ascii="Times New Roman" w:hAnsi="Times New Roman" w:cs="Times New Roman"/>
          <w:noProof/>
          <w:sz w:val="24"/>
          <w:szCs w:val="24"/>
        </w:rPr>
        <w:tab/>
      </w:r>
      <w:bookmarkStart w:id="0" w:name="_Hlk38286343"/>
      <w:r w:rsidR="00E6164D" w:rsidRPr="00E6164D">
        <w:rPr>
          <w:rFonts w:ascii="Times New Roman" w:hAnsi="Times New Roman" w:cs="Times New Roman"/>
          <w:noProof/>
          <w:sz w:val="24"/>
          <w:szCs w:val="24"/>
        </w:rPr>
        <w:t>Iterative Multi Criteria Decision Making</w:t>
      </w:r>
    </w:p>
    <w:bookmarkEnd w:id="0"/>
    <w:p w14:paraId="1A7BBEB5" w14:textId="4785D9CA" w:rsidR="000763E5" w:rsidRDefault="00E6164D" w:rsidP="000763E5">
      <w:pPr>
        <w:shd w:val="clear" w:color="auto" w:fill="FFFFFF"/>
        <w:tabs>
          <w:tab w:val="left" w:pos="561"/>
        </w:tabs>
        <w:spacing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ÇKKV</w:t>
      </w:r>
      <w:r>
        <w:rPr>
          <w:rFonts w:ascii="Times New Roman" w:hAnsi="Times New Roman" w:cs="Times New Roman"/>
          <w:noProof/>
          <w:sz w:val="24"/>
          <w:szCs w:val="24"/>
        </w:rPr>
        <w:tab/>
      </w:r>
      <w:r>
        <w:rPr>
          <w:rFonts w:ascii="Times New Roman" w:hAnsi="Times New Roman" w:cs="Times New Roman"/>
          <w:noProof/>
          <w:sz w:val="24"/>
          <w:szCs w:val="24"/>
        </w:rPr>
        <w:tab/>
        <w:t>Çok Kriterli Karar Verm</w:t>
      </w:r>
      <w:r w:rsidR="000763E5">
        <w:rPr>
          <w:rFonts w:ascii="Times New Roman" w:hAnsi="Times New Roman" w:cs="Times New Roman"/>
          <w:noProof/>
          <w:sz w:val="24"/>
          <w:szCs w:val="24"/>
        </w:rPr>
        <w:t>e</w:t>
      </w:r>
    </w:p>
    <w:p w14:paraId="750103F4" w14:textId="2E207CA5" w:rsidR="00403B31" w:rsidRDefault="00403B31" w:rsidP="000763E5">
      <w:pPr>
        <w:shd w:val="clear" w:color="auto" w:fill="FFFFFF"/>
        <w:tabs>
          <w:tab w:val="left" w:pos="561"/>
        </w:tabs>
        <w:spacing w:after="0" w:line="24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ÇÖKV</w:t>
      </w:r>
      <w:r>
        <w:rPr>
          <w:rFonts w:ascii="Times New Roman" w:hAnsi="Times New Roman" w:cs="Times New Roman"/>
          <w:noProof/>
          <w:sz w:val="24"/>
          <w:szCs w:val="24"/>
        </w:rPr>
        <w:tab/>
      </w:r>
      <w:r>
        <w:rPr>
          <w:rFonts w:ascii="Times New Roman" w:hAnsi="Times New Roman" w:cs="Times New Roman"/>
          <w:noProof/>
          <w:sz w:val="24"/>
          <w:szCs w:val="24"/>
        </w:rPr>
        <w:tab/>
        <w:t>Çok Ölçütlü Karar Verme</w:t>
      </w:r>
    </w:p>
    <w:p w14:paraId="53567B0F" w14:textId="77777777" w:rsidR="000763E5" w:rsidRDefault="000763E5">
      <w:pPr>
        <w:rPr>
          <w:rFonts w:ascii="Times New Roman" w:hAnsi="Times New Roman" w:cs="Times New Roman"/>
          <w:noProof/>
          <w:sz w:val="24"/>
          <w:szCs w:val="24"/>
        </w:rPr>
      </w:pPr>
      <w:r>
        <w:rPr>
          <w:rFonts w:ascii="Times New Roman" w:hAnsi="Times New Roman" w:cs="Times New Roman"/>
          <w:noProof/>
          <w:sz w:val="24"/>
          <w:szCs w:val="24"/>
        </w:rPr>
        <w:br w:type="page"/>
      </w:r>
    </w:p>
    <w:p w14:paraId="00D03C3D" w14:textId="37BBDEB1" w:rsidR="00E6164D" w:rsidRDefault="00E6164D" w:rsidP="000763E5">
      <w:pPr>
        <w:shd w:val="clear" w:color="auto" w:fill="FFFFFF"/>
        <w:tabs>
          <w:tab w:val="left" w:pos="561"/>
        </w:tabs>
        <w:spacing w:after="0" w:line="240" w:lineRule="auto"/>
        <w:ind w:right="29"/>
        <w:jc w:val="both"/>
        <w:rPr>
          <w:rFonts w:ascii="Times New Roman" w:hAnsi="Times New Roman" w:cs="Times New Roman"/>
          <w:noProof/>
          <w:sz w:val="24"/>
          <w:szCs w:val="24"/>
        </w:rPr>
      </w:pPr>
    </w:p>
    <w:p w14:paraId="3D5B09E3" w14:textId="03FABE4C" w:rsidR="000763E5" w:rsidRDefault="000763E5" w:rsidP="000763E5">
      <w:pPr>
        <w:shd w:val="clear" w:color="auto" w:fill="FFFFFF"/>
        <w:tabs>
          <w:tab w:val="left" w:pos="561"/>
        </w:tabs>
        <w:spacing w:before="1474" w:after="0" w:line="240" w:lineRule="auto"/>
        <w:ind w:right="29"/>
        <w:jc w:val="center"/>
        <w:rPr>
          <w:rFonts w:ascii="Times New Roman" w:hAnsi="Times New Roman" w:cs="Times New Roman"/>
          <w:b/>
          <w:bCs/>
          <w:noProof/>
          <w:sz w:val="28"/>
          <w:szCs w:val="28"/>
        </w:rPr>
      </w:pPr>
      <w:r>
        <w:rPr>
          <w:rFonts w:ascii="Times New Roman" w:hAnsi="Times New Roman" w:cs="Times New Roman"/>
          <w:b/>
          <w:bCs/>
          <w:noProof/>
          <w:sz w:val="28"/>
          <w:szCs w:val="28"/>
        </w:rPr>
        <w:t>GİRİŞ</w:t>
      </w:r>
    </w:p>
    <w:p w14:paraId="5017253F" w14:textId="5B0C757D" w:rsidR="00336FE2" w:rsidRPr="00551C18" w:rsidRDefault="000763E5" w:rsidP="00551C18">
      <w:pPr>
        <w:shd w:val="clear" w:color="auto" w:fill="FFFFFF"/>
        <w:tabs>
          <w:tab w:val="left" w:pos="561"/>
        </w:tabs>
        <w:spacing w:before="840" w:after="0" w:line="360" w:lineRule="auto"/>
        <w:ind w:right="29"/>
        <w:jc w:val="both"/>
        <w:rPr>
          <w:rFonts w:ascii="Times New Roman" w:hAnsi="Times New Roman" w:cs="Times New Roman"/>
          <w:noProof/>
          <w:sz w:val="24"/>
          <w:szCs w:val="24"/>
        </w:rPr>
      </w:pPr>
      <w:r w:rsidRPr="000763E5">
        <w:rPr>
          <w:rFonts w:ascii="Times New Roman" w:hAnsi="Times New Roman" w:cs="Times New Roman"/>
          <w:noProof/>
          <w:sz w:val="28"/>
          <w:szCs w:val="28"/>
        </w:rPr>
        <w:tab/>
      </w:r>
      <w:r w:rsidR="00B223ED">
        <w:rPr>
          <w:rFonts w:ascii="Times New Roman" w:hAnsi="Times New Roman" w:cs="Times New Roman"/>
          <w:noProof/>
          <w:sz w:val="24"/>
          <w:szCs w:val="24"/>
        </w:rPr>
        <w:t>Alternatifler arasında sıralama elde edilmesini sağlayan TODİM yöntemi</w:t>
      </w:r>
      <w:r w:rsidR="00980C8B">
        <w:rPr>
          <w:rFonts w:ascii="Times New Roman" w:hAnsi="Times New Roman" w:cs="Times New Roman"/>
          <w:noProof/>
          <w:sz w:val="24"/>
          <w:szCs w:val="24"/>
        </w:rPr>
        <w:t xml:space="preserve"> bir alternatifin diğer alternatife olan kısmi ve genel baskınlık skoru</w:t>
      </w:r>
      <w:r w:rsidR="00336FE2">
        <w:rPr>
          <w:rFonts w:ascii="Times New Roman" w:hAnsi="Times New Roman" w:cs="Times New Roman"/>
          <w:noProof/>
          <w:sz w:val="24"/>
          <w:szCs w:val="24"/>
        </w:rPr>
        <w:t>nun</w:t>
      </w:r>
      <w:r w:rsidR="00980C8B">
        <w:rPr>
          <w:rFonts w:ascii="Times New Roman" w:hAnsi="Times New Roman" w:cs="Times New Roman"/>
          <w:noProof/>
          <w:sz w:val="24"/>
          <w:szCs w:val="24"/>
        </w:rPr>
        <w:t xml:space="preserve"> hesaplanmasına dayanır ve böylece </w:t>
      </w:r>
      <w:r w:rsidR="00B223ED">
        <w:rPr>
          <w:rFonts w:ascii="Times New Roman" w:hAnsi="Times New Roman" w:cs="Times New Roman"/>
          <w:noProof/>
          <w:sz w:val="24"/>
          <w:szCs w:val="24"/>
        </w:rPr>
        <w:t>birden fazla kritere göre en iyi alternatifin seçilmesi</w:t>
      </w:r>
      <w:r w:rsidR="00980C8B">
        <w:rPr>
          <w:rFonts w:ascii="Times New Roman" w:hAnsi="Times New Roman" w:cs="Times New Roman"/>
          <w:noProof/>
          <w:sz w:val="24"/>
          <w:szCs w:val="24"/>
        </w:rPr>
        <w:t xml:space="preserve"> </w:t>
      </w:r>
      <w:r w:rsidR="00B223ED">
        <w:rPr>
          <w:rFonts w:ascii="Times New Roman" w:hAnsi="Times New Roman" w:cs="Times New Roman"/>
          <w:noProof/>
          <w:sz w:val="24"/>
          <w:szCs w:val="24"/>
        </w:rPr>
        <w:t>sağla</w:t>
      </w:r>
      <w:r w:rsidR="00980C8B">
        <w:rPr>
          <w:rFonts w:ascii="Times New Roman" w:hAnsi="Times New Roman" w:cs="Times New Roman"/>
          <w:noProof/>
          <w:sz w:val="24"/>
          <w:szCs w:val="24"/>
        </w:rPr>
        <w:t xml:space="preserve">nır. Kriter ve alternatif sayılarının artmasıyla birlikte yapılacak olan işlem sayısıda arttığı için </w:t>
      </w:r>
      <w:r w:rsidR="00336FE2">
        <w:rPr>
          <w:rFonts w:ascii="Times New Roman" w:hAnsi="Times New Roman" w:cs="Times New Roman"/>
          <w:noProof/>
          <w:sz w:val="24"/>
          <w:szCs w:val="24"/>
        </w:rPr>
        <w:t>hesap makinesi</w:t>
      </w:r>
      <w:r w:rsidR="00980C8B">
        <w:rPr>
          <w:rFonts w:ascii="Times New Roman" w:hAnsi="Times New Roman" w:cs="Times New Roman"/>
          <w:noProof/>
          <w:sz w:val="24"/>
          <w:szCs w:val="24"/>
        </w:rPr>
        <w:t xml:space="preserve"> ya da Excel kullanılarak yapılan hesaplamalarda</w:t>
      </w:r>
      <w:r w:rsidR="00336FE2">
        <w:rPr>
          <w:rFonts w:ascii="Times New Roman" w:hAnsi="Times New Roman" w:cs="Times New Roman"/>
          <w:noProof/>
          <w:sz w:val="24"/>
          <w:szCs w:val="24"/>
        </w:rPr>
        <w:t xml:space="preserve"> kullanıcı kaynaklı</w:t>
      </w:r>
      <w:r w:rsidR="00980C8B">
        <w:rPr>
          <w:rFonts w:ascii="Times New Roman" w:hAnsi="Times New Roman" w:cs="Times New Roman"/>
          <w:noProof/>
          <w:sz w:val="24"/>
          <w:szCs w:val="24"/>
        </w:rPr>
        <w:t xml:space="preserve"> karışıklık ya da hatalar meydana gelebilmekte ve bu işlemler için çok fazla zamana ihtiyaç duy</w:t>
      </w:r>
      <w:r w:rsidR="00336FE2">
        <w:rPr>
          <w:rFonts w:ascii="Times New Roman" w:hAnsi="Times New Roman" w:cs="Times New Roman"/>
          <w:noProof/>
          <w:sz w:val="24"/>
          <w:szCs w:val="24"/>
        </w:rPr>
        <w:t>ula</w:t>
      </w:r>
      <w:r w:rsidR="00980C8B">
        <w:rPr>
          <w:rFonts w:ascii="Times New Roman" w:hAnsi="Times New Roman" w:cs="Times New Roman"/>
          <w:noProof/>
          <w:sz w:val="24"/>
          <w:szCs w:val="24"/>
        </w:rPr>
        <w:t xml:space="preserve">bilmektedir. Bu </w:t>
      </w:r>
      <w:r w:rsidR="00336FE2">
        <w:rPr>
          <w:rFonts w:ascii="Times New Roman" w:hAnsi="Times New Roman" w:cs="Times New Roman"/>
          <w:noProof/>
          <w:sz w:val="24"/>
          <w:szCs w:val="24"/>
        </w:rPr>
        <w:t xml:space="preserve">çalışma ile bu sorunların ortadan kaldırılması ve yöntem ile ilgili bilgi sahibi olmayan bir kullanıcının bile uygulama sayesinde bu tür hesaplamaları rahatlıkla yapabilmesi amaçlanmıştır. Bu doğrultuda çalışmanın ilk bölümünde TODİM yöntemi hakkında bilgi verilmiş ikinci bölümünde uygulama içerisinde kullanılan metodların görevleri açıklanmış ve son olarak üçüncü bölümde </w:t>
      </w:r>
      <w:r w:rsidR="00A77221">
        <w:rPr>
          <w:rFonts w:ascii="Times New Roman" w:hAnsi="Times New Roman" w:cs="Times New Roman"/>
          <w:noProof/>
          <w:sz w:val="24"/>
          <w:szCs w:val="24"/>
        </w:rPr>
        <w:t xml:space="preserve">ise </w:t>
      </w:r>
      <w:r w:rsidR="00336FE2">
        <w:rPr>
          <w:rFonts w:ascii="Times New Roman" w:hAnsi="Times New Roman" w:cs="Times New Roman"/>
          <w:noProof/>
          <w:sz w:val="24"/>
          <w:szCs w:val="24"/>
        </w:rPr>
        <w:t>uygulamanın kullanım klavuzuna yer verilmiştir.</w:t>
      </w:r>
    </w:p>
    <w:p w14:paraId="73CB403F" w14:textId="1D0DF041" w:rsidR="000763E5" w:rsidRDefault="000763E5">
      <w:pPr>
        <w:rPr>
          <w:rFonts w:ascii="Times New Roman" w:hAnsi="Times New Roman" w:cs="Times New Roman"/>
          <w:noProof/>
          <w:sz w:val="24"/>
          <w:szCs w:val="24"/>
        </w:rPr>
      </w:pPr>
      <w:r>
        <w:rPr>
          <w:rFonts w:ascii="Times New Roman" w:hAnsi="Times New Roman" w:cs="Times New Roman"/>
          <w:noProof/>
          <w:sz w:val="24"/>
          <w:szCs w:val="24"/>
        </w:rPr>
        <w:br w:type="page"/>
      </w:r>
    </w:p>
    <w:p w14:paraId="7F2A68B4" w14:textId="0887BA21" w:rsidR="000763E5" w:rsidRDefault="00EF58BE" w:rsidP="00A77221">
      <w:pPr>
        <w:pStyle w:val="ListeParagraf"/>
        <w:numPr>
          <w:ilvl w:val="0"/>
          <w:numId w:val="4"/>
        </w:numPr>
        <w:shd w:val="clear" w:color="auto" w:fill="FFFFFF"/>
        <w:tabs>
          <w:tab w:val="left" w:pos="561"/>
        </w:tabs>
        <w:spacing w:before="100" w:beforeAutospacing="1" w:after="0" w:line="360" w:lineRule="auto"/>
        <w:ind w:right="29"/>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YÖNTEM</w:t>
      </w:r>
    </w:p>
    <w:p w14:paraId="41AA423E" w14:textId="68122D7C" w:rsidR="00EF58BE" w:rsidRPr="00EF58BE" w:rsidRDefault="00EF58BE" w:rsidP="00A77221">
      <w:pPr>
        <w:pStyle w:val="ListeParagraf"/>
        <w:shd w:val="clear" w:color="auto" w:fill="FFFFFF"/>
        <w:tabs>
          <w:tab w:val="left" w:pos="561"/>
        </w:tabs>
        <w:spacing w:before="100" w:beforeAutospacing="1" w:after="0" w:line="360" w:lineRule="auto"/>
        <w:ind w:left="0" w:right="29"/>
        <w:jc w:val="both"/>
        <w:rPr>
          <w:rFonts w:ascii="Times New Roman" w:hAnsi="Times New Roman" w:cs="Times New Roman"/>
          <w:noProof/>
          <w:sz w:val="24"/>
          <w:szCs w:val="24"/>
        </w:rPr>
      </w:pPr>
      <w:r>
        <w:rPr>
          <w:rFonts w:ascii="Times New Roman" w:hAnsi="Times New Roman" w:cs="Times New Roman"/>
          <w:noProof/>
          <w:sz w:val="24"/>
          <w:szCs w:val="24"/>
        </w:rPr>
        <w:tab/>
      </w:r>
      <w:r w:rsidRPr="00EF58BE">
        <w:rPr>
          <w:rFonts w:ascii="Times New Roman" w:hAnsi="Times New Roman" w:cs="Times New Roman"/>
          <w:noProof/>
          <w:sz w:val="24"/>
          <w:szCs w:val="24"/>
        </w:rPr>
        <w:t>ÇKKV tekniklerinden biri olan ve</w:t>
      </w:r>
      <w:r>
        <w:rPr>
          <w:rFonts w:ascii="Times New Roman" w:hAnsi="Times New Roman" w:cs="Times New Roman"/>
          <w:noProof/>
          <w:sz w:val="24"/>
          <w:szCs w:val="24"/>
        </w:rPr>
        <w:t xml:space="preserve"> alternatifler arasında sıralama elde etmeyi amaçlayan todim yöntemi </w:t>
      </w:r>
      <w:r w:rsidRPr="00EF58BE">
        <w:rPr>
          <w:rFonts w:ascii="Times New Roman" w:hAnsi="Times New Roman" w:cs="Times New Roman"/>
          <w:sz w:val="24"/>
          <w:szCs w:val="24"/>
        </w:rPr>
        <w:t>Kahneman ve Tversky</w:t>
      </w:r>
      <w:r>
        <w:rPr>
          <w:rFonts w:ascii="Times New Roman" w:hAnsi="Times New Roman" w:cs="Times New Roman"/>
          <w:sz w:val="24"/>
          <w:szCs w:val="24"/>
        </w:rPr>
        <w:t xml:space="preserve"> tarfından geliştirilmiş olan beklenti teorisine dayanmaktadır. TODİM yöntemi</w:t>
      </w:r>
      <w:r w:rsidR="00A94809">
        <w:rPr>
          <w:rFonts w:ascii="Times New Roman" w:hAnsi="Times New Roman" w:cs="Times New Roman"/>
          <w:sz w:val="24"/>
          <w:szCs w:val="24"/>
        </w:rPr>
        <w:t xml:space="preserve"> </w:t>
      </w:r>
      <w:r>
        <w:rPr>
          <w:rFonts w:ascii="Times New Roman" w:hAnsi="Times New Roman" w:cs="Times New Roman"/>
          <w:sz w:val="24"/>
          <w:szCs w:val="24"/>
        </w:rPr>
        <w:t>alternatiflerin birbirlerine göre olan kısmi ve genel baskınlık skorları</w:t>
      </w:r>
      <w:r w:rsidR="00EA667F">
        <w:rPr>
          <w:rFonts w:ascii="Times New Roman" w:hAnsi="Times New Roman" w:cs="Times New Roman"/>
          <w:sz w:val="24"/>
          <w:szCs w:val="24"/>
        </w:rPr>
        <w:t>nın</w:t>
      </w:r>
      <w:r>
        <w:rPr>
          <w:rFonts w:ascii="Times New Roman" w:hAnsi="Times New Roman" w:cs="Times New Roman"/>
          <w:sz w:val="24"/>
          <w:szCs w:val="24"/>
        </w:rPr>
        <w:t xml:space="preserve"> </w:t>
      </w:r>
      <w:r w:rsidR="00A94809">
        <w:rPr>
          <w:rFonts w:ascii="Times New Roman" w:hAnsi="Times New Roman" w:cs="Times New Roman"/>
          <w:sz w:val="24"/>
          <w:szCs w:val="24"/>
        </w:rPr>
        <w:t>hesaplanması ve h</w:t>
      </w:r>
      <w:r w:rsidR="00E22279">
        <w:rPr>
          <w:rFonts w:ascii="Times New Roman" w:hAnsi="Times New Roman" w:cs="Times New Roman"/>
          <w:sz w:val="24"/>
          <w:szCs w:val="24"/>
        </w:rPr>
        <w:t>esaplama sonucunda en yüksek genel baskınlık skoruna sahip olan alternatif</w:t>
      </w:r>
      <w:r w:rsidR="00A94809">
        <w:rPr>
          <w:rFonts w:ascii="Times New Roman" w:hAnsi="Times New Roman" w:cs="Times New Roman"/>
          <w:sz w:val="24"/>
          <w:szCs w:val="24"/>
        </w:rPr>
        <w:t>in</w:t>
      </w:r>
      <w:r w:rsidR="00E22279">
        <w:rPr>
          <w:rFonts w:ascii="Times New Roman" w:hAnsi="Times New Roman" w:cs="Times New Roman"/>
          <w:sz w:val="24"/>
          <w:szCs w:val="24"/>
        </w:rPr>
        <w:t xml:space="preserve"> en iyi alternatif olarak </w:t>
      </w:r>
      <w:r w:rsidR="00A94809">
        <w:rPr>
          <w:rFonts w:ascii="Times New Roman" w:hAnsi="Times New Roman" w:cs="Times New Roman"/>
          <w:sz w:val="24"/>
          <w:szCs w:val="24"/>
        </w:rPr>
        <w:t>seçilmesi esasına dayanır</w:t>
      </w:r>
      <w:r w:rsidR="00E22279">
        <w:rPr>
          <w:rFonts w:ascii="Times New Roman" w:hAnsi="Times New Roman" w:cs="Times New Roman"/>
          <w:sz w:val="24"/>
          <w:szCs w:val="24"/>
        </w:rPr>
        <w:t xml:space="preserve"> </w:t>
      </w:r>
      <w:r w:rsidR="00594F32">
        <w:rPr>
          <w:rFonts w:ascii="Times New Roman" w:hAnsi="Times New Roman" w:cs="Times New Roman"/>
          <w:sz w:val="24"/>
          <w:szCs w:val="24"/>
        </w:rPr>
        <w:t>(Aytaç Adalı, 2016: 74).</w:t>
      </w:r>
    </w:p>
    <w:p w14:paraId="2414F42D" w14:textId="24072DAD" w:rsidR="000763E5" w:rsidRDefault="004E348A" w:rsidP="00A77221">
      <w:pPr>
        <w:shd w:val="clear" w:color="auto" w:fill="FFFFFF"/>
        <w:tabs>
          <w:tab w:val="left" w:pos="561"/>
        </w:tabs>
        <w:spacing w:before="100" w:beforeAutospacing="1" w:after="0" w:line="360" w:lineRule="auto"/>
        <w:ind w:right="29"/>
        <w:jc w:val="both"/>
        <w:rPr>
          <w:rFonts w:ascii="Times New Roman" w:hAnsi="Times New Roman" w:cs="Times New Roman"/>
          <w:noProof/>
          <w:sz w:val="24"/>
          <w:szCs w:val="24"/>
        </w:rPr>
      </w:pPr>
      <w:r>
        <w:rPr>
          <w:rFonts w:ascii="Times New Roman" w:hAnsi="Times New Roman" w:cs="Times New Roman"/>
          <w:noProof/>
          <w:sz w:val="24"/>
          <w:szCs w:val="24"/>
        </w:rPr>
        <w:tab/>
      </w:r>
      <w:r w:rsidR="00594F32">
        <w:rPr>
          <w:rFonts w:ascii="Times New Roman" w:hAnsi="Times New Roman" w:cs="Times New Roman"/>
          <w:noProof/>
          <w:sz w:val="24"/>
          <w:szCs w:val="24"/>
        </w:rPr>
        <w:t>TODİM yönetemine ilişkin uygulama adımları (</w:t>
      </w:r>
      <w:r w:rsidR="00E1545A">
        <w:rPr>
          <w:rFonts w:ascii="Times New Roman" w:hAnsi="Times New Roman" w:cs="Times New Roman"/>
          <w:sz w:val="24"/>
          <w:szCs w:val="24"/>
        </w:rPr>
        <w:t xml:space="preserve">Aytaç Adalı, 2016: 75-76; </w:t>
      </w:r>
      <w:r w:rsidR="00E1545A" w:rsidRPr="00E1545A">
        <w:rPr>
          <w:rFonts w:ascii="Times New Roman" w:hAnsi="Times New Roman" w:cs="Times New Roman"/>
          <w:noProof/>
          <w:sz w:val="24"/>
          <w:szCs w:val="24"/>
        </w:rPr>
        <w:t>Chakraborty ve Chakraborty,2018: 210-211</w:t>
      </w:r>
      <w:r w:rsidR="00E1545A">
        <w:rPr>
          <w:rFonts w:ascii="Times New Roman" w:hAnsi="Times New Roman" w:cs="Times New Roman"/>
          <w:noProof/>
          <w:sz w:val="24"/>
          <w:szCs w:val="24"/>
        </w:rPr>
        <w:t>)</w:t>
      </w:r>
      <w:r w:rsidR="00EA667F">
        <w:rPr>
          <w:rFonts w:ascii="Times New Roman" w:hAnsi="Times New Roman" w:cs="Times New Roman"/>
          <w:noProof/>
          <w:sz w:val="24"/>
          <w:szCs w:val="24"/>
        </w:rPr>
        <w:t>:</w:t>
      </w:r>
    </w:p>
    <w:p w14:paraId="2FB30422" w14:textId="6EE8DA72" w:rsidR="00E22279" w:rsidRDefault="00E22279" w:rsidP="00A77221">
      <w:pPr>
        <w:spacing w:line="360" w:lineRule="auto"/>
        <w:ind w:firstLine="708"/>
        <w:jc w:val="both"/>
        <w:rPr>
          <w:rFonts w:ascii="Times New Roman" w:hAnsi="Times New Roman" w:cs="Times New Roman"/>
          <w:noProof/>
          <w:sz w:val="24"/>
          <w:szCs w:val="24"/>
        </w:rPr>
      </w:pPr>
      <w:r w:rsidRPr="00A94809">
        <w:rPr>
          <w:rFonts w:ascii="Times New Roman" w:hAnsi="Times New Roman" w:cs="Times New Roman"/>
          <w:b/>
          <w:bCs/>
          <w:noProof/>
          <w:sz w:val="24"/>
          <w:szCs w:val="24"/>
        </w:rPr>
        <w:t>1.Adım:</w:t>
      </w:r>
      <w:r>
        <w:rPr>
          <w:rFonts w:ascii="Times New Roman" w:hAnsi="Times New Roman" w:cs="Times New Roman"/>
          <w:noProof/>
          <w:sz w:val="24"/>
          <w:szCs w:val="24"/>
        </w:rPr>
        <w:t xml:space="preserve"> Kiterler ve alternatiflerden ve bu kriter ve alternatiflerin kesişimine ilişkin değerlerden oluşan ve karar matrisi </w:t>
      </w:r>
      <w:r w:rsidR="007A1B8D">
        <w:rPr>
          <w:rFonts w:ascii="Times New Roman" w:hAnsi="Times New Roman" w:cs="Times New Roman"/>
          <w:noProof/>
          <w:sz w:val="24"/>
          <w:szCs w:val="24"/>
        </w:rPr>
        <w:t xml:space="preserve">(X) </w:t>
      </w:r>
      <w:r>
        <w:rPr>
          <w:rFonts w:ascii="Times New Roman" w:hAnsi="Times New Roman" w:cs="Times New Roman"/>
          <w:noProof/>
          <w:sz w:val="24"/>
          <w:szCs w:val="24"/>
        </w:rPr>
        <w:t>olarak adlandırılan başlangıç matrisi oluşturulur.</w:t>
      </w:r>
    </w:p>
    <w:p w14:paraId="4BB64B62" w14:textId="5F8539F5" w:rsidR="00E22279" w:rsidRDefault="00E22279" w:rsidP="00A77221">
      <w:pPr>
        <w:spacing w:line="360" w:lineRule="auto"/>
        <w:ind w:firstLine="708"/>
        <w:jc w:val="both"/>
        <w:rPr>
          <w:rFonts w:ascii="Times New Roman" w:hAnsi="Times New Roman" w:cs="Times New Roman"/>
          <w:noProof/>
          <w:sz w:val="24"/>
          <w:szCs w:val="24"/>
        </w:rPr>
      </w:pPr>
      <w:r>
        <w:rPr>
          <w:rFonts w:ascii="Times New Roman" w:hAnsi="Times New Roman" w:cs="Times New Roman"/>
          <w:noProof/>
          <w:sz w:val="24"/>
          <w:szCs w:val="24"/>
        </w:rPr>
        <w:t xml:space="preserve">Karar matrisi </w:t>
      </w:r>
      <w:r w:rsidRPr="00A94809">
        <w:rPr>
          <w:rFonts w:ascii="Times New Roman" w:hAnsi="Times New Roman" w:cs="Times New Roman"/>
          <w:i/>
          <w:iCs/>
          <w:noProof/>
          <w:sz w:val="24"/>
          <w:szCs w:val="24"/>
        </w:rPr>
        <w:t>m</w:t>
      </w:r>
      <w:r>
        <w:rPr>
          <w:rFonts w:ascii="Times New Roman" w:hAnsi="Times New Roman" w:cs="Times New Roman"/>
          <w:noProof/>
          <w:sz w:val="24"/>
          <w:szCs w:val="24"/>
        </w:rPr>
        <w:t xml:space="preserve"> adet alternatif</w:t>
      </w:r>
      <w:r w:rsidR="00A94809">
        <w:rPr>
          <w:rFonts w:ascii="Times New Roman" w:hAnsi="Times New Roman" w:cs="Times New Roman"/>
          <w:noProof/>
          <w:sz w:val="24"/>
          <w:szCs w:val="24"/>
        </w:rPr>
        <w:t xml:space="preserve">, </w:t>
      </w:r>
      <w:r w:rsidR="00EA667F" w:rsidRPr="00EA667F">
        <w:rPr>
          <w:rFonts w:ascii="Times New Roman" w:hAnsi="Times New Roman" w:cs="Times New Roman"/>
          <w:i/>
          <w:iCs/>
          <w:noProof/>
          <w:sz w:val="24"/>
          <w:szCs w:val="24"/>
        </w:rPr>
        <w:t>Ai</w:t>
      </w:r>
      <w:r w:rsidR="00A94809" w:rsidRPr="00EA667F">
        <w:rPr>
          <w:rFonts w:ascii="Times New Roman" w:hAnsi="Times New Roman" w:cs="Times New Roman"/>
          <w:i/>
          <w:iCs/>
          <w:noProof/>
          <w:sz w:val="20"/>
          <w:szCs w:val="20"/>
        </w:rPr>
        <w:t xml:space="preserve"> </w:t>
      </w:r>
      <w:r w:rsidR="00A94809" w:rsidRPr="00EA667F">
        <w:rPr>
          <w:rFonts w:ascii="Times New Roman" w:hAnsi="Times New Roman" w:cs="Times New Roman"/>
          <w:i/>
          <w:iCs/>
          <w:noProof/>
          <w:sz w:val="24"/>
          <w:szCs w:val="24"/>
        </w:rPr>
        <w:t>(i=1,2,…,m)</w:t>
      </w:r>
      <w:r w:rsidR="00A94809">
        <w:rPr>
          <w:rFonts w:ascii="Times New Roman" w:hAnsi="Times New Roman" w:cs="Times New Roman"/>
          <w:noProof/>
          <w:sz w:val="24"/>
          <w:szCs w:val="24"/>
        </w:rPr>
        <w:t xml:space="preserve"> </w:t>
      </w:r>
      <w:r>
        <w:rPr>
          <w:rFonts w:ascii="Times New Roman" w:hAnsi="Times New Roman" w:cs="Times New Roman"/>
          <w:noProof/>
          <w:sz w:val="24"/>
          <w:szCs w:val="24"/>
        </w:rPr>
        <w:t xml:space="preserve">ve </w:t>
      </w:r>
      <w:r w:rsidRPr="00A94809">
        <w:rPr>
          <w:rFonts w:ascii="Times New Roman" w:hAnsi="Times New Roman" w:cs="Times New Roman"/>
          <w:i/>
          <w:iCs/>
          <w:noProof/>
          <w:sz w:val="24"/>
          <w:szCs w:val="24"/>
        </w:rPr>
        <w:t>n</w:t>
      </w:r>
      <w:r>
        <w:rPr>
          <w:rFonts w:ascii="Times New Roman" w:hAnsi="Times New Roman" w:cs="Times New Roman"/>
          <w:noProof/>
          <w:sz w:val="24"/>
          <w:szCs w:val="24"/>
        </w:rPr>
        <w:t xml:space="preserve"> adet kriterden</w:t>
      </w:r>
      <w:r w:rsidR="00A94809" w:rsidRPr="00A94809">
        <w:t xml:space="preserve"> </w:t>
      </w:r>
      <w:r w:rsidR="00A94809" w:rsidRPr="00EA667F">
        <w:rPr>
          <w:rFonts w:ascii="Times New Roman" w:hAnsi="Times New Roman" w:cs="Times New Roman"/>
          <w:i/>
          <w:iCs/>
          <w:sz w:val="24"/>
          <w:szCs w:val="24"/>
        </w:rPr>
        <w:t>C</w:t>
      </w:r>
      <w:r w:rsidR="00A94809" w:rsidRPr="00EA667F">
        <w:rPr>
          <w:rFonts w:ascii="Times New Roman" w:hAnsi="Times New Roman" w:cs="Times New Roman"/>
          <w:i/>
          <w:iCs/>
          <w:sz w:val="20"/>
          <w:szCs w:val="20"/>
        </w:rPr>
        <w:t xml:space="preserve">j </w:t>
      </w:r>
      <w:r w:rsidR="00A94809" w:rsidRPr="00EA667F">
        <w:rPr>
          <w:rFonts w:ascii="Times New Roman" w:hAnsi="Times New Roman" w:cs="Times New Roman"/>
          <w:i/>
          <w:iCs/>
          <w:sz w:val="24"/>
          <w:szCs w:val="24"/>
        </w:rPr>
        <w:t>(j = 1, 2, …, n)</w:t>
      </w:r>
      <w:r>
        <w:rPr>
          <w:rFonts w:ascii="Times New Roman" w:hAnsi="Times New Roman" w:cs="Times New Roman"/>
          <w:noProof/>
          <w:sz w:val="24"/>
          <w:szCs w:val="24"/>
        </w:rPr>
        <w:t xml:space="preserve"> </w:t>
      </w:r>
      <w:r w:rsidR="00E1545A">
        <w:rPr>
          <w:rFonts w:ascii="Times New Roman" w:hAnsi="Times New Roman" w:cs="Times New Roman"/>
          <w:noProof/>
          <w:sz w:val="24"/>
          <w:szCs w:val="24"/>
        </w:rPr>
        <w:t>oluşmaktadır</w:t>
      </w:r>
      <w:r>
        <w:rPr>
          <w:rFonts w:ascii="Times New Roman" w:hAnsi="Times New Roman" w:cs="Times New Roman"/>
          <w:noProof/>
          <w:sz w:val="24"/>
          <w:szCs w:val="24"/>
        </w:rPr>
        <w:t>.</w:t>
      </w:r>
    </w:p>
    <w:p w14:paraId="55D162E4" w14:textId="2EE3CC53" w:rsidR="00313FF4" w:rsidRPr="008C3016" w:rsidRDefault="008849D7" w:rsidP="00A77221">
      <w:pPr>
        <w:spacing w:line="360" w:lineRule="auto"/>
        <w:ind w:left="708"/>
        <w:jc w:val="both"/>
        <w:rPr>
          <w:rFonts w:ascii="Times New Roman" w:hAnsi="Times New Roman" w:cs="Times New Roman"/>
          <w:noProof/>
          <w:sz w:val="24"/>
          <w:szCs w:val="24"/>
        </w:rPr>
      </w:pPr>
      <m:oMathPara>
        <m:oMathParaPr>
          <m:jc m:val="center"/>
        </m:oMathParaPr>
        <m:oMath>
          <m:r>
            <w:rPr>
              <w:rFonts w:ascii="Cambria Math" w:hAnsi="Cambria Math" w:cs="Times New Roman"/>
              <w:noProof/>
              <w:sz w:val="24"/>
              <w:szCs w:val="24"/>
            </w:rPr>
            <m:t>X=</m:t>
          </m:r>
          <m:d>
            <m:dPr>
              <m:begChr m:val="["/>
              <m:endChr m:val="]"/>
              <m:ctrlPr>
                <w:rPr>
                  <w:rFonts w:ascii="Cambria Math" w:hAnsi="Cambria Math" w:cs="Times New Roman"/>
                  <w:i/>
                  <w:noProof/>
                  <w:sz w:val="24"/>
                  <w:szCs w:val="24"/>
                </w:rPr>
              </m:ctrlPr>
            </m:dPr>
            <m:e>
              <m:r>
                <w:rPr>
                  <w:rFonts w:ascii="Cambria Math" w:hAnsi="Cambria Math" w:cs="Times New Roman"/>
                  <w:noProof/>
                  <w:sz w:val="24"/>
                  <w:szCs w:val="24"/>
                </w:rPr>
                <m:t>xij</m:t>
              </m:r>
            </m:e>
          </m:d>
          <m:r>
            <w:rPr>
              <w:rFonts w:ascii="Cambria Math" w:hAnsi="Cambria Math" w:cs="Times New Roman"/>
              <w:noProof/>
              <w:sz w:val="24"/>
              <w:szCs w:val="24"/>
            </w:rPr>
            <m:t>mxn</m:t>
          </m:r>
          <m:r>
            <m:rPr>
              <m:nor/>
            </m:rPr>
            <w:rPr>
              <w:rFonts w:ascii="Cambria Math" w:hAnsi="Cambria Math" w:cs="Times New Roman"/>
              <w:noProof/>
              <w:sz w:val="24"/>
              <w:szCs w:val="24"/>
            </w:rPr>
            <m:t>=</m:t>
          </m:r>
          <m:r>
            <w:rPr>
              <w:rFonts w:ascii="Cambria Math" w:hAnsi="Cambria Math" w:cs="Times New Roman"/>
              <w:noProof/>
              <w:sz w:val="24"/>
              <w:szCs w:val="24"/>
            </w:rPr>
            <m:t xml:space="preserve"> </m:t>
          </m:r>
          <m:d>
            <m:dPr>
              <m:begChr m:val="["/>
              <m:endChr m:val="]"/>
              <m:ctrlPr>
                <w:rPr>
                  <w:rFonts w:ascii="Cambria Math" w:hAnsi="Cambria Math" w:cs="Times New Roman"/>
                  <w:i/>
                  <w:noProof/>
                  <w:sz w:val="24"/>
                  <w:szCs w:val="24"/>
                </w:rPr>
              </m:ctrlPr>
            </m:dPr>
            <m:e>
              <m:m>
                <m:mPr>
                  <m:mcs>
                    <m:mc>
                      <m:mcPr>
                        <m:count m:val="3"/>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x11</m:t>
                    </m:r>
                  </m:e>
                  <m:e>
                    <m:r>
                      <w:rPr>
                        <w:rFonts w:ascii="Cambria Math" w:hAnsi="Cambria Math" w:cs="Times New Roman"/>
                        <w:noProof/>
                        <w:sz w:val="24"/>
                        <w:szCs w:val="24"/>
                      </w:rPr>
                      <m:t>⋯</m:t>
                    </m:r>
                  </m:e>
                  <m:e>
                    <m:r>
                      <w:rPr>
                        <w:rFonts w:ascii="Cambria Math" w:hAnsi="Cambria Math" w:cs="Times New Roman"/>
                        <w:noProof/>
                        <w:sz w:val="24"/>
                        <w:szCs w:val="24"/>
                      </w:rPr>
                      <m:t>x1n</m:t>
                    </m:r>
                  </m:e>
                </m:mr>
                <m:mr>
                  <m:e>
                    <m:r>
                      <w:rPr>
                        <w:rFonts w:ascii="Cambria Math" w:hAnsi="Cambria Math" w:cs="Times New Roman"/>
                        <w:noProof/>
                        <w:sz w:val="24"/>
                        <w:szCs w:val="24"/>
                      </w:rPr>
                      <m:t>⋮</m:t>
                    </m:r>
                  </m:e>
                  <m:e>
                    <m:r>
                      <w:rPr>
                        <w:rFonts w:ascii="Cambria Math" w:hAnsi="Cambria Math" w:cs="Times New Roman"/>
                        <w:noProof/>
                        <w:sz w:val="24"/>
                        <w:szCs w:val="24"/>
                      </w:rPr>
                      <m:t>⋱</m:t>
                    </m:r>
                  </m:e>
                  <m:e>
                    <m:r>
                      <w:rPr>
                        <w:rFonts w:ascii="Cambria Math" w:hAnsi="Cambria Math" w:cs="Times New Roman"/>
                        <w:noProof/>
                        <w:sz w:val="24"/>
                        <w:szCs w:val="24"/>
                      </w:rPr>
                      <m:t>⋮</m:t>
                    </m:r>
                  </m:e>
                </m:mr>
                <m:mr>
                  <m:e>
                    <m:r>
                      <w:rPr>
                        <w:rFonts w:ascii="Cambria Math" w:hAnsi="Cambria Math" w:cs="Times New Roman"/>
                        <w:noProof/>
                        <w:sz w:val="24"/>
                        <w:szCs w:val="24"/>
                      </w:rPr>
                      <m:t>xm1</m:t>
                    </m:r>
                  </m:e>
                  <m:e>
                    <m:r>
                      <w:rPr>
                        <w:rFonts w:ascii="Cambria Math" w:hAnsi="Cambria Math" w:cs="Times New Roman"/>
                        <w:noProof/>
                        <w:sz w:val="24"/>
                        <w:szCs w:val="24"/>
                      </w:rPr>
                      <m:t>⋯</m:t>
                    </m:r>
                  </m:e>
                  <m:e>
                    <m:r>
                      <w:rPr>
                        <w:rFonts w:ascii="Cambria Math" w:hAnsi="Cambria Math" w:cs="Times New Roman"/>
                        <w:noProof/>
                        <w:sz w:val="24"/>
                        <w:szCs w:val="24"/>
                      </w:rPr>
                      <m:t>xmn</m:t>
                    </m:r>
                  </m:e>
                </m:mr>
              </m:m>
            </m:e>
          </m:d>
          <m:r>
            <w:rPr>
              <w:rFonts w:ascii="Cambria Math" w:hAnsi="Cambria Math" w:cs="Times New Roman"/>
              <w:noProof/>
              <w:sz w:val="24"/>
              <w:szCs w:val="24"/>
            </w:rPr>
            <m:t xml:space="preserve">, </m:t>
          </m:r>
          <m:d>
            <m:dPr>
              <m:ctrlPr>
                <w:rPr>
                  <w:rFonts w:ascii="Cambria Math" w:hAnsi="Cambria Math" w:cs="Times New Roman"/>
                  <w:i/>
                  <w:noProof/>
                  <w:sz w:val="24"/>
                  <w:szCs w:val="24"/>
                </w:rPr>
              </m:ctrlPr>
            </m:dPr>
            <m:e>
              <m:r>
                <w:rPr>
                  <w:rFonts w:ascii="Cambria Math" w:hAnsi="Cambria Math" w:cs="Times New Roman"/>
                  <w:noProof/>
                  <w:sz w:val="24"/>
                  <w:szCs w:val="24"/>
                </w:rPr>
                <m:t>i=1, 2,…, m ve j=1,2, …, n</m:t>
              </m:r>
            </m:e>
          </m:d>
          <m:r>
            <w:rPr>
              <w:rFonts w:ascii="Cambria Math" w:hAnsi="Cambria Math" w:cs="Times New Roman"/>
              <w:noProof/>
              <w:sz w:val="24"/>
              <w:szCs w:val="24"/>
            </w:rPr>
            <m:t xml:space="preserve">           (1)</m:t>
          </m:r>
        </m:oMath>
      </m:oMathPara>
    </w:p>
    <w:p w14:paraId="05127154" w14:textId="07E574CC" w:rsidR="00E22279" w:rsidRDefault="00E1545A" w:rsidP="00A77221">
      <w:pPr>
        <w:spacing w:line="360" w:lineRule="auto"/>
        <w:ind w:firstLine="708"/>
        <w:jc w:val="both"/>
        <w:rPr>
          <w:rFonts w:ascii="Times New Roman" w:hAnsi="Times New Roman" w:cs="Times New Roman"/>
          <w:noProof/>
          <w:sz w:val="24"/>
          <w:szCs w:val="24"/>
        </w:rPr>
      </w:pPr>
      <w:r w:rsidRPr="00E1545A">
        <w:rPr>
          <w:rFonts w:ascii="Times New Roman" w:hAnsi="Times New Roman" w:cs="Times New Roman"/>
          <w:b/>
          <w:bCs/>
          <w:noProof/>
          <w:sz w:val="24"/>
          <w:szCs w:val="24"/>
        </w:rPr>
        <w:t xml:space="preserve">2.Adım: </w:t>
      </w:r>
      <w:r>
        <w:rPr>
          <w:rFonts w:ascii="Times New Roman" w:hAnsi="Times New Roman" w:cs="Times New Roman"/>
          <w:noProof/>
          <w:sz w:val="24"/>
          <w:szCs w:val="24"/>
        </w:rPr>
        <w:t>Karar matrisi kriter</w:t>
      </w:r>
      <w:r w:rsidR="00313FF4">
        <w:rPr>
          <w:rFonts w:ascii="Times New Roman" w:hAnsi="Times New Roman" w:cs="Times New Roman"/>
          <w:noProof/>
          <w:sz w:val="24"/>
          <w:szCs w:val="24"/>
        </w:rPr>
        <w:t>leri</w:t>
      </w:r>
      <w:r>
        <w:rPr>
          <w:rFonts w:ascii="Times New Roman" w:hAnsi="Times New Roman" w:cs="Times New Roman"/>
          <w:noProof/>
          <w:sz w:val="24"/>
          <w:szCs w:val="24"/>
        </w:rPr>
        <w:t xml:space="preserve">n fayda ya da maliyet yönlü oluşuna göre ayrı ayrı normalize edilir. Çalışmada iki farklı normalizasyon yöntemi </w:t>
      </w:r>
      <w:r w:rsidR="00E27C30">
        <w:rPr>
          <w:rFonts w:ascii="Times New Roman" w:hAnsi="Times New Roman" w:cs="Times New Roman"/>
          <w:noProof/>
          <w:sz w:val="24"/>
          <w:szCs w:val="24"/>
        </w:rPr>
        <w:t>seçeneği sunulmuştur</w:t>
      </w:r>
      <w:r w:rsidR="00EA667F">
        <w:rPr>
          <w:rFonts w:ascii="Times New Roman" w:hAnsi="Times New Roman" w:cs="Times New Roman"/>
          <w:noProof/>
          <w:sz w:val="24"/>
          <w:szCs w:val="24"/>
        </w:rPr>
        <w:t xml:space="preserve"> bunlar:</w:t>
      </w:r>
    </w:p>
    <w:p w14:paraId="0B212780" w14:textId="36917E24" w:rsidR="003868E3" w:rsidRPr="00AD6F89" w:rsidRDefault="00321DB4" w:rsidP="00A77221">
      <w:pPr>
        <w:spacing w:line="360" w:lineRule="auto"/>
        <w:ind w:left="708"/>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1. </w:t>
      </w:r>
      <w:r w:rsidR="00A77221">
        <w:rPr>
          <w:rFonts w:ascii="Times New Roman" w:hAnsi="Times New Roman" w:cs="Times New Roman"/>
          <w:b/>
          <w:bCs/>
          <w:noProof/>
          <w:sz w:val="24"/>
          <w:szCs w:val="24"/>
        </w:rPr>
        <w:t>Normalizasyon Yöntemi: M</w:t>
      </w:r>
      <w:r w:rsidR="007A1B8D" w:rsidRPr="00AD6F89">
        <w:rPr>
          <w:rFonts w:ascii="Times New Roman" w:hAnsi="Times New Roman" w:cs="Times New Roman"/>
          <w:b/>
          <w:bCs/>
          <w:noProof/>
          <w:sz w:val="24"/>
          <w:szCs w:val="24"/>
        </w:rPr>
        <w:t xml:space="preserve">in-max </w:t>
      </w:r>
      <w:r w:rsidR="00A77221">
        <w:rPr>
          <w:rFonts w:ascii="Times New Roman" w:hAnsi="Times New Roman" w:cs="Times New Roman"/>
          <w:b/>
          <w:bCs/>
          <w:noProof/>
          <w:sz w:val="24"/>
          <w:szCs w:val="24"/>
        </w:rPr>
        <w:t>/ Doğrusal normalizasyon</w:t>
      </w:r>
    </w:p>
    <w:p w14:paraId="26A0F61C" w14:textId="7005F062" w:rsidR="00E27C30" w:rsidRPr="008C3016" w:rsidRDefault="00E27C30" w:rsidP="00A77221">
      <w:pPr>
        <w:spacing w:line="360" w:lineRule="auto"/>
        <w:ind w:left="708"/>
        <w:jc w:val="both"/>
        <w:rPr>
          <w:rFonts w:ascii="Times New Roman" w:eastAsiaTheme="minorEastAsia" w:hAnsi="Times New Roman" w:cs="Times New Roman"/>
          <w:noProof/>
          <w:sz w:val="24"/>
          <w:szCs w:val="24"/>
        </w:rPr>
      </w:pPr>
      <m:oMathPara>
        <m:oMathParaPr>
          <m:jc m:val="center"/>
        </m:oMathParaPr>
        <m:oMath>
          <m:r>
            <w:rPr>
              <w:rFonts w:ascii="Cambria Math" w:hAnsi="Cambria Math" w:cs="Times New Roman"/>
              <w:noProof/>
              <w:sz w:val="24"/>
              <w:szCs w:val="24"/>
            </w:rPr>
            <m:t>rij=</m:t>
          </m:r>
          <m:f>
            <m:fPr>
              <m:ctrlPr>
                <w:rPr>
                  <w:rFonts w:ascii="Cambria Math" w:hAnsi="Cambria Math" w:cs="Times New Roman"/>
                  <w:i/>
                  <w:noProof/>
                  <w:sz w:val="24"/>
                  <w:szCs w:val="24"/>
                </w:rPr>
              </m:ctrlPr>
            </m:fPr>
            <m:num>
              <m:r>
                <w:rPr>
                  <w:rFonts w:ascii="Cambria Math" w:hAnsi="Cambria Math" w:cs="Times New Roman"/>
                  <w:noProof/>
                  <w:sz w:val="24"/>
                  <w:szCs w:val="24"/>
                </w:rPr>
                <m:t>xij-</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min</m:t>
                  </m:r>
                  <m:ctrlPr>
                    <w:rPr>
                      <w:rFonts w:ascii="Cambria Math" w:hAnsi="Cambria Math" w:cs="Times New Roman"/>
                      <w:i/>
                      <w:noProof/>
                      <w:sz w:val="24"/>
                      <w:szCs w:val="24"/>
                    </w:rPr>
                  </m:ctrlPr>
                </m:fName>
                <m:e>
                  <m:d>
                    <m:dPr>
                      <m:ctrlPr>
                        <w:rPr>
                          <w:rFonts w:ascii="Cambria Math" w:hAnsi="Cambria Math" w:cs="Times New Roman"/>
                          <w:i/>
                          <w:noProof/>
                          <w:sz w:val="24"/>
                          <w:szCs w:val="24"/>
                        </w:rPr>
                      </m:ctrlPr>
                    </m:dPr>
                    <m:e>
                      <m:r>
                        <w:rPr>
                          <w:rFonts w:ascii="Cambria Math" w:hAnsi="Cambria Math" w:cs="Times New Roman"/>
                          <w:noProof/>
                          <w:sz w:val="24"/>
                          <w:szCs w:val="24"/>
                        </w:rPr>
                        <m:t>xij</m:t>
                      </m:r>
                    </m:e>
                  </m:d>
                </m:e>
              </m:func>
            </m:num>
            <m:den>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max</m:t>
                  </m:r>
                </m:fName>
                <m:e>
                  <m:d>
                    <m:dPr>
                      <m:ctrlPr>
                        <w:rPr>
                          <w:rFonts w:ascii="Cambria Math" w:hAnsi="Cambria Math" w:cs="Times New Roman"/>
                          <w:noProof/>
                          <w:sz w:val="24"/>
                          <w:szCs w:val="24"/>
                        </w:rPr>
                      </m:ctrlPr>
                    </m:dPr>
                    <m:e>
                      <m:r>
                        <m:rPr>
                          <m:sty m:val="p"/>
                        </m:rPr>
                        <w:rPr>
                          <w:rFonts w:ascii="Cambria Math" w:hAnsi="Cambria Math" w:cs="Times New Roman"/>
                          <w:noProof/>
                          <w:sz w:val="24"/>
                          <w:szCs w:val="24"/>
                        </w:rPr>
                        <m:t>xij</m:t>
                      </m:r>
                    </m:e>
                  </m:d>
                </m:e>
              </m:func>
              <m:r>
                <m:rPr>
                  <m:sty m:val="p"/>
                </m:rP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min</m:t>
                  </m:r>
                </m:fName>
                <m:e>
                  <m:d>
                    <m:dPr>
                      <m:ctrlPr>
                        <w:rPr>
                          <w:rFonts w:ascii="Cambria Math" w:hAnsi="Cambria Math" w:cs="Times New Roman"/>
                          <w:noProof/>
                          <w:sz w:val="24"/>
                          <w:szCs w:val="24"/>
                        </w:rPr>
                      </m:ctrlPr>
                    </m:dPr>
                    <m:e>
                      <m:r>
                        <m:rPr>
                          <m:sty m:val="p"/>
                        </m:rPr>
                        <w:rPr>
                          <w:rFonts w:ascii="Cambria Math" w:hAnsi="Cambria Math" w:cs="Times New Roman"/>
                          <w:noProof/>
                          <w:sz w:val="24"/>
                          <w:szCs w:val="24"/>
                        </w:rPr>
                        <m:t>xij</m:t>
                      </m:r>
                    </m:e>
                  </m:d>
                </m:e>
              </m:func>
            </m:den>
          </m:f>
          <m:r>
            <m:rPr>
              <m:sty m:val="p"/>
            </m:rPr>
            <w:rPr>
              <w:rFonts w:ascii="Cambria Math" w:hAnsi="Cambria Math" w:cs="Times New Roman"/>
              <w:noProof/>
              <w:sz w:val="24"/>
              <w:szCs w:val="24"/>
            </w:rPr>
            <m:t xml:space="preserve">, </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i=1,2,….,m ve j=1, 2,…, n</m:t>
              </m:r>
            </m:e>
          </m:d>
          <m:r>
            <w:rPr>
              <w:rFonts w:ascii="Cambria Math" w:hAnsi="Cambria Math" w:cs="Times New Roman"/>
              <w:noProof/>
              <w:sz w:val="24"/>
              <w:szCs w:val="24"/>
            </w:rPr>
            <m:t xml:space="preserve">                           (2)</m:t>
          </m:r>
        </m:oMath>
      </m:oMathPara>
    </w:p>
    <w:p w14:paraId="29D0AD7E" w14:textId="52285306" w:rsidR="00313FF4" w:rsidRPr="008C3016" w:rsidRDefault="00C46EA2" w:rsidP="00A77221">
      <w:pPr>
        <w:spacing w:line="360" w:lineRule="auto"/>
        <w:ind w:left="708"/>
        <w:jc w:val="both"/>
        <w:rPr>
          <w:rFonts w:ascii="Times New Roman" w:eastAsiaTheme="minorEastAsia" w:hAnsi="Times New Roman" w:cs="Times New Roman"/>
          <w:noProof/>
          <w:sz w:val="24"/>
          <w:szCs w:val="24"/>
        </w:rPr>
      </w:pPr>
      <m:oMathPara>
        <m:oMathParaPr>
          <m:jc m:val="center"/>
        </m:oMathParaPr>
        <m:oMath>
          <m:r>
            <w:rPr>
              <w:rFonts w:ascii="Cambria Math" w:hAnsi="Cambria Math" w:cs="Times New Roman"/>
              <w:noProof/>
              <w:sz w:val="24"/>
              <w:szCs w:val="24"/>
            </w:rPr>
            <m:t>rij=</m:t>
          </m:r>
          <m:f>
            <m:fPr>
              <m:ctrlPr>
                <w:rPr>
                  <w:rFonts w:ascii="Cambria Math" w:hAnsi="Cambria Math" w:cs="Times New Roman"/>
                  <w:i/>
                  <w:noProof/>
                  <w:sz w:val="24"/>
                  <w:szCs w:val="24"/>
                </w:rPr>
              </m:ctrlPr>
            </m:fPr>
            <m:num>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max</m:t>
                  </m:r>
                  <m:ctrlPr>
                    <w:rPr>
                      <w:rFonts w:ascii="Cambria Math" w:hAnsi="Cambria Math" w:cs="Times New Roman"/>
                      <w:i/>
                      <w:noProof/>
                      <w:sz w:val="24"/>
                      <w:szCs w:val="24"/>
                    </w:rPr>
                  </m:ctrlPr>
                </m:fName>
                <m:e>
                  <m:d>
                    <m:dPr>
                      <m:ctrlPr>
                        <w:rPr>
                          <w:rFonts w:ascii="Cambria Math" w:hAnsi="Cambria Math" w:cs="Times New Roman"/>
                          <w:i/>
                          <w:noProof/>
                          <w:sz w:val="24"/>
                          <w:szCs w:val="24"/>
                        </w:rPr>
                      </m:ctrlPr>
                    </m:dPr>
                    <m:e>
                      <m:r>
                        <w:rPr>
                          <w:rFonts w:ascii="Cambria Math" w:hAnsi="Cambria Math" w:cs="Times New Roman"/>
                          <w:noProof/>
                          <w:sz w:val="24"/>
                          <w:szCs w:val="24"/>
                        </w:rPr>
                        <m:t>xij</m:t>
                      </m:r>
                    </m:e>
                  </m:d>
                </m:e>
              </m:func>
              <m:r>
                <w:rPr>
                  <w:rFonts w:ascii="Cambria Math" w:hAnsi="Cambria Math" w:cs="Times New Roman"/>
                  <w:noProof/>
                  <w:sz w:val="24"/>
                  <w:szCs w:val="24"/>
                </w:rPr>
                <m:t>-xij</m:t>
              </m:r>
            </m:num>
            <m:den>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max</m:t>
                  </m:r>
                  <m:ctrlPr>
                    <w:rPr>
                      <w:rFonts w:ascii="Cambria Math" w:hAnsi="Cambria Math" w:cs="Times New Roman"/>
                      <w:i/>
                      <w:noProof/>
                      <w:sz w:val="24"/>
                      <w:szCs w:val="24"/>
                    </w:rPr>
                  </m:ctrlPr>
                </m:fName>
                <m:e>
                  <m:d>
                    <m:dPr>
                      <m:ctrlPr>
                        <w:rPr>
                          <w:rFonts w:ascii="Cambria Math" w:hAnsi="Cambria Math" w:cs="Times New Roman"/>
                          <w:i/>
                          <w:noProof/>
                          <w:sz w:val="24"/>
                          <w:szCs w:val="24"/>
                        </w:rPr>
                      </m:ctrlPr>
                    </m:dPr>
                    <m:e>
                      <m:r>
                        <w:rPr>
                          <w:rFonts w:ascii="Cambria Math" w:hAnsi="Cambria Math" w:cs="Times New Roman"/>
                          <w:noProof/>
                          <w:sz w:val="24"/>
                          <w:szCs w:val="24"/>
                        </w:rPr>
                        <m:t>xij</m:t>
                      </m:r>
                    </m:e>
                  </m:d>
                </m:e>
              </m:func>
              <m: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min</m:t>
                  </m:r>
                  <m:ctrlPr>
                    <w:rPr>
                      <w:rFonts w:ascii="Cambria Math" w:hAnsi="Cambria Math" w:cs="Times New Roman"/>
                      <w:i/>
                      <w:noProof/>
                      <w:sz w:val="24"/>
                      <w:szCs w:val="24"/>
                    </w:rPr>
                  </m:ctrlPr>
                </m:fName>
                <m:e>
                  <m:d>
                    <m:dPr>
                      <m:ctrlPr>
                        <w:rPr>
                          <w:rFonts w:ascii="Cambria Math" w:hAnsi="Cambria Math" w:cs="Times New Roman"/>
                          <w:i/>
                          <w:noProof/>
                          <w:sz w:val="24"/>
                          <w:szCs w:val="24"/>
                        </w:rPr>
                      </m:ctrlPr>
                    </m:dPr>
                    <m:e>
                      <m:r>
                        <w:rPr>
                          <w:rFonts w:ascii="Cambria Math" w:hAnsi="Cambria Math" w:cs="Times New Roman"/>
                          <w:noProof/>
                          <w:sz w:val="24"/>
                          <w:szCs w:val="24"/>
                        </w:rPr>
                        <m:t>xij</m:t>
                      </m:r>
                    </m:e>
                  </m:d>
                </m:e>
              </m:func>
            </m:den>
          </m:f>
          <m:r>
            <w:rPr>
              <w:rFonts w:ascii="Cambria Math" w:hAnsi="Cambria Math" w:cs="Times New Roman"/>
              <w:noProof/>
              <w:sz w:val="24"/>
              <w:szCs w:val="24"/>
            </w:rPr>
            <m:t xml:space="preserve">, </m:t>
          </m:r>
          <m:d>
            <m:dPr>
              <m:ctrlPr>
                <w:rPr>
                  <w:rFonts w:ascii="Cambria Math" w:hAnsi="Cambria Math" w:cs="Times New Roman"/>
                  <w:i/>
                  <w:noProof/>
                  <w:sz w:val="24"/>
                  <w:szCs w:val="24"/>
                </w:rPr>
              </m:ctrlPr>
            </m:dPr>
            <m:e>
              <m:r>
                <w:rPr>
                  <w:rFonts w:ascii="Cambria Math" w:hAnsi="Cambria Math" w:cs="Times New Roman"/>
                  <w:noProof/>
                  <w:sz w:val="24"/>
                  <w:szCs w:val="24"/>
                </w:rPr>
                <m:t>i=1,2, .. . , m ve j=1, 2, …,n</m:t>
              </m:r>
            </m:e>
          </m:d>
          <m:r>
            <w:rPr>
              <w:rFonts w:ascii="Cambria Math" w:hAnsi="Cambria Math" w:cs="Times New Roman"/>
              <w:noProof/>
              <w:sz w:val="24"/>
              <w:szCs w:val="24"/>
            </w:rPr>
            <m:t xml:space="preserve">                        (3)</m:t>
          </m:r>
        </m:oMath>
      </m:oMathPara>
    </w:p>
    <w:p w14:paraId="4AC0DEFF" w14:textId="21142ECC" w:rsidR="00C06829" w:rsidRPr="00321DB4" w:rsidRDefault="00313FF4" w:rsidP="00A77221">
      <w:pPr>
        <w:pStyle w:val="ListeParagraf"/>
        <w:numPr>
          <w:ilvl w:val="0"/>
          <w:numId w:val="4"/>
        </w:numPr>
        <w:spacing w:line="360" w:lineRule="auto"/>
        <w:jc w:val="both"/>
        <w:rPr>
          <w:rFonts w:ascii="Times New Roman" w:hAnsi="Times New Roman" w:cs="Times New Roman"/>
          <w:b/>
          <w:bCs/>
          <w:noProof/>
          <w:sz w:val="24"/>
          <w:szCs w:val="24"/>
        </w:rPr>
      </w:pPr>
      <w:r w:rsidRPr="00321DB4">
        <w:rPr>
          <w:rFonts w:ascii="Times New Roman" w:hAnsi="Times New Roman" w:cs="Times New Roman"/>
          <w:b/>
          <w:bCs/>
          <w:noProof/>
          <w:sz w:val="24"/>
          <w:szCs w:val="24"/>
        </w:rPr>
        <w:t>Normalizasyon yöntemi:</w:t>
      </w:r>
    </w:p>
    <w:p w14:paraId="4867ED0B" w14:textId="0FF76BEC" w:rsidR="00C46EA2" w:rsidRPr="00C06829" w:rsidRDefault="00C06829" w:rsidP="00A77221">
      <w:pPr>
        <w:spacing w:line="360" w:lineRule="auto"/>
        <w:ind w:left="708"/>
        <w:jc w:val="both"/>
        <w:rPr>
          <w:rFonts w:ascii="Times New Roman" w:eastAsiaTheme="minorEastAsia" w:hAnsi="Times New Roman" w:cs="Times New Roman"/>
          <w:noProof/>
          <w:sz w:val="24"/>
          <w:szCs w:val="24"/>
        </w:rPr>
      </w:pPr>
      <m:oMathPara>
        <m:oMath>
          <m:r>
            <w:rPr>
              <w:rFonts w:ascii="Cambria Math" w:hAnsi="Cambria Math" w:cs="Times New Roman"/>
              <w:noProof/>
              <w:sz w:val="24"/>
              <w:szCs w:val="24"/>
            </w:rPr>
            <m:t>rij=</m:t>
          </m:r>
          <m:f>
            <m:fPr>
              <m:ctrlPr>
                <w:rPr>
                  <w:rFonts w:ascii="Cambria Math" w:hAnsi="Cambria Math" w:cs="Times New Roman"/>
                  <w:i/>
                  <w:noProof/>
                  <w:sz w:val="24"/>
                  <w:szCs w:val="24"/>
                </w:rPr>
              </m:ctrlPr>
            </m:fPr>
            <m:num>
              <m:r>
                <w:rPr>
                  <w:rFonts w:ascii="Cambria Math" w:hAnsi="Cambria Math" w:cs="Times New Roman"/>
                  <w:noProof/>
                  <w:sz w:val="24"/>
                  <w:szCs w:val="24"/>
                </w:rPr>
                <m:t>xij</m:t>
              </m:r>
            </m:num>
            <m:den>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n</m:t>
                  </m:r>
                </m:sup>
                <m:e>
                  <m:r>
                    <w:rPr>
                      <w:rFonts w:ascii="Cambria Math" w:hAnsi="Cambria Math" w:cs="Times New Roman"/>
                      <w:noProof/>
                      <w:sz w:val="24"/>
                      <w:szCs w:val="24"/>
                    </w:rPr>
                    <m:t>xij</m:t>
                  </m:r>
                </m:e>
              </m:nary>
            </m:den>
          </m:f>
          <m:r>
            <w:rPr>
              <w:rFonts w:ascii="Cambria Math" w:hAnsi="Cambria Math" w:cs="Times New Roman"/>
              <w:noProof/>
              <w:sz w:val="24"/>
              <w:szCs w:val="24"/>
            </w:rPr>
            <m:t xml:space="preserve"> ,                                                                                                              (4)</m:t>
          </m:r>
        </m:oMath>
      </m:oMathPara>
    </w:p>
    <w:p w14:paraId="49C7AFB5" w14:textId="27EE26CC" w:rsidR="00313FF4" w:rsidRPr="008849D7" w:rsidRDefault="00C06829" w:rsidP="00A77221">
      <w:pPr>
        <w:spacing w:line="360" w:lineRule="auto"/>
        <w:ind w:left="708"/>
        <w:jc w:val="both"/>
        <w:rPr>
          <w:rFonts w:ascii="Times New Roman" w:hAnsi="Times New Roman" w:cs="Times New Roman"/>
          <w:b/>
          <w:bCs/>
          <w:noProof/>
          <w:sz w:val="24"/>
          <w:szCs w:val="24"/>
        </w:rPr>
      </w:pPr>
      <m:oMathPara>
        <m:oMath>
          <m:r>
            <w:rPr>
              <w:rFonts w:ascii="Cambria Math" w:hAnsi="Cambria Math" w:cs="Times New Roman"/>
              <w:noProof/>
              <w:sz w:val="24"/>
              <w:szCs w:val="24"/>
            </w:rPr>
            <m:t>rij=</m:t>
          </m:r>
          <m:f>
            <m:fPr>
              <m:ctrlPr>
                <w:rPr>
                  <w:rFonts w:ascii="Cambria Math" w:hAnsi="Cambria Math" w:cs="Times New Roman"/>
                  <w:i/>
                  <w:noProof/>
                  <w:sz w:val="24"/>
                  <w:szCs w:val="24"/>
                </w:rPr>
              </m:ctrlPr>
            </m:fPr>
            <m:num>
              <m:r>
                <w:rPr>
                  <w:rFonts w:ascii="Cambria Math" w:hAnsi="Cambria Math" w:cs="Times New Roman"/>
                  <w:noProof/>
                  <w:sz w:val="24"/>
                  <w:szCs w:val="24"/>
                </w:rPr>
                <m:t>1/xij</m:t>
              </m:r>
            </m:num>
            <m:den>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n</m:t>
                  </m:r>
                </m:sup>
                <m:e>
                  <m:r>
                    <w:rPr>
                      <w:rFonts w:ascii="Cambria Math" w:hAnsi="Cambria Math" w:cs="Times New Roman"/>
                      <w:noProof/>
                      <w:sz w:val="24"/>
                      <w:szCs w:val="24"/>
                    </w:rPr>
                    <m:t>1/xij</m:t>
                  </m:r>
                </m:e>
              </m:nary>
            </m:den>
          </m:f>
          <m:r>
            <w:rPr>
              <w:rFonts w:ascii="Cambria Math" w:hAnsi="Cambria Math" w:cs="Times New Roman"/>
              <w:noProof/>
              <w:sz w:val="24"/>
              <w:szCs w:val="24"/>
            </w:rPr>
            <m:t xml:space="preserve"> ,                                                                                                         (5)</m:t>
          </m:r>
        </m:oMath>
      </m:oMathPara>
    </w:p>
    <w:p w14:paraId="5AE5C309" w14:textId="08BE6D7C" w:rsidR="008849D7" w:rsidRDefault="008849D7" w:rsidP="00A77221">
      <w:pPr>
        <w:spacing w:line="360" w:lineRule="auto"/>
        <w:jc w:val="both"/>
        <w:rPr>
          <w:rFonts w:ascii="Times New Roman" w:hAnsi="Times New Roman" w:cs="Times New Roman"/>
          <w:iCs/>
          <w:noProof/>
          <w:sz w:val="24"/>
          <w:szCs w:val="24"/>
        </w:rPr>
      </w:pPr>
      <w:r>
        <w:rPr>
          <w:rFonts w:ascii="Times New Roman" w:hAnsi="Times New Roman" w:cs="Times New Roman"/>
          <w:i/>
          <w:noProof/>
          <w:sz w:val="24"/>
          <w:szCs w:val="24"/>
        </w:rPr>
        <w:lastRenderedPageBreak/>
        <w:t xml:space="preserve">rij </w:t>
      </w:r>
      <w:r>
        <w:rPr>
          <w:rFonts w:ascii="Times New Roman" w:hAnsi="Times New Roman" w:cs="Times New Roman"/>
          <w:iCs/>
          <w:noProof/>
          <w:sz w:val="24"/>
          <w:szCs w:val="24"/>
        </w:rPr>
        <w:t xml:space="preserve">değeri </w:t>
      </w:r>
      <w:r w:rsidRPr="008849D7">
        <w:rPr>
          <w:rFonts w:ascii="Times New Roman" w:hAnsi="Times New Roman" w:cs="Times New Roman"/>
          <w:i/>
          <w:noProof/>
          <w:sz w:val="24"/>
          <w:szCs w:val="24"/>
        </w:rPr>
        <w:t>i</w:t>
      </w:r>
      <w:r>
        <w:rPr>
          <w:rFonts w:ascii="Times New Roman" w:hAnsi="Times New Roman" w:cs="Times New Roman"/>
          <w:iCs/>
          <w:noProof/>
          <w:sz w:val="24"/>
          <w:szCs w:val="24"/>
        </w:rPr>
        <w:t xml:space="preserve">. alternatifin </w:t>
      </w:r>
      <w:r>
        <w:rPr>
          <w:rFonts w:ascii="Times New Roman" w:hAnsi="Times New Roman" w:cs="Times New Roman"/>
          <w:i/>
          <w:noProof/>
          <w:sz w:val="24"/>
          <w:szCs w:val="24"/>
        </w:rPr>
        <w:t xml:space="preserve">j. </w:t>
      </w:r>
      <w:r>
        <w:rPr>
          <w:rFonts w:ascii="Times New Roman" w:hAnsi="Times New Roman" w:cs="Times New Roman"/>
          <w:iCs/>
          <w:noProof/>
          <w:sz w:val="24"/>
          <w:szCs w:val="24"/>
        </w:rPr>
        <w:t>kritere göre normalize edilmiş performans değeri</w:t>
      </w:r>
      <w:r w:rsidR="00EA667F">
        <w:rPr>
          <w:rFonts w:ascii="Times New Roman" w:hAnsi="Times New Roman" w:cs="Times New Roman"/>
          <w:iCs/>
          <w:noProof/>
          <w:sz w:val="24"/>
          <w:szCs w:val="24"/>
        </w:rPr>
        <w:t>n</w:t>
      </w:r>
      <w:r>
        <w:rPr>
          <w:rFonts w:ascii="Times New Roman" w:hAnsi="Times New Roman" w:cs="Times New Roman"/>
          <w:iCs/>
          <w:noProof/>
          <w:sz w:val="24"/>
          <w:szCs w:val="24"/>
        </w:rPr>
        <w:t>i göstermektedir.</w:t>
      </w:r>
    </w:p>
    <w:p w14:paraId="1A00E7BF" w14:textId="2494023C" w:rsidR="003868E3" w:rsidRDefault="003868E3" w:rsidP="00A77221">
      <w:pPr>
        <w:spacing w:line="360" w:lineRule="auto"/>
        <w:jc w:val="both"/>
        <w:rPr>
          <w:rFonts w:ascii="Times New Roman" w:hAnsi="Times New Roman" w:cs="Times New Roman"/>
          <w:iCs/>
          <w:noProof/>
          <w:sz w:val="24"/>
          <w:szCs w:val="24"/>
        </w:rPr>
      </w:pPr>
      <w:r>
        <w:rPr>
          <w:rFonts w:ascii="Times New Roman" w:hAnsi="Times New Roman" w:cs="Times New Roman"/>
          <w:iCs/>
          <w:noProof/>
          <w:sz w:val="24"/>
          <w:szCs w:val="24"/>
        </w:rPr>
        <w:t xml:space="preserve">Eşitlik (2) </w:t>
      </w:r>
      <w:r w:rsidR="00F20B9F">
        <w:rPr>
          <w:rFonts w:ascii="Times New Roman" w:hAnsi="Times New Roman" w:cs="Times New Roman"/>
          <w:iCs/>
          <w:noProof/>
          <w:sz w:val="24"/>
          <w:szCs w:val="24"/>
        </w:rPr>
        <w:t xml:space="preserve">, (4) </w:t>
      </w:r>
      <w:r>
        <w:rPr>
          <w:rFonts w:ascii="Times New Roman" w:hAnsi="Times New Roman" w:cs="Times New Roman"/>
          <w:iCs/>
          <w:noProof/>
          <w:sz w:val="24"/>
          <w:szCs w:val="24"/>
        </w:rPr>
        <w:t>ile fayda kriterleri eşitlik</w:t>
      </w:r>
      <w:r w:rsidR="004C5904">
        <w:rPr>
          <w:rFonts w:ascii="Times New Roman" w:hAnsi="Times New Roman" w:cs="Times New Roman"/>
          <w:iCs/>
          <w:noProof/>
          <w:sz w:val="24"/>
          <w:szCs w:val="24"/>
        </w:rPr>
        <w:t xml:space="preserve"> </w:t>
      </w:r>
      <w:r>
        <w:rPr>
          <w:rFonts w:ascii="Times New Roman" w:hAnsi="Times New Roman" w:cs="Times New Roman"/>
          <w:iCs/>
          <w:noProof/>
          <w:sz w:val="24"/>
          <w:szCs w:val="24"/>
        </w:rPr>
        <w:t>(3)</w:t>
      </w:r>
      <w:r w:rsidR="00F20B9F">
        <w:rPr>
          <w:rFonts w:ascii="Times New Roman" w:hAnsi="Times New Roman" w:cs="Times New Roman"/>
          <w:iCs/>
          <w:noProof/>
          <w:sz w:val="24"/>
          <w:szCs w:val="24"/>
        </w:rPr>
        <w:t>, (5)</w:t>
      </w:r>
      <w:r>
        <w:rPr>
          <w:rFonts w:ascii="Times New Roman" w:hAnsi="Times New Roman" w:cs="Times New Roman"/>
          <w:iCs/>
          <w:noProof/>
          <w:sz w:val="24"/>
          <w:szCs w:val="24"/>
        </w:rPr>
        <w:t xml:space="preserve"> ile maliyet kriterleri normalize edilmektedir.</w:t>
      </w:r>
    </w:p>
    <w:p w14:paraId="644A462D" w14:textId="702D97E9" w:rsidR="004C5904" w:rsidRDefault="00E75403" w:rsidP="00A77221">
      <w:pPr>
        <w:spacing w:line="360" w:lineRule="auto"/>
        <w:ind w:firstLine="708"/>
        <w:jc w:val="both"/>
        <w:rPr>
          <w:rFonts w:ascii="Times New Roman" w:hAnsi="Times New Roman" w:cs="Times New Roman"/>
          <w:iCs/>
          <w:noProof/>
          <w:sz w:val="24"/>
          <w:szCs w:val="24"/>
        </w:rPr>
      </w:pPr>
      <w:r w:rsidRPr="00E75403">
        <w:rPr>
          <w:rFonts w:ascii="Times New Roman" w:hAnsi="Times New Roman" w:cs="Times New Roman"/>
          <w:b/>
          <w:bCs/>
          <w:iCs/>
          <w:noProof/>
          <w:sz w:val="24"/>
          <w:szCs w:val="24"/>
        </w:rPr>
        <w:t>3.Adım:</w:t>
      </w:r>
      <w:r>
        <w:rPr>
          <w:rFonts w:ascii="Times New Roman" w:hAnsi="Times New Roman" w:cs="Times New Roman"/>
          <w:b/>
          <w:bCs/>
          <w:iCs/>
          <w:noProof/>
          <w:sz w:val="24"/>
          <w:szCs w:val="24"/>
        </w:rPr>
        <w:t xml:space="preserve"> </w:t>
      </w:r>
      <w:r>
        <w:rPr>
          <w:rFonts w:ascii="Times New Roman" w:hAnsi="Times New Roman" w:cs="Times New Roman"/>
          <w:iCs/>
          <w:noProof/>
          <w:sz w:val="24"/>
          <w:szCs w:val="24"/>
        </w:rPr>
        <w:t>Kriter ağırlıkları (</w:t>
      </w:r>
      <w:r w:rsidR="00EA667F">
        <w:rPr>
          <w:rFonts w:ascii="Times New Roman" w:hAnsi="Times New Roman" w:cs="Times New Roman"/>
          <w:i/>
          <w:noProof/>
          <w:sz w:val="24"/>
          <w:szCs w:val="24"/>
        </w:rPr>
        <w:t>w</w:t>
      </w:r>
      <w:r w:rsidRPr="00E75403">
        <w:rPr>
          <w:rFonts w:ascii="Times New Roman" w:hAnsi="Times New Roman" w:cs="Times New Roman"/>
          <w:i/>
          <w:noProof/>
          <w:sz w:val="24"/>
          <w:szCs w:val="24"/>
        </w:rPr>
        <w:t>j</w:t>
      </w:r>
      <w:r>
        <w:rPr>
          <w:rFonts w:ascii="Times New Roman" w:hAnsi="Times New Roman" w:cs="Times New Roman"/>
          <w:iCs/>
          <w:noProof/>
          <w:sz w:val="24"/>
          <w:szCs w:val="24"/>
        </w:rPr>
        <w:t>) hesaplandıktan sonra karar verici tarafından referans kriterine karar verilir. Karar verici için en önemli olan kriter</w:t>
      </w:r>
      <w:r w:rsidR="008B76C9">
        <w:rPr>
          <w:rFonts w:ascii="Times New Roman" w:hAnsi="Times New Roman" w:cs="Times New Roman"/>
          <w:iCs/>
          <w:noProof/>
          <w:sz w:val="24"/>
          <w:szCs w:val="24"/>
        </w:rPr>
        <w:t xml:space="preserve"> referans kriteri olarak adlandırılır.</w:t>
      </w:r>
      <w:r w:rsidR="008C3016" w:rsidRPr="008C3016">
        <w:rPr>
          <w:rFonts w:ascii="Times New Roman" w:eastAsiaTheme="minorEastAsia" w:hAnsi="Times New Roman" w:cs="Times New Roman"/>
          <w:iCs/>
          <w:noProof/>
          <w:sz w:val="24"/>
          <w:szCs w:val="24"/>
        </w:rPr>
        <w:t xml:space="preserve"> </w:t>
      </w:r>
      <w:r w:rsidR="008C3016">
        <w:rPr>
          <w:rFonts w:ascii="Times New Roman" w:eastAsiaTheme="minorEastAsia" w:hAnsi="Times New Roman" w:cs="Times New Roman"/>
          <w:iCs/>
          <w:noProof/>
          <w:sz w:val="24"/>
          <w:szCs w:val="24"/>
        </w:rPr>
        <w:t xml:space="preserve">Referans kriterinin ağırlığı </w:t>
      </w:r>
      <w:r w:rsidR="00EA667F">
        <w:rPr>
          <w:rFonts w:ascii="Times New Roman" w:eastAsiaTheme="minorEastAsia" w:hAnsi="Times New Roman" w:cs="Times New Roman"/>
          <w:iCs/>
          <w:noProof/>
          <w:sz w:val="24"/>
          <w:szCs w:val="24"/>
        </w:rPr>
        <w:t>w</w:t>
      </w:r>
      <w:r w:rsidR="008C3016">
        <w:rPr>
          <w:rFonts w:ascii="Times New Roman" w:eastAsiaTheme="minorEastAsia" w:hAnsi="Times New Roman" w:cs="Times New Roman"/>
          <w:iCs/>
          <w:noProof/>
          <w:sz w:val="24"/>
          <w:szCs w:val="24"/>
        </w:rPr>
        <w:t xml:space="preserve">r ile gösterilir. </w:t>
      </w:r>
      <w:r w:rsidR="00EA667F">
        <w:rPr>
          <w:rFonts w:ascii="Times New Roman" w:eastAsiaTheme="minorEastAsia" w:hAnsi="Times New Roman" w:cs="Times New Roman"/>
          <w:iCs/>
          <w:noProof/>
          <w:sz w:val="24"/>
          <w:szCs w:val="24"/>
        </w:rPr>
        <w:t>Bu ç</w:t>
      </w:r>
      <w:r w:rsidR="008C3016">
        <w:rPr>
          <w:rFonts w:ascii="Times New Roman" w:eastAsiaTheme="minorEastAsia" w:hAnsi="Times New Roman" w:cs="Times New Roman"/>
          <w:iCs/>
          <w:noProof/>
          <w:sz w:val="24"/>
          <w:szCs w:val="24"/>
        </w:rPr>
        <w:t xml:space="preserve">alışmada en yüksek ağırlığa sahip olan kriter referans kriteri olarak </w:t>
      </w:r>
      <w:r w:rsidR="00EA667F">
        <w:rPr>
          <w:rFonts w:ascii="Times New Roman" w:eastAsiaTheme="minorEastAsia" w:hAnsi="Times New Roman" w:cs="Times New Roman"/>
          <w:iCs/>
          <w:noProof/>
          <w:sz w:val="24"/>
          <w:szCs w:val="24"/>
        </w:rPr>
        <w:t>belirlenmiştir</w:t>
      </w:r>
      <w:r w:rsidR="008C3016">
        <w:rPr>
          <w:rFonts w:ascii="Times New Roman" w:eastAsiaTheme="minorEastAsia" w:hAnsi="Times New Roman" w:cs="Times New Roman"/>
          <w:iCs/>
          <w:noProof/>
          <w:sz w:val="24"/>
          <w:szCs w:val="24"/>
        </w:rPr>
        <w:t>.</w:t>
      </w:r>
      <w:r w:rsidR="008B76C9">
        <w:rPr>
          <w:rFonts w:ascii="Times New Roman" w:hAnsi="Times New Roman" w:cs="Times New Roman"/>
          <w:iCs/>
          <w:noProof/>
          <w:sz w:val="24"/>
          <w:szCs w:val="24"/>
        </w:rPr>
        <w:t xml:space="preserve"> </w:t>
      </w:r>
      <w:r w:rsidR="008B76C9">
        <w:rPr>
          <w:rFonts w:ascii="Times New Roman" w:hAnsi="Times New Roman" w:cs="Times New Roman"/>
          <w:i/>
          <w:noProof/>
          <w:sz w:val="24"/>
          <w:szCs w:val="24"/>
        </w:rPr>
        <w:t xml:space="preserve">j. </w:t>
      </w:r>
      <w:r w:rsidR="008B76C9">
        <w:rPr>
          <w:rFonts w:ascii="Times New Roman" w:hAnsi="Times New Roman" w:cs="Times New Roman"/>
          <w:iCs/>
          <w:noProof/>
          <w:sz w:val="24"/>
          <w:szCs w:val="24"/>
        </w:rPr>
        <w:t>kriterin referans kriterine (</w:t>
      </w:r>
      <w:r w:rsidR="00EA667F">
        <w:rPr>
          <w:rFonts w:ascii="Times New Roman" w:hAnsi="Times New Roman" w:cs="Times New Roman"/>
          <w:i/>
          <w:noProof/>
          <w:sz w:val="24"/>
          <w:szCs w:val="24"/>
        </w:rPr>
        <w:t>c</w:t>
      </w:r>
      <w:r w:rsidR="008B76C9" w:rsidRPr="008B76C9">
        <w:rPr>
          <w:rFonts w:ascii="Times New Roman" w:hAnsi="Times New Roman" w:cs="Times New Roman"/>
          <w:i/>
          <w:noProof/>
          <w:sz w:val="24"/>
          <w:szCs w:val="24"/>
        </w:rPr>
        <w:t>r</w:t>
      </w:r>
      <w:r w:rsidR="008B76C9">
        <w:rPr>
          <w:rFonts w:ascii="Times New Roman" w:hAnsi="Times New Roman" w:cs="Times New Roman"/>
          <w:iCs/>
          <w:noProof/>
          <w:sz w:val="24"/>
          <w:szCs w:val="24"/>
        </w:rPr>
        <w:t>) olan göreli ağırlığı (</w:t>
      </w:r>
      <w:r w:rsidR="00EA667F">
        <w:rPr>
          <w:rFonts w:ascii="Times New Roman" w:hAnsi="Times New Roman" w:cs="Times New Roman"/>
          <w:i/>
          <w:noProof/>
          <w:sz w:val="24"/>
          <w:szCs w:val="24"/>
        </w:rPr>
        <w:t>w</w:t>
      </w:r>
      <w:r w:rsidR="008B76C9" w:rsidRPr="008B76C9">
        <w:rPr>
          <w:rFonts w:ascii="Times New Roman" w:hAnsi="Times New Roman" w:cs="Times New Roman"/>
          <w:i/>
          <w:noProof/>
          <w:sz w:val="24"/>
          <w:szCs w:val="24"/>
        </w:rPr>
        <w:t>jr</w:t>
      </w:r>
      <w:r w:rsidR="008B76C9">
        <w:rPr>
          <w:rFonts w:ascii="Times New Roman" w:hAnsi="Times New Roman" w:cs="Times New Roman"/>
          <w:iCs/>
          <w:noProof/>
          <w:sz w:val="24"/>
          <w:szCs w:val="24"/>
        </w:rPr>
        <w:t xml:space="preserve">), Eşitlik(4) ile hesaplanır: </w:t>
      </w:r>
    </w:p>
    <w:p w14:paraId="4758F862" w14:textId="275E1D8D" w:rsidR="008C3016" w:rsidRPr="00F55019" w:rsidRDefault="00CE38B8" w:rsidP="00A77221">
      <w:pPr>
        <w:spacing w:line="360" w:lineRule="auto"/>
        <w:ind w:left="708"/>
        <w:jc w:val="both"/>
        <w:rPr>
          <w:rFonts w:ascii="Times New Roman" w:eastAsiaTheme="minorEastAsia" w:hAnsi="Times New Roman" w:cs="Times New Roman"/>
          <w:iCs/>
          <w:noProof/>
          <w:sz w:val="24"/>
          <w:szCs w:val="24"/>
        </w:rPr>
      </w:pPr>
      <m:oMathPara>
        <m:oMath>
          <m:r>
            <w:rPr>
              <w:rFonts w:ascii="Cambria Math" w:hAnsi="Cambria Math" w:cs="Times New Roman"/>
              <w:noProof/>
              <w:sz w:val="24"/>
              <w:szCs w:val="24"/>
            </w:rPr>
            <m:t>wjr=</m:t>
          </m:r>
          <m:f>
            <m:fPr>
              <m:ctrlPr>
                <w:rPr>
                  <w:rFonts w:ascii="Cambria Math" w:hAnsi="Cambria Math" w:cs="Times New Roman"/>
                  <w:i/>
                  <w:iCs/>
                  <w:noProof/>
                  <w:sz w:val="24"/>
                  <w:szCs w:val="24"/>
                </w:rPr>
              </m:ctrlPr>
            </m:fPr>
            <m:num>
              <m:r>
                <w:rPr>
                  <w:rFonts w:ascii="Cambria Math" w:hAnsi="Cambria Math" w:cs="Times New Roman"/>
                  <w:noProof/>
                  <w:sz w:val="24"/>
                  <w:szCs w:val="24"/>
                </w:rPr>
                <m:t>wj</m:t>
              </m:r>
            </m:num>
            <m:den>
              <m:r>
                <w:rPr>
                  <w:rFonts w:ascii="Cambria Math" w:hAnsi="Cambria Math" w:cs="Times New Roman"/>
                  <w:noProof/>
                  <w:sz w:val="24"/>
                  <w:szCs w:val="24"/>
                </w:rPr>
                <m:t>wr</m:t>
              </m:r>
            </m:den>
          </m:f>
          <m:r>
            <w:rPr>
              <w:rFonts w:ascii="Cambria Math" w:hAnsi="Cambria Math" w:cs="Times New Roman"/>
              <w:noProof/>
              <w:sz w:val="24"/>
              <w:szCs w:val="24"/>
            </w:rPr>
            <m:t xml:space="preserve">                                                                                                                       (6)</m:t>
          </m:r>
        </m:oMath>
      </m:oMathPara>
    </w:p>
    <w:p w14:paraId="068FCC96" w14:textId="04961DED" w:rsidR="00F55019" w:rsidRDefault="00F55019" w:rsidP="00A77221">
      <w:pPr>
        <w:spacing w:line="360" w:lineRule="auto"/>
        <w:ind w:firstLine="708"/>
        <w:jc w:val="both"/>
        <w:rPr>
          <w:rFonts w:ascii="Times New Roman" w:eastAsiaTheme="minorEastAsia" w:hAnsi="Times New Roman" w:cs="Times New Roman"/>
          <w:iCs/>
          <w:noProof/>
          <w:sz w:val="24"/>
          <w:szCs w:val="24"/>
        </w:rPr>
      </w:pPr>
      <w:r>
        <w:rPr>
          <w:rFonts w:ascii="Times New Roman" w:eastAsiaTheme="minorEastAsia" w:hAnsi="Times New Roman" w:cs="Times New Roman"/>
          <w:b/>
          <w:bCs/>
          <w:iCs/>
          <w:noProof/>
          <w:sz w:val="24"/>
          <w:szCs w:val="24"/>
        </w:rPr>
        <w:t xml:space="preserve">4.Adım: </w:t>
      </w:r>
      <w:r w:rsidRPr="00F55019">
        <w:rPr>
          <w:rFonts w:ascii="Times New Roman" w:eastAsiaTheme="minorEastAsia" w:hAnsi="Times New Roman" w:cs="Times New Roman"/>
          <w:i/>
          <w:noProof/>
          <w:sz w:val="24"/>
          <w:szCs w:val="24"/>
        </w:rPr>
        <w:t>Ai</w:t>
      </w:r>
      <w:r>
        <w:rPr>
          <w:rFonts w:ascii="Times New Roman" w:eastAsiaTheme="minorEastAsia" w:hAnsi="Times New Roman" w:cs="Times New Roman"/>
          <w:b/>
          <w:bCs/>
          <w:iCs/>
          <w:noProof/>
          <w:sz w:val="24"/>
          <w:szCs w:val="24"/>
        </w:rPr>
        <w:t xml:space="preserve"> </w:t>
      </w:r>
      <w:r>
        <w:rPr>
          <w:rFonts w:ascii="Times New Roman" w:eastAsiaTheme="minorEastAsia" w:hAnsi="Times New Roman" w:cs="Times New Roman"/>
          <w:iCs/>
          <w:noProof/>
          <w:sz w:val="24"/>
          <w:szCs w:val="24"/>
        </w:rPr>
        <w:t xml:space="preserve">alternatifinin </w:t>
      </w:r>
      <w:r w:rsidRPr="00F55019">
        <w:rPr>
          <w:rFonts w:ascii="Times New Roman" w:eastAsiaTheme="minorEastAsia" w:hAnsi="Times New Roman" w:cs="Times New Roman"/>
          <w:i/>
          <w:noProof/>
          <w:sz w:val="24"/>
          <w:szCs w:val="24"/>
        </w:rPr>
        <w:t>Ai’</w:t>
      </w:r>
      <w:r>
        <w:rPr>
          <w:rFonts w:ascii="Times New Roman" w:eastAsiaTheme="minorEastAsia" w:hAnsi="Times New Roman" w:cs="Times New Roman"/>
          <w:i/>
          <w:noProof/>
          <w:sz w:val="24"/>
          <w:szCs w:val="24"/>
        </w:rPr>
        <w:t xml:space="preserve"> </w:t>
      </w:r>
      <w:r>
        <w:rPr>
          <w:rFonts w:ascii="Times New Roman" w:eastAsiaTheme="minorEastAsia" w:hAnsi="Times New Roman" w:cs="Times New Roman"/>
          <w:iCs/>
          <w:noProof/>
          <w:sz w:val="24"/>
          <w:szCs w:val="24"/>
        </w:rPr>
        <w:t xml:space="preserve">alternatifine baskınlık skoru; </w:t>
      </w:r>
      <w:r w:rsidRPr="00B66813">
        <w:rPr>
          <w:rFonts w:ascii="Times New Roman" w:eastAsiaTheme="minorEastAsia" w:hAnsi="Times New Roman" w:cs="Times New Roman"/>
          <w:i/>
          <w:noProof/>
          <w:sz w:val="24"/>
          <w:szCs w:val="24"/>
        </w:rPr>
        <w:t>ẟ</w:t>
      </w:r>
      <w:r w:rsidR="00B66813">
        <w:rPr>
          <w:rFonts w:ascii="Times New Roman" w:eastAsiaTheme="minorEastAsia" w:hAnsi="Times New Roman" w:cs="Times New Roman"/>
          <w:i/>
          <w:noProof/>
          <w:sz w:val="24"/>
          <w:szCs w:val="24"/>
        </w:rPr>
        <w:t xml:space="preserve">,(Ai,Ai’) </w:t>
      </w:r>
      <w:r w:rsidR="00B66813">
        <w:rPr>
          <w:rFonts w:ascii="Times New Roman" w:eastAsiaTheme="minorEastAsia" w:hAnsi="Times New Roman" w:cs="Times New Roman"/>
          <w:iCs/>
          <w:noProof/>
          <w:sz w:val="24"/>
          <w:szCs w:val="24"/>
        </w:rPr>
        <w:t>, Eşitlik (</w:t>
      </w:r>
      <w:r w:rsidR="00F20B9F">
        <w:rPr>
          <w:rFonts w:ascii="Times New Roman" w:eastAsiaTheme="minorEastAsia" w:hAnsi="Times New Roman" w:cs="Times New Roman"/>
          <w:iCs/>
          <w:noProof/>
          <w:sz w:val="24"/>
          <w:szCs w:val="24"/>
        </w:rPr>
        <w:t>7</w:t>
      </w:r>
      <w:r w:rsidR="00B66813">
        <w:rPr>
          <w:rFonts w:ascii="Times New Roman" w:eastAsiaTheme="minorEastAsia" w:hAnsi="Times New Roman" w:cs="Times New Roman"/>
          <w:iCs/>
          <w:noProof/>
          <w:sz w:val="24"/>
          <w:szCs w:val="24"/>
        </w:rPr>
        <w:t>) ile hesaplanır:</w:t>
      </w:r>
    </w:p>
    <w:p w14:paraId="2B27D0CB" w14:textId="336A20D6" w:rsidR="00B66813" w:rsidRPr="00B66813" w:rsidRDefault="00B66813" w:rsidP="00A77221">
      <w:pPr>
        <w:spacing w:line="360" w:lineRule="auto"/>
        <w:ind w:left="708"/>
        <w:jc w:val="both"/>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ẟ</m:t>
          </m:r>
          <m:d>
            <m:dPr>
              <m:ctrlPr>
                <w:rPr>
                  <w:rFonts w:ascii="Cambria Math" w:eastAsiaTheme="minorEastAsia" w:hAnsi="Times New Roman" w:cs="Times New Roman"/>
                  <w:i/>
                  <w:noProof/>
                  <w:sz w:val="24"/>
                  <w:szCs w:val="24"/>
                </w:rPr>
              </m:ctrlPr>
            </m:dPr>
            <m:e>
              <m:r>
                <w:rPr>
                  <w:rFonts w:ascii="Cambria Math" w:eastAsiaTheme="minorEastAsia" w:hAnsi="Times New Roman" w:cs="Times New Roman"/>
                  <w:noProof/>
                  <w:sz w:val="24"/>
                  <w:szCs w:val="24"/>
                </w:rPr>
                <m:t>Ai,A</m:t>
              </m:r>
              <m:sSup>
                <m:sSupPr>
                  <m:ctrlPr>
                    <w:rPr>
                      <w:rFonts w:ascii="Cambria Math" w:eastAsiaTheme="minorEastAsia" w:hAnsi="Times New Roman" w:cs="Times New Roman"/>
                      <w:i/>
                      <w:noProof/>
                      <w:sz w:val="24"/>
                      <w:szCs w:val="24"/>
                    </w:rPr>
                  </m:ctrlPr>
                </m:sSupPr>
                <m:e>
                  <m:r>
                    <w:rPr>
                      <w:rFonts w:ascii="Cambria Math" w:eastAsiaTheme="minorEastAsia" w:hAnsi="Times New Roman" w:cs="Times New Roman"/>
                      <w:noProof/>
                      <w:sz w:val="24"/>
                      <w:szCs w:val="24"/>
                    </w:rPr>
                    <m:t>i</m:t>
                  </m:r>
                </m:e>
                <m:sup>
                  <m:r>
                    <w:rPr>
                      <w:rFonts w:ascii="Cambria Math" w:eastAsiaTheme="minorEastAsia" w:hAnsi="Times New Roman" w:cs="Times New Roman"/>
                      <w:noProof/>
                      <w:sz w:val="24"/>
                      <w:szCs w:val="24"/>
                    </w:rPr>
                    <m:t>'</m:t>
                  </m:r>
                </m:sup>
              </m:sSup>
            </m:e>
          </m:d>
          <m:r>
            <w:rPr>
              <w:rFonts w:ascii="Cambria Math" w:eastAsiaTheme="minorEastAsia" w:hAnsi="Times New Roman" w:cs="Times New Roman"/>
              <w:noProof/>
              <w:sz w:val="24"/>
              <w:szCs w:val="24"/>
            </w:rPr>
            <m:t>=</m:t>
          </m:r>
          <m:nary>
            <m:naryPr>
              <m:chr m:val="∑"/>
              <m:limLoc m:val="undOvr"/>
              <m:ctrlPr>
                <w:rPr>
                  <w:rFonts w:ascii="Cambria Math" w:eastAsiaTheme="minorEastAsia" w:hAnsi="Times New Roman" w:cs="Times New Roman"/>
                  <w:i/>
                  <w:noProof/>
                  <w:sz w:val="24"/>
                  <w:szCs w:val="24"/>
                </w:rPr>
              </m:ctrlPr>
            </m:naryPr>
            <m:sub>
              <m:r>
                <w:rPr>
                  <w:rFonts w:ascii="Cambria Math" w:eastAsiaTheme="minorEastAsia" w:hAnsi="Times New Roman" w:cs="Times New Roman"/>
                  <w:noProof/>
                  <w:sz w:val="24"/>
                  <w:szCs w:val="24"/>
                </w:rPr>
                <m:t>j=1</m:t>
              </m:r>
            </m:sub>
            <m:sup>
              <m:r>
                <w:rPr>
                  <w:rFonts w:ascii="Cambria Math" w:eastAsiaTheme="minorEastAsia" w:hAnsi="Times New Roman" w:cs="Times New Roman"/>
                  <w:noProof/>
                  <w:sz w:val="24"/>
                  <w:szCs w:val="24"/>
                </w:rPr>
                <m:t>n</m:t>
              </m:r>
            </m:sup>
            <m:e>
              <m:r>
                <w:rPr>
                  <w:rFonts w:ascii="Cambria Math" w:eastAsiaTheme="minorEastAsia" w:hAnsi="Cambria Math" w:cs="Times New Roman"/>
                  <w:noProof/>
                  <w:sz w:val="24"/>
                  <w:szCs w:val="24"/>
                </w:rPr>
                <m:t>φj</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Ai,A</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e>
              </m:d>
              <m:r>
                <w:rPr>
                  <w:rFonts w:ascii="Cambria Math" w:eastAsiaTheme="minorEastAsia" w:hAnsi="Cambria Math" w:cs="Times New Roman"/>
                  <w:noProof/>
                  <w:sz w:val="24"/>
                  <w:szCs w:val="24"/>
                </w:rPr>
                <m:t xml:space="preserve">   ∀</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e>
              </m:d>
              <m:r>
                <w:rPr>
                  <w:rFonts w:ascii="Cambria Math" w:eastAsiaTheme="minorEastAsia" w:hAnsi="Cambria Math" w:cs="Times New Roman"/>
                  <w:noProof/>
                  <w:sz w:val="24"/>
                  <w:szCs w:val="24"/>
                </w:rPr>
                <m:t xml:space="preserve"> için                                                               (7)</m:t>
              </m:r>
            </m:e>
          </m:nary>
        </m:oMath>
      </m:oMathPara>
    </w:p>
    <w:p w14:paraId="2EE61FEE" w14:textId="0DFA82B6" w:rsidR="00B66813" w:rsidRDefault="00B66813" w:rsidP="00A77221">
      <w:pPr>
        <w:spacing w:line="360" w:lineRule="auto"/>
        <w:ind w:firstLine="708"/>
        <w:jc w:val="both"/>
        <w:rPr>
          <w:rFonts w:ascii="Times New Roman" w:eastAsiaTheme="minorEastAsia" w:hAnsi="Times New Roman" w:cs="Times New Roman"/>
          <w:iCs/>
          <w:noProof/>
          <w:sz w:val="24"/>
          <w:szCs w:val="24"/>
        </w:rPr>
      </w:pPr>
      <w:r>
        <w:rPr>
          <w:rFonts w:ascii="Times New Roman" w:eastAsiaTheme="minorEastAsia" w:hAnsi="Times New Roman" w:cs="Times New Roman"/>
          <w:iCs/>
          <w:noProof/>
          <w:sz w:val="24"/>
          <w:szCs w:val="24"/>
        </w:rPr>
        <w:t>Eşitlik</w:t>
      </w:r>
      <w:r w:rsidR="00116FC0">
        <w:rPr>
          <w:rFonts w:ascii="Times New Roman" w:eastAsiaTheme="minorEastAsia" w:hAnsi="Times New Roman" w:cs="Times New Roman"/>
          <w:iCs/>
          <w:noProof/>
          <w:sz w:val="24"/>
          <w:szCs w:val="24"/>
        </w:rPr>
        <w:t xml:space="preserve"> (</w:t>
      </w:r>
      <w:r w:rsidR="00F20B9F">
        <w:rPr>
          <w:rFonts w:ascii="Times New Roman" w:eastAsiaTheme="minorEastAsia" w:hAnsi="Times New Roman" w:cs="Times New Roman"/>
          <w:iCs/>
          <w:noProof/>
          <w:sz w:val="24"/>
          <w:szCs w:val="24"/>
        </w:rPr>
        <w:t>7</w:t>
      </w:r>
      <w:r w:rsidR="00116FC0">
        <w:rPr>
          <w:rFonts w:ascii="Times New Roman" w:eastAsiaTheme="minorEastAsia" w:hAnsi="Times New Roman" w:cs="Times New Roman"/>
          <w:iCs/>
          <w:noProof/>
          <w:sz w:val="24"/>
          <w:szCs w:val="24"/>
        </w:rPr>
        <w:t xml:space="preserve">)’ de </w:t>
      </w:r>
      <w:r w:rsidR="00116FC0" w:rsidRPr="00116FC0">
        <w:rPr>
          <w:rFonts w:ascii="Times New Roman" w:eastAsiaTheme="minorEastAsia" w:hAnsi="Times New Roman" w:cs="Times New Roman"/>
          <w:i/>
          <w:noProof/>
          <w:sz w:val="24"/>
          <w:szCs w:val="24"/>
        </w:rPr>
        <w:t>j</w:t>
      </w:r>
      <w:r w:rsidR="00116FC0">
        <w:rPr>
          <w:rFonts w:ascii="Times New Roman" w:eastAsiaTheme="minorEastAsia" w:hAnsi="Times New Roman" w:cs="Times New Roman"/>
          <w:iCs/>
          <w:noProof/>
          <w:sz w:val="24"/>
          <w:szCs w:val="24"/>
        </w:rPr>
        <w:t xml:space="preserve">. kriter altında </w:t>
      </w:r>
      <w:r w:rsidR="00116FC0" w:rsidRPr="00116FC0">
        <w:rPr>
          <w:rFonts w:ascii="Times New Roman" w:eastAsiaTheme="minorEastAsia" w:hAnsi="Times New Roman" w:cs="Times New Roman"/>
          <w:i/>
          <w:noProof/>
          <w:sz w:val="24"/>
          <w:szCs w:val="24"/>
        </w:rPr>
        <w:t>Ai</w:t>
      </w:r>
      <w:r w:rsidR="00116FC0">
        <w:rPr>
          <w:rFonts w:ascii="Times New Roman" w:eastAsiaTheme="minorEastAsia" w:hAnsi="Times New Roman" w:cs="Times New Roman"/>
          <w:i/>
          <w:noProof/>
          <w:sz w:val="24"/>
          <w:szCs w:val="24"/>
        </w:rPr>
        <w:t xml:space="preserve"> </w:t>
      </w:r>
      <w:r w:rsidR="00116FC0">
        <w:rPr>
          <w:rFonts w:ascii="Times New Roman" w:eastAsiaTheme="minorEastAsia" w:hAnsi="Times New Roman" w:cs="Times New Roman"/>
          <w:iCs/>
          <w:noProof/>
          <w:sz w:val="24"/>
          <w:szCs w:val="24"/>
        </w:rPr>
        <w:t xml:space="preserve">alternatifinin </w:t>
      </w:r>
      <w:r w:rsidR="00116FC0" w:rsidRPr="00116FC0">
        <w:rPr>
          <w:rFonts w:ascii="Times New Roman" w:eastAsiaTheme="minorEastAsia" w:hAnsi="Times New Roman" w:cs="Times New Roman"/>
          <w:i/>
          <w:noProof/>
          <w:sz w:val="24"/>
          <w:szCs w:val="24"/>
        </w:rPr>
        <w:t>Ai’</w:t>
      </w:r>
      <w:r w:rsidR="00116FC0">
        <w:rPr>
          <w:rFonts w:ascii="Times New Roman" w:eastAsiaTheme="minorEastAsia" w:hAnsi="Times New Roman" w:cs="Times New Roman"/>
          <w:i/>
          <w:noProof/>
          <w:sz w:val="24"/>
          <w:szCs w:val="24"/>
        </w:rPr>
        <w:t xml:space="preserve"> </w:t>
      </w:r>
      <w:r w:rsidR="00116FC0" w:rsidRPr="00116FC0">
        <w:rPr>
          <w:rFonts w:ascii="Times New Roman" w:eastAsiaTheme="minorEastAsia" w:hAnsi="Times New Roman" w:cs="Times New Roman"/>
          <w:iCs/>
          <w:noProof/>
          <w:sz w:val="24"/>
          <w:szCs w:val="24"/>
        </w:rPr>
        <w:t>alternatifine kısmi baskınlık skoru,</w:t>
      </w:r>
      <w:r w:rsidR="00116FC0">
        <w:rPr>
          <w:rFonts w:ascii="Times New Roman" w:eastAsiaTheme="minorEastAsia" w:hAnsi="Times New Roman" w:cs="Times New Roman"/>
          <w:i/>
          <w:noProof/>
          <w:sz w:val="24"/>
          <w:szCs w:val="24"/>
        </w:rPr>
        <w:t xml:space="preserve"> </w:t>
      </w:r>
      <w:r w:rsidR="00CE38B8">
        <w:rPr>
          <w:rFonts w:ascii="Times New Roman" w:eastAsiaTheme="minorEastAsia" w:hAnsi="Times New Roman" w:cs="Times New Roman"/>
          <w:i/>
          <w:noProof/>
          <w:sz w:val="24"/>
          <w:szCs w:val="24"/>
        </w:rPr>
        <w:t xml:space="preserve">ϕj(Ai,Ai’) </w:t>
      </w:r>
      <w:r w:rsidR="00CE38B8">
        <w:rPr>
          <w:rFonts w:ascii="Times New Roman" w:eastAsiaTheme="minorEastAsia" w:hAnsi="Times New Roman" w:cs="Times New Roman"/>
          <w:iCs/>
          <w:noProof/>
          <w:sz w:val="24"/>
          <w:szCs w:val="24"/>
        </w:rPr>
        <w:t>Eşitlik (</w:t>
      </w:r>
      <w:r w:rsidR="00F20B9F">
        <w:rPr>
          <w:rFonts w:ascii="Times New Roman" w:eastAsiaTheme="minorEastAsia" w:hAnsi="Times New Roman" w:cs="Times New Roman"/>
          <w:iCs/>
          <w:noProof/>
          <w:sz w:val="24"/>
          <w:szCs w:val="24"/>
        </w:rPr>
        <w:t>8</w:t>
      </w:r>
      <w:r w:rsidR="00CE38B8">
        <w:rPr>
          <w:rFonts w:ascii="Times New Roman" w:eastAsiaTheme="minorEastAsia" w:hAnsi="Times New Roman" w:cs="Times New Roman"/>
          <w:iCs/>
          <w:noProof/>
          <w:sz w:val="24"/>
          <w:szCs w:val="24"/>
        </w:rPr>
        <w:t>) ile hesaplanmaktadır:</w:t>
      </w:r>
    </w:p>
    <w:p w14:paraId="3A0E4A36" w14:textId="52BECF14" w:rsidR="00CE38B8" w:rsidRDefault="00CE38B8" w:rsidP="00237301">
      <w:pPr>
        <w:spacing w:line="480" w:lineRule="auto"/>
        <w:ind w:left="708"/>
        <w:jc w:val="both"/>
        <w:rPr>
          <w:rFonts w:ascii="Times New Roman" w:eastAsiaTheme="minorEastAsia" w:hAnsi="Times New Roman" w:cs="Times New Roman"/>
          <w:iCs/>
          <w:noProof/>
          <w:sz w:val="24"/>
          <w:szCs w:val="24"/>
        </w:rPr>
      </w:pPr>
      <m:oMath>
        <m:r>
          <w:rPr>
            <w:rFonts w:ascii="Cambria Math" w:eastAsiaTheme="minorEastAsia" w:hAnsi="Cambria Math" w:cs="Times New Roman"/>
            <w:noProof/>
            <w:sz w:val="24"/>
            <w:szCs w:val="24"/>
          </w:rPr>
          <m:t>φj</m:t>
        </m:r>
        <m:d>
          <m:dPr>
            <m:ctrlPr>
              <w:rPr>
                <w:rFonts w:ascii="Cambria Math" w:eastAsiaTheme="minorEastAsia" w:hAnsi="Cambria Math" w:cs="Times New Roman"/>
                <w:i/>
                <w:iCs/>
                <w:noProof/>
                <w:sz w:val="24"/>
                <w:szCs w:val="24"/>
              </w:rPr>
            </m:ctrlPr>
          </m:dPr>
          <m:e>
            <m:r>
              <w:rPr>
                <w:rFonts w:ascii="Cambria Math" w:eastAsiaTheme="minorEastAsia" w:hAnsi="Cambria Math" w:cs="Times New Roman"/>
                <w:noProof/>
                <w:sz w:val="24"/>
                <w:szCs w:val="24"/>
              </w:rPr>
              <m:t>Ai,A</m:t>
            </m:r>
            <m:sSup>
              <m:sSupPr>
                <m:ctrlPr>
                  <w:rPr>
                    <w:rFonts w:ascii="Cambria Math" w:eastAsiaTheme="minorEastAsia" w:hAnsi="Cambria Math" w:cs="Times New Roman"/>
                    <w:i/>
                    <w:iCs/>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e>
        </m:d>
        <m:r>
          <w:rPr>
            <w:rFonts w:ascii="Cambria Math" w:eastAsiaTheme="minorEastAsia" w:hAnsi="Cambria Math" w:cs="Times New Roman"/>
            <w:noProof/>
            <w:sz w:val="24"/>
            <w:szCs w:val="24"/>
          </w:rPr>
          <m:t>=</m:t>
        </m:r>
        <m:d>
          <m:dPr>
            <m:begChr m:val="{"/>
            <m:endChr m:val=""/>
            <m:ctrlPr>
              <w:rPr>
                <w:rFonts w:ascii="Cambria Math" w:eastAsiaTheme="minorEastAsia" w:hAnsi="Cambria Math" w:cs="Times New Roman"/>
                <w:i/>
                <w:iCs/>
                <w:noProof/>
                <w:sz w:val="24"/>
                <w:szCs w:val="24"/>
              </w:rPr>
            </m:ctrlPr>
          </m:dPr>
          <m:e>
            <m:eqArr>
              <m:eqArrPr>
                <m:ctrlPr>
                  <w:rPr>
                    <w:rFonts w:ascii="Cambria Math" w:eastAsiaTheme="minorEastAsia" w:hAnsi="Cambria Math" w:cs="Times New Roman"/>
                    <w:i/>
                    <w:iCs/>
                    <w:noProof/>
                    <w:sz w:val="24"/>
                    <w:szCs w:val="24"/>
                  </w:rPr>
                </m:ctrlPr>
              </m:eqArrPr>
              <m:e>
                <m:r>
                  <w:rPr>
                    <w:rFonts w:ascii="Cambria Math" w:eastAsiaTheme="minorEastAsia" w:hAnsi="Cambria Math" w:cs="Times New Roman"/>
                    <w:noProof/>
                    <w:sz w:val="24"/>
                    <w:szCs w:val="24"/>
                  </w:rPr>
                  <m:t xml:space="preserve">       </m:t>
                </m:r>
                <m:rad>
                  <m:radPr>
                    <m:degHide m:val="1"/>
                    <m:ctrlPr>
                      <w:rPr>
                        <w:rFonts w:ascii="Cambria Math" w:eastAsiaTheme="minorEastAsia" w:hAnsi="Cambria Math" w:cs="Times New Roman"/>
                        <w:i/>
                        <w:iCs/>
                        <w:noProof/>
                        <w:sz w:val="24"/>
                        <w:szCs w:val="24"/>
                      </w:rPr>
                    </m:ctrlPr>
                  </m:radPr>
                  <m:deg/>
                  <m:e>
                    <m:f>
                      <m:fPr>
                        <m:ctrlPr>
                          <w:rPr>
                            <w:rFonts w:ascii="Cambria Math" w:eastAsiaTheme="minorEastAsia" w:hAnsi="Cambria Math" w:cs="Times New Roman"/>
                            <w:i/>
                            <w:iCs/>
                            <w:noProof/>
                            <w:sz w:val="24"/>
                            <w:szCs w:val="24"/>
                          </w:rPr>
                        </m:ctrlPr>
                      </m:fPr>
                      <m:num>
                        <m:r>
                          <w:rPr>
                            <w:rFonts w:ascii="Cambria Math" w:eastAsiaTheme="minorEastAsia" w:hAnsi="Cambria Math" w:cs="Times New Roman"/>
                            <w:noProof/>
                            <w:sz w:val="24"/>
                            <w:szCs w:val="24"/>
                          </w:rPr>
                          <m:t>wjr</m:t>
                        </m:r>
                        <m:d>
                          <m:dPr>
                            <m:ctrlPr>
                              <w:rPr>
                                <w:rFonts w:ascii="Cambria Math" w:eastAsiaTheme="minorEastAsia" w:hAnsi="Cambria Math" w:cs="Times New Roman"/>
                                <w:i/>
                                <w:iCs/>
                                <w:noProof/>
                                <w:sz w:val="24"/>
                                <w:szCs w:val="24"/>
                              </w:rPr>
                            </m:ctrlPr>
                          </m:dPr>
                          <m:e>
                            <m:r>
                              <w:rPr>
                                <w:rFonts w:ascii="Cambria Math" w:eastAsiaTheme="minorEastAsia" w:hAnsi="Cambria Math" w:cs="Times New Roman"/>
                                <w:noProof/>
                                <w:sz w:val="24"/>
                                <w:szCs w:val="24"/>
                              </w:rPr>
                              <m:t>rij-r</m:t>
                            </m:r>
                            <m:sSup>
                              <m:sSupPr>
                                <m:ctrlPr>
                                  <w:rPr>
                                    <w:rFonts w:ascii="Cambria Math" w:eastAsiaTheme="minorEastAsia" w:hAnsi="Cambria Math" w:cs="Times New Roman"/>
                                    <w:i/>
                                    <w:iCs/>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r>
                              <w:rPr>
                                <w:rFonts w:ascii="Cambria Math" w:eastAsiaTheme="minorEastAsia" w:hAnsi="Cambria Math" w:cs="Times New Roman"/>
                                <w:noProof/>
                                <w:sz w:val="24"/>
                                <w:szCs w:val="24"/>
                              </w:rPr>
                              <m:t>j</m:t>
                            </m:r>
                          </m:e>
                        </m:d>
                      </m:num>
                      <m:den>
                        <m:nary>
                          <m:naryPr>
                            <m:chr m:val="∑"/>
                            <m:limLoc m:val="undOvr"/>
                            <m:ctrlPr>
                              <w:rPr>
                                <w:rFonts w:ascii="Cambria Math" w:eastAsiaTheme="minorEastAsia" w:hAnsi="Cambria Math" w:cs="Times New Roman"/>
                                <w:i/>
                                <w:iCs/>
                                <w:noProof/>
                                <w:sz w:val="24"/>
                                <w:szCs w:val="24"/>
                              </w:rPr>
                            </m:ctrlPr>
                          </m:naryPr>
                          <m:sub>
                            <m:r>
                              <w:rPr>
                                <w:rFonts w:ascii="Cambria Math" w:eastAsiaTheme="minorEastAsia" w:hAnsi="Cambria Math" w:cs="Times New Roman"/>
                                <w:noProof/>
                                <w:sz w:val="24"/>
                                <w:szCs w:val="24"/>
                              </w:rPr>
                              <m:t>j=1</m:t>
                            </m:r>
                          </m:sub>
                          <m:sup>
                            <m:r>
                              <w:rPr>
                                <w:rFonts w:ascii="Cambria Math" w:eastAsiaTheme="minorEastAsia" w:hAnsi="Cambria Math" w:cs="Times New Roman"/>
                                <w:noProof/>
                                <w:sz w:val="24"/>
                                <w:szCs w:val="24"/>
                              </w:rPr>
                              <m:t>n</m:t>
                            </m:r>
                          </m:sup>
                          <m:e>
                            <m:r>
                              <w:rPr>
                                <w:rFonts w:ascii="Cambria Math" w:eastAsiaTheme="minorEastAsia" w:hAnsi="Cambria Math" w:cs="Times New Roman"/>
                                <w:noProof/>
                                <w:sz w:val="24"/>
                                <w:szCs w:val="24"/>
                              </w:rPr>
                              <m:t xml:space="preserve">wjr </m:t>
                            </m:r>
                          </m:e>
                        </m:nary>
                      </m:den>
                    </m:f>
                    <m:r>
                      <w:rPr>
                        <w:rFonts w:ascii="Cambria Math" w:eastAsiaTheme="minorEastAsia" w:hAnsi="Cambria Math" w:cs="Times New Roman"/>
                        <w:noProof/>
                        <w:sz w:val="24"/>
                        <w:szCs w:val="24"/>
                      </w:rPr>
                      <m:t xml:space="preserve">     </m:t>
                    </m:r>
                  </m:e>
                </m:rad>
                <m:r>
                  <w:rPr>
                    <w:rFonts w:ascii="Cambria Math" w:eastAsiaTheme="minorEastAsia" w:hAnsi="Cambria Math" w:cs="Times New Roman"/>
                    <w:noProof/>
                    <w:sz w:val="24"/>
                    <w:szCs w:val="24"/>
                  </w:rPr>
                  <m:t xml:space="preserve">                                , rij-r</m:t>
                </m:r>
                <m:sSup>
                  <m:sSupPr>
                    <m:ctrlPr>
                      <w:rPr>
                        <w:rFonts w:ascii="Cambria Math" w:eastAsiaTheme="minorEastAsia" w:hAnsi="Cambria Math" w:cs="Times New Roman"/>
                        <w:i/>
                        <w:iCs/>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r>
                  <w:rPr>
                    <w:rFonts w:ascii="Cambria Math" w:eastAsiaTheme="minorEastAsia" w:hAnsi="Cambria Math" w:cs="Times New Roman"/>
                    <w:noProof/>
                    <w:sz w:val="24"/>
                    <w:szCs w:val="24"/>
                  </w:rPr>
                  <m:t>j&lt;0 ise</m:t>
                </m:r>
              </m:e>
              <m:e>
                <m:r>
                  <w:rPr>
                    <w:rFonts w:ascii="Cambria Math" w:eastAsiaTheme="minorEastAsia" w:hAnsi="Cambria Math" w:cs="Times New Roman"/>
                    <w:noProof/>
                    <w:sz w:val="24"/>
                    <w:szCs w:val="24"/>
                  </w:rPr>
                  <m:t xml:space="preserve">                   0                                                  ,rij-r</m:t>
                </m:r>
                <m:sSup>
                  <m:sSupPr>
                    <m:ctrlPr>
                      <w:rPr>
                        <w:rFonts w:ascii="Cambria Math" w:eastAsiaTheme="minorEastAsia" w:hAnsi="Cambria Math" w:cs="Times New Roman"/>
                        <w:i/>
                        <w:iCs/>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r>
                  <w:rPr>
                    <w:rFonts w:ascii="Cambria Math" w:eastAsiaTheme="minorEastAsia" w:hAnsi="Cambria Math" w:cs="Times New Roman"/>
                    <w:noProof/>
                    <w:sz w:val="24"/>
                    <w:szCs w:val="24"/>
                  </w:rPr>
                  <m:t xml:space="preserve">j=0 ise  </m:t>
                </m:r>
                <m:ctrlPr>
                  <w:rPr>
                    <w:rFonts w:ascii="Cambria Math" w:eastAsia="Cambria Math" w:hAnsi="Cambria Math" w:cs="Cambria Math"/>
                    <w:i/>
                    <w:iCs/>
                    <w:noProof/>
                    <w:sz w:val="24"/>
                    <w:szCs w:val="24"/>
                  </w:rPr>
                </m:ctrlPr>
              </m:e>
              <m:e>
                <m:r>
                  <w:rPr>
                    <w:rFonts w:ascii="Cambria Math" w:eastAsia="Cambria Math" w:hAnsi="Cambria Math" w:cs="Cambria Math"/>
                    <w:noProof/>
                    <w:sz w:val="24"/>
                    <w:szCs w:val="24"/>
                  </w:rPr>
                  <m:t>-1/θ</m:t>
                </m:r>
                <m:rad>
                  <m:radPr>
                    <m:degHide m:val="1"/>
                    <m:ctrlPr>
                      <w:rPr>
                        <w:rFonts w:ascii="Cambria Math" w:eastAsia="Cambria Math" w:hAnsi="Cambria Math" w:cs="Cambria Math"/>
                        <w:i/>
                        <w:iCs/>
                        <w:noProof/>
                        <w:sz w:val="24"/>
                        <w:szCs w:val="24"/>
                      </w:rPr>
                    </m:ctrlPr>
                  </m:radPr>
                  <m:deg/>
                  <m:e>
                    <m:r>
                      <w:rPr>
                        <w:rFonts w:ascii="Cambria Math" w:eastAsia="Cambria Math" w:hAnsi="Cambria Math" w:cs="Cambria Math"/>
                        <w:noProof/>
                        <w:sz w:val="24"/>
                        <w:szCs w:val="24"/>
                      </w:rPr>
                      <m:t>(</m:t>
                    </m:r>
                    <m:d>
                      <m:dPr>
                        <m:begChr m:val="["/>
                        <m:endChr m:val="]"/>
                        <m:ctrlPr>
                          <w:rPr>
                            <w:rFonts w:ascii="Cambria Math" w:eastAsia="Cambria Math" w:hAnsi="Cambria Math" w:cs="Cambria Math"/>
                            <w:i/>
                            <w:iCs/>
                            <w:noProof/>
                            <w:sz w:val="24"/>
                            <w:szCs w:val="24"/>
                          </w:rPr>
                        </m:ctrlPr>
                      </m:dPr>
                      <m:e>
                        <m:nary>
                          <m:naryPr>
                            <m:chr m:val="∑"/>
                            <m:limLoc m:val="undOvr"/>
                            <m:ctrlPr>
                              <w:rPr>
                                <w:rFonts w:ascii="Cambria Math" w:eastAsia="Cambria Math" w:hAnsi="Cambria Math" w:cs="Cambria Math"/>
                                <w:i/>
                                <w:iCs/>
                                <w:noProof/>
                                <w:sz w:val="24"/>
                                <w:szCs w:val="24"/>
                              </w:rPr>
                            </m:ctrlPr>
                          </m:naryPr>
                          <m:sub>
                            <m:r>
                              <w:rPr>
                                <w:rFonts w:ascii="Cambria Math" w:eastAsia="Cambria Math" w:hAnsi="Cambria Math" w:cs="Cambria Math"/>
                                <w:noProof/>
                                <w:sz w:val="24"/>
                                <w:szCs w:val="24"/>
                              </w:rPr>
                              <m:t>j=1</m:t>
                            </m:r>
                          </m:sub>
                          <m:sup>
                            <m:r>
                              <w:rPr>
                                <w:rFonts w:ascii="Cambria Math" w:eastAsia="Cambria Math" w:hAnsi="Cambria Math" w:cs="Cambria Math"/>
                                <w:noProof/>
                                <w:sz w:val="24"/>
                                <w:szCs w:val="24"/>
                              </w:rPr>
                              <m:t>n</m:t>
                            </m:r>
                          </m:sup>
                          <m:e>
                            <m:r>
                              <w:rPr>
                                <w:rFonts w:ascii="Cambria Math" w:eastAsia="Cambria Math" w:hAnsi="Cambria Math" w:cs="Cambria Math"/>
                                <w:noProof/>
                                <w:sz w:val="24"/>
                                <w:szCs w:val="24"/>
                              </w:rPr>
                              <m:t>wjr</m:t>
                            </m:r>
                          </m:e>
                        </m:nary>
                      </m:e>
                    </m:d>
                    <m:r>
                      <w:rPr>
                        <w:rFonts w:ascii="Cambria Math" w:eastAsia="Cambria Math" w:hAnsi="Cambria Math" w:cs="Cambria Math"/>
                        <w:noProof/>
                        <w:sz w:val="24"/>
                        <w:szCs w:val="24"/>
                      </w:rPr>
                      <m:t>(r</m:t>
                    </m:r>
                    <m:sSup>
                      <m:sSupPr>
                        <m:ctrlPr>
                          <w:rPr>
                            <w:rFonts w:ascii="Cambria Math" w:eastAsia="Cambria Math" w:hAnsi="Cambria Math" w:cs="Cambria Math"/>
                            <w:i/>
                            <w:iCs/>
                            <w:noProof/>
                            <w:sz w:val="24"/>
                            <w:szCs w:val="24"/>
                          </w:rPr>
                        </m:ctrlPr>
                      </m:sSupPr>
                      <m:e>
                        <m:r>
                          <w:rPr>
                            <w:rFonts w:ascii="Cambria Math" w:eastAsia="Cambria Math" w:hAnsi="Cambria Math" w:cs="Cambria Math"/>
                            <w:noProof/>
                            <w:sz w:val="24"/>
                            <w:szCs w:val="24"/>
                          </w:rPr>
                          <m:t>i</m:t>
                        </m:r>
                      </m:e>
                      <m:sup>
                        <m:r>
                          <w:rPr>
                            <w:rFonts w:ascii="Cambria Math" w:eastAsia="Cambria Math" w:hAnsi="Cambria Math" w:cs="Cambria Math"/>
                            <w:noProof/>
                            <w:sz w:val="24"/>
                            <w:szCs w:val="24"/>
                          </w:rPr>
                          <m:t>'</m:t>
                        </m:r>
                      </m:sup>
                    </m:sSup>
                    <m:r>
                      <w:rPr>
                        <w:rFonts w:ascii="Cambria Math" w:eastAsia="Cambria Math" w:hAnsi="Cambria Math" w:cs="Cambria Math"/>
                        <w:noProof/>
                        <w:sz w:val="24"/>
                        <w:szCs w:val="24"/>
                      </w:rPr>
                      <m:t xml:space="preserve">j-rij))/wjr </m:t>
                    </m:r>
                  </m:e>
                </m:rad>
                <m:r>
                  <w:rPr>
                    <w:rFonts w:ascii="Cambria Math" w:eastAsia="Cambria Math" w:hAnsi="Cambria Math" w:cs="Cambria Math"/>
                    <w:noProof/>
                    <w:sz w:val="24"/>
                    <w:szCs w:val="24"/>
                  </w:rPr>
                  <m:t xml:space="preserve">   , </m:t>
                </m:r>
                <m:r>
                  <w:rPr>
                    <w:rFonts w:ascii="Cambria Math" w:eastAsiaTheme="minorEastAsia" w:hAnsi="Cambria Math" w:cs="Times New Roman"/>
                    <w:noProof/>
                    <w:sz w:val="24"/>
                    <w:szCs w:val="24"/>
                  </w:rPr>
                  <m:t>rij-r</m:t>
                </m:r>
                <m:sSup>
                  <m:sSupPr>
                    <m:ctrlPr>
                      <w:rPr>
                        <w:rFonts w:ascii="Cambria Math" w:eastAsiaTheme="minorEastAsia" w:hAnsi="Cambria Math" w:cs="Times New Roman"/>
                        <w:i/>
                        <w:iCs/>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r>
                  <w:rPr>
                    <w:rFonts w:ascii="Cambria Math" w:eastAsiaTheme="minorEastAsia" w:hAnsi="Cambria Math" w:cs="Times New Roman"/>
                    <w:noProof/>
                    <w:sz w:val="24"/>
                    <w:szCs w:val="24"/>
                  </w:rPr>
                  <m:t>j&lt;0 ise</m:t>
                </m:r>
                <m:r>
                  <w:rPr>
                    <w:rFonts w:ascii="Cambria Math" w:eastAsia="Cambria Math" w:hAnsi="Cambria Math" w:cs="Cambria Math"/>
                    <w:noProof/>
                    <w:sz w:val="24"/>
                    <w:szCs w:val="24"/>
                  </w:rPr>
                  <m:t xml:space="preserve"> </m:t>
                </m:r>
              </m:e>
            </m:eqArr>
          </m:e>
        </m:d>
      </m:oMath>
      <w:r w:rsidR="00C941F8">
        <w:rPr>
          <w:rFonts w:ascii="Times New Roman" w:eastAsiaTheme="minorEastAsia" w:hAnsi="Times New Roman" w:cs="Times New Roman"/>
          <w:iCs/>
          <w:noProof/>
          <w:sz w:val="24"/>
          <w:szCs w:val="24"/>
        </w:rPr>
        <w:t xml:space="preserve">  (</w:t>
      </w:r>
      <w:r w:rsidR="00F20B9F">
        <w:rPr>
          <w:rFonts w:ascii="Times New Roman" w:eastAsiaTheme="minorEastAsia" w:hAnsi="Times New Roman" w:cs="Times New Roman"/>
          <w:iCs/>
          <w:noProof/>
          <w:sz w:val="24"/>
          <w:szCs w:val="24"/>
        </w:rPr>
        <w:t>8</w:t>
      </w:r>
      <w:r w:rsidR="00C941F8">
        <w:rPr>
          <w:rFonts w:ascii="Times New Roman" w:eastAsiaTheme="minorEastAsia" w:hAnsi="Times New Roman" w:cs="Times New Roman"/>
          <w:iCs/>
          <w:noProof/>
          <w:sz w:val="24"/>
          <w:szCs w:val="24"/>
        </w:rPr>
        <w:t>)</w:t>
      </w:r>
    </w:p>
    <w:p w14:paraId="63A7B5E3" w14:textId="7B14048B" w:rsidR="00C941F8" w:rsidRDefault="00E550FF" w:rsidP="00A77221">
      <w:pPr>
        <w:spacing w:line="360" w:lineRule="auto"/>
        <w:ind w:firstLine="708"/>
        <w:jc w:val="both"/>
        <w:rPr>
          <w:rFonts w:ascii="Times New Roman" w:eastAsiaTheme="minorEastAsia" w:hAnsi="Times New Roman" w:cs="Times New Roman"/>
          <w:iCs/>
          <w:noProof/>
          <w:sz w:val="24"/>
          <w:szCs w:val="24"/>
        </w:rPr>
      </w:pPr>
      <w:r>
        <w:rPr>
          <w:rFonts w:ascii="Times New Roman" w:eastAsiaTheme="minorEastAsia" w:hAnsi="Times New Roman" w:cs="Times New Roman"/>
          <w:i/>
          <w:noProof/>
          <w:sz w:val="24"/>
          <w:szCs w:val="24"/>
        </w:rPr>
        <w:t>rij-ri’j&gt;</w:t>
      </w:r>
      <w:r w:rsidR="00AD6F89">
        <w:rPr>
          <w:rFonts w:ascii="Times New Roman" w:eastAsiaTheme="minorEastAsia" w:hAnsi="Times New Roman" w:cs="Times New Roman"/>
          <w:i/>
          <w:noProof/>
          <w:sz w:val="24"/>
          <w:szCs w:val="24"/>
        </w:rPr>
        <w:t xml:space="preserve"> </w:t>
      </w:r>
      <w:r>
        <w:rPr>
          <w:rFonts w:ascii="Times New Roman" w:eastAsiaTheme="minorEastAsia" w:hAnsi="Times New Roman" w:cs="Times New Roman"/>
          <w:i/>
          <w:noProof/>
          <w:sz w:val="24"/>
          <w:szCs w:val="24"/>
        </w:rPr>
        <w:t>0 ve rij-ri’j</w:t>
      </w:r>
      <w:r w:rsidR="00AD6F89">
        <w:rPr>
          <w:rFonts w:ascii="Times New Roman" w:eastAsiaTheme="minorEastAsia" w:hAnsi="Times New Roman" w:cs="Times New Roman"/>
          <w:i/>
          <w:noProof/>
          <w:sz w:val="24"/>
          <w:szCs w:val="24"/>
        </w:rPr>
        <w:t xml:space="preserve"> </w:t>
      </w:r>
      <w:r>
        <w:rPr>
          <w:rFonts w:ascii="Times New Roman" w:eastAsiaTheme="minorEastAsia" w:hAnsi="Times New Roman" w:cs="Times New Roman"/>
          <w:i/>
          <w:noProof/>
          <w:sz w:val="24"/>
          <w:szCs w:val="24"/>
        </w:rPr>
        <w:t xml:space="preserve">&lt;0 , Ai </w:t>
      </w:r>
      <w:r>
        <w:rPr>
          <w:rFonts w:ascii="Times New Roman" w:eastAsiaTheme="minorEastAsia" w:hAnsi="Times New Roman" w:cs="Times New Roman"/>
          <w:iCs/>
          <w:noProof/>
          <w:sz w:val="24"/>
          <w:szCs w:val="24"/>
        </w:rPr>
        <w:t xml:space="preserve">alternatifinin </w:t>
      </w:r>
      <w:r w:rsidRPr="00EA667F">
        <w:rPr>
          <w:rFonts w:ascii="Times New Roman" w:eastAsiaTheme="minorEastAsia" w:hAnsi="Times New Roman" w:cs="Times New Roman"/>
          <w:i/>
          <w:noProof/>
          <w:sz w:val="24"/>
          <w:szCs w:val="24"/>
        </w:rPr>
        <w:t>Ai’</w:t>
      </w:r>
      <w:r>
        <w:rPr>
          <w:rFonts w:ascii="Times New Roman" w:eastAsiaTheme="minorEastAsia" w:hAnsi="Times New Roman" w:cs="Times New Roman"/>
          <w:iCs/>
          <w:noProof/>
          <w:sz w:val="24"/>
          <w:szCs w:val="24"/>
        </w:rPr>
        <w:t xml:space="preserve"> alternatifine karşı </w:t>
      </w:r>
      <w:r w:rsidRPr="00EA667F">
        <w:rPr>
          <w:rFonts w:ascii="Times New Roman" w:eastAsiaTheme="minorEastAsia" w:hAnsi="Times New Roman" w:cs="Times New Roman"/>
          <w:i/>
          <w:noProof/>
          <w:sz w:val="24"/>
          <w:szCs w:val="24"/>
        </w:rPr>
        <w:t>j</w:t>
      </w:r>
      <w:r>
        <w:rPr>
          <w:rFonts w:ascii="Times New Roman" w:eastAsiaTheme="minorEastAsia" w:hAnsi="Times New Roman" w:cs="Times New Roman"/>
          <w:iCs/>
          <w:noProof/>
          <w:sz w:val="24"/>
          <w:szCs w:val="24"/>
        </w:rPr>
        <w:t xml:space="preserve">. Kriter altında kazancını ya da kaybını göstermektedir. </w:t>
      </w:r>
      <w:r w:rsidRPr="00EA667F">
        <w:rPr>
          <w:rFonts w:ascii="Times New Roman" w:eastAsiaTheme="minorEastAsia" w:hAnsi="Times New Roman" w:cs="Times New Roman"/>
          <w:i/>
          <w:noProof/>
          <w:sz w:val="24"/>
          <w:szCs w:val="24"/>
        </w:rPr>
        <w:t>θ</w:t>
      </w:r>
      <w:r>
        <w:rPr>
          <w:rFonts w:ascii="Times New Roman" w:eastAsiaTheme="minorEastAsia" w:hAnsi="Times New Roman" w:cs="Times New Roman"/>
          <w:iCs/>
          <w:noProof/>
          <w:sz w:val="24"/>
          <w:szCs w:val="24"/>
        </w:rPr>
        <w:t xml:space="preserve"> değeri kayıptan kaçınma katsayısını ifade etmektedir ve kayıptan kaçınma durumunda </w:t>
      </w:r>
      <w:r w:rsidRPr="00EA667F">
        <w:rPr>
          <w:rFonts w:ascii="Times New Roman" w:eastAsiaTheme="minorEastAsia" w:hAnsi="Times New Roman" w:cs="Times New Roman"/>
          <w:i/>
          <w:noProof/>
          <w:sz w:val="24"/>
          <w:szCs w:val="24"/>
        </w:rPr>
        <w:t>θ &gt; 1</w:t>
      </w:r>
      <w:r>
        <w:rPr>
          <w:rFonts w:ascii="Times New Roman" w:eastAsiaTheme="minorEastAsia" w:hAnsi="Times New Roman" w:cs="Times New Roman"/>
          <w:iCs/>
          <w:noProof/>
          <w:sz w:val="24"/>
          <w:szCs w:val="24"/>
        </w:rPr>
        <w:t xml:space="preserve">’dir. </w:t>
      </w:r>
      <w:r w:rsidRPr="00EA667F">
        <w:rPr>
          <w:rFonts w:ascii="Times New Roman" w:eastAsiaTheme="minorEastAsia" w:hAnsi="Times New Roman" w:cs="Times New Roman"/>
          <w:i/>
          <w:noProof/>
          <w:sz w:val="24"/>
          <w:szCs w:val="24"/>
        </w:rPr>
        <w:t>θ</w:t>
      </w:r>
      <w:r>
        <w:rPr>
          <w:rFonts w:ascii="Times New Roman" w:eastAsiaTheme="minorEastAsia" w:hAnsi="Times New Roman" w:cs="Times New Roman"/>
          <w:iCs/>
          <w:noProof/>
          <w:sz w:val="24"/>
          <w:szCs w:val="24"/>
        </w:rPr>
        <w:t xml:space="preserve"> değeri değiştikçe, beklenti değer fonksiyonunun şekli koordinat sisteminin negatif bölgesinde değişir.</w:t>
      </w:r>
    </w:p>
    <w:p w14:paraId="543EAB2D" w14:textId="11CEB7EF" w:rsidR="00E550FF" w:rsidRDefault="00E550FF" w:rsidP="00A77221">
      <w:pPr>
        <w:spacing w:line="360" w:lineRule="auto"/>
        <w:ind w:firstLine="708"/>
        <w:jc w:val="both"/>
        <w:rPr>
          <w:rFonts w:ascii="Times New Roman" w:eastAsiaTheme="minorEastAsia" w:hAnsi="Times New Roman" w:cs="Times New Roman"/>
          <w:iCs/>
          <w:noProof/>
          <w:sz w:val="24"/>
          <w:szCs w:val="24"/>
        </w:rPr>
      </w:pPr>
      <w:r w:rsidRPr="00E550FF">
        <w:rPr>
          <w:rFonts w:ascii="Times New Roman" w:eastAsiaTheme="minorEastAsia" w:hAnsi="Times New Roman" w:cs="Times New Roman"/>
          <w:b/>
          <w:bCs/>
          <w:iCs/>
          <w:noProof/>
          <w:sz w:val="24"/>
          <w:szCs w:val="24"/>
        </w:rPr>
        <w:t>5.Adım:</w:t>
      </w:r>
      <w:r>
        <w:rPr>
          <w:rFonts w:ascii="Times New Roman" w:eastAsiaTheme="minorEastAsia" w:hAnsi="Times New Roman" w:cs="Times New Roman"/>
          <w:b/>
          <w:bCs/>
          <w:iCs/>
          <w:noProof/>
          <w:sz w:val="24"/>
          <w:szCs w:val="24"/>
        </w:rPr>
        <w:t xml:space="preserve"> </w:t>
      </w:r>
      <w:r>
        <w:rPr>
          <w:rFonts w:ascii="Times New Roman" w:eastAsiaTheme="minorEastAsia" w:hAnsi="Times New Roman" w:cs="Times New Roman"/>
          <w:iCs/>
          <w:noProof/>
          <w:sz w:val="24"/>
          <w:szCs w:val="24"/>
        </w:rPr>
        <w:t>Bu aşamada bir önceki aşamada hesaplanan kısmi baskınlık skorları</w:t>
      </w:r>
      <w:r w:rsidR="004F7113">
        <w:rPr>
          <w:rFonts w:ascii="Times New Roman" w:eastAsiaTheme="minorEastAsia" w:hAnsi="Times New Roman" w:cs="Times New Roman"/>
          <w:iCs/>
          <w:noProof/>
          <w:sz w:val="24"/>
          <w:szCs w:val="24"/>
        </w:rPr>
        <w:t xml:space="preserve"> normalize edilerek </w:t>
      </w:r>
      <w:r>
        <w:rPr>
          <w:rFonts w:ascii="Times New Roman" w:eastAsiaTheme="minorEastAsia" w:hAnsi="Times New Roman" w:cs="Times New Roman"/>
          <w:iCs/>
          <w:noProof/>
          <w:sz w:val="24"/>
          <w:szCs w:val="24"/>
        </w:rPr>
        <w:t xml:space="preserve">alternatiflere ilişkin genel baskınlık skorları </w:t>
      </w:r>
      <w:r w:rsidR="004F7113">
        <w:rPr>
          <w:rFonts w:ascii="Times New Roman" w:eastAsiaTheme="minorEastAsia" w:hAnsi="Times New Roman" w:cs="Times New Roman"/>
          <w:iCs/>
          <w:noProof/>
          <w:sz w:val="24"/>
          <w:szCs w:val="24"/>
        </w:rPr>
        <w:t xml:space="preserve">bulunur. </w:t>
      </w:r>
      <w:r w:rsidR="004F7113" w:rsidRPr="004F7113">
        <w:rPr>
          <w:rFonts w:ascii="Times New Roman" w:eastAsiaTheme="minorEastAsia" w:hAnsi="Times New Roman" w:cs="Times New Roman"/>
          <w:i/>
          <w:noProof/>
          <w:sz w:val="24"/>
          <w:szCs w:val="24"/>
        </w:rPr>
        <w:t>Ai</w:t>
      </w:r>
      <w:r w:rsidR="004F7113">
        <w:rPr>
          <w:rFonts w:ascii="Times New Roman" w:eastAsiaTheme="minorEastAsia" w:hAnsi="Times New Roman" w:cs="Times New Roman"/>
          <w:iCs/>
          <w:noProof/>
          <w:sz w:val="24"/>
          <w:szCs w:val="24"/>
        </w:rPr>
        <w:t xml:space="preserve"> alternatifinin genel baskınlık skoru (</w:t>
      </w:r>
      <w:r w:rsidR="004F7113" w:rsidRPr="004F7113">
        <w:rPr>
          <w:rFonts w:ascii="Times New Roman" w:eastAsiaTheme="minorEastAsia" w:hAnsi="Times New Roman" w:cs="Times New Roman"/>
          <w:i/>
          <w:noProof/>
          <w:sz w:val="24"/>
          <w:szCs w:val="24"/>
        </w:rPr>
        <w:t>ςi</w:t>
      </w:r>
      <w:r w:rsidR="004F7113">
        <w:rPr>
          <w:rFonts w:ascii="Times New Roman" w:eastAsiaTheme="minorEastAsia" w:hAnsi="Times New Roman" w:cs="Times New Roman"/>
          <w:iCs/>
          <w:noProof/>
          <w:sz w:val="24"/>
          <w:szCs w:val="24"/>
        </w:rPr>
        <w:t>), Eşitlik (</w:t>
      </w:r>
      <w:r w:rsidR="00F20B9F">
        <w:rPr>
          <w:rFonts w:ascii="Times New Roman" w:eastAsiaTheme="minorEastAsia" w:hAnsi="Times New Roman" w:cs="Times New Roman"/>
          <w:iCs/>
          <w:noProof/>
          <w:sz w:val="24"/>
          <w:szCs w:val="24"/>
        </w:rPr>
        <w:t>9</w:t>
      </w:r>
      <w:r w:rsidR="004F7113">
        <w:rPr>
          <w:rFonts w:ascii="Times New Roman" w:eastAsiaTheme="minorEastAsia" w:hAnsi="Times New Roman" w:cs="Times New Roman"/>
          <w:iCs/>
          <w:noProof/>
          <w:sz w:val="24"/>
          <w:szCs w:val="24"/>
        </w:rPr>
        <w:t>) ile bulunur.</w:t>
      </w:r>
    </w:p>
    <w:p w14:paraId="18E5D00E" w14:textId="4F04124D" w:rsidR="004F7113" w:rsidRPr="000F7808" w:rsidRDefault="004F7113" w:rsidP="00A77221">
      <w:pPr>
        <w:spacing w:line="360" w:lineRule="auto"/>
        <w:ind w:firstLine="708"/>
        <w:jc w:val="both"/>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w:lastRenderedPageBreak/>
            <m:t>ςi</m:t>
          </m:r>
          <m:r>
            <w:rPr>
              <w:rFonts w:ascii="Cambria Math" w:eastAsiaTheme="minorEastAsia" w:hAnsi="Times New Roman" w:cs="Times New Roman"/>
              <w:noProof/>
              <w:sz w:val="24"/>
              <w:szCs w:val="24"/>
            </w:rPr>
            <m:t>=</m:t>
          </m:r>
          <m:nary>
            <m:naryPr>
              <m:chr m:val="∑"/>
              <m:limLoc m:val="undOvr"/>
              <m:ctrlPr>
                <w:rPr>
                  <w:rFonts w:ascii="Cambria Math" w:eastAsiaTheme="minorEastAsia" w:hAnsi="Times New Roman" w:cs="Times New Roman"/>
                  <w:i/>
                  <w:noProof/>
                  <w:sz w:val="24"/>
                  <w:szCs w:val="24"/>
                </w:rPr>
              </m:ctrlPr>
            </m:naryPr>
            <m:sub>
              <m:sSup>
                <m:sSupPr>
                  <m:ctrlPr>
                    <w:rPr>
                      <w:rFonts w:ascii="Cambria Math" w:eastAsiaTheme="minorEastAsia" w:hAnsi="Times New Roman" w:cs="Times New Roman"/>
                      <w:i/>
                      <w:noProof/>
                      <w:sz w:val="24"/>
                      <w:szCs w:val="24"/>
                    </w:rPr>
                  </m:ctrlPr>
                </m:sSupPr>
                <m:e>
                  <m:r>
                    <w:rPr>
                      <w:rFonts w:ascii="Cambria Math" w:eastAsiaTheme="minorEastAsia" w:hAnsi="Times New Roman" w:cs="Times New Roman"/>
                      <w:noProof/>
                      <w:sz w:val="24"/>
                      <w:szCs w:val="24"/>
                    </w:rPr>
                    <m:t>i</m:t>
                  </m:r>
                </m:e>
                <m:sup>
                  <m:r>
                    <w:rPr>
                      <w:rFonts w:ascii="Cambria Math" w:eastAsiaTheme="minorEastAsia" w:hAnsi="Times New Roman" w:cs="Times New Roman"/>
                      <w:noProof/>
                      <w:sz w:val="24"/>
                      <w:szCs w:val="24"/>
                    </w:rPr>
                    <m:t>'</m:t>
                  </m:r>
                </m:sup>
              </m:sSup>
              <m:r>
                <w:rPr>
                  <w:rFonts w:ascii="Cambria Math" w:eastAsiaTheme="minorEastAsia" w:hAnsi="Times New Roman" w:cs="Times New Roman"/>
                  <w:noProof/>
                  <w:sz w:val="24"/>
                  <w:szCs w:val="24"/>
                </w:rPr>
                <m:t>=1</m:t>
              </m:r>
            </m:sub>
            <m:sup>
              <m:r>
                <w:rPr>
                  <w:rFonts w:ascii="Cambria Math" w:eastAsiaTheme="minorEastAsia" w:hAnsi="Times New Roman" w:cs="Times New Roman"/>
                  <w:noProof/>
                  <w:sz w:val="24"/>
                  <w:szCs w:val="24"/>
                </w:rPr>
                <m:t>m</m:t>
              </m:r>
            </m:sup>
            <m:e>
              <m:r>
                <w:rPr>
                  <w:rFonts w:ascii="Cambria Math" w:eastAsiaTheme="minorEastAsia" w:hAnsi="Cambria Math" w:cs="Times New Roman"/>
                  <w:noProof/>
                  <w:sz w:val="24"/>
                  <w:szCs w:val="24"/>
                </w:rPr>
                <m:t>δ</m:t>
              </m:r>
              <m:d>
                <m:dPr>
                  <m:ctrlPr>
                    <w:rPr>
                      <w:rFonts w:ascii="Cambria Math" w:eastAsiaTheme="minorEastAsia" w:hAnsi="Times New Roman" w:cs="Times New Roman"/>
                      <w:i/>
                      <w:noProof/>
                      <w:sz w:val="24"/>
                      <w:szCs w:val="24"/>
                    </w:rPr>
                  </m:ctrlPr>
                </m:dPr>
                <m:e>
                  <m:r>
                    <w:rPr>
                      <w:rFonts w:ascii="Cambria Math" w:eastAsiaTheme="minorEastAsia" w:hAnsi="Times New Roman" w:cs="Times New Roman"/>
                      <w:noProof/>
                      <w:sz w:val="24"/>
                      <w:szCs w:val="24"/>
                    </w:rPr>
                    <m:t>Ai,A</m:t>
                  </m:r>
                  <m:sSup>
                    <m:sSupPr>
                      <m:ctrlPr>
                        <w:rPr>
                          <w:rFonts w:ascii="Cambria Math" w:eastAsiaTheme="minorEastAsia" w:hAnsi="Times New Roman" w:cs="Times New Roman"/>
                          <w:i/>
                          <w:noProof/>
                          <w:sz w:val="24"/>
                          <w:szCs w:val="24"/>
                        </w:rPr>
                      </m:ctrlPr>
                    </m:sSupPr>
                    <m:e>
                      <m:r>
                        <w:rPr>
                          <w:rFonts w:ascii="Cambria Math" w:eastAsiaTheme="minorEastAsia" w:hAnsi="Times New Roman" w:cs="Times New Roman"/>
                          <w:noProof/>
                          <w:sz w:val="24"/>
                          <w:szCs w:val="24"/>
                        </w:rPr>
                        <m:t>i</m:t>
                      </m:r>
                    </m:e>
                    <m:sup>
                      <m:r>
                        <w:rPr>
                          <w:rFonts w:ascii="Cambria Math" w:eastAsiaTheme="minorEastAsia" w:hAnsi="Times New Roman" w:cs="Times New Roman"/>
                          <w:noProof/>
                          <w:sz w:val="24"/>
                          <w:szCs w:val="24"/>
                        </w:rPr>
                        <m:t>'</m:t>
                      </m:r>
                    </m:sup>
                  </m:sSup>
                </m:e>
              </m:d>
              <m:r>
                <w:rPr>
                  <w:rFonts w:ascii="Cambria Math" w:eastAsiaTheme="minorEastAsia" w:hAnsi="Times New Roman" w:cs="Times New Roman"/>
                  <w:noProof/>
                  <w:sz w:val="24"/>
                  <w:szCs w:val="24"/>
                </w:rPr>
                <m:t>-</m:t>
              </m:r>
              <m:r>
                <w:rPr>
                  <w:rFonts w:ascii="Cambria Math" w:eastAsiaTheme="minorEastAsia" w:hAnsi="Times New Roman" w:cs="Times New Roman"/>
                  <w:noProof/>
                  <w:sz w:val="24"/>
                  <w:szCs w:val="24"/>
                </w:rPr>
                <m:t>min</m:t>
              </m:r>
              <m:nary>
                <m:naryPr>
                  <m:chr m:val="∑"/>
                  <m:limLoc m:val="undOvr"/>
                  <m:ctrlPr>
                    <w:rPr>
                      <w:rFonts w:ascii="Cambria Math" w:eastAsiaTheme="minorEastAsia" w:hAnsi="Times New Roman" w:cs="Times New Roman"/>
                      <w:i/>
                      <w:noProof/>
                      <w:sz w:val="24"/>
                      <w:szCs w:val="24"/>
                    </w:rPr>
                  </m:ctrlPr>
                </m:naryPr>
                <m:sub>
                  <m:sSup>
                    <m:sSupPr>
                      <m:ctrlPr>
                        <w:rPr>
                          <w:rFonts w:ascii="Cambria Math" w:eastAsiaTheme="minorEastAsia" w:hAnsi="Times New Roman" w:cs="Times New Roman"/>
                          <w:i/>
                          <w:noProof/>
                          <w:sz w:val="24"/>
                          <w:szCs w:val="24"/>
                        </w:rPr>
                      </m:ctrlPr>
                    </m:sSupPr>
                    <m:e>
                      <m:r>
                        <w:rPr>
                          <w:rFonts w:ascii="Cambria Math" w:eastAsiaTheme="minorEastAsia" w:hAnsi="Times New Roman" w:cs="Times New Roman"/>
                          <w:noProof/>
                          <w:sz w:val="24"/>
                          <w:szCs w:val="24"/>
                        </w:rPr>
                        <m:t>i</m:t>
                      </m:r>
                    </m:e>
                    <m:sup>
                      <m:r>
                        <w:rPr>
                          <w:rFonts w:ascii="Cambria Math" w:eastAsiaTheme="minorEastAsia" w:hAnsi="Times New Roman" w:cs="Times New Roman"/>
                          <w:noProof/>
                          <w:sz w:val="24"/>
                          <w:szCs w:val="24"/>
                        </w:rPr>
                        <m:t>'</m:t>
                      </m:r>
                    </m:sup>
                  </m:sSup>
                  <m:r>
                    <w:rPr>
                      <w:rFonts w:ascii="Cambria Math" w:eastAsiaTheme="minorEastAsia" w:hAnsi="Times New Roman" w:cs="Times New Roman"/>
                      <w:noProof/>
                      <w:sz w:val="24"/>
                      <w:szCs w:val="24"/>
                    </w:rPr>
                    <m:t>=1</m:t>
                  </m:r>
                </m:sub>
                <m:sup>
                  <m:r>
                    <w:rPr>
                      <w:rFonts w:ascii="Cambria Math" w:eastAsiaTheme="minorEastAsia" w:hAnsi="Times New Roman" w:cs="Times New Roman"/>
                      <w:noProof/>
                      <w:sz w:val="24"/>
                      <w:szCs w:val="24"/>
                    </w:rPr>
                    <m:t>m</m:t>
                  </m:r>
                </m:sup>
                <m:e>
                  <m:r>
                    <w:rPr>
                      <w:rFonts w:ascii="Cambria Math" w:eastAsiaTheme="minorEastAsia" w:hAnsi="Cambria Math" w:cs="Times New Roman"/>
                      <w:noProof/>
                      <w:sz w:val="24"/>
                      <w:szCs w:val="24"/>
                    </w:rPr>
                    <m:t>δ</m:t>
                  </m:r>
                  <m:d>
                    <m:dPr>
                      <m:ctrlPr>
                        <w:rPr>
                          <w:rFonts w:ascii="Cambria Math" w:eastAsiaTheme="minorEastAsia" w:hAnsi="Times New Roman" w:cs="Times New Roman"/>
                          <w:i/>
                          <w:noProof/>
                          <w:sz w:val="24"/>
                          <w:szCs w:val="24"/>
                        </w:rPr>
                      </m:ctrlPr>
                    </m:dPr>
                    <m:e>
                      <m:r>
                        <w:rPr>
                          <w:rFonts w:ascii="Cambria Math" w:eastAsiaTheme="minorEastAsia" w:hAnsi="Times New Roman" w:cs="Times New Roman"/>
                          <w:noProof/>
                          <w:sz w:val="24"/>
                          <w:szCs w:val="24"/>
                        </w:rPr>
                        <m:t>Ai,A</m:t>
                      </m:r>
                      <m:sSup>
                        <m:sSupPr>
                          <m:ctrlPr>
                            <w:rPr>
                              <w:rFonts w:ascii="Cambria Math" w:eastAsiaTheme="minorEastAsia" w:hAnsi="Times New Roman" w:cs="Times New Roman"/>
                              <w:i/>
                              <w:noProof/>
                              <w:sz w:val="24"/>
                              <w:szCs w:val="24"/>
                            </w:rPr>
                          </m:ctrlPr>
                        </m:sSupPr>
                        <m:e>
                          <m:r>
                            <w:rPr>
                              <w:rFonts w:ascii="Cambria Math" w:eastAsiaTheme="minorEastAsia" w:hAnsi="Times New Roman" w:cs="Times New Roman"/>
                              <w:noProof/>
                              <w:sz w:val="24"/>
                              <w:szCs w:val="24"/>
                            </w:rPr>
                            <m:t>i</m:t>
                          </m:r>
                        </m:e>
                        <m:sup>
                          <m:r>
                            <w:rPr>
                              <w:rFonts w:ascii="Cambria Math" w:eastAsiaTheme="minorEastAsia" w:hAnsi="Times New Roman" w:cs="Times New Roman"/>
                              <w:noProof/>
                              <w:sz w:val="24"/>
                              <w:szCs w:val="24"/>
                            </w:rPr>
                            <m:t>'</m:t>
                          </m:r>
                        </m:sup>
                      </m:sSup>
                    </m:e>
                  </m:d>
                  <m:r>
                    <w:rPr>
                      <w:rFonts w:ascii="Cambria Math" w:eastAsiaTheme="minorEastAsia" w:hAnsi="Times New Roman" w:cs="Times New Roman"/>
                      <w:noProof/>
                      <w:sz w:val="24"/>
                      <w:szCs w:val="24"/>
                    </w:rPr>
                    <m:t>/max</m:t>
                  </m:r>
                  <m:nary>
                    <m:naryPr>
                      <m:chr m:val="∑"/>
                      <m:limLoc m:val="undOvr"/>
                      <m:ctrlPr>
                        <w:rPr>
                          <w:rFonts w:ascii="Cambria Math" w:eastAsiaTheme="minorEastAsia" w:hAnsi="Times New Roman" w:cs="Times New Roman"/>
                          <w:i/>
                          <w:noProof/>
                          <w:sz w:val="24"/>
                          <w:szCs w:val="24"/>
                        </w:rPr>
                      </m:ctrlPr>
                    </m:naryPr>
                    <m:sub>
                      <m:sSup>
                        <m:sSupPr>
                          <m:ctrlPr>
                            <w:rPr>
                              <w:rFonts w:ascii="Cambria Math" w:eastAsiaTheme="minorEastAsia" w:hAnsi="Times New Roman" w:cs="Times New Roman"/>
                              <w:i/>
                              <w:noProof/>
                              <w:sz w:val="24"/>
                              <w:szCs w:val="24"/>
                            </w:rPr>
                          </m:ctrlPr>
                        </m:sSupPr>
                        <m:e>
                          <m:r>
                            <w:rPr>
                              <w:rFonts w:ascii="Cambria Math" w:eastAsiaTheme="minorEastAsia" w:hAnsi="Times New Roman" w:cs="Times New Roman"/>
                              <w:noProof/>
                              <w:sz w:val="24"/>
                              <w:szCs w:val="24"/>
                            </w:rPr>
                            <m:t>i</m:t>
                          </m:r>
                        </m:e>
                        <m:sup>
                          <m:r>
                            <w:rPr>
                              <w:rFonts w:ascii="Cambria Math" w:eastAsiaTheme="minorEastAsia" w:hAnsi="Times New Roman" w:cs="Times New Roman"/>
                              <w:noProof/>
                              <w:sz w:val="24"/>
                              <w:szCs w:val="24"/>
                            </w:rPr>
                            <m:t>'</m:t>
                          </m:r>
                        </m:sup>
                      </m:sSup>
                      <m:r>
                        <w:rPr>
                          <w:rFonts w:ascii="Cambria Math" w:eastAsiaTheme="minorEastAsia" w:hAnsi="Times New Roman" w:cs="Times New Roman"/>
                          <w:noProof/>
                          <w:sz w:val="24"/>
                          <w:szCs w:val="24"/>
                        </w:rPr>
                        <m:t>=1</m:t>
                      </m:r>
                    </m:sub>
                    <m:sup>
                      <m:r>
                        <w:rPr>
                          <w:rFonts w:ascii="Cambria Math" w:eastAsiaTheme="minorEastAsia" w:hAnsi="Times New Roman" w:cs="Times New Roman"/>
                          <w:noProof/>
                          <w:sz w:val="24"/>
                          <w:szCs w:val="24"/>
                        </w:rPr>
                        <m:t>m</m:t>
                      </m:r>
                    </m:sup>
                    <m:e>
                      <m:r>
                        <w:rPr>
                          <w:rFonts w:ascii="Cambria Math" w:eastAsiaTheme="minorEastAsia" w:hAnsi="Cambria Math" w:cs="Times New Roman"/>
                          <w:noProof/>
                          <w:sz w:val="24"/>
                          <w:szCs w:val="24"/>
                        </w:rPr>
                        <m:t>δ</m:t>
                      </m:r>
                      <m:d>
                        <m:dPr>
                          <m:ctrlPr>
                            <w:rPr>
                              <w:rFonts w:ascii="Cambria Math" w:eastAsiaTheme="minorEastAsia" w:hAnsi="Times New Roman" w:cs="Times New Roman"/>
                              <w:i/>
                              <w:noProof/>
                              <w:sz w:val="24"/>
                              <w:szCs w:val="24"/>
                            </w:rPr>
                          </m:ctrlPr>
                        </m:dPr>
                        <m:e>
                          <m:r>
                            <w:rPr>
                              <w:rFonts w:ascii="Cambria Math" w:eastAsiaTheme="minorEastAsia" w:hAnsi="Times New Roman" w:cs="Times New Roman"/>
                              <w:noProof/>
                              <w:sz w:val="24"/>
                              <w:szCs w:val="24"/>
                            </w:rPr>
                            <m:t>Ai,A</m:t>
                          </m:r>
                          <m:sSup>
                            <m:sSupPr>
                              <m:ctrlPr>
                                <w:rPr>
                                  <w:rFonts w:ascii="Cambria Math" w:eastAsiaTheme="minorEastAsia" w:hAnsi="Times New Roman" w:cs="Times New Roman"/>
                                  <w:i/>
                                  <w:noProof/>
                                  <w:sz w:val="24"/>
                                  <w:szCs w:val="24"/>
                                </w:rPr>
                              </m:ctrlPr>
                            </m:sSupPr>
                            <m:e>
                              <m:r>
                                <w:rPr>
                                  <w:rFonts w:ascii="Cambria Math" w:eastAsiaTheme="minorEastAsia" w:hAnsi="Times New Roman" w:cs="Times New Roman"/>
                                  <w:noProof/>
                                  <w:sz w:val="24"/>
                                  <w:szCs w:val="24"/>
                                </w:rPr>
                                <m:t>i</m:t>
                              </m:r>
                            </m:e>
                            <m:sup>
                              <m:r>
                                <w:rPr>
                                  <w:rFonts w:ascii="Cambria Math" w:eastAsiaTheme="minorEastAsia" w:hAnsi="Times New Roman" w:cs="Times New Roman"/>
                                  <w:noProof/>
                                  <w:sz w:val="24"/>
                                  <w:szCs w:val="24"/>
                                </w:rPr>
                                <m:t>'</m:t>
                              </m:r>
                            </m:sup>
                          </m:sSup>
                        </m:e>
                      </m:d>
                      <m:r>
                        <w:rPr>
                          <w:rFonts w:ascii="Cambria Math" w:eastAsiaTheme="minorEastAsia" w:hAnsi="Times New Roman" w:cs="Times New Roman"/>
                          <w:noProof/>
                          <w:sz w:val="24"/>
                          <w:szCs w:val="24"/>
                        </w:rPr>
                        <m:t>-</m:t>
                      </m:r>
                      <m:r>
                        <w:rPr>
                          <w:rFonts w:ascii="Cambria Math" w:eastAsiaTheme="minorEastAsia" w:hAnsi="Times New Roman" w:cs="Times New Roman"/>
                          <w:noProof/>
                          <w:sz w:val="24"/>
                          <w:szCs w:val="24"/>
                        </w:rPr>
                        <m:t>min</m:t>
                      </m:r>
                      <m:nary>
                        <m:naryPr>
                          <m:chr m:val="∑"/>
                          <m:limLoc m:val="undOvr"/>
                          <m:ctrlPr>
                            <w:rPr>
                              <w:rFonts w:ascii="Cambria Math" w:eastAsiaTheme="minorEastAsia" w:hAnsi="Times New Roman" w:cs="Times New Roman"/>
                              <w:i/>
                              <w:noProof/>
                              <w:sz w:val="24"/>
                              <w:szCs w:val="24"/>
                            </w:rPr>
                          </m:ctrlPr>
                        </m:naryPr>
                        <m:sub>
                          <m:sSup>
                            <m:sSupPr>
                              <m:ctrlPr>
                                <w:rPr>
                                  <w:rFonts w:ascii="Cambria Math" w:eastAsiaTheme="minorEastAsia" w:hAnsi="Times New Roman" w:cs="Times New Roman"/>
                                  <w:i/>
                                  <w:noProof/>
                                  <w:sz w:val="24"/>
                                  <w:szCs w:val="24"/>
                                </w:rPr>
                              </m:ctrlPr>
                            </m:sSupPr>
                            <m:e>
                              <m:r>
                                <w:rPr>
                                  <w:rFonts w:ascii="Cambria Math" w:eastAsiaTheme="minorEastAsia" w:hAnsi="Times New Roman" w:cs="Times New Roman"/>
                                  <w:noProof/>
                                  <w:sz w:val="24"/>
                                  <w:szCs w:val="24"/>
                                </w:rPr>
                                <m:t>i</m:t>
                              </m:r>
                            </m:e>
                            <m:sup>
                              <m:r>
                                <w:rPr>
                                  <w:rFonts w:ascii="Cambria Math" w:eastAsiaTheme="minorEastAsia" w:hAnsi="Times New Roman" w:cs="Times New Roman"/>
                                  <w:noProof/>
                                  <w:sz w:val="24"/>
                                  <w:szCs w:val="24"/>
                                </w:rPr>
                                <m:t>'</m:t>
                              </m:r>
                            </m:sup>
                          </m:sSup>
                          <m:r>
                            <w:rPr>
                              <w:rFonts w:ascii="Cambria Math" w:eastAsiaTheme="minorEastAsia" w:hAnsi="Times New Roman" w:cs="Times New Roman"/>
                              <w:noProof/>
                              <w:sz w:val="24"/>
                              <w:szCs w:val="24"/>
                            </w:rPr>
                            <m:t>=1</m:t>
                          </m:r>
                        </m:sub>
                        <m:sup>
                          <m:r>
                            <w:rPr>
                              <w:rFonts w:ascii="Cambria Math" w:eastAsiaTheme="minorEastAsia" w:hAnsi="Times New Roman" w:cs="Times New Roman"/>
                              <w:noProof/>
                              <w:sz w:val="24"/>
                              <w:szCs w:val="24"/>
                            </w:rPr>
                            <m:t>m</m:t>
                          </m:r>
                        </m:sup>
                        <m:e>
                          <m:r>
                            <w:rPr>
                              <w:rFonts w:ascii="Cambria Math" w:eastAsiaTheme="minorEastAsia" w:hAnsi="Cambria Math" w:cs="Times New Roman"/>
                              <w:noProof/>
                              <w:sz w:val="24"/>
                              <w:szCs w:val="24"/>
                            </w:rPr>
                            <m:t>δ</m:t>
                          </m:r>
                          <m:d>
                            <m:dPr>
                              <m:ctrlPr>
                                <w:rPr>
                                  <w:rFonts w:ascii="Cambria Math" w:eastAsiaTheme="minorEastAsia" w:hAnsi="Times New Roman" w:cs="Times New Roman"/>
                                  <w:i/>
                                  <w:noProof/>
                                  <w:sz w:val="24"/>
                                  <w:szCs w:val="24"/>
                                </w:rPr>
                              </m:ctrlPr>
                            </m:dPr>
                            <m:e>
                              <m:r>
                                <w:rPr>
                                  <w:rFonts w:ascii="Cambria Math" w:eastAsiaTheme="minorEastAsia" w:hAnsi="Times New Roman" w:cs="Times New Roman"/>
                                  <w:noProof/>
                                  <w:sz w:val="24"/>
                                  <w:szCs w:val="24"/>
                                </w:rPr>
                                <m:t>Ai,A</m:t>
                              </m:r>
                              <m:sSup>
                                <m:sSupPr>
                                  <m:ctrlPr>
                                    <w:rPr>
                                      <w:rFonts w:ascii="Cambria Math" w:eastAsiaTheme="minorEastAsia" w:hAnsi="Times New Roman" w:cs="Times New Roman"/>
                                      <w:i/>
                                      <w:noProof/>
                                      <w:sz w:val="24"/>
                                      <w:szCs w:val="24"/>
                                    </w:rPr>
                                  </m:ctrlPr>
                                </m:sSupPr>
                                <m:e>
                                  <m:r>
                                    <w:rPr>
                                      <w:rFonts w:ascii="Cambria Math" w:eastAsiaTheme="minorEastAsia" w:hAnsi="Times New Roman" w:cs="Times New Roman"/>
                                      <w:noProof/>
                                      <w:sz w:val="24"/>
                                      <w:szCs w:val="24"/>
                                    </w:rPr>
                                    <m:t>i</m:t>
                                  </m:r>
                                </m:e>
                                <m:sup>
                                  <m:r>
                                    <w:rPr>
                                      <w:rFonts w:ascii="Cambria Math" w:eastAsiaTheme="minorEastAsia" w:hAnsi="Times New Roman" w:cs="Times New Roman"/>
                                      <w:noProof/>
                                      <w:sz w:val="24"/>
                                      <w:szCs w:val="24"/>
                                    </w:rPr>
                                    <m:t>'</m:t>
                                  </m:r>
                                </m:sup>
                              </m:sSup>
                            </m:e>
                          </m:d>
                        </m:e>
                      </m:nary>
                    </m:e>
                  </m:nary>
                </m:e>
              </m:nary>
            </m:e>
          </m:nary>
          <m:r>
            <w:rPr>
              <w:rFonts w:ascii="Cambria Math" w:eastAsiaTheme="minorEastAsia" w:hAnsi="Times New Roman" w:cs="Times New Roman"/>
              <w:noProof/>
              <w:sz w:val="24"/>
              <w:szCs w:val="24"/>
            </w:rPr>
            <m:t xml:space="preserve"> (9)</m:t>
          </m:r>
        </m:oMath>
      </m:oMathPara>
    </w:p>
    <w:p w14:paraId="1599B1E4" w14:textId="4D56C95A" w:rsidR="000F7808" w:rsidRPr="00E550FF" w:rsidRDefault="000F7808" w:rsidP="00A77221">
      <w:pPr>
        <w:spacing w:line="360" w:lineRule="auto"/>
        <w:ind w:firstLine="708"/>
        <w:jc w:val="both"/>
        <w:rPr>
          <w:rFonts w:ascii="Times New Roman" w:eastAsiaTheme="minorEastAsia" w:hAnsi="Times New Roman" w:cs="Times New Roman"/>
          <w:iCs/>
          <w:noProof/>
          <w:sz w:val="24"/>
          <w:szCs w:val="24"/>
        </w:rPr>
      </w:pPr>
      <w:r>
        <w:rPr>
          <w:rFonts w:ascii="Times New Roman" w:eastAsiaTheme="minorEastAsia" w:hAnsi="Times New Roman" w:cs="Times New Roman"/>
          <w:noProof/>
          <w:sz w:val="24"/>
          <w:szCs w:val="24"/>
        </w:rPr>
        <w:t>Her alternatif için hesaplanan genel baskınlık skorları büyükten küçüğe doğru sıralanarak alterntiflere ilişkin sıralama elde edilir</w:t>
      </w:r>
      <w:r w:rsidR="00237301">
        <w:rPr>
          <w:rFonts w:ascii="Times New Roman" w:eastAsiaTheme="minorEastAsia" w:hAnsi="Times New Roman" w:cs="Times New Roman"/>
          <w:noProof/>
          <w:sz w:val="24"/>
          <w:szCs w:val="24"/>
        </w:rPr>
        <w:t xml:space="preserve"> ve en yüksek genel baskınlık skoruna sahip olan alternatif en iyi alternatif olarak seçilir.</w:t>
      </w:r>
    </w:p>
    <w:p w14:paraId="393A91F3" w14:textId="5D27B687" w:rsidR="00AD6F89" w:rsidRDefault="00AD6F89">
      <w:pPr>
        <w:rPr>
          <w:rFonts w:ascii="Times New Roman" w:hAnsi="Times New Roman" w:cs="Times New Roman"/>
          <w:iCs/>
          <w:noProof/>
          <w:sz w:val="24"/>
          <w:szCs w:val="24"/>
        </w:rPr>
      </w:pPr>
      <w:r>
        <w:rPr>
          <w:rFonts w:ascii="Times New Roman" w:hAnsi="Times New Roman" w:cs="Times New Roman"/>
          <w:iCs/>
          <w:noProof/>
          <w:sz w:val="24"/>
          <w:szCs w:val="24"/>
        </w:rPr>
        <w:br w:type="page"/>
      </w:r>
    </w:p>
    <w:p w14:paraId="55F08715" w14:textId="306E4887" w:rsidR="00AD6F89" w:rsidRPr="00F24369" w:rsidRDefault="00F24369" w:rsidP="00174B41">
      <w:pPr>
        <w:spacing w:line="360" w:lineRule="auto"/>
        <w:ind w:left="720"/>
        <w:jc w:val="center"/>
        <w:rPr>
          <w:rFonts w:ascii="Times New Roman" w:hAnsi="Times New Roman" w:cs="Times New Roman"/>
          <w:b/>
          <w:bCs/>
          <w:iCs/>
          <w:noProof/>
          <w:sz w:val="28"/>
          <w:szCs w:val="28"/>
        </w:rPr>
      </w:pPr>
      <w:r>
        <w:rPr>
          <w:rFonts w:ascii="Times New Roman" w:hAnsi="Times New Roman" w:cs="Times New Roman"/>
          <w:b/>
          <w:bCs/>
          <w:iCs/>
          <w:noProof/>
          <w:sz w:val="28"/>
          <w:szCs w:val="28"/>
        </w:rPr>
        <w:lastRenderedPageBreak/>
        <w:t>2.</w:t>
      </w:r>
      <w:r w:rsidR="00AD6F89" w:rsidRPr="00F24369">
        <w:rPr>
          <w:rFonts w:ascii="Times New Roman" w:hAnsi="Times New Roman" w:cs="Times New Roman"/>
          <w:b/>
          <w:bCs/>
          <w:iCs/>
          <w:noProof/>
          <w:sz w:val="28"/>
          <w:szCs w:val="28"/>
        </w:rPr>
        <w:t>YAZILIM</w:t>
      </w:r>
    </w:p>
    <w:p w14:paraId="55D82130" w14:textId="58C36F05" w:rsidR="00AD6F89" w:rsidRDefault="00AD6F89" w:rsidP="00174B41">
      <w:pPr>
        <w:spacing w:line="360" w:lineRule="auto"/>
        <w:ind w:firstLine="708"/>
        <w:jc w:val="both"/>
        <w:rPr>
          <w:rFonts w:ascii="Times New Roman" w:hAnsi="Times New Roman" w:cs="Times New Roman"/>
          <w:iCs/>
          <w:noProof/>
          <w:sz w:val="24"/>
          <w:szCs w:val="24"/>
        </w:rPr>
      </w:pPr>
      <w:r>
        <w:rPr>
          <w:rFonts w:ascii="Times New Roman" w:hAnsi="Times New Roman" w:cs="Times New Roman"/>
          <w:iCs/>
          <w:noProof/>
          <w:sz w:val="24"/>
          <w:szCs w:val="24"/>
        </w:rPr>
        <w:t>Çalışmanın bu bölümünde</w:t>
      </w:r>
      <w:r w:rsidR="00A36589">
        <w:rPr>
          <w:rFonts w:ascii="Times New Roman" w:hAnsi="Times New Roman" w:cs="Times New Roman"/>
          <w:iCs/>
          <w:noProof/>
          <w:sz w:val="24"/>
          <w:szCs w:val="24"/>
        </w:rPr>
        <w:t xml:space="preserve"> uygulamadaki işleyiş sırasına göre</w:t>
      </w:r>
      <w:r>
        <w:rPr>
          <w:rFonts w:ascii="Times New Roman" w:hAnsi="Times New Roman" w:cs="Times New Roman"/>
          <w:iCs/>
          <w:noProof/>
          <w:sz w:val="24"/>
          <w:szCs w:val="24"/>
        </w:rPr>
        <w:t xml:space="preserve"> </w:t>
      </w:r>
      <w:r w:rsidR="00A36589">
        <w:rPr>
          <w:rFonts w:ascii="Times New Roman" w:hAnsi="Times New Roman" w:cs="Times New Roman"/>
          <w:iCs/>
          <w:noProof/>
          <w:sz w:val="24"/>
          <w:szCs w:val="24"/>
        </w:rPr>
        <w:t xml:space="preserve">programda </w:t>
      </w:r>
      <w:r>
        <w:rPr>
          <w:rFonts w:ascii="Times New Roman" w:hAnsi="Times New Roman" w:cs="Times New Roman"/>
          <w:iCs/>
          <w:noProof/>
          <w:sz w:val="24"/>
          <w:szCs w:val="24"/>
        </w:rPr>
        <w:t>yer alan</w:t>
      </w:r>
      <w:r w:rsidR="00A77221">
        <w:rPr>
          <w:rFonts w:ascii="Times New Roman" w:hAnsi="Times New Roman" w:cs="Times New Roman"/>
          <w:iCs/>
          <w:noProof/>
          <w:sz w:val="24"/>
          <w:szCs w:val="24"/>
        </w:rPr>
        <w:t xml:space="preserve"> buton ve </w:t>
      </w:r>
      <w:r>
        <w:rPr>
          <w:rFonts w:ascii="Times New Roman" w:hAnsi="Times New Roman" w:cs="Times New Roman"/>
          <w:iCs/>
          <w:noProof/>
          <w:sz w:val="24"/>
          <w:szCs w:val="24"/>
        </w:rPr>
        <w:t>metodlar</w:t>
      </w:r>
      <w:r w:rsidR="00174B41">
        <w:rPr>
          <w:rFonts w:ascii="Times New Roman" w:hAnsi="Times New Roman" w:cs="Times New Roman"/>
          <w:iCs/>
          <w:noProof/>
          <w:sz w:val="24"/>
          <w:szCs w:val="24"/>
        </w:rPr>
        <w:t>ın görevleri</w:t>
      </w:r>
      <w:r>
        <w:rPr>
          <w:rFonts w:ascii="Times New Roman" w:hAnsi="Times New Roman" w:cs="Times New Roman"/>
          <w:iCs/>
          <w:noProof/>
          <w:sz w:val="24"/>
          <w:szCs w:val="24"/>
        </w:rPr>
        <w:t xml:space="preserve"> hakkında bilgi verilecektir.</w:t>
      </w:r>
    </w:p>
    <w:p w14:paraId="43E4A6FF" w14:textId="6094C70B" w:rsidR="00AD6F89" w:rsidRPr="00F24369" w:rsidRDefault="00F3359F" w:rsidP="00174B41">
      <w:pPr>
        <w:pStyle w:val="ListeParagraf"/>
        <w:numPr>
          <w:ilvl w:val="1"/>
          <w:numId w:val="4"/>
        </w:numPr>
        <w:spacing w:line="360" w:lineRule="auto"/>
        <w:rPr>
          <w:rFonts w:ascii="Times New Roman" w:hAnsi="Times New Roman" w:cs="Times New Roman"/>
          <w:b/>
          <w:bCs/>
          <w:iCs/>
          <w:noProof/>
          <w:sz w:val="24"/>
          <w:szCs w:val="24"/>
        </w:rPr>
      </w:pPr>
      <w:r>
        <w:rPr>
          <w:rFonts w:ascii="Times New Roman" w:hAnsi="Times New Roman" w:cs="Times New Roman"/>
          <w:b/>
          <w:bCs/>
          <w:iCs/>
          <w:noProof/>
          <w:sz w:val="24"/>
          <w:szCs w:val="24"/>
        </w:rPr>
        <w:t xml:space="preserve"> </w:t>
      </w:r>
      <w:r w:rsidR="00A36589" w:rsidRPr="00F24369">
        <w:rPr>
          <w:rFonts w:ascii="Times New Roman" w:hAnsi="Times New Roman" w:cs="Times New Roman"/>
          <w:b/>
          <w:bCs/>
          <w:iCs/>
          <w:noProof/>
          <w:sz w:val="24"/>
          <w:szCs w:val="24"/>
        </w:rPr>
        <w:t>Başlangıç Ekranı</w:t>
      </w:r>
    </w:p>
    <w:p w14:paraId="4EA1AFC5" w14:textId="2E621384" w:rsidR="00A36589" w:rsidRDefault="00A36589" w:rsidP="00174B41">
      <w:pPr>
        <w:spacing w:line="360" w:lineRule="auto"/>
        <w:rPr>
          <w:rFonts w:ascii="Times New Roman" w:hAnsi="Times New Roman" w:cs="Times New Roman"/>
          <w:b/>
          <w:bCs/>
          <w:iCs/>
          <w:noProof/>
          <w:sz w:val="24"/>
          <w:szCs w:val="24"/>
        </w:rPr>
      </w:pPr>
      <w:r>
        <w:rPr>
          <w:noProof/>
        </w:rPr>
        <w:drawing>
          <wp:inline distT="0" distB="0" distL="0" distR="0" wp14:anchorId="5ECCDB25" wp14:editId="15425FCE">
            <wp:extent cx="5400040" cy="2870200"/>
            <wp:effectExtent l="0" t="0" r="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70200"/>
                    </a:xfrm>
                    <a:prstGeom prst="rect">
                      <a:avLst/>
                    </a:prstGeom>
                  </pic:spPr>
                </pic:pic>
              </a:graphicData>
            </a:graphic>
          </wp:inline>
        </w:drawing>
      </w:r>
    </w:p>
    <w:p w14:paraId="039372D8" w14:textId="0AB1E6FE" w:rsidR="00A36589" w:rsidRDefault="00321DB4" w:rsidP="00174B41">
      <w:pPr>
        <w:spacing w:line="360" w:lineRule="auto"/>
        <w:jc w:val="center"/>
        <w:rPr>
          <w:rFonts w:ascii="Times New Roman" w:hAnsi="Times New Roman" w:cs="Times New Roman"/>
          <w:i/>
          <w:noProof/>
          <w:sz w:val="18"/>
          <w:szCs w:val="18"/>
        </w:rPr>
      </w:pPr>
      <w:r>
        <w:rPr>
          <w:rFonts w:ascii="Times New Roman" w:hAnsi="Times New Roman" w:cs="Times New Roman"/>
          <w:i/>
          <w:noProof/>
          <w:sz w:val="18"/>
          <w:szCs w:val="18"/>
        </w:rPr>
        <w:t>Şekil 1 Başlangıç Ekranı</w:t>
      </w:r>
    </w:p>
    <w:p w14:paraId="65F7660E" w14:textId="78E4ADBF" w:rsidR="00F24369" w:rsidRPr="00F24369" w:rsidRDefault="00F24369" w:rsidP="00174B41">
      <w:pPr>
        <w:pStyle w:val="ListeParagraf"/>
        <w:numPr>
          <w:ilvl w:val="2"/>
          <w:numId w:val="4"/>
        </w:numPr>
        <w:spacing w:line="360" w:lineRule="auto"/>
        <w:jc w:val="both"/>
        <w:rPr>
          <w:rFonts w:ascii="Times New Roman" w:hAnsi="Times New Roman" w:cs="Times New Roman"/>
          <w:b/>
          <w:bCs/>
          <w:iCs/>
          <w:noProof/>
          <w:sz w:val="24"/>
          <w:szCs w:val="24"/>
        </w:rPr>
      </w:pPr>
      <w:r>
        <w:rPr>
          <w:rFonts w:ascii="Times New Roman" w:hAnsi="Times New Roman" w:cs="Times New Roman"/>
          <w:b/>
          <w:bCs/>
          <w:iCs/>
          <w:noProof/>
          <w:sz w:val="24"/>
          <w:szCs w:val="24"/>
        </w:rPr>
        <w:t>Oluştur Butonu</w:t>
      </w:r>
    </w:p>
    <w:p w14:paraId="7E00B46B" w14:textId="43934940" w:rsidR="00321DB4" w:rsidRDefault="00321DB4" w:rsidP="00174B41">
      <w:pPr>
        <w:spacing w:line="360" w:lineRule="auto"/>
        <w:ind w:firstLine="708"/>
        <w:jc w:val="both"/>
        <w:rPr>
          <w:rFonts w:ascii="Times New Roman" w:hAnsi="Times New Roman" w:cs="Times New Roman"/>
          <w:color w:val="000000"/>
          <w:sz w:val="24"/>
          <w:szCs w:val="24"/>
        </w:rPr>
      </w:pPr>
      <w:r w:rsidRPr="00321DB4">
        <w:rPr>
          <w:rFonts w:ascii="Times New Roman" w:hAnsi="Times New Roman" w:cs="Times New Roman"/>
          <w:iCs/>
          <w:noProof/>
          <w:sz w:val="24"/>
          <w:szCs w:val="24"/>
        </w:rPr>
        <w:t>Şek</w:t>
      </w:r>
      <w:r>
        <w:rPr>
          <w:rFonts w:ascii="Times New Roman" w:hAnsi="Times New Roman" w:cs="Times New Roman"/>
          <w:iCs/>
          <w:noProof/>
          <w:sz w:val="24"/>
          <w:szCs w:val="24"/>
        </w:rPr>
        <w:t xml:space="preserve">il 1 de görüldüğü üzere başlangıç ekranında üç adet buton yeralmaktadır. İlk sıradaki </w:t>
      </w:r>
      <w:r w:rsidR="00F24369">
        <w:rPr>
          <w:rFonts w:ascii="Times New Roman" w:hAnsi="Times New Roman" w:cs="Times New Roman"/>
          <w:iCs/>
          <w:noProof/>
          <w:sz w:val="24"/>
          <w:szCs w:val="24"/>
        </w:rPr>
        <w:t>“</w:t>
      </w:r>
      <w:r>
        <w:rPr>
          <w:rFonts w:ascii="Times New Roman" w:hAnsi="Times New Roman" w:cs="Times New Roman"/>
          <w:iCs/>
          <w:noProof/>
          <w:sz w:val="24"/>
          <w:szCs w:val="24"/>
        </w:rPr>
        <w:t>oluştur</w:t>
      </w:r>
      <w:r w:rsidR="00F24369">
        <w:rPr>
          <w:rFonts w:ascii="Times New Roman" w:hAnsi="Times New Roman" w:cs="Times New Roman"/>
          <w:iCs/>
          <w:noProof/>
          <w:sz w:val="24"/>
          <w:szCs w:val="24"/>
        </w:rPr>
        <w:t>”</w:t>
      </w:r>
      <w:r>
        <w:rPr>
          <w:rFonts w:ascii="Times New Roman" w:hAnsi="Times New Roman" w:cs="Times New Roman"/>
          <w:iCs/>
          <w:noProof/>
          <w:sz w:val="24"/>
          <w:szCs w:val="24"/>
        </w:rPr>
        <w:t xml:space="preserve"> butonuna tıklanıldığında </w:t>
      </w:r>
      <w:r w:rsidR="00F24369">
        <w:rPr>
          <w:rFonts w:ascii="Times New Roman" w:hAnsi="Times New Roman" w:cs="Times New Roman"/>
          <w:iCs/>
          <w:noProof/>
          <w:sz w:val="24"/>
          <w:szCs w:val="24"/>
        </w:rPr>
        <w:t>“</w:t>
      </w:r>
      <w:r w:rsidRPr="00321DB4">
        <w:rPr>
          <w:rFonts w:ascii="Times New Roman" w:hAnsi="Times New Roman" w:cs="Times New Roman"/>
          <w:color w:val="000000"/>
          <w:sz w:val="24"/>
          <w:szCs w:val="24"/>
        </w:rPr>
        <w:t>tumunuTemizle()</w:t>
      </w:r>
      <w:r>
        <w:rPr>
          <w:rFonts w:ascii="Times New Roman" w:hAnsi="Times New Roman" w:cs="Times New Roman"/>
          <w:color w:val="000000"/>
          <w:sz w:val="24"/>
          <w:szCs w:val="24"/>
        </w:rPr>
        <w:t xml:space="preserve"> </w:t>
      </w:r>
      <w:r w:rsidR="00F24369">
        <w:rPr>
          <w:rFonts w:ascii="Times New Roman" w:hAnsi="Times New Roman" w:cs="Times New Roman"/>
          <w:color w:val="000000"/>
          <w:sz w:val="24"/>
          <w:szCs w:val="24"/>
        </w:rPr>
        <w:t>“</w:t>
      </w:r>
      <w:r w:rsidR="0044020D">
        <w:rPr>
          <w:rFonts w:ascii="Times New Roman" w:hAnsi="Times New Roman" w:cs="Times New Roman"/>
          <w:color w:val="000000"/>
          <w:sz w:val="24"/>
          <w:szCs w:val="24"/>
        </w:rPr>
        <w:t>, “ileriButonlarini</w:t>
      </w:r>
      <w:r w:rsidR="00AA771A">
        <w:rPr>
          <w:rFonts w:ascii="Times New Roman" w:hAnsi="Times New Roman" w:cs="Times New Roman"/>
          <w:color w:val="000000"/>
          <w:sz w:val="24"/>
          <w:szCs w:val="24"/>
        </w:rPr>
        <w:t>Gizle”</w:t>
      </w:r>
      <w:r w:rsidR="00F24369">
        <w:rPr>
          <w:rFonts w:ascii="Times New Roman" w:hAnsi="Times New Roman" w:cs="Times New Roman"/>
          <w:color w:val="000000"/>
          <w:sz w:val="24"/>
          <w:szCs w:val="24"/>
        </w:rPr>
        <w:t xml:space="preserve"> </w:t>
      </w:r>
      <w:r w:rsidR="00AA771A">
        <w:rPr>
          <w:rFonts w:ascii="Times New Roman" w:hAnsi="Times New Roman" w:cs="Times New Roman"/>
          <w:color w:val="000000"/>
          <w:sz w:val="24"/>
          <w:szCs w:val="24"/>
        </w:rPr>
        <w:t>metotları</w:t>
      </w:r>
      <w:r>
        <w:rPr>
          <w:rFonts w:ascii="Times New Roman" w:hAnsi="Times New Roman" w:cs="Times New Roman"/>
          <w:color w:val="000000"/>
          <w:sz w:val="24"/>
          <w:szCs w:val="24"/>
        </w:rPr>
        <w:t xml:space="preserve"> </w:t>
      </w:r>
      <w:r w:rsidR="00AA771A">
        <w:rPr>
          <w:rFonts w:ascii="Times New Roman" w:hAnsi="Times New Roman" w:cs="Times New Roman"/>
          <w:color w:val="000000"/>
          <w:sz w:val="24"/>
          <w:szCs w:val="24"/>
        </w:rPr>
        <w:t>çağırılır</w:t>
      </w:r>
      <w:r>
        <w:rPr>
          <w:rFonts w:ascii="Times New Roman" w:hAnsi="Times New Roman" w:cs="Times New Roman"/>
          <w:color w:val="000000"/>
          <w:sz w:val="24"/>
          <w:szCs w:val="24"/>
        </w:rPr>
        <w:t xml:space="preserve"> ve </w:t>
      </w:r>
      <w:r w:rsidR="00F24369">
        <w:rPr>
          <w:rFonts w:ascii="Times New Roman" w:hAnsi="Times New Roman" w:cs="Times New Roman"/>
          <w:color w:val="000000"/>
          <w:sz w:val="24"/>
          <w:szCs w:val="24"/>
        </w:rPr>
        <w:t>“</w:t>
      </w:r>
      <w:r>
        <w:rPr>
          <w:rFonts w:ascii="Times New Roman" w:hAnsi="Times New Roman" w:cs="Times New Roman"/>
          <w:color w:val="000000"/>
          <w:sz w:val="24"/>
          <w:szCs w:val="24"/>
        </w:rPr>
        <w:t>t</w:t>
      </w:r>
      <w:r w:rsidR="00F24369">
        <w:rPr>
          <w:rFonts w:ascii="Times New Roman" w:hAnsi="Times New Roman" w:cs="Times New Roman"/>
          <w:color w:val="000000"/>
          <w:sz w:val="24"/>
          <w:szCs w:val="24"/>
        </w:rPr>
        <w:t>i</w:t>
      </w:r>
      <w:r>
        <w:rPr>
          <w:rFonts w:ascii="Times New Roman" w:hAnsi="Times New Roman" w:cs="Times New Roman"/>
          <w:color w:val="000000"/>
          <w:sz w:val="24"/>
          <w:szCs w:val="24"/>
        </w:rPr>
        <w:t>klanma</w:t>
      </w:r>
      <w:r w:rsidR="00F24369">
        <w:rPr>
          <w:rFonts w:ascii="Times New Roman" w:hAnsi="Times New Roman" w:cs="Times New Roman"/>
          <w:color w:val="000000"/>
          <w:sz w:val="24"/>
          <w:szCs w:val="24"/>
        </w:rPr>
        <w:t>”</w:t>
      </w:r>
      <w:r>
        <w:rPr>
          <w:rFonts w:ascii="Times New Roman" w:hAnsi="Times New Roman" w:cs="Times New Roman"/>
          <w:color w:val="000000"/>
          <w:sz w:val="24"/>
          <w:szCs w:val="24"/>
        </w:rPr>
        <w:t xml:space="preserve"> adındaki string nesneye </w:t>
      </w:r>
      <w:r w:rsidR="00F24369">
        <w:rPr>
          <w:rFonts w:ascii="Times New Roman" w:hAnsi="Times New Roman" w:cs="Times New Roman"/>
          <w:color w:val="000000"/>
          <w:sz w:val="24"/>
          <w:szCs w:val="24"/>
        </w:rPr>
        <w:t>“</w:t>
      </w:r>
      <w:r>
        <w:rPr>
          <w:rFonts w:ascii="Times New Roman" w:hAnsi="Times New Roman" w:cs="Times New Roman"/>
          <w:color w:val="000000"/>
          <w:sz w:val="24"/>
          <w:szCs w:val="24"/>
        </w:rPr>
        <w:t>oluştur</w:t>
      </w:r>
      <w:r w:rsidR="00F24369">
        <w:rPr>
          <w:rFonts w:ascii="Times New Roman" w:hAnsi="Times New Roman" w:cs="Times New Roman"/>
          <w:color w:val="000000"/>
          <w:sz w:val="24"/>
          <w:szCs w:val="24"/>
        </w:rPr>
        <w:t>”</w:t>
      </w:r>
      <w:r>
        <w:rPr>
          <w:rFonts w:ascii="Times New Roman" w:hAnsi="Times New Roman" w:cs="Times New Roman"/>
          <w:color w:val="000000"/>
          <w:sz w:val="24"/>
          <w:szCs w:val="24"/>
        </w:rPr>
        <w:t xml:space="preserve"> metni ata</w:t>
      </w:r>
      <w:r w:rsidR="00F24369">
        <w:rPr>
          <w:rFonts w:ascii="Times New Roman" w:hAnsi="Times New Roman" w:cs="Times New Roman"/>
          <w:color w:val="000000"/>
          <w:sz w:val="24"/>
          <w:szCs w:val="24"/>
        </w:rPr>
        <w:t>narak kullanıcı “karar matrisi oluşturma” ekranına yönlendirilir.</w:t>
      </w:r>
    </w:p>
    <w:p w14:paraId="31592F2C" w14:textId="11825255" w:rsidR="00321DB4" w:rsidRPr="00F24369" w:rsidRDefault="00F3359F" w:rsidP="00174B41">
      <w:pPr>
        <w:pStyle w:val="ListeParagraf"/>
        <w:numPr>
          <w:ilvl w:val="3"/>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321DB4" w:rsidRPr="00F24369">
        <w:rPr>
          <w:rFonts w:ascii="Times New Roman" w:hAnsi="Times New Roman" w:cs="Times New Roman"/>
          <w:b/>
          <w:bCs/>
          <w:color w:val="000000"/>
          <w:sz w:val="24"/>
          <w:szCs w:val="24"/>
        </w:rPr>
        <w:t>tumunuTemizle()</w:t>
      </w:r>
      <w:r w:rsidR="00365252">
        <w:rPr>
          <w:rFonts w:ascii="Times New Roman" w:hAnsi="Times New Roman" w:cs="Times New Roman"/>
          <w:b/>
          <w:bCs/>
          <w:color w:val="000000"/>
          <w:sz w:val="24"/>
          <w:szCs w:val="24"/>
        </w:rPr>
        <w:t xml:space="preserve"> </w:t>
      </w:r>
      <w:r w:rsidR="00365252">
        <w:rPr>
          <w:rFonts w:ascii="Times New Roman" w:hAnsi="Times New Roman" w:cs="Times New Roman"/>
          <w:b/>
          <w:bCs/>
          <w:iCs/>
          <w:noProof/>
          <w:sz w:val="24"/>
          <w:szCs w:val="24"/>
        </w:rPr>
        <w:t>Metodu</w:t>
      </w:r>
    </w:p>
    <w:p w14:paraId="526D20E0" w14:textId="6FBD9DD9" w:rsidR="00F24369" w:rsidRDefault="00321DB4" w:rsidP="00174B41">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Bu metot listeleri, dataGridView’</w:t>
      </w:r>
      <w:r w:rsidR="0044020D">
        <w:rPr>
          <w:rFonts w:ascii="Times New Roman" w:hAnsi="Times New Roman" w:cs="Times New Roman"/>
          <w:color w:val="000000"/>
          <w:sz w:val="24"/>
          <w:szCs w:val="24"/>
        </w:rPr>
        <w:t xml:space="preserve"> </w:t>
      </w:r>
      <w:r w:rsidR="00F24369">
        <w:rPr>
          <w:rFonts w:ascii="Times New Roman" w:hAnsi="Times New Roman" w:cs="Times New Roman"/>
          <w:color w:val="000000"/>
          <w:sz w:val="24"/>
          <w:szCs w:val="24"/>
        </w:rPr>
        <w:t>leri, global</w:t>
      </w:r>
      <w:r>
        <w:rPr>
          <w:rFonts w:ascii="Times New Roman" w:hAnsi="Times New Roman" w:cs="Times New Roman"/>
          <w:color w:val="000000"/>
          <w:sz w:val="24"/>
          <w:szCs w:val="24"/>
        </w:rPr>
        <w:t xml:space="preserve"> alanda tanımlanmış olan nesneleri</w:t>
      </w:r>
      <w:r w:rsidR="00F24369">
        <w:rPr>
          <w:rFonts w:ascii="Times New Roman" w:hAnsi="Times New Roman" w:cs="Times New Roman"/>
          <w:color w:val="000000"/>
          <w:sz w:val="24"/>
          <w:szCs w:val="24"/>
        </w:rPr>
        <w:t xml:space="preserve"> temizler ve uygulamayı yeni bir hesaplama için hazır hale getirir.</w:t>
      </w:r>
    </w:p>
    <w:p w14:paraId="585D9154" w14:textId="4F9D4CB6" w:rsidR="0044020D" w:rsidRDefault="00F3359F" w:rsidP="00174B41">
      <w:pPr>
        <w:pStyle w:val="ListeParagraf"/>
        <w:numPr>
          <w:ilvl w:val="3"/>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AA771A" w:rsidRPr="00AA771A">
        <w:rPr>
          <w:rFonts w:ascii="Times New Roman" w:hAnsi="Times New Roman" w:cs="Times New Roman"/>
          <w:b/>
          <w:bCs/>
          <w:color w:val="000000"/>
          <w:sz w:val="24"/>
          <w:szCs w:val="24"/>
        </w:rPr>
        <w:t>ileriButonlariniGizle</w:t>
      </w:r>
      <w:r w:rsidR="00AA771A">
        <w:rPr>
          <w:rFonts w:ascii="Times New Roman" w:hAnsi="Times New Roman" w:cs="Times New Roman"/>
          <w:b/>
          <w:bCs/>
          <w:color w:val="000000"/>
          <w:sz w:val="24"/>
          <w:szCs w:val="24"/>
        </w:rPr>
        <w:t>()</w:t>
      </w:r>
      <w:r w:rsidR="00365252">
        <w:rPr>
          <w:rFonts w:ascii="Times New Roman" w:hAnsi="Times New Roman" w:cs="Times New Roman"/>
          <w:b/>
          <w:bCs/>
          <w:color w:val="000000"/>
          <w:sz w:val="24"/>
          <w:szCs w:val="24"/>
        </w:rPr>
        <w:t xml:space="preserve"> </w:t>
      </w:r>
      <w:r w:rsidR="00365252">
        <w:rPr>
          <w:rFonts w:ascii="Times New Roman" w:hAnsi="Times New Roman" w:cs="Times New Roman"/>
          <w:b/>
          <w:bCs/>
          <w:iCs/>
          <w:noProof/>
          <w:sz w:val="24"/>
          <w:szCs w:val="24"/>
        </w:rPr>
        <w:t>Metodu</w:t>
      </w:r>
    </w:p>
    <w:p w14:paraId="19E7366D" w14:textId="492CF078" w:rsidR="00AA771A" w:rsidRPr="00AA771A" w:rsidRDefault="00AA771A" w:rsidP="00174B41">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Bu metod ile yalnızca eski çalışmanın getirilmesi sırasında görünür olması için “ileri” metnini içeren tüm butonlar gizle</w:t>
      </w:r>
      <w:r w:rsidR="00174B41">
        <w:rPr>
          <w:rFonts w:ascii="Times New Roman" w:hAnsi="Times New Roman" w:cs="Times New Roman"/>
          <w:color w:val="000000"/>
          <w:sz w:val="24"/>
          <w:szCs w:val="24"/>
        </w:rPr>
        <w:t>nir</w:t>
      </w:r>
      <w:r>
        <w:rPr>
          <w:rFonts w:ascii="Times New Roman" w:hAnsi="Times New Roman" w:cs="Times New Roman"/>
          <w:color w:val="000000"/>
          <w:sz w:val="24"/>
          <w:szCs w:val="24"/>
        </w:rPr>
        <w:t>.</w:t>
      </w:r>
    </w:p>
    <w:p w14:paraId="456BCC9F" w14:textId="6B59AB0C" w:rsidR="00321DB4" w:rsidRDefault="00F24369" w:rsidP="00174B41">
      <w:pPr>
        <w:pStyle w:val="ListeParagraf"/>
        <w:numPr>
          <w:ilvl w:val="2"/>
          <w:numId w:val="4"/>
        </w:numPr>
        <w:spacing w:before="960" w:line="360" w:lineRule="auto"/>
        <w:jc w:val="both"/>
        <w:rPr>
          <w:rFonts w:ascii="Times New Roman" w:hAnsi="Times New Roman" w:cs="Times New Roman"/>
          <w:b/>
          <w:bCs/>
          <w:iCs/>
          <w:noProof/>
          <w:sz w:val="24"/>
          <w:szCs w:val="24"/>
        </w:rPr>
      </w:pPr>
      <w:r>
        <w:rPr>
          <w:rFonts w:ascii="Times New Roman" w:hAnsi="Times New Roman" w:cs="Times New Roman"/>
          <w:b/>
          <w:bCs/>
          <w:iCs/>
          <w:noProof/>
          <w:sz w:val="24"/>
          <w:szCs w:val="24"/>
        </w:rPr>
        <w:lastRenderedPageBreak/>
        <w:t>Excel’den Yükle Butonu</w:t>
      </w:r>
    </w:p>
    <w:p w14:paraId="20D5B088" w14:textId="38B81865" w:rsidR="00365252" w:rsidRDefault="0044020D" w:rsidP="00174B41">
      <w:pPr>
        <w:spacing w:line="360" w:lineRule="auto"/>
        <w:ind w:firstLine="708"/>
        <w:jc w:val="both"/>
        <w:rPr>
          <w:rFonts w:ascii="Times New Roman" w:hAnsi="Times New Roman" w:cs="Times New Roman"/>
          <w:iCs/>
          <w:noProof/>
          <w:sz w:val="24"/>
          <w:szCs w:val="24"/>
        </w:rPr>
      </w:pPr>
      <w:r>
        <w:rPr>
          <w:rFonts w:ascii="Times New Roman" w:hAnsi="Times New Roman" w:cs="Times New Roman"/>
          <w:iCs/>
          <w:noProof/>
          <w:sz w:val="24"/>
          <w:szCs w:val="24"/>
        </w:rPr>
        <w:t>Bu butona tıklanıldığında “tumunuTemizle()”, “ileriButonlariniGizle()”, “kararMatGorunurlukAyarlari()”, “kararMatImport()” , “importKararMatDoldur()”, “kararMatImportListeDoldurma()”, “kararMatRenklendir()”, “boyutAyarlama()”, “normalizeMatCerceve()”,metot</w:t>
      </w:r>
      <w:r w:rsidR="00174B41">
        <w:rPr>
          <w:rFonts w:ascii="Times New Roman" w:hAnsi="Times New Roman" w:cs="Times New Roman"/>
          <w:iCs/>
          <w:noProof/>
          <w:sz w:val="24"/>
          <w:szCs w:val="24"/>
        </w:rPr>
        <w:t>l</w:t>
      </w:r>
      <w:r>
        <w:rPr>
          <w:rFonts w:ascii="Times New Roman" w:hAnsi="Times New Roman" w:cs="Times New Roman"/>
          <w:iCs/>
          <w:noProof/>
          <w:sz w:val="24"/>
          <w:szCs w:val="24"/>
        </w:rPr>
        <w:t>arı çağırılır ve kullanıcı “karar matrisi” sayfasına yönlendirilir.</w:t>
      </w:r>
    </w:p>
    <w:p w14:paraId="36A8CFA8" w14:textId="544C6317" w:rsidR="00AA771A" w:rsidRPr="00AA771A" w:rsidRDefault="00F3359F" w:rsidP="00174B41">
      <w:pPr>
        <w:pStyle w:val="ListeParagraf"/>
        <w:numPr>
          <w:ilvl w:val="3"/>
          <w:numId w:val="4"/>
        </w:numPr>
        <w:spacing w:line="360" w:lineRule="auto"/>
        <w:jc w:val="both"/>
        <w:rPr>
          <w:rFonts w:ascii="Times New Roman" w:hAnsi="Times New Roman" w:cs="Times New Roman"/>
          <w:iCs/>
          <w:noProof/>
          <w:sz w:val="24"/>
          <w:szCs w:val="24"/>
        </w:rPr>
      </w:pPr>
      <w:r>
        <w:rPr>
          <w:rFonts w:ascii="Times New Roman" w:hAnsi="Times New Roman" w:cs="Times New Roman"/>
          <w:b/>
          <w:bCs/>
          <w:iCs/>
          <w:noProof/>
          <w:sz w:val="24"/>
          <w:szCs w:val="24"/>
        </w:rPr>
        <w:t xml:space="preserve"> </w:t>
      </w:r>
      <w:r w:rsidR="00AA771A" w:rsidRPr="00AA771A">
        <w:rPr>
          <w:rFonts w:ascii="Times New Roman" w:hAnsi="Times New Roman" w:cs="Times New Roman"/>
          <w:b/>
          <w:bCs/>
          <w:iCs/>
          <w:noProof/>
          <w:sz w:val="24"/>
          <w:szCs w:val="24"/>
        </w:rPr>
        <w:t>kararMatGorunurlukAyarlari()</w:t>
      </w:r>
      <w:r w:rsidR="00365252">
        <w:rPr>
          <w:rFonts w:ascii="Times New Roman" w:hAnsi="Times New Roman" w:cs="Times New Roman"/>
          <w:b/>
          <w:bCs/>
          <w:iCs/>
          <w:noProof/>
          <w:sz w:val="24"/>
          <w:szCs w:val="24"/>
        </w:rPr>
        <w:t xml:space="preserve"> Metodu</w:t>
      </w:r>
    </w:p>
    <w:p w14:paraId="6A162CB2" w14:textId="68B1D7CE" w:rsidR="0044020D" w:rsidRPr="0044020D" w:rsidRDefault="00365252" w:rsidP="00174B41">
      <w:pPr>
        <w:spacing w:line="360" w:lineRule="auto"/>
        <w:ind w:firstLine="708"/>
        <w:jc w:val="both"/>
        <w:rPr>
          <w:rFonts w:ascii="Times New Roman" w:hAnsi="Times New Roman" w:cs="Times New Roman"/>
          <w:iCs/>
          <w:noProof/>
          <w:sz w:val="24"/>
          <w:szCs w:val="24"/>
        </w:rPr>
      </w:pPr>
      <w:r>
        <w:rPr>
          <w:rFonts w:ascii="Times New Roman" w:hAnsi="Times New Roman" w:cs="Times New Roman"/>
          <w:iCs/>
          <w:noProof/>
          <w:sz w:val="24"/>
          <w:szCs w:val="24"/>
        </w:rPr>
        <w:t>Yalnızca k</w:t>
      </w:r>
      <w:r w:rsidR="00AA771A">
        <w:rPr>
          <w:rFonts w:ascii="Times New Roman" w:hAnsi="Times New Roman" w:cs="Times New Roman"/>
          <w:iCs/>
          <w:noProof/>
          <w:sz w:val="24"/>
          <w:szCs w:val="24"/>
        </w:rPr>
        <w:t xml:space="preserve">riter ve alternatifler eklendikten sonra aktif olması için “karar matrisi oluşturma” ekranındaki </w:t>
      </w:r>
      <w:r>
        <w:rPr>
          <w:rFonts w:ascii="Times New Roman" w:hAnsi="Times New Roman" w:cs="Times New Roman"/>
          <w:iCs/>
          <w:noProof/>
          <w:sz w:val="24"/>
          <w:szCs w:val="24"/>
        </w:rPr>
        <w:t>kriter ve alternatiflerin yer aldığı panellerin , “sil” , “düzenle” ve “karar matrisi oluştur “ butonlarının gizlenmesini sağla</w:t>
      </w:r>
      <w:r w:rsidR="00174B41">
        <w:rPr>
          <w:rFonts w:ascii="Times New Roman" w:hAnsi="Times New Roman" w:cs="Times New Roman"/>
          <w:iCs/>
          <w:noProof/>
          <w:sz w:val="24"/>
          <w:szCs w:val="24"/>
        </w:rPr>
        <w:t>nır.</w:t>
      </w:r>
    </w:p>
    <w:p w14:paraId="007993EA" w14:textId="72196BE0" w:rsidR="00F24369" w:rsidRPr="00365252" w:rsidRDefault="00F3359F" w:rsidP="00174B41">
      <w:pPr>
        <w:pStyle w:val="ListeParagraf"/>
        <w:numPr>
          <w:ilvl w:val="3"/>
          <w:numId w:val="4"/>
        </w:numPr>
        <w:spacing w:line="360" w:lineRule="auto"/>
        <w:jc w:val="both"/>
        <w:rPr>
          <w:rFonts w:ascii="Times New Roman" w:hAnsi="Times New Roman" w:cs="Times New Roman"/>
          <w:b/>
          <w:bCs/>
          <w:iCs/>
          <w:noProof/>
          <w:sz w:val="24"/>
          <w:szCs w:val="24"/>
        </w:rPr>
      </w:pPr>
      <w:r>
        <w:rPr>
          <w:rFonts w:ascii="Times New Roman" w:hAnsi="Times New Roman" w:cs="Times New Roman"/>
          <w:b/>
          <w:bCs/>
          <w:iCs/>
          <w:noProof/>
          <w:sz w:val="24"/>
          <w:szCs w:val="24"/>
        </w:rPr>
        <w:t xml:space="preserve"> </w:t>
      </w:r>
      <w:r w:rsidR="00365252" w:rsidRPr="00365252">
        <w:rPr>
          <w:rFonts w:ascii="Times New Roman" w:hAnsi="Times New Roman" w:cs="Times New Roman"/>
          <w:b/>
          <w:bCs/>
          <w:iCs/>
          <w:noProof/>
          <w:sz w:val="24"/>
          <w:szCs w:val="24"/>
        </w:rPr>
        <w:t>kararMatImport() Metodu</w:t>
      </w:r>
    </w:p>
    <w:p w14:paraId="5C2E6E23" w14:textId="3E2CB862" w:rsidR="00365252" w:rsidRDefault="00365252" w:rsidP="00174B41">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Excel’den seçilen dosyadaki matrisi “</w:t>
      </w:r>
      <w:r w:rsidRPr="00365252">
        <w:rPr>
          <w:rFonts w:ascii="Times New Roman" w:hAnsi="Times New Roman" w:cs="Times New Roman"/>
          <w:color w:val="000000"/>
          <w:sz w:val="24"/>
          <w:szCs w:val="24"/>
        </w:rPr>
        <w:t>dataGridViewImport</w:t>
      </w:r>
      <w:r>
        <w:rPr>
          <w:rFonts w:ascii="Times New Roman" w:hAnsi="Times New Roman" w:cs="Times New Roman"/>
          <w:color w:val="000000"/>
          <w:sz w:val="24"/>
          <w:szCs w:val="24"/>
        </w:rPr>
        <w:t>” adındaki tabloya ekleyen metottur.</w:t>
      </w:r>
    </w:p>
    <w:p w14:paraId="2AB58B1D" w14:textId="0142934C" w:rsidR="00365252" w:rsidRPr="00365252" w:rsidRDefault="00F3359F" w:rsidP="00780192">
      <w:pPr>
        <w:pStyle w:val="ListeParagraf"/>
        <w:numPr>
          <w:ilvl w:val="3"/>
          <w:numId w:val="4"/>
        </w:numPr>
        <w:spacing w:line="360" w:lineRule="auto"/>
        <w:jc w:val="both"/>
        <w:rPr>
          <w:rFonts w:ascii="Times New Roman" w:hAnsi="Times New Roman" w:cs="Times New Roman"/>
          <w:b/>
          <w:bCs/>
          <w:iCs/>
          <w:noProof/>
          <w:sz w:val="24"/>
          <w:szCs w:val="24"/>
        </w:rPr>
      </w:pPr>
      <w:r>
        <w:rPr>
          <w:rFonts w:ascii="Times New Roman" w:hAnsi="Times New Roman" w:cs="Times New Roman"/>
          <w:b/>
          <w:bCs/>
          <w:iCs/>
          <w:noProof/>
          <w:sz w:val="24"/>
          <w:szCs w:val="24"/>
        </w:rPr>
        <w:t xml:space="preserve"> </w:t>
      </w:r>
      <w:r w:rsidR="00365252" w:rsidRPr="00365252">
        <w:rPr>
          <w:rFonts w:ascii="Times New Roman" w:hAnsi="Times New Roman" w:cs="Times New Roman"/>
          <w:b/>
          <w:bCs/>
          <w:iCs/>
          <w:noProof/>
          <w:sz w:val="24"/>
          <w:szCs w:val="24"/>
        </w:rPr>
        <w:t>importKararMatDoldur() Metodu</w:t>
      </w:r>
    </w:p>
    <w:p w14:paraId="0A9BEA50" w14:textId="34F7BDD7" w:rsidR="00365252" w:rsidRDefault="00365252" w:rsidP="00780192">
      <w:pPr>
        <w:spacing w:line="360" w:lineRule="auto"/>
        <w:ind w:firstLine="708"/>
        <w:jc w:val="both"/>
        <w:rPr>
          <w:rFonts w:ascii="Times New Roman" w:hAnsi="Times New Roman" w:cs="Times New Roman"/>
          <w:color w:val="000000"/>
          <w:sz w:val="24"/>
          <w:szCs w:val="24"/>
        </w:rPr>
      </w:pPr>
      <w:r w:rsidRPr="00365252">
        <w:rPr>
          <w:rFonts w:ascii="Times New Roman" w:hAnsi="Times New Roman" w:cs="Times New Roman"/>
          <w:color w:val="000000"/>
          <w:sz w:val="24"/>
          <w:szCs w:val="24"/>
        </w:rPr>
        <w:t>“dataGridViewImport” ad</w:t>
      </w:r>
      <w:r>
        <w:rPr>
          <w:rFonts w:ascii="Times New Roman" w:hAnsi="Times New Roman" w:cs="Times New Roman"/>
          <w:color w:val="000000"/>
          <w:sz w:val="24"/>
          <w:szCs w:val="24"/>
        </w:rPr>
        <w:t>lı</w:t>
      </w:r>
      <w:r w:rsidRPr="00365252">
        <w:rPr>
          <w:rFonts w:ascii="Times New Roman" w:hAnsi="Times New Roman" w:cs="Times New Roman"/>
          <w:color w:val="000000"/>
          <w:sz w:val="24"/>
          <w:szCs w:val="24"/>
        </w:rPr>
        <w:t xml:space="preserve"> tabloda bulunan değerlerin “dataGridViewKararMat”</w:t>
      </w:r>
      <w:r>
        <w:rPr>
          <w:rFonts w:ascii="Times New Roman" w:hAnsi="Times New Roman" w:cs="Times New Roman"/>
          <w:color w:val="000000"/>
          <w:sz w:val="24"/>
          <w:szCs w:val="24"/>
        </w:rPr>
        <w:t xml:space="preserve"> adındaki tabloya kopyalanmasını sağlayan metottur. Böyle bir </w:t>
      </w:r>
      <w:r w:rsidR="00E534E3">
        <w:rPr>
          <w:rFonts w:ascii="Times New Roman" w:hAnsi="Times New Roman" w:cs="Times New Roman"/>
          <w:color w:val="000000"/>
          <w:sz w:val="24"/>
          <w:szCs w:val="24"/>
        </w:rPr>
        <w:t xml:space="preserve">kopyalama işlemine başvurulmasının nedeni direkt olarak </w:t>
      </w:r>
      <w:r w:rsidR="00174B41">
        <w:rPr>
          <w:rFonts w:ascii="Times New Roman" w:hAnsi="Times New Roman" w:cs="Times New Roman"/>
          <w:color w:val="000000"/>
          <w:sz w:val="24"/>
          <w:szCs w:val="24"/>
        </w:rPr>
        <w:t>E</w:t>
      </w:r>
      <w:r w:rsidR="00E534E3">
        <w:rPr>
          <w:rFonts w:ascii="Times New Roman" w:hAnsi="Times New Roman" w:cs="Times New Roman"/>
          <w:color w:val="000000"/>
          <w:sz w:val="24"/>
          <w:szCs w:val="24"/>
        </w:rPr>
        <w:t>xcel</w:t>
      </w:r>
      <w:r w:rsidR="00174B41">
        <w:rPr>
          <w:rFonts w:ascii="Times New Roman" w:hAnsi="Times New Roman" w:cs="Times New Roman"/>
          <w:color w:val="000000"/>
          <w:sz w:val="24"/>
          <w:szCs w:val="24"/>
        </w:rPr>
        <w:t>’</w:t>
      </w:r>
      <w:r w:rsidR="00E534E3">
        <w:rPr>
          <w:rFonts w:ascii="Times New Roman" w:hAnsi="Times New Roman" w:cs="Times New Roman"/>
          <w:color w:val="000000"/>
          <w:sz w:val="24"/>
          <w:szCs w:val="24"/>
        </w:rPr>
        <w:t xml:space="preserve">den </w:t>
      </w:r>
      <w:r w:rsidR="00174B41">
        <w:rPr>
          <w:rFonts w:ascii="Times New Roman" w:hAnsi="Times New Roman" w:cs="Times New Roman"/>
          <w:color w:val="000000"/>
          <w:sz w:val="24"/>
          <w:szCs w:val="24"/>
        </w:rPr>
        <w:t>G</w:t>
      </w:r>
      <w:r w:rsidR="00E534E3">
        <w:rPr>
          <w:rFonts w:ascii="Times New Roman" w:hAnsi="Times New Roman" w:cs="Times New Roman"/>
          <w:color w:val="000000"/>
          <w:sz w:val="24"/>
          <w:szCs w:val="24"/>
        </w:rPr>
        <w:t xml:space="preserve">emBox kullanılarak çekilen tabloların </w:t>
      </w:r>
      <w:r w:rsidR="00174B41">
        <w:rPr>
          <w:rFonts w:ascii="Times New Roman" w:hAnsi="Times New Roman" w:cs="Times New Roman"/>
          <w:color w:val="000000"/>
          <w:sz w:val="24"/>
          <w:szCs w:val="24"/>
        </w:rPr>
        <w:t>“</w:t>
      </w:r>
      <w:r w:rsidR="00E534E3">
        <w:rPr>
          <w:rFonts w:ascii="Times New Roman" w:hAnsi="Times New Roman" w:cs="Times New Roman"/>
          <w:color w:val="000000"/>
          <w:sz w:val="24"/>
          <w:szCs w:val="24"/>
        </w:rPr>
        <w:t>dataGridView’lerin</w:t>
      </w:r>
      <w:r w:rsidR="00174B41">
        <w:rPr>
          <w:rFonts w:ascii="Times New Roman" w:hAnsi="Times New Roman" w:cs="Times New Roman"/>
          <w:color w:val="000000"/>
          <w:sz w:val="24"/>
          <w:szCs w:val="24"/>
        </w:rPr>
        <w:t>”</w:t>
      </w:r>
      <w:r w:rsidR="00E534E3">
        <w:rPr>
          <w:rFonts w:ascii="Times New Roman" w:hAnsi="Times New Roman" w:cs="Times New Roman"/>
          <w:color w:val="000000"/>
          <w:sz w:val="24"/>
          <w:szCs w:val="24"/>
        </w:rPr>
        <w:t xml:space="preserve"> tasarımını bozması ve ek olarak boş bir satır eklemesidir.</w:t>
      </w:r>
      <w:r w:rsidR="00174B41">
        <w:rPr>
          <w:rFonts w:ascii="Times New Roman" w:hAnsi="Times New Roman" w:cs="Times New Roman"/>
          <w:color w:val="000000"/>
          <w:sz w:val="24"/>
          <w:szCs w:val="24"/>
        </w:rPr>
        <w:t xml:space="preserve"> GemBox haricinde Excel’den veri çekme yöntemleri de bulunmaktadır ancak yazılan “connectionString’ in” yalnızca bir Excel sürümüne göre oluşturulmasından dolayı farklı Excel sürümlerine sahip bilgisayarlarda hatalar meydana gelebilmektedir bu sebeple daha avantajlı olacağı düşünülerek GemBox kullanılmıştır.</w:t>
      </w:r>
      <w:r w:rsidR="00E534E3">
        <w:rPr>
          <w:rFonts w:ascii="Times New Roman" w:hAnsi="Times New Roman" w:cs="Times New Roman"/>
          <w:color w:val="000000"/>
          <w:sz w:val="24"/>
          <w:szCs w:val="24"/>
        </w:rPr>
        <w:t xml:space="preserve"> Bu metot sayesinde gereksiz olan satırlar karar matrisine eklenmez ve gridlerin tasarımlarında bozulmalar meydana gelmez.</w:t>
      </w:r>
    </w:p>
    <w:p w14:paraId="4B70154B" w14:textId="658382EC" w:rsidR="00E534E3" w:rsidRDefault="00F3359F" w:rsidP="00780192">
      <w:pPr>
        <w:pStyle w:val="ListeParagraf"/>
        <w:numPr>
          <w:ilvl w:val="3"/>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E534E3" w:rsidRPr="00E534E3">
        <w:rPr>
          <w:rFonts w:ascii="Times New Roman" w:hAnsi="Times New Roman" w:cs="Times New Roman"/>
          <w:b/>
          <w:bCs/>
          <w:color w:val="000000"/>
          <w:sz w:val="24"/>
          <w:szCs w:val="24"/>
        </w:rPr>
        <w:t>kararMatImportListeDoldurma()</w:t>
      </w:r>
      <w:r w:rsidR="00E534E3">
        <w:rPr>
          <w:rFonts w:ascii="Times New Roman" w:hAnsi="Times New Roman" w:cs="Times New Roman"/>
          <w:b/>
          <w:bCs/>
          <w:color w:val="000000"/>
          <w:sz w:val="24"/>
          <w:szCs w:val="24"/>
        </w:rPr>
        <w:t xml:space="preserve"> Metodu</w:t>
      </w:r>
    </w:p>
    <w:p w14:paraId="70DFE0C5" w14:textId="0903E939" w:rsidR="00E534E3" w:rsidRDefault="00780192" w:rsidP="00780192">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Kriter, alternatif ve kriter yönlerinin yer aldığı listeleri temizleyerek Excel’den çekilen matriste bulunan ilk satır haricindeki diğer tüm satırların ilk hücrelerindeki değerleri “alternatifler” adındaki listeye, ilk satırın tüm hücrelerindeki değerleri “kriterler” adındaki listeye atan ve kriter yönlerini varsayılan olarak “fayda” olarak belirleyen metottur.</w:t>
      </w:r>
    </w:p>
    <w:p w14:paraId="4037781B" w14:textId="66910BED" w:rsidR="00780192" w:rsidRPr="00780192" w:rsidRDefault="00F3359F" w:rsidP="00780192">
      <w:pPr>
        <w:pStyle w:val="ListeParagraf"/>
        <w:numPr>
          <w:ilvl w:val="3"/>
          <w:numId w:val="4"/>
        </w:numPr>
        <w:spacing w:before="36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 </w:t>
      </w:r>
      <w:r w:rsidR="00780192" w:rsidRPr="00780192">
        <w:rPr>
          <w:rFonts w:ascii="Times New Roman" w:hAnsi="Times New Roman" w:cs="Times New Roman"/>
          <w:b/>
          <w:bCs/>
          <w:color w:val="000000"/>
          <w:sz w:val="24"/>
          <w:szCs w:val="24"/>
        </w:rPr>
        <w:t>kararMatRenklendir() Metodu</w:t>
      </w:r>
    </w:p>
    <w:p w14:paraId="39A07365" w14:textId="50D4E6E2" w:rsidR="00780192" w:rsidRDefault="00780192" w:rsidP="00780192">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Kriter yönlerinin yer aldığı “faydaMaliyet” adındaki listedeki “fayda” yönlü kriterlerin bulunduğu sütunları “mavi” , “maliyet” yönlü kriterlerin bulunduğu sütunları “mor” olarak renklendiren </w:t>
      </w:r>
      <w:r w:rsidR="00594FAD">
        <w:rPr>
          <w:rFonts w:ascii="Times New Roman" w:hAnsi="Times New Roman" w:cs="Times New Roman"/>
          <w:color w:val="000000"/>
          <w:sz w:val="24"/>
          <w:szCs w:val="24"/>
        </w:rPr>
        <w:t>metottur</w:t>
      </w:r>
      <w:r>
        <w:rPr>
          <w:rFonts w:ascii="Times New Roman" w:hAnsi="Times New Roman" w:cs="Times New Roman"/>
          <w:color w:val="000000"/>
          <w:sz w:val="24"/>
          <w:szCs w:val="24"/>
        </w:rPr>
        <w:t>.</w:t>
      </w:r>
    </w:p>
    <w:p w14:paraId="4AF1574B" w14:textId="44187057" w:rsidR="00780192" w:rsidRDefault="00780192" w:rsidP="00780192">
      <w:pPr>
        <w:pStyle w:val="ListeParagraf"/>
        <w:numPr>
          <w:ilvl w:val="3"/>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boyutAyarlama() Metodu</w:t>
      </w:r>
    </w:p>
    <w:p w14:paraId="789A7FE3" w14:textId="69CA78D3" w:rsidR="00780192" w:rsidRDefault="00C149F5" w:rsidP="00EB715A">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Uygulama içerisinde yer alan tabloların içindeki veriye göre büyüyüp küçülmesini sağlayan metottur. Alternatif sayısına göre tabloların boyutunu ayarlar ve butonları bu yeni boyuta göre konumlandırır.</w:t>
      </w:r>
    </w:p>
    <w:p w14:paraId="178A34C2" w14:textId="2902AC19" w:rsidR="00EB715A" w:rsidRDefault="00F3359F" w:rsidP="00EB715A">
      <w:pPr>
        <w:pStyle w:val="ListeParagraf"/>
        <w:numPr>
          <w:ilvl w:val="3"/>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EB715A" w:rsidRPr="00EB715A">
        <w:rPr>
          <w:rFonts w:ascii="Times New Roman" w:hAnsi="Times New Roman" w:cs="Times New Roman"/>
          <w:b/>
          <w:bCs/>
          <w:color w:val="000000"/>
          <w:sz w:val="24"/>
          <w:szCs w:val="24"/>
        </w:rPr>
        <w:t>gridTasarimSirasiz</w:t>
      </w:r>
      <w:r w:rsidR="00EB715A">
        <w:rPr>
          <w:rFonts w:ascii="Times New Roman" w:hAnsi="Times New Roman" w:cs="Times New Roman"/>
          <w:b/>
          <w:bCs/>
          <w:color w:val="000000"/>
          <w:sz w:val="24"/>
          <w:szCs w:val="24"/>
        </w:rPr>
        <w:t>() Metodu</w:t>
      </w:r>
    </w:p>
    <w:p w14:paraId="7D323C27" w14:textId="728E2A77" w:rsidR="00EB715A" w:rsidRDefault="00EB715A" w:rsidP="00EB715A">
      <w:pPr>
        <w:spacing w:line="360" w:lineRule="auto"/>
        <w:jc w:val="both"/>
        <w:rPr>
          <w:rFonts w:ascii="Times New Roman" w:hAnsi="Times New Roman" w:cs="Times New Roman"/>
          <w:b/>
          <w:bCs/>
          <w:color w:val="000000"/>
          <w:sz w:val="24"/>
          <w:szCs w:val="24"/>
        </w:rPr>
      </w:pPr>
      <w:r>
        <w:rPr>
          <w:noProof/>
        </w:rPr>
        <w:drawing>
          <wp:inline distT="0" distB="0" distL="0" distR="0" wp14:anchorId="3E8F53DD" wp14:editId="5BA20B08">
            <wp:extent cx="5400040" cy="987425"/>
            <wp:effectExtent l="0" t="0" r="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87425"/>
                    </a:xfrm>
                    <a:prstGeom prst="rect">
                      <a:avLst/>
                    </a:prstGeom>
                  </pic:spPr>
                </pic:pic>
              </a:graphicData>
            </a:graphic>
          </wp:inline>
        </w:drawing>
      </w:r>
    </w:p>
    <w:p w14:paraId="31187170" w14:textId="10CB7BCB" w:rsidR="00EB715A" w:rsidRDefault="00EB715A" w:rsidP="00EB715A">
      <w:pPr>
        <w:spacing w:line="360" w:lineRule="auto"/>
        <w:jc w:val="center"/>
        <w:rPr>
          <w:rFonts w:ascii="Times New Roman" w:hAnsi="Times New Roman" w:cs="Times New Roman"/>
          <w:i/>
          <w:noProof/>
          <w:sz w:val="18"/>
          <w:szCs w:val="18"/>
        </w:rPr>
      </w:pPr>
      <w:r>
        <w:rPr>
          <w:rFonts w:ascii="Times New Roman" w:hAnsi="Times New Roman" w:cs="Times New Roman"/>
          <w:i/>
          <w:noProof/>
          <w:sz w:val="18"/>
          <w:szCs w:val="18"/>
        </w:rPr>
        <w:t>Şekil 2 Grid Tasarım- Sırasız</w:t>
      </w:r>
    </w:p>
    <w:p w14:paraId="52FFFB09" w14:textId="1E70E95D" w:rsidR="00EB715A" w:rsidRDefault="00EB715A" w:rsidP="00EB715A">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“DataGridView’lerin” tasarımının Şekil 2 de yer aldığı gibi görünmesini ve sıralama işlemine izin verilmemesini sağlayan metottur.</w:t>
      </w:r>
    </w:p>
    <w:p w14:paraId="6CB559A4" w14:textId="7BB80B62" w:rsidR="00EB715A" w:rsidRDefault="00F3359F" w:rsidP="00EB715A">
      <w:pPr>
        <w:pStyle w:val="ListeParagraf"/>
        <w:numPr>
          <w:ilvl w:val="3"/>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EB715A">
        <w:rPr>
          <w:rFonts w:ascii="Times New Roman" w:hAnsi="Times New Roman" w:cs="Times New Roman"/>
          <w:b/>
          <w:bCs/>
          <w:color w:val="000000"/>
          <w:sz w:val="24"/>
          <w:szCs w:val="24"/>
        </w:rPr>
        <w:t>normalizeMatCerceve() Metodu</w:t>
      </w:r>
    </w:p>
    <w:p w14:paraId="2B3AF22F" w14:textId="46A4E489" w:rsidR="00EB715A" w:rsidRDefault="00F3359F" w:rsidP="00F3359F">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Normalize matrisi içerisinde yer alan verileri temizleyerek ve “kriterler” listesindeki verileri normalize matrisinin sütunlarına, “alternatifler” listesindeki verileri normalize matrisinin ilk sütunundaki tüm hücrelere (satırlara) ekleyen metottur.</w:t>
      </w:r>
    </w:p>
    <w:p w14:paraId="2852719F" w14:textId="6000C930" w:rsidR="005F3FE8" w:rsidRDefault="00F3359F" w:rsidP="005F3FE8">
      <w:pPr>
        <w:pStyle w:val="ListeParagraf"/>
        <w:numPr>
          <w:ilvl w:val="2"/>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Eski Çalışmayı Aç Butonu</w:t>
      </w:r>
    </w:p>
    <w:p w14:paraId="1DBDF7F5" w14:textId="2EB5F5D2" w:rsidR="00F3359F" w:rsidRDefault="005F3FE8" w:rsidP="005F3FE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Bu butona tıklanıldığında “tumunuTemizle()”, “eskiCalismaAc()” metotları çağrılır ve tiklanma nesnesine “eski” metni atanır.</w:t>
      </w:r>
    </w:p>
    <w:p w14:paraId="15A4523B" w14:textId="7C2A0BAB" w:rsidR="005F3FE8" w:rsidRPr="005F3FE8" w:rsidRDefault="005F3FE8" w:rsidP="005F3FE8">
      <w:pPr>
        <w:pStyle w:val="ListeParagraf"/>
        <w:numPr>
          <w:ilvl w:val="3"/>
          <w:numId w:val="4"/>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eskiCalismaAc</w:t>
      </w:r>
      <w:r w:rsidR="00FD41F7">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Metodu</w:t>
      </w:r>
    </w:p>
    <w:p w14:paraId="447E2907" w14:textId="01C68C40" w:rsidR="005F3FE8" w:rsidRDefault="005F3FE8" w:rsidP="005F3FE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Daha önceden kaydedilmiş olan bir çalışmanın uygulamaya yeniden yüklenmesini sağlayan metottur. </w:t>
      </w:r>
    </w:p>
    <w:p w14:paraId="38FF2EBE" w14:textId="1FB99B6C" w:rsidR="005F3FE8" w:rsidRPr="00915F0B" w:rsidRDefault="005F3FE8" w:rsidP="00915F0B">
      <w:pPr>
        <w:pStyle w:val="ListeParagraf"/>
        <w:numPr>
          <w:ilvl w:val="1"/>
          <w:numId w:val="4"/>
        </w:numPr>
        <w:spacing w:before="960" w:line="360" w:lineRule="auto"/>
        <w:jc w:val="both"/>
        <w:rPr>
          <w:rFonts w:ascii="Times New Roman" w:hAnsi="Times New Roman" w:cs="Times New Roman"/>
          <w:b/>
          <w:bCs/>
          <w:color w:val="000000"/>
          <w:sz w:val="24"/>
          <w:szCs w:val="24"/>
        </w:rPr>
      </w:pPr>
      <w:r w:rsidRPr="00915F0B">
        <w:rPr>
          <w:rFonts w:ascii="Times New Roman" w:hAnsi="Times New Roman" w:cs="Times New Roman"/>
          <w:b/>
          <w:bCs/>
          <w:color w:val="000000"/>
          <w:sz w:val="24"/>
          <w:szCs w:val="24"/>
        </w:rPr>
        <w:lastRenderedPageBreak/>
        <w:t>Karar Matrisi Oluşturma Ekranı</w:t>
      </w:r>
    </w:p>
    <w:p w14:paraId="6AE8F5CB" w14:textId="54CB6C79" w:rsidR="00437D4F" w:rsidRDefault="00437D4F" w:rsidP="00437D4F">
      <w:pPr>
        <w:spacing w:line="360" w:lineRule="auto"/>
        <w:jc w:val="both"/>
        <w:rPr>
          <w:rFonts w:ascii="Times New Roman" w:hAnsi="Times New Roman" w:cs="Times New Roman"/>
          <w:b/>
          <w:bCs/>
          <w:color w:val="000000"/>
          <w:sz w:val="24"/>
          <w:szCs w:val="24"/>
        </w:rPr>
      </w:pPr>
      <w:r>
        <w:rPr>
          <w:noProof/>
        </w:rPr>
        <w:drawing>
          <wp:inline distT="0" distB="0" distL="0" distR="0" wp14:anchorId="2197B9FA" wp14:editId="1B845FA9">
            <wp:extent cx="5095875" cy="3804920"/>
            <wp:effectExtent l="0" t="0" r="9525"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10" t="8812" r="17576" b="8942"/>
                    <a:stretch/>
                  </pic:blipFill>
                  <pic:spPr bwMode="auto">
                    <a:xfrm>
                      <a:off x="0" y="0"/>
                      <a:ext cx="5095875" cy="3804920"/>
                    </a:xfrm>
                    <a:prstGeom prst="rect">
                      <a:avLst/>
                    </a:prstGeom>
                    <a:ln>
                      <a:noFill/>
                    </a:ln>
                    <a:extLst>
                      <a:ext uri="{53640926-AAD7-44D8-BBD7-CCE9431645EC}">
                        <a14:shadowObscured xmlns:a14="http://schemas.microsoft.com/office/drawing/2010/main"/>
                      </a:ext>
                    </a:extLst>
                  </pic:spPr>
                </pic:pic>
              </a:graphicData>
            </a:graphic>
          </wp:inline>
        </w:drawing>
      </w:r>
    </w:p>
    <w:p w14:paraId="2E054496" w14:textId="73B27998" w:rsidR="00437D4F" w:rsidRDefault="00437D4F" w:rsidP="00437D4F">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Şekil 3 Karar Matrisi Oluşturma Ekranı</w:t>
      </w:r>
    </w:p>
    <w:p w14:paraId="20EFC03F" w14:textId="0EB76363" w:rsidR="00437D4F" w:rsidRDefault="00437D4F"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Karar matrisine alternatif-kriter ekleme, silme ya da var olan alternatif ve kriterler üzerinde düzenleme yapılabilmesini sağlayan ekrandır.</w:t>
      </w:r>
    </w:p>
    <w:p w14:paraId="2C6C93B3" w14:textId="42323AA1" w:rsidR="00437D4F" w:rsidRDefault="00437D4F" w:rsidP="002D37F4">
      <w:pPr>
        <w:spacing w:line="360" w:lineRule="auto"/>
        <w:ind w:firstLine="708"/>
        <w:jc w:val="both"/>
        <w:rPr>
          <w:rFonts w:ascii="Times New Roman" w:hAnsi="Times New Roman" w:cs="Times New Roman"/>
          <w:b/>
          <w:bCs/>
          <w:color w:val="000000" w:themeColor="text1"/>
          <w:sz w:val="24"/>
          <w:szCs w:val="24"/>
        </w:rPr>
      </w:pPr>
      <w:r w:rsidRPr="00437D4F">
        <w:rPr>
          <w:rFonts w:ascii="Times New Roman" w:hAnsi="Times New Roman" w:cs="Times New Roman"/>
          <w:b/>
          <w:bCs/>
          <w:color w:val="000000" w:themeColor="text1"/>
          <w:sz w:val="24"/>
          <w:szCs w:val="24"/>
        </w:rPr>
        <w:t>2.2.1. Kriter Ekleme Butonu</w:t>
      </w:r>
    </w:p>
    <w:p w14:paraId="1C00061C" w14:textId="53604800" w:rsidR="00437D4F" w:rsidRDefault="00437D4F"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 butona tıklanıldığında buton metni “Ekle” ise “kriterEkle()” metodu </w:t>
      </w:r>
      <w:r w:rsidR="008976D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buton metni “Güncelle” ise “kriterDuzenle()” metodu çağrılır. Kısacası kriter ekleme ve düzenleme işlemlerin</w:t>
      </w:r>
      <w:r w:rsidR="008976DE">
        <w:rPr>
          <w:rFonts w:ascii="Times New Roman" w:hAnsi="Times New Roman" w:cs="Times New Roman"/>
          <w:color w:val="000000" w:themeColor="text1"/>
          <w:sz w:val="24"/>
          <w:szCs w:val="24"/>
        </w:rPr>
        <w:t xml:space="preserve">in gerçekleştirilmesini </w:t>
      </w:r>
      <w:r>
        <w:rPr>
          <w:rFonts w:ascii="Times New Roman" w:hAnsi="Times New Roman" w:cs="Times New Roman"/>
          <w:color w:val="000000" w:themeColor="text1"/>
          <w:sz w:val="24"/>
          <w:szCs w:val="24"/>
        </w:rPr>
        <w:t xml:space="preserve">sağlayan </w:t>
      </w:r>
      <w:r w:rsidR="008976DE">
        <w:rPr>
          <w:rFonts w:ascii="Times New Roman" w:hAnsi="Times New Roman" w:cs="Times New Roman"/>
          <w:color w:val="000000" w:themeColor="text1"/>
          <w:sz w:val="24"/>
          <w:szCs w:val="24"/>
        </w:rPr>
        <w:t>butondur</w:t>
      </w:r>
      <w:r>
        <w:rPr>
          <w:rFonts w:ascii="Times New Roman" w:hAnsi="Times New Roman" w:cs="Times New Roman"/>
          <w:color w:val="000000" w:themeColor="text1"/>
          <w:sz w:val="24"/>
          <w:szCs w:val="24"/>
        </w:rPr>
        <w:t>.</w:t>
      </w:r>
    </w:p>
    <w:p w14:paraId="2FB70656" w14:textId="00FBBF1F" w:rsidR="008976DE" w:rsidRPr="008976DE" w:rsidRDefault="008976DE" w:rsidP="002D37F4">
      <w:pPr>
        <w:spacing w:line="360" w:lineRule="auto"/>
        <w:ind w:firstLine="708"/>
        <w:jc w:val="both"/>
        <w:rPr>
          <w:rFonts w:ascii="Times New Roman" w:hAnsi="Times New Roman" w:cs="Times New Roman"/>
          <w:b/>
          <w:bCs/>
          <w:color w:val="000000" w:themeColor="text1"/>
          <w:sz w:val="24"/>
          <w:szCs w:val="24"/>
        </w:rPr>
      </w:pPr>
      <w:r w:rsidRPr="008976DE">
        <w:rPr>
          <w:rFonts w:ascii="Times New Roman" w:hAnsi="Times New Roman" w:cs="Times New Roman"/>
          <w:b/>
          <w:bCs/>
          <w:color w:val="000000" w:themeColor="text1"/>
          <w:sz w:val="24"/>
          <w:szCs w:val="24"/>
        </w:rPr>
        <w:t>2.2.1.1. kriterEkle() Metodu</w:t>
      </w:r>
    </w:p>
    <w:p w14:paraId="54DFBA2A" w14:textId="45CAF03B" w:rsidR="008976DE" w:rsidRDefault="008976DE"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Kullanıcı tarafından girilen kriterlerin isim ve yönlerinin ilgili listelere eklenmesini sağlayan metottur. Kriter yönü seçilmediğinde </w:t>
      </w:r>
      <w:r w:rsidR="00A65A02">
        <w:rPr>
          <w:rFonts w:ascii="Times New Roman" w:hAnsi="Times New Roman" w:cs="Times New Roman"/>
          <w:color w:val="000000" w:themeColor="text1"/>
          <w:sz w:val="24"/>
          <w:szCs w:val="24"/>
        </w:rPr>
        <w:t>ya da</w:t>
      </w:r>
      <w:r>
        <w:rPr>
          <w:rFonts w:ascii="Times New Roman" w:hAnsi="Times New Roman" w:cs="Times New Roman"/>
          <w:color w:val="000000" w:themeColor="text1"/>
          <w:sz w:val="24"/>
          <w:szCs w:val="24"/>
        </w:rPr>
        <w:t xml:space="preserve"> daha önceden var olan bir kriter eklenmeye çalışıldığında hata mesajı gösterir.</w:t>
      </w:r>
    </w:p>
    <w:p w14:paraId="6E9B37CE" w14:textId="4E4A8847" w:rsidR="008976DE" w:rsidRPr="008976DE" w:rsidRDefault="008976DE" w:rsidP="002D37F4">
      <w:pPr>
        <w:tabs>
          <w:tab w:val="center" w:pos="4606"/>
        </w:tabs>
        <w:spacing w:line="360" w:lineRule="auto"/>
        <w:ind w:firstLine="708"/>
        <w:jc w:val="both"/>
        <w:rPr>
          <w:rFonts w:ascii="Times New Roman" w:hAnsi="Times New Roman" w:cs="Times New Roman"/>
          <w:b/>
          <w:bCs/>
          <w:color w:val="000000" w:themeColor="text1"/>
          <w:sz w:val="24"/>
          <w:szCs w:val="24"/>
        </w:rPr>
      </w:pPr>
      <w:r w:rsidRPr="008976DE">
        <w:rPr>
          <w:rFonts w:ascii="Times New Roman" w:hAnsi="Times New Roman" w:cs="Times New Roman"/>
          <w:b/>
          <w:bCs/>
          <w:color w:val="000000" w:themeColor="text1"/>
          <w:sz w:val="24"/>
          <w:szCs w:val="24"/>
        </w:rPr>
        <w:t>2.2.1.2. kriterDuzenle</w:t>
      </w:r>
      <w:r w:rsidR="007634C0">
        <w:rPr>
          <w:rFonts w:ascii="Times New Roman" w:hAnsi="Times New Roman" w:cs="Times New Roman"/>
          <w:b/>
          <w:bCs/>
          <w:color w:val="000000" w:themeColor="text1"/>
          <w:sz w:val="24"/>
          <w:szCs w:val="24"/>
        </w:rPr>
        <w:t>()</w:t>
      </w:r>
      <w:r w:rsidRPr="008976DE">
        <w:rPr>
          <w:rFonts w:ascii="Times New Roman" w:hAnsi="Times New Roman" w:cs="Times New Roman"/>
          <w:b/>
          <w:bCs/>
          <w:color w:val="000000" w:themeColor="text1"/>
          <w:sz w:val="24"/>
          <w:szCs w:val="24"/>
        </w:rPr>
        <w:t xml:space="preserve"> Metodu</w:t>
      </w:r>
      <w:r w:rsidR="007634C0">
        <w:rPr>
          <w:rFonts w:ascii="Times New Roman" w:hAnsi="Times New Roman" w:cs="Times New Roman"/>
          <w:b/>
          <w:bCs/>
          <w:color w:val="000000" w:themeColor="text1"/>
          <w:sz w:val="24"/>
          <w:szCs w:val="24"/>
        </w:rPr>
        <w:tab/>
      </w:r>
    </w:p>
    <w:p w14:paraId="593AE950" w14:textId="03093E04" w:rsidR="00A65A02" w:rsidRDefault="008976DE"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 olan bir kriterin isim ya da yönünün değiştirilmesini sağlayan metottur.</w:t>
      </w:r>
    </w:p>
    <w:p w14:paraId="024A0E0B" w14:textId="03E73C5B" w:rsidR="004E73A3" w:rsidRPr="004E73A3" w:rsidRDefault="004E73A3" w:rsidP="002D37F4">
      <w:pPr>
        <w:spacing w:before="480" w:line="360" w:lineRule="auto"/>
        <w:ind w:firstLine="708"/>
        <w:jc w:val="both"/>
        <w:rPr>
          <w:rFonts w:ascii="Times New Roman" w:hAnsi="Times New Roman" w:cs="Times New Roman"/>
          <w:b/>
          <w:bCs/>
          <w:color w:val="000000" w:themeColor="text1"/>
          <w:sz w:val="24"/>
          <w:szCs w:val="24"/>
        </w:rPr>
      </w:pPr>
      <w:r w:rsidRPr="004E73A3">
        <w:rPr>
          <w:rFonts w:ascii="Times New Roman" w:hAnsi="Times New Roman" w:cs="Times New Roman"/>
          <w:b/>
          <w:bCs/>
          <w:color w:val="000000" w:themeColor="text1"/>
          <w:sz w:val="24"/>
          <w:szCs w:val="24"/>
        </w:rPr>
        <w:lastRenderedPageBreak/>
        <w:t>2.2.2. Kriter D</w:t>
      </w:r>
      <w:r w:rsidR="00594FAD">
        <w:rPr>
          <w:rFonts w:ascii="Times New Roman" w:hAnsi="Times New Roman" w:cs="Times New Roman"/>
          <w:b/>
          <w:bCs/>
          <w:color w:val="000000" w:themeColor="text1"/>
          <w:sz w:val="24"/>
          <w:szCs w:val="24"/>
        </w:rPr>
        <w:t>ü</w:t>
      </w:r>
      <w:r w:rsidRPr="004E73A3">
        <w:rPr>
          <w:rFonts w:ascii="Times New Roman" w:hAnsi="Times New Roman" w:cs="Times New Roman"/>
          <w:b/>
          <w:bCs/>
          <w:color w:val="000000" w:themeColor="text1"/>
          <w:sz w:val="24"/>
          <w:szCs w:val="24"/>
        </w:rPr>
        <w:t>zenle Butonu</w:t>
      </w:r>
    </w:p>
    <w:p w14:paraId="57D8EFCE" w14:textId="6E095BB0" w:rsidR="008976DE" w:rsidRDefault="004E73A3"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Listbox üzerinden seçilen kriterin textbox’a taşınarak düzenlenmesini sağlayan butondur.</w:t>
      </w:r>
    </w:p>
    <w:p w14:paraId="780F68C5" w14:textId="1156CC1A" w:rsidR="004E73A3" w:rsidRPr="009660CB" w:rsidRDefault="004E73A3" w:rsidP="002D37F4">
      <w:pPr>
        <w:spacing w:line="360" w:lineRule="auto"/>
        <w:ind w:firstLine="708"/>
        <w:jc w:val="both"/>
        <w:rPr>
          <w:rFonts w:ascii="Times New Roman" w:hAnsi="Times New Roman" w:cs="Times New Roman"/>
          <w:b/>
          <w:bCs/>
          <w:color w:val="000000" w:themeColor="text1"/>
          <w:sz w:val="24"/>
          <w:szCs w:val="24"/>
        </w:rPr>
      </w:pPr>
      <w:r w:rsidRPr="009660CB">
        <w:rPr>
          <w:rFonts w:ascii="Times New Roman" w:hAnsi="Times New Roman" w:cs="Times New Roman"/>
          <w:b/>
          <w:bCs/>
          <w:color w:val="000000" w:themeColor="text1"/>
          <w:sz w:val="24"/>
          <w:szCs w:val="24"/>
        </w:rPr>
        <w:t>2.2.3. Kriter Sil Butonu</w:t>
      </w:r>
    </w:p>
    <w:p w14:paraId="49E0AE54" w14:textId="5BC0D1C0" w:rsidR="004E73A3" w:rsidRDefault="004E73A3"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Listbox üzerinden seçilen kriterin </w:t>
      </w:r>
      <w:r w:rsidR="001D65AC">
        <w:rPr>
          <w:rFonts w:ascii="Times New Roman" w:hAnsi="Times New Roman" w:cs="Times New Roman"/>
          <w:color w:val="000000" w:themeColor="text1"/>
          <w:sz w:val="24"/>
          <w:szCs w:val="24"/>
        </w:rPr>
        <w:t xml:space="preserve">karar matrisinden ve “kriterler” isimli listeden </w:t>
      </w:r>
      <w:r w:rsidR="009660CB">
        <w:rPr>
          <w:rFonts w:ascii="Times New Roman" w:hAnsi="Times New Roman" w:cs="Times New Roman"/>
          <w:color w:val="000000" w:themeColor="text1"/>
          <w:sz w:val="24"/>
          <w:szCs w:val="24"/>
        </w:rPr>
        <w:t>silinmesini sağlayan butondur.</w:t>
      </w:r>
    </w:p>
    <w:p w14:paraId="28919920" w14:textId="3FE8C05A" w:rsidR="00A65A02" w:rsidRDefault="00A65A02" w:rsidP="002D37F4">
      <w:pPr>
        <w:spacing w:line="360" w:lineRule="auto"/>
        <w:ind w:firstLine="708"/>
        <w:jc w:val="both"/>
        <w:rPr>
          <w:rFonts w:ascii="Times New Roman" w:hAnsi="Times New Roman" w:cs="Times New Roman"/>
          <w:b/>
          <w:bCs/>
          <w:color w:val="000000" w:themeColor="text1"/>
          <w:sz w:val="24"/>
          <w:szCs w:val="24"/>
        </w:rPr>
      </w:pPr>
      <w:r w:rsidRPr="00437D4F">
        <w:rPr>
          <w:rFonts w:ascii="Times New Roman" w:hAnsi="Times New Roman" w:cs="Times New Roman"/>
          <w:b/>
          <w:bCs/>
          <w:color w:val="000000" w:themeColor="text1"/>
          <w:sz w:val="24"/>
          <w:szCs w:val="24"/>
        </w:rPr>
        <w:t>2.2.</w:t>
      </w:r>
      <w:r>
        <w:rPr>
          <w:rFonts w:ascii="Times New Roman" w:hAnsi="Times New Roman" w:cs="Times New Roman"/>
          <w:b/>
          <w:bCs/>
          <w:color w:val="000000" w:themeColor="text1"/>
          <w:sz w:val="24"/>
          <w:szCs w:val="24"/>
        </w:rPr>
        <w:t>4</w:t>
      </w:r>
      <w:r w:rsidRPr="00437D4F">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Alternatif</w:t>
      </w:r>
      <w:r w:rsidRPr="00437D4F">
        <w:rPr>
          <w:rFonts w:ascii="Times New Roman" w:hAnsi="Times New Roman" w:cs="Times New Roman"/>
          <w:b/>
          <w:bCs/>
          <w:color w:val="000000" w:themeColor="text1"/>
          <w:sz w:val="24"/>
          <w:szCs w:val="24"/>
        </w:rPr>
        <w:t xml:space="preserve"> Ekleme Butonu</w:t>
      </w:r>
    </w:p>
    <w:p w14:paraId="295539E1" w14:textId="156EF1C2" w:rsidR="00A65A02" w:rsidRDefault="00A65A02"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butona tıklanıldığında buton metni “Ekle” ise “alternatifEkle()” metodu , buton metni “Güncelle” ise “alternatifDüzenle()” metodu çağrılır. Kısacası alternatif ekleme ve düzenleme işlemlerinin gerçekleştirilmesini sağlayan butondur.</w:t>
      </w:r>
    </w:p>
    <w:p w14:paraId="36F15EA5" w14:textId="78C42E1C" w:rsidR="00A65A02" w:rsidRPr="008976DE" w:rsidRDefault="00A65A02" w:rsidP="002D37F4">
      <w:pPr>
        <w:spacing w:line="360" w:lineRule="auto"/>
        <w:ind w:firstLine="708"/>
        <w:jc w:val="both"/>
        <w:rPr>
          <w:rFonts w:ascii="Times New Roman" w:hAnsi="Times New Roman" w:cs="Times New Roman"/>
          <w:b/>
          <w:bCs/>
          <w:color w:val="000000" w:themeColor="text1"/>
          <w:sz w:val="24"/>
          <w:szCs w:val="24"/>
        </w:rPr>
      </w:pPr>
      <w:r w:rsidRPr="008976DE">
        <w:rPr>
          <w:rFonts w:ascii="Times New Roman" w:hAnsi="Times New Roman" w:cs="Times New Roman"/>
          <w:b/>
          <w:bCs/>
          <w:color w:val="000000" w:themeColor="text1"/>
          <w:sz w:val="24"/>
          <w:szCs w:val="24"/>
        </w:rPr>
        <w:t>2.2.</w:t>
      </w:r>
      <w:r>
        <w:rPr>
          <w:rFonts w:ascii="Times New Roman" w:hAnsi="Times New Roman" w:cs="Times New Roman"/>
          <w:b/>
          <w:bCs/>
          <w:color w:val="000000" w:themeColor="text1"/>
          <w:sz w:val="24"/>
          <w:szCs w:val="24"/>
        </w:rPr>
        <w:t>4</w:t>
      </w:r>
      <w:r w:rsidRPr="008976DE">
        <w:rPr>
          <w:rFonts w:ascii="Times New Roman" w:hAnsi="Times New Roman" w:cs="Times New Roman"/>
          <w:b/>
          <w:bCs/>
          <w:color w:val="000000" w:themeColor="text1"/>
          <w:sz w:val="24"/>
          <w:szCs w:val="24"/>
        </w:rPr>
        <w:t xml:space="preserve">.1. </w:t>
      </w:r>
      <w:r>
        <w:rPr>
          <w:rFonts w:ascii="Times New Roman" w:hAnsi="Times New Roman" w:cs="Times New Roman"/>
          <w:b/>
          <w:bCs/>
          <w:color w:val="000000" w:themeColor="text1"/>
          <w:sz w:val="24"/>
          <w:szCs w:val="24"/>
        </w:rPr>
        <w:t>alternatif</w:t>
      </w:r>
      <w:r w:rsidRPr="008976DE">
        <w:rPr>
          <w:rFonts w:ascii="Times New Roman" w:hAnsi="Times New Roman" w:cs="Times New Roman"/>
          <w:b/>
          <w:bCs/>
          <w:color w:val="000000" w:themeColor="text1"/>
          <w:sz w:val="24"/>
          <w:szCs w:val="24"/>
        </w:rPr>
        <w:t>Ekle() Metodu</w:t>
      </w:r>
    </w:p>
    <w:p w14:paraId="64C8A061" w14:textId="1A95A49E" w:rsidR="00A65A02" w:rsidRDefault="00A65A02"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Kullanıcı tarafından girilen </w:t>
      </w:r>
      <w:r w:rsidR="001D65AC">
        <w:rPr>
          <w:rFonts w:ascii="Times New Roman" w:hAnsi="Times New Roman" w:cs="Times New Roman"/>
          <w:color w:val="000000" w:themeColor="text1"/>
          <w:sz w:val="24"/>
          <w:szCs w:val="24"/>
        </w:rPr>
        <w:t>alternatifin</w:t>
      </w:r>
      <w:r>
        <w:rPr>
          <w:rFonts w:ascii="Times New Roman" w:hAnsi="Times New Roman" w:cs="Times New Roman"/>
          <w:color w:val="000000" w:themeColor="text1"/>
          <w:sz w:val="24"/>
          <w:szCs w:val="24"/>
        </w:rPr>
        <w:t xml:space="preserve"> </w:t>
      </w:r>
      <w:r w:rsidR="001D65AC">
        <w:rPr>
          <w:rFonts w:ascii="Times New Roman" w:hAnsi="Times New Roman" w:cs="Times New Roman"/>
          <w:color w:val="000000" w:themeColor="text1"/>
          <w:sz w:val="24"/>
          <w:szCs w:val="24"/>
        </w:rPr>
        <w:t xml:space="preserve">“alternatifler” adlı listeye </w:t>
      </w:r>
      <w:r>
        <w:rPr>
          <w:rFonts w:ascii="Times New Roman" w:hAnsi="Times New Roman" w:cs="Times New Roman"/>
          <w:color w:val="000000" w:themeColor="text1"/>
          <w:sz w:val="24"/>
          <w:szCs w:val="24"/>
        </w:rPr>
        <w:t xml:space="preserve">eklenmesini sağlayan metottur. </w:t>
      </w:r>
      <w:r w:rsidR="001D65AC">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 xml:space="preserve">aha önceden var olan bir </w:t>
      </w:r>
      <w:r w:rsidR="001D65AC">
        <w:rPr>
          <w:rFonts w:ascii="Times New Roman" w:hAnsi="Times New Roman" w:cs="Times New Roman"/>
          <w:color w:val="000000" w:themeColor="text1"/>
          <w:sz w:val="24"/>
          <w:szCs w:val="24"/>
        </w:rPr>
        <w:t>alternatif</w:t>
      </w:r>
      <w:r>
        <w:rPr>
          <w:rFonts w:ascii="Times New Roman" w:hAnsi="Times New Roman" w:cs="Times New Roman"/>
          <w:color w:val="000000" w:themeColor="text1"/>
          <w:sz w:val="24"/>
          <w:szCs w:val="24"/>
        </w:rPr>
        <w:t xml:space="preserve"> eklenmeye çalışıldığında hata mesajı gösterir.</w:t>
      </w:r>
    </w:p>
    <w:p w14:paraId="1A3BA524" w14:textId="77777777" w:rsidR="007634C0" w:rsidRDefault="00A65A02" w:rsidP="002D37F4">
      <w:pPr>
        <w:spacing w:line="360" w:lineRule="auto"/>
        <w:ind w:firstLine="708"/>
        <w:jc w:val="both"/>
        <w:rPr>
          <w:rFonts w:ascii="Times New Roman" w:hAnsi="Times New Roman" w:cs="Times New Roman"/>
          <w:b/>
          <w:bCs/>
          <w:color w:val="000000" w:themeColor="text1"/>
          <w:sz w:val="24"/>
          <w:szCs w:val="24"/>
        </w:rPr>
      </w:pPr>
      <w:r w:rsidRPr="008976DE">
        <w:rPr>
          <w:rFonts w:ascii="Times New Roman" w:hAnsi="Times New Roman" w:cs="Times New Roman"/>
          <w:b/>
          <w:bCs/>
          <w:color w:val="000000" w:themeColor="text1"/>
          <w:sz w:val="24"/>
          <w:szCs w:val="24"/>
        </w:rPr>
        <w:t>2.2.</w:t>
      </w:r>
      <w:r>
        <w:rPr>
          <w:rFonts w:ascii="Times New Roman" w:hAnsi="Times New Roman" w:cs="Times New Roman"/>
          <w:b/>
          <w:bCs/>
          <w:color w:val="000000" w:themeColor="text1"/>
          <w:sz w:val="24"/>
          <w:szCs w:val="24"/>
        </w:rPr>
        <w:t>4</w:t>
      </w:r>
      <w:r w:rsidRPr="008976DE">
        <w:rPr>
          <w:rFonts w:ascii="Times New Roman" w:hAnsi="Times New Roman" w:cs="Times New Roman"/>
          <w:b/>
          <w:bCs/>
          <w:color w:val="000000" w:themeColor="text1"/>
          <w:sz w:val="24"/>
          <w:szCs w:val="24"/>
        </w:rPr>
        <w:t xml:space="preserve">.2. </w:t>
      </w:r>
      <w:r>
        <w:rPr>
          <w:rFonts w:ascii="Times New Roman" w:hAnsi="Times New Roman" w:cs="Times New Roman"/>
          <w:b/>
          <w:bCs/>
          <w:color w:val="000000" w:themeColor="text1"/>
          <w:sz w:val="24"/>
          <w:szCs w:val="24"/>
        </w:rPr>
        <w:t>alternatif</w:t>
      </w:r>
      <w:r w:rsidRPr="008976DE">
        <w:rPr>
          <w:rFonts w:ascii="Times New Roman" w:hAnsi="Times New Roman" w:cs="Times New Roman"/>
          <w:b/>
          <w:bCs/>
          <w:color w:val="000000" w:themeColor="text1"/>
          <w:sz w:val="24"/>
          <w:szCs w:val="24"/>
        </w:rPr>
        <w:t>Duzenle</w:t>
      </w:r>
      <w:r w:rsidR="007634C0">
        <w:rPr>
          <w:rFonts w:ascii="Times New Roman" w:hAnsi="Times New Roman" w:cs="Times New Roman"/>
          <w:b/>
          <w:bCs/>
          <w:color w:val="000000" w:themeColor="text1"/>
          <w:sz w:val="24"/>
          <w:szCs w:val="24"/>
        </w:rPr>
        <w:t>()</w:t>
      </w:r>
      <w:r w:rsidRPr="008976DE">
        <w:rPr>
          <w:rFonts w:ascii="Times New Roman" w:hAnsi="Times New Roman" w:cs="Times New Roman"/>
          <w:b/>
          <w:bCs/>
          <w:color w:val="000000" w:themeColor="text1"/>
          <w:sz w:val="24"/>
          <w:szCs w:val="24"/>
        </w:rPr>
        <w:t xml:space="preserve"> Metodu</w:t>
      </w:r>
    </w:p>
    <w:p w14:paraId="59F24057" w14:textId="584CED62" w:rsidR="001D65AC" w:rsidRDefault="001D65AC"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Daha önceden eklenen bir alternatifin düzenlenmesini sağlayan metottur.</w:t>
      </w:r>
    </w:p>
    <w:p w14:paraId="40FC00A2" w14:textId="15BE4750" w:rsidR="00A65A02" w:rsidRPr="004E73A3" w:rsidRDefault="00A65A02" w:rsidP="002D37F4">
      <w:pPr>
        <w:spacing w:line="360" w:lineRule="auto"/>
        <w:ind w:firstLine="708"/>
        <w:jc w:val="both"/>
        <w:rPr>
          <w:rFonts w:ascii="Times New Roman" w:hAnsi="Times New Roman" w:cs="Times New Roman"/>
          <w:b/>
          <w:bCs/>
          <w:color w:val="000000" w:themeColor="text1"/>
          <w:sz w:val="24"/>
          <w:szCs w:val="24"/>
        </w:rPr>
      </w:pPr>
      <w:r w:rsidRPr="004E73A3">
        <w:rPr>
          <w:rFonts w:ascii="Times New Roman" w:hAnsi="Times New Roman" w:cs="Times New Roman"/>
          <w:b/>
          <w:bCs/>
          <w:color w:val="000000" w:themeColor="text1"/>
          <w:sz w:val="24"/>
          <w:szCs w:val="24"/>
        </w:rPr>
        <w:t>2.2.</w:t>
      </w:r>
      <w:r>
        <w:rPr>
          <w:rFonts w:ascii="Times New Roman" w:hAnsi="Times New Roman" w:cs="Times New Roman"/>
          <w:b/>
          <w:bCs/>
          <w:color w:val="000000" w:themeColor="text1"/>
          <w:sz w:val="24"/>
          <w:szCs w:val="24"/>
        </w:rPr>
        <w:t>5</w:t>
      </w:r>
      <w:r w:rsidRPr="004E73A3">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Alternatif</w:t>
      </w:r>
      <w:r w:rsidRPr="004E73A3">
        <w:rPr>
          <w:rFonts w:ascii="Times New Roman" w:hAnsi="Times New Roman" w:cs="Times New Roman"/>
          <w:b/>
          <w:bCs/>
          <w:color w:val="000000" w:themeColor="text1"/>
          <w:sz w:val="24"/>
          <w:szCs w:val="24"/>
        </w:rPr>
        <w:t xml:space="preserve"> </w:t>
      </w:r>
      <w:r w:rsidR="00594FAD" w:rsidRPr="004E73A3">
        <w:rPr>
          <w:rFonts w:ascii="Times New Roman" w:hAnsi="Times New Roman" w:cs="Times New Roman"/>
          <w:b/>
          <w:bCs/>
          <w:color w:val="000000" w:themeColor="text1"/>
          <w:sz w:val="24"/>
          <w:szCs w:val="24"/>
        </w:rPr>
        <w:t>Düzenle</w:t>
      </w:r>
      <w:r w:rsidRPr="004E73A3">
        <w:rPr>
          <w:rFonts w:ascii="Times New Roman" w:hAnsi="Times New Roman" w:cs="Times New Roman"/>
          <w:b/>
          <w:bCs/>
          <w:color w:val="000000" w:themeColor="text1"/>
          <w:sz w:val="24"/>
          <w:szCs w:val="24"/>
        </w:rPr>
        <w:t xml:space="preserve"> Butonu</w:t>
      </w:r>
    </w:p>
    <w:p w14:paraId="1EB10DA9" w14:textId="5319A8E0" w:rsidR="00A65A02" w:rsidRDefault="00A65A02"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Listbox üzerinden seçilen </w:t>
      </w:r>
      <w:r w:rsidR="00594FAD">
        <w:rPr>
          <w:rFonts w:ascii="Times New Roman" w:hAnsi="Times New Roman" w:cs="Times New Roman"/>
          <w:color w:val="000000" w:themeColor="text1"/>
          <w:sz w:val="24"/>
          <w:szCs w:val="24"/>
        </w:rPr>
        <w:t>alternatifin textbox’a</w:t>
      </w:r>
      <w:r>
        <w:rPr>
          <w:rFonts w:ascii="Times New Roman" w:hAnsi="Times New Roman" w:cs="Times New Roman"/>
          <w:color w:val="000000" w:themeColor="text1"/>
          <w:sz w:val="24"/>
          <w:szCs w:val="24"/>
        </w:rPr>
        <w:t xml:space="preserve"> taşınarak düzenlenmesini sağlayan butondur.</w:t>
      </w:r>
    </w:p>
    <w:p w14:paraId="0965D8D3" w14:textId="0926A9D7" w:rsidR="00A65A02" w:rsidRPr="009660CB" w:rsidRDefault="00A65A02" w:rsidP="002D37F4">
      <w:pPr>
        <w:spacing w:line="360" w:lineRule="auto"/>
        <w:ind w:firstLine="708"/>
        <w:jc w:val="both"/>
        <w:rPr>
          <w:rFonts w:ascii="Times New Roman" w:hAnsi="Times New Roman" w:cs="Times New Roman"/>
          <w:b/>
          <w:bCs/>
          <w:color w:val="000000" w:themeColor="text1"/>
          <w:sz w:val="24"/>
          <w:szCs w:val="24"/>
        </w:rPr>
      </w:pPr>
      <w:r w:rsidRPr="009660CB">
        <w:rPr>
          <w:rFonts w:ascii="Times New Roman" w:hAnsi="Times New Roman" w:cs="Times New Roman"/>
          <w:b/>
          <w:bCs/>
          <w:color w:val="000000" w:themeColor="text1"/>
          <w:sz w:val="24"/>
          <w:szCs w:val="24"/>
        </w:rPr>
        <w:t>2.2.</w:t>
      </w:r>
      <w:r>
        <w:rPr>
          <w:rFonts w:ascii="Times New Roman" w:hAnsi="Times New Roman" w:cs="Times New Roman"/>
          <w:b/>
          <w:bCs/>
          <w:color w:val="000000" w:themeColor="text1"/>
          <w:sz w:val="24"/>
          <w:szCs w:val="24"/>
        </w:rPr>
        <w:t>6</w:t>
      </w:r>
      <w:r w:rsidRPr="009660CB">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Alternatif</w:t>
      </w:r>
      <w:r w:rsidRPr="009660CB">
        <w:rPr>
          <w:rFonts w:ascii="Times New Roman" w:hAnsi="Times New Roman" w:cs="Times New Roman"/>
          <w:b/>
          <w:bCs/>
          <w:color w:val="000000" w:themeColor="text1"/>
          <w:sz w:val="24"/>
          <w:szCs w:val="24"/>
        </w:rPr>
        <w:t xml:space="preserve"> Sil Butonu</w:t>
      </w:r>
    </w:p>
    <w:p w14:paraId="233BD49F" w14:textId="6C800BD9" w:rsidR="00A65A02" w:rsidRDefault="00A65A02"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Listbox üzerinden seçilen </w:t>
      </w:r>
      <w:r w:rsidR="001D65AC">
        <w:rPr>
          <w:rFonts w:ascii="Times New Roman" w:hAnsi="Times New Roman" w:cs="Times New Roman"/>
          <w:color w:val="000000" w:themeColor="text1"/>
          <w:sz w:val="24"/>
          <w:szCs w:val="24"/>
        </w:rPr>
        <w:t>alternatifin karar matrisinden ve “alternatifler” listesinden silinmesini</w:t>
      </w:r>
      <w:r>
        <w:rPr>
          <w:rFonts w:ascii="Times New Roman" w:hAnsi="Times New Roman" w:cs="Times New Roman"/>
          <w:color w:val="000000" w:themeColor="text1"/>
          <w:sz w:val="24"/>
          <w:szCs w:val="24"/>
        </w:rPr>
        <w:t xml:space="preserve"> sağlayan butondur.</w:t>
      </w:r>
    </w:p>
    <w:p w14:paraId="07536A56" w14:textId="285D60EB" w:rsidR="001D65AC" w:rsidRDefault="00937263" w:rsidP="002D37F4">
      <w:pPr>
        <w:spacing w:line="360" w:lineRule="auto"/>
        <w:ind w:firstLine="708"/>
        <w:jc w:val="both"/>
        <w:rPr>
          <w:rFonts w:ascii="Times New Roman" w:hAnsi="Times New Roman" w:cs="Times New Roman"/>
          <w:b/>
          <w:bCs/>
          <w:color w:val="000000" w:themeColor="text1"/>
          <w:sz w:val="24"/>
          <w:szCs w:val="24"/>
        </w:rPr>
      </w:pPr>
      <w:r w:rsidRPr="00937263">
        <w:rPr>
          <w:rFonts w:ascii="Times New Roman" w:hAnsi="Times New Roman" w:cs="Times New Roman"/>
          <w:b/>
          <w:bCs/>
          <w:color w:val="000000" w:themeColor="text1"/>
          <w:sz w:val="24"/>
          <w:szCs w:val="24"/>
        </w:rPr>
        <w:t>2.2.7. Karar Matrisini Oluştur Butonu</w:t>
      </w:r>
    </w:p>
    <w:p w14:paraId="0386D2D8" w14:textId="67606D42" w:rsidR="00594FAD" w:rsidRPr="00594FAD" w:rsidRDefault="00594FAD" w:rsidP="002D37F4">
      <w:pPr>
        <w:spacing w:line="360" w:lineRule="auto"/>
        <w:ind w:firstLine="708"/>
        <w:jc w:val="both"/>
        <w:rPr>
          <w:rFonts w:ascii="Times New Roman" w:hAnsi="Times New Roman" w:cs="Times New Roman"/>
          <w:color w:val="000000" w:themeColor="text1"/>
          <w:sz w:val="24"/>
          <w:szCs w:val="24"/>
        </w:rPr>
      </w:pPr>
      <w:r w:rsidRPr="00594FAD">
        <w:rPr>
          <w:rFonts w:ascii="Times New Roman" w:hAnsi="Times New Roman" w:cs="Times New Roman"/>
          <w:color w:val="000000" w:themeColor="text1"/>
          <w:sz w:val="24"/>
          <w:szCs w:val="24"/>
        </w:rPr>
        <w:t>Bu butona tıklanıldığında alternatif sayısı ve kriter sayısı 1’den büyükse “boyutAyarlama()” ve “kararMatrisiOlustur()” metotları çağrılır. Alternatif ve kriter sayısının 1’den az ya da 1’e eşit olduğu durumlarda ise "Karar matrisini oluşturmak için yeterli alternatif veya kriteriniz yok!" uyarı mesajı gösterilir.</w:t>
      </w:r>
    </w:p>
    <w:p w14:paraId="627ADD3D" w14:textId="7DD9FB0E" w:rsidR="007634C0" w:rsidRDefault="007634C0" w:rsidP="002D37F4">
      <w:pPr>
        <w:spacing w:line="360" w:lineRule="auto"/>
        <w:ind w:firstLine="70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2.2.7.1. kararMatrisiOlustur() Metodu</w:t>
      </w:r>
    </w:p>
    <w:p w14:paraId="24054EFD" w14:textId="0F5F6B1C" w:rsidR="007634C0" w:rsidRDefault="007634C0" w:rsidP="002D37F4">
      <w:pPr>
        <w:spacing w:line="360" w:lineRule="auto"/>
        <w:ind w:firstLine="708"/>
        <w:jc w:val="both"/>
        <w:rPr>
          <w:rFonts w:ascii="Times New Roman" w:hAnsi="Times New Roman" w:cs="Times New Roman"/>
          <w:color w:val="000000"/>
          <w:sz w:val="24"/>
          <w:szCs w:val="24"/>
        </w:rPr>
      </w:pPr>
      <w:r w:rsidRPr="007634C0">
        <w:rPr>
          <w:rFonts w:ascii="Times New Roman" w:hAnsi="Times New Roman" w:cs="Times New Roman"/>
          <w:sz w:val="24"/>
          <w:szCs w:val="24"/>
        </w:rPr>
        <w:t>Kullanıcıyı “tabPageKararMatrisi” adındaki karar matrisi görüntüleme sayfasına yönlendiren ve karar matrisinin sütunlarına kriterler listesindeki kriterleri satırlarına ise alternatifler listesindeki alternatifleri ekleyen ve “</w:t>
      </w:r>
      <w:r w:rsidRPr="007634C0">
        <w:rPr>
          <w:rFonts w:ascii="Times New Roman" w:hAnsi="Times New Roman" w:cs="Times New Roman"/>
          <w:color w:val="000000"/>
          <w:sz w:val="24"/>
          <w:szCs w:val="24"/>
        </w:rPr>
        <w:t>kararMatRenklendir” metodu ile fayda maliyet listesindeki kriter yönlerine göre matrisin renklendirilmesini sağlayan metottur.</w:t>
      </w:r>
    </w:p>
    <w:p w14:paraId="5F28181B" w14:textId="20B5028D" w:rsidR="00A65A02" w:rsidRDefault="00A97346" w:rsidP="00296DC4">
      <w:pPr>
        <w:pStyle w:val="ListeParagraf"/>
        <w:numPr>
          <w:ilvl w:val="1"/>
          <w:numId w:val="4"/>
        </w:numPr>
        <w:spacing w:line="360" w:lineRule="auto"/>
        <w:jc w:val="both"/>
        <w:rPr>
          <w:rFonts w:ascii="Times New Roman" w:hAnsi="Times New Roman" w:cs="Times New Roman"/>
          <w:b/>
          <w:bCs/>
          <w:color w:val="000000"/>
          <w:sz w:val="24"/>
          <w:szCs w:val="24"/>
        </w:rPr>
      </w:pPr>
      <w:r w:rsidRPr="00915F0B">
        <w:rPr>
          <w:rFonts w:ascii="Times New Roman" w:hAnsi="Times New Roman" w:cs="Times New Roman"/>
          <w:b/>
          <w:bCs/>
          <w:color w:val="000000"/>
          <w:sz w:val="24"/>
          <w:szCs w:val="24"/>
        </w:rPr>
        <w:t xml:space="preserve"> Karar Matrisi Görüntüleme Ekranı</w:t>
      </w:r>
    </w:p>
    <w:p w14:paraId="5B2F9AE9" w14:textId="72A3137C" w:rsidR="00AA5DDD" w:rsidRDefault="003C75CF" w:rsidP="00296DC4">
      <w:pPr>
        <w:spacing w:line="360" w:lineRule="auto"/>
        <w:jc w:val="both"/>
        <w:rPr>
          <w:rFonts w:ascii="Times New Roman" w:hAnsi="Times New Roman" w:cs="Times New Roman"/>
          <w:b/>
          <w:bCs/>
          <w:color w:val="000000"/>
          <w:sz w:val="24"/>
          <w:szCs w:val="24"/>
        </w:rPr>
      </w:pPr>
      <w:r>
        <w:rPr>
          <w:noProof/>
        </w:rPr>
        <w:drawing>
          <wp:inline distT="0" distB="0" distL="0" distR="0" wp14:anchorId="752F6565" wp14:editId="49A3EEDD">
            <wp:extent cx="5856068" cy="334327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2094" cy="3346715"/>
                    </a:xfrm>
                    <a:prstGeom prst="rect">
                      <a:avLst/>
                    </a:prstGeom>
                  </pic:spPr>
                </pic:pic>
              </a:graphicData>
            </a:graphic>
          </wp:inline>
        </w:drawing>
      </w:r>
    </w:p>
    <w:p w14:paraId="1375A475" w14:textId="6335DA57" w:rsidR="00F45354" w:rsidRDefault="00F45354" w:rsidP="00296DC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4</w:t>
      </w:r>
      <w:r w:rsidRPr="00437D4F">
        <w:rPr>
          <w:rFonts w:ascii="Times New Roman" w:hAnsi="Times New Roman" w:cs="Times New Roman"/>
          <w:i/>
          <w:iCs/>
          <w:color w:val="000000"/>
          <w:sz w:val="18"/>
          <w:szCs w:val="18"/>
        </w:rPr>
        <w:t xml:space="preserve"> Karar Matrisi </w:t>
      </w:r>
      <w:r>
        <w:rPr>
          <w:rFonts w:ascii="Times New Roman" w:hAnsi="Times New Roman" w:cs="Times New Roman"/>
          <w:i/>
          <w:iCs/>
          <w:color w:val="000000"/>
          <w:sz w:val="18"/>
          <w:szCs w:val="18"/>
        </w:rPr>
        <w:t>Görüntüleme</w:t>
      </w:r>
      <w:r w:rsidRPr="00437D4F">
        <w:rPr>
          <w:rFonts w:ascii="Times New Roman" w:hAnsi="Times New Roman" w:cs="Times New Roman"/>
          <w:i/>
          <w:iCs/>
          <w:color w:val="000000"/>
          <w:sz w:val="18"/>
          <w:szCs w:val="18"/>
        </w:rPr>
        <w:t xml:space="preserve"> Ekranı</w:t>
      </w:r>
    </w:p>
    <w:p w14:paraId="1916734F" w14:textId="18D347C0" w:rsidR="00F45354" w:rsidRDefault="00F45354"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Oluşturulan karar matrisinin görüntülenmesini sağlayan ekrandır. Bu ekranda “alternatif- kriter: ekle, düzenle, sil “ , “</w:t>
      </w:r>
      <w:r w:rsidR="00F20B9F">
        <w:rPr>
          <w:rFonts w:ascii="Times New Roman" w:hAnsi="Times New Roman" w:cs="Times New Roman"/>
          <w:color w:val="000000"/>
          <w:sz w:val="24"/>
          <w:szCs w:val="24"/>
        </w:rPr>
        <w:t>min</w:t>
      </w:r>
      <w:r>
        <w:rPr>
          <w:rFonts w:ascii="Times New Roman" w:hAnsi="Times New Roman" w:cs="Times New Roman"/>
          <w:color w:val="000000"/>
          <w:sz w:val="24"/>
          <w:szCs w:val="24"/>
        </w:rPr>
        <w:t xml:space="preserve"> max normalizasyon” </w:t>
      </w:r>
      <w:r w:rsidR="00403C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“norm</w:t>
      </w:r>
      <w:r w:rsidR="003C75CF">
        <w:rPr>
          <w:rFonts w:ascii="Times New Roman" w:hAnsi="Times New Roman" w:cs="Times New Roman"/>
          <w:color w:val="000000"/>
          <w:sz w:val="24"/>
          <w:szCs w:val="24"/>
        </w:rPr>
        <w:t>a</w:t>
      </w:r>
      <w:r>
        <w:rPr>
          <w:rFonts w:ascii="Times New Roman" w:hAnsi="Times New Roman" w:cs="Times New Roman"/>
          <w:color w:val="000000"/>
          <w:sz w:val="24"/>
          <w:szCs w:val="24"/>
        </w:rPr>
        <w:t>lizasyon”</w:t>
      </w:r>
      <w:r w:rsidR="00403CD6">
        <w:rPr>
          <w:rFonts w:ascii="Times New Roman" w:hAnsi="Times New Roman" w:cs="Times New Roman"/>
          <w:color w:val="000000"/>
          <w:sz w:val="24"/>
          <w:szCs w:val="24"/>
        </w:rPr>
        <w:t>, “Excel’e aktar”</w:t>
      </w:r>
      <w:r w:rsidR="00F20B9F">
        <w:rPr>
          <w:rFonts w:ascii="Times New Roman" w:hAnsi="Times New Roman" w:cs="Times New Roman"/>
          <w:color w:val="000000"/>
          <w:sz w:val="24"/>
          <w:szCs w:val="24"/>
        </w:rPr>
        <w:t xml:space="preserve"> </w:t>
      </w:r>
      <w:r w:rsidR="00403CD6">
        <w:rPr>
          <w:rFonts w:ascii="Times New Roman" w:hAnsi="Times New Roman" w:cs="Times New Roman"/>
          <w:color w:val="000000"/>
          <w:sz w:val="24"/>
          <w:szCs w:val="24"/>
        </w:rPr>
        <w:t xml:space="preserve">ve “Excel’de aç” </w:t>
      </w:r>
      <w:r>
        <w:rPr>
          <w:rFonts w:ascii="Times New Roman" w:hAnsi="Times New Roman" w:cs="Times New Roman"/>
          <w:color w:val="000000"/>
          <w:sz w:val="24"/>
          <w:szCs w:val="24"/>
        </w:rPr>
        <w:t xml:space="preserve"> adındaki butonlar yer alır. </w:t>
      </w:r>
    </w:p>
    <w:p w14:paraId="29F83BBC" w14:textId="493AA873" w:rsidR="00F45354" w:rsidRPr="00F20B9F" w:rsidRDefault="00F45354" w:rsidP="002D37F4">
      <w:pPr>
        <w:pStyle w:val="ListeParagraf"/>
        <w:numPr>
          <w:ilvl w:val="2"/>
          <w:numId w:val="4"/>
        </w:numPr>
        <w:spacing w:line="360" w:lineRule="auto"/>
        <w:jc w:val="both"/>
        <w:rPr>
          <w:rFonts w:ascii="Times New Roman" w:hAnsi="Times New Roman" w:cs="Times New Roman"/>
          <w:b/>
          <w:bCs/>
          <w:color w:val="000000"/>
          <w:sz w:val="24"/>
          <w:szCs w:val="24"/>
        </w:rPr>
      </w:pPr>
      <w:r w:rsidRPr="00F20B9F">
        <w:rPr>
          <w:rFonts w:ascii="Times New Roman" w:hAnsi="Times New Roman" w:cs="Times New Roman"/>
          <w:b/>
          <w:bCs/>
          <w:color w:val="000000"/>
          <w:sz w:val="24"/>
          <w:szCs w:val="24"/>
        </w:rPr>
        <w:t>Alternatif-Kriter: Ekle/Düzenle/Sil Butonu</w:t>
      </w:r>
    </w:p>
    <w:p w14:paraId="49CB585E" w14:textId="18D0CFBD" w:rsidR="00F20B9F" w:rsidRPr="00F20B9F" w:rsidRDefault="00F20B9F"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Yeni alternatif veya kriter eklenebilmesini be daha önceden eklenmiş olan kriterlerin düzenlenip silinebilmesini sağlayan butondur. Bu butona tıklanıldığında kullanıcı karar matrisi oluşturma ekranına yönlendirilir.</w:t>
      </w:r>
    </w:p>
    <w:p w14:paraId="729C25CA" w14:textId="16ABE8F0" w:rsidR="00F45354" w:rsidRDefault="00F45354" w:rsidP="002D37F4">
      <w:pPr>
        <w:pStyle w:val="ListeParagraf"/>
        <w:numPr>
          <w:ilvl w:val="2"/>
          <w:numId w:val="4"/>
        </w:numPr>
        <w:spacing w:before="1560" w:line="360" w:lineRule="auto"/>
        <w:jc w:val="both"/>
        <w:rPr>
          <w:rFonts w:ascii="Times New Roman" w:hAnsi="Times New Roman" w:cs="Times New Roman"/>
          <w:b/>
          <w:bCs/>
          <w:color w:val="000000"/>
          <w:sz w:val="24"/>
          <w:szCs w:val="24"/>
        </w:rPr>
      </w:pPr>
      <w:r w:rsidRPr="00F20B9F">
        <w:rPr>
          <w:rFonts w:ascii="Times New Roman" w:hAnsi="Times New Roman" w:cs="Times New Roman"/>
          <w:b/>
          <w:bCs/>
          <w:color w:val="000000"/>
          <w:sz w:val="24"/>
          <w:szCs w:val="24"/>
        </w:rPr>
        <w:lastRenderedPageBreak/>
        <w:t>Min Ma</w:t>
      </w:r>
      <w:r w:rsidR="00403CD6" w:rsidRPr="00F20B9F">
        <w:rPr>
          <w:rFonts w:ascii="Times New Roman" w:hAnsi="Times New Roman" w:cs="Times New Roman"/>
          <w:b/>
          <w:bCs/>
          <w:color w:val="000000"/>
          <w:sz w:val="24"/>
          <w:szCs w:val="24"/>
        </w:rPr>
        <w:t>x Normalizasyon Butonu</w:t>
      </w:r>
    </w:p>
    <w:p w14:paraId="5C140ADE" w14:textId="4E29916A" w:rsidR="00F20B9F" w:rsidRDefault="00F20B9F" w:rsidP="002D37F4">
      <w:pPr>
        <w:spacing w:line="360" w:lineRule="auto"/>
        <w:ind w:firstLine="708"/>
        <w:jc w:val="both"/>
        <w:rPr>
          <w:rFonts w:ascii="Times New Roman" w:hAnsi="Times New Roman" w:cs="Times New Roman"/>
          <w:color w:val="000000"/>
          <w:sz w:val="24"/>
          <w:szCs w:val="24"/>
        </w:rPr>
      </w:pPr>
      <w:r w:rsidRPr="00F20B9F">
        <w:rPr>
          <w:rFonts w:ascii="Times New Roman" w:hAnsi="Times New Roman" w:cs="Times New Roman"/>
          <w:color w:val="000000"/>
          <w:sz w:val="24"/>
          <w:szCs w:val="24"/>
        </w:rPr>
        <w:t>Karar matrisinin min-max normalizasyon yöntemine göre normalize edilmesini sağlayan butondur.</w:t>
      </w:r>
      <w:r w:rsidR="00165119" w:rsidRPr="00165119">
        <w:rPr>
          <w:rFonts w:ascii="Times New Roman" w:hAnsi="Times New Roman" w:cs="Times New Roman"/>
          <w:color w:val="000000"/>
          <w:sz w:val="24"/>
          <w:szCs w:val="24"/>
        </w:rPr>
        <w:t xml:space="preserve"> normalizeMatCerceve()</w:t>
      </w:r>
      <w:r w:rsidR="00165119">
        <w:rPr>
          <w:rFonts w:ascii="Times New Roman" w:hAnsi="Times New Roman" w:cs="Times New Roman"/>
          <w:color w:val="000000"/>
          <w:sz w:val="24"/>
          <w:szCs w:val="24"/>
        </w:rPr>
        <w:t xml:space="preserve"> ve </w:t>
      </w:r>
      <w:r w:rsidR="00165119" w:rsidRPr="00165119">
        <w:rPr>
          <w:rFonts w:ascii="Times New Roman" w:hAnsi="Times New Roman" w:cs="Times New Roman"/>
          <w:color w:val="000000"/>
          <w:sz w:val="24"/>
          <w:szCs w:val="24"/>
        </w:rPr>
        <w:t>minMaxNormalization()</w:t>
      </w:r>
      <w:r w:rsidR="00165119">
        <w:rPr>
          <w:rFonts w:ascii="Times New Roman" w:hAnsi="Times New Roman" w:cs="Times New Roman"/>
          <w:color w:val="000000"/>
          <w:sz w:val="24"/>
          <w:szCs w:val="24"/>
        </w:rPr>
        <w:t xml:space="preserve"> metotlarını çağırır.</w:t>
      </w:r>
    </w:p>
    <w:p w14:paraId="2BBC7796" w14:textId="5DCE09AE" w:rsidR="00165119" w:rsidRDefault="00165119" w:rsidP="002D37F4">
      <w:pPr>
        <w:pStyle w:val="ListeParagraf"/>
        <w:numPr>
          <w:ilvl w:val="3"/>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Pr="00165119">
        <w:rPr>
          <w:rFonts w:ascii="Times New Roman" w:hAnsi="Times New Roman" w:cs="Times New Roman"/>
          <w:b/>
          <w:bCs/>
          <w:color w:val="000000"/>
          <w:sz w:val="24"/>
          <w:szCs w:val="24"/>
        </w:rPr>
        <w:t>minMaxNormalization()</w:t>
      </w:r>
      <w:r>
        <w:rPr>
          <w:rFonts w:ascii="Times New Roman" w:hAnsi="Times New Roman" w:cs="Times New Roman"/>
          <w:b/>
          <w:bCs/>
          <w:color w:val="000000"/>
          <w:sz w:val="24"/>
          <w:szCs w:val="24"/>
        </w:rPr>
        <w:t xml:space="preserve"> Metodu</w:t>
      </w:r>
    </w:p>
    <w:p w14:paraId="26749BF3" w14:textId="1FAA43F8" w:rsidR="00F20B9F" w:rsidRDefault="00F20B9F"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Eşitlik (2) ve (3) de bulunan formülleri kullanarak karar</w:t>
      </w:r>
      <w:r w:rsidR="00165119">
        <w:rPr>
          <w:rFonts w:ascii="Times New Roman" w:hAnsi="Times New Roman" w:cs="Times New Roman"/>
          <w:color w:val="000000"/>
          <w:sz w:val="24"/>
          <w:szCs w:val="24"/>
        </w:rPr>
        <w:t xml:space="preserve"> matrisinin normalize edilmesini sağlayan metottur.</w:t>
      </w:r>
    </w:p>
    <w:p w14:paraId="28681C34" w14:textId="5D168EBC" w:rsidR="00165119" w:rsidRDefault="00165119" w:rsidP="002D37F4">
      <w:pPr>
        <w:pStyle w:val="ListeParagraf"/>
        <w:numPr>
          <w:ilvl w:val="3"/>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Pr="00165119">
        <w:rPr>
          <w:rFonts w:ascii="Times New Roman" w:hAnsi="Times New Roman" w:cs="Times New Roman"/>
          <w:b/>
          <w:bCs/>
          <w:color w:val="000000"/>
          <w:sz w:val="24"/>
          <w:szCs w:val="24"/>
        </w:rPr>
        <w:t>normalizeMatCerceve()</w:t>
      </w:r>
      <w:r>
        <w:rPr>
          <w:rFonts w:ascii="Times New Roman" w:hAnsi="Times New Roman" w:cs="Times New Roman"/>
          <w:color w:val="000000"/>
          <w:sz w:val="24"/>
          <w:szCs w:val="24"/>
        </w:rPr>
        <w:t xml:space="preserve"> </w:t>
      </w:r>
      <w:r w:rsidRPr="00165119">
        <w:rPr>
          <w:rFonts w:ascii="Times New Roman" w:hAnsi="Times New Roman" w:cs="Times New Roman"/>
          <w:b/>
          <w:bCs/>
          <w:color w:val="000000"/>
          <w:sz w:val="24"/>
          <w:szCs w:val="24"/>
        </w:rPr>
        <w:t>Metodu</w:t>
      </w:r>
    </w:p>
    <w:p w14:paraId="61FE3E15" w14:textId="70B38778" w:rsidR="00165119" w:rsidRPr="00F20B9F" w:rsidRDefault="00165119" w:rsidP="002D37F4">
      <w:pPr>
        <w:spacing w:line="360" w:lineRule="auto"/>
        <w:ind w:firstLine="708"/>
        <w:jc w:val="both"/>
        <w:rPr>
          <w:rFonts w:ascii="Times New Roman" w:hAnsi="Times New Roman" w:cs="Times New Roman"/>
          <w:color w:val="000000"/>
          <w:sz w:val="24"/>
          <w:szCs w:val="24"/>
        </w:rPr>
      </w:pPr>
      <w:r w:rsidRPr="00165119">
        <w:rPr>
          <w:rFonts w:ascii="Times New Roman" w:hAnsi="Times New Roman" w:cs="Times New Roman"/>
          <w:color w:val="000000"/>
          <w:sz w:val="24"/>
          <w:szCs w:val="24"/>
        </w:rPr>
        <w:t>Normalizasyon matrisine kriter sayısı kadar sütun eklenmesini sağlayan metottur.</w:t>
      </w:r>
    </w:p>
    <w:p w14:paraId="578084E5" w14:textId="4B01F8AC" w:rsidR="00403CD6" w:rsidRPr="00165119" w:rsidRDefault="00403CD6" w:rsidP="002D37F4">
      <w:pPr>
        <w:pStyle w:val="ListeParagraf"/>
        <w:numPr>
          <w:ilvl w:val="2"/>
          <w:numId w:val="4"/>
        </w:numPr>
        <w:spacing w:line="360" w:lineRule="auto"/>
        <w:jc w:val="both"/>
        <w:rPr>
          <w:rFonts w:ascii="Times New Roman" w:hAnsi="Times New Roman" w:cs="Times New Roman"/>
          <w:b/>
          <w:bCs/>
          <w:color w:val="000000"/>
          <w:sz w:val="24"/>
          <w:szCs w:val="24"/>
        </w:rPr>
      </w:pPr>
      <w:r w:rsidRPr="00165119">
        <w:rPr>
          <w:rFonts w:ascii="Times New Roman" w:hAnsi="Times New Roman" w:cs="Times New Roman"/>
          <w:b/>
          <w:bCs/>
          <w:color w:val="000000"/>
          <w:sz w:val="24"/>
          <w:szCs w:val="24"/>
        </w:rPr>
        <w:t>Normalizasyon Butonu</w:t>
      </w:r>
    </w:p>
    <w:p w14:paraId="2BD950EA" w14:textId="15213B89" w:rsidR="00165119" w:rsidRDefault="00165119" w:rsidP="002D37F4">
      <w:pPr>
        <w:spacing w:line="360" w:lineRule="auto"/>
        <w:ind w:firstLine="708"/>
        <w:jc w:val="both"/>
        <w:rPr>
          <w:rFonts w:ascii="Times New Roman" w:hAnsi="Times New Roman" w:cs="Times New Roman"/>
          <w:color w:val="000000"/>
          <w:sz w:val="24"/>
          <w:szCs w:val="24"/>
        </w:rPr>
      </w:pPr>
      <w:r w:rsidRPr="00165119">
        <w:rPr>
          <w:rFonts w:ascii="Times New Roman" w:hAnsi="Times New Roman" w:cs="Times New Roman"/>
          <w:color w:val="000000"/>
          <w:sz w:val="24"/>
          <w:szCs w:val="24"/>
        </w:rPr>
        <w:t>Karar matrisinin ikinci eşitlik (4) ve (5) de yer alan normalizasyon yöntemine göre normalize edilmesini sağlayan butondur. Bu butona tıklanıldığında normalizeMatCerceve() ve normalizeYeni() metotları çağrılır.</w:t>
      </w:r>
    </w:p>
    <w:p w14:paraId="36F5A4DA" w14:textId="52DFEB5A" w:rsidR="00165119" w:rsidRDefault="00165119" w:rsidP="002D37F4">
      <w:pPr>
        <w:pStyle w:val="ListeParagraf"/>
        <w:numPr>
          <w:ilvl w:val="3"/>
          <w:numId w:val="4"/>
        </w:numPr>
        <w:spacing w:line="360" w:lineRule="auto"/>
        <w:jc w:val="both"/>
        <w:rPr>
          <w:rFonts w:ascii="Times New Roman" w:hAnsi="Times New Roman" w:cs="Times New Roman"/>
          <w:b/>
          <w:bCs/>
          <w:color w:val="000000"/>
          <w:sz w:val="24"/>
          <w:szCs w:val="24"/>
        </w:rPr>
      </w:pPr>
      <w:r w:rsidRPr="00165119">
        <w:rPr>
          <w:rFonts w:ascii="Times New Roman" w:hAnsi="Times New Roman" w:cs="Times New Roman"/>
          <w:b/>
          <w:bCs/>
          <w:color w:val="000000"/>
          <w:sz w:val="24"/>
          <w:szCs w:val="24"/>
        </w:rPr>
        <w:t xml:space="preserve"> normalizeYeni()</w:t>
      </w:r>
      <w:r>
        <w:rPr>
          <w:rFonts w:ascii="Times New Roman" w:hAnsi="Times New Roman" w:cs="Times New Roman"/>
          <w:b/>
          <w:bCs/>
          <w:color w:val="000000"/>
          <w:sz w:val="24"/>
          <w:szCs w:val="24"/>
        </w:rPr>
        <w:t xml:space="preserve"> Metodu</w:t>
      </w:r>
    </w:p>
    <w:p w14:paraId="4CAB102C" w14:textId="45CFA98E" w:rsidR="00165119" w:rsidRPr="00165119" w:rsidRDefault="00165119" w:rsidP="002D37F4">
      <w:pPr>
        <w:spacing w:line="360" w:lineRule="auto"/>
        <w:ind w:firstLine="708"/>
        <w:jc w:val="both"/>
        <w:rPr>
          <w:rFonts w:ascii="Times New Roman" w:hAnsi="Times New Roman" w:cs="Times New Roman"/>
          <w:b/>
          <w:bCs/>
          <w:color w:val="000000"/>
          <w:sz w:val="24"/>
          <w:szCs w:val="24"/>
        </w:rPr>
      </w:pPr>
      <w:r w:rsidRPr="00165119">
        <w:rPr>
          <w:rFonts w:ascii="Times New Roman" w:hAnsi="Times New Roman" w:cs="Times New Roman"/>
          <w:color w:val="000000"/>
          <w:sz w:val="24"/>
          <w:szCs w:val="24"/>
        </w:rPr>
        <w:t xml:space="preserve">Karar matrisinin ikinci eşitlik (4) ve (5) de yer alan normalizasyon yöntemine göre normalize edilmesini sağlayan </w:t>
      </w:r>
      <w:r>
        <w:rPr>
          <w:rFonts w:ascii="Times New Roman" w:hAnsi="Times New Roman" w:cs="Times New Roman"/>
          <w:color w:val="000000"/>
          <w:sz w:val="24"/>
          <w:szCs w:val="24"/>
        </w:rPr>
        <w:t>metottur.</w:t>
      </w:r>
    </w:p>
    <w:p w14:paraId="16A209F4" w14:textId="1EC1F0EC" w:rsidR="00403CD6" w:rsidRPr="00165119" w:rsidRDefault="00403CD6" w:rsidP="002D37F4">
      <w:pPr>
        <w:pStyle w:val="ListeParagraf"/>
        <w:numPr>
          <w:ilvl w:val="2"/>
          <w:numId w:val="4"/>
        </w:numPr>
        <w:spacing w:line="360" w:lineRule="auto"/>
        <w:jc w:val="both"/>
        <w:rPr>
          <w:rFonts w:ascii="Times New Roman" w:hAnsi="Times New Roman" w:cs="Times New Roman"/>
          <w:b/>
          <w:bCs/>
          <w:color w:val="000000"/>
          <w:sz w:val="24"/>
          <w:szCs w:val="24"/>
        </w:rPr>
      </w:pPr>
      <w:r w:rsidRPr="00165119">
        <w:rPr>
          <w:rFonts w:ascii="Times New Roman" w:hAnsi="Times New Roman" w:cs="Times New Roman"/>
          <w:b/>
          <w:bCs/>
          <w:color w:val="000000"/>
          <w:sz w:val="24"/>
          <w:szCs w:val="24"/>
        </w:rPr>
        <w:t>Excel’e Aktar Butonu</w:t>
      </w:r>
    </w:p>
    <w:p w14:paraId="3C3A2C4A" w14:textId="4A50AF0F" w:rsidR="00165119" w:rsidRDefault="00E26F2C"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Karar</w:t>
      </w:r>
      <w:r w:rsidR="00165119" w:rsidRPr="00165119">
        <w:rPr>
          <w:rFonts w:ascii="Times New Roman" w:hAnsi="Times New Roman" w:cs="Times New Roman"/>
          <w:color w:val="000000"/>
          <w:sz w:val="24"/>
          <w:szCs w:val="24"/>
        </w:rPr>
        <w:t xml:space="preserve"> matrisinin Excel’e aktarılmasını sağlayan </w:t>
      </w:r>
      <w:r>
        <w:rPr>
          <w:rFonts w:ascii="Times New Roman" w:hAnsi="Times New Roman" w:cs="Times New Roman"/>
          <w:color w:val="000000"/>
          <w:sz w:val="24"/>
          <w:szCs w:val="24"/>
        </w:rPr>
        <w:t>butondur</w:t>
      </w:r>
      <w:r w:rsidR="00165119" w:rsidRPr="0016511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E26F2C">
        <w:rPr>
          <w:rFonts w:ascii="Times New Roman" w:hAnsi="Times New Roman" w:cs="Times New Roman"/>
          <w:color w:val="000000"/>
          <w:sz w:val="24"/>
          <w:szCs w:val="24"/>
        </w:rPr>
        <w:t>kararMatDirektAktar()</w:t>
      </w:r>
      <w:r>
        <w:rPr>
          <w:rFonts w:ascii="Times New Roman" w:hAnsi="Times New Roman" w:cs="Times New Roman"/>
          <w:color w:val="000000"/>
          <w:sz w:val="24"/>
          <w:szCs w:val="24"/>
        </w:rPr>
        <w:t xml:space="preserve"> ve </w:t>
      </w:r>
      <w:r w:rsidRPr="00E26F2C">
        <w:rPr>
          <w:rFonts w:ascii="Times New Roman" w:hAnsi="Times New Roman" w:cs="Times New Roman"/>
          <w:color w:val="000000"/>
          <w:sz w:val="24"/>
          <w:szCs w:val="24"/>
        </w:rPr>
        <w:t>kararMatEAktarBuyuk()</w:t>
      </w:r>
      <w:r>
        <w:rPr>
          <w:rFonts w:ascii="Times New Roman" w:hAnsi="Times New Roman" w:cs="Times New Roman"/>
          <w:color w:val="000000"/>
          <w:sz w:val="24"/>
          <w:szCs w:val="24"/>
        </w:rPr>
        <w:t xml:space="preserve"> metodunun çağrılmasını sağlar.</w:t>
      </w:r>
    </w:p>
    <w:p w14:paraId="10211EE0" w14:textId="0D2D4FB9" w:rsidR="00E26F2C" w:rsidRDefault="00E26F2C" w:rsidP="002D37F4">
      <w:pPr>
        <w:pStyle w:val="ListeParagraf"/>
        <w:numPr>
          <w:ilvl w:val="3"/>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Pr="00E26F2C">
        <w:rPr>
          <w:rFonts w:ascii="Times New Roman" w:hAnsi="Times New Roman" w:cs="Times New Roman"/>
          <w:b/>
          <w:bCs/>
          <w:color w:val="000000"/>
          <w:sz w:val="24"/>
          <w:szCs w:val="24"/>
        </w:rPr>
        <w:t>kararMatDirektAktar()</w:t>
      </w:r>
    </w:p>
    <w:p w14:paraId="1E5825C1" w14:textId="5A6EA8C1" w:rsidR="00E26F2C" w:rsidRPr="00E26F2C" w:rsidRDefault="00E26F2C" w:rsidP="002D37F4">
      <w:pPr>
        <w:spacing w:line="360" w:lineRule="auto"/>
        <w:jc w:val="both"/>
        <w:rPr>
          <w:rFonts w:ascii="Times New Roman" w:hAnsi="Times New Roman" w:cs="Times New Roman"/>
          <w:b/>
          <w:bCs/>
          <w:color w:val="000000"/>
          <w:sz w:val="24"/>
          <w:szCs w:val="24"/>
        </w:rPr>
      </w:pPr>
      <w:r>
        <w:rPr>
          <w:rFonts w:ascii="Times New Roman" w:hAnsi="Times New Roman" w:cs="Times New Roman"/>
          <w:color w:val="000000"/>
          <w:sz w:val="24"/>
          <w:szCs w:val="24"/>
        </w:rPr>
        <w:t>Karar matrisindeki satır sayısının 150’den az olduğu durumlarda çağrılan metottur.</w:t>
      </w:r>
    </w:p>
    <w:p w14:paraId="7FD36C89" w14:textId="083D8A33" w:rsidR="00E26F2C" w:rsidRDefault="00E26F2C" w:rsidP="002D37F4">
      <w:pPr>
        <w:pStyle w:val="ListeParagraf"/>
        <w:numPr>
          <w:ilvl w:val="3"/>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Pr="00E26F2C">
        <w:rPr>
          <w:rFonts w:ascii="Times New Roman" w:hAnsi="Times New Roman" w:cs="Times New Roman"/>
          <w:b/>
          <w:bCs/>
          <w:color w:val="000000"/>
          <w:sz w:val="24"/>
          <w:szCs w:val="24"/>
        </w:rPr>
        <w:t>kararMatEAktarBuyuk()</w:t>
      </w:r>
    </w:p>
    <w:p w14:paraId="3BEB77FB" w14:textId="6FEF8604" w:rsidR="00E26F2C" w:rsidRPr="00E26F2C" w:rsidRDefault="00E26F2C" w:rsidP="002D37F4">
      <w:pPr>
        <w:spacing w:line="360" w:lineRule="auto"/>
        <w:jc w:val="both"/>
        <w:rPr>
          <w:rFonts w:ascii="Times New Roman" w:hAnsi="Times New Roman" w:cs="Times New Roman"/>
          <w:b/>
          <w:bCs/>
          <w:color w:val="000000"/>
          <w:sz w:val="24"/>
          <w:szCs w:val="24"/>
        </w:rPr>
      </w:pPr>
      <w:r w:rsidRPr="00E26F2C">
        <w:rPr>
          <w:rFonts w:ascii="Times New Roman" w:hAnsi="Times New Roman" w:cs="Times New Roman"/>
          <w:color w:val="000000"/>
          <w:sz w:val="24"/>
          <w:szCs w:val="24"/>
        </w:rPr>
        <w:t xml:space="preserve">Karar matrisindeki satır sayısının 150’den </w:t>
      </w:r>
      <w:r>
        <w:rPr>
          <w:rFonts w:ascii="Times New Roman" w:hAnsi="Times New Roman" w:cs="Times New Roman"/>
          <w:color w:val="000000"/>
          <w:sz w:val="24"/>
          <w:szCs w:val="24"/>
        </w:rPr>
        <w:t>fazla</w:t>
      </w:r>
      <w:r w:rsidRPr="00E26F2C">
        <w:rPr>
          <w:rFonts w:ascii="Times New Roman" w:hAnsi="Times New Roman" w:cs="Times New Roman"/>
          <w:color w:val="000000"/>
          <w:sz w:val="24"/>
          <w:szCs w:val="24"/>
        </w:rPr>
        <w:t xml:space="preserve"> olduğu durumlarda çağrılan metottur.</w:t>
      </w:r>
    </w:p>
    <w:p w14:paraId="7D43F8DA" w14:textId="366057AB" w:rsidR="00403CD6" w:rsidRDefault="00403CD6" w:rsidP="002D37F4">
      <w:pPr>
        <w:spacing w:line="360" w:lineRule="auto"/>
        <w:ind w:firstLine="708"/>
        <w:jc w:val="both"/>
        <w:rPr>
          <w:rFonts w:ascii="Times New Roman" w:hAnsi="Times New Roman" w:cs="Times New Roman"/>
          <w:b/>
          <w:bCs/>
          <w:color w:val="000000"/>
          <w:sz w:val="24"/>
          <w:szCs w:val="24"/>
        </w:rPr>
      </w:pPr>
      <w:r w:rsidRPr="00403CD6">
        <w:rPr>
          <w:rFonts w:ascii="Times New Roman" w:hAnsi="Times New Roman" w:cs="Times New Roman"/>
          <w:b/>
          <w:bCs/>
          <w:color w:val="000000"/>
          <w:sz w:val="24"/>
          <w:szCs w:val="24"/>
        </w:rPr>
        <w:t>2.3.5. Excel’de Aç Butonu</w:t>
      </w:r>
    </w:p>
    <w:p w14:paraId="290FFF9B" w14:textId="66B3FAB7" w:rsidR="00403CD6" w:rsidRPr="00E26F2C" w:rsidRDefault="00E26F2C" w:rsidP="002D37F4">
      <w:pPr>
        <w:spacing w:line="360" w:lineRule="auto"/>
        <w:jc w:val="both"/>
        <w:rPr>
          <w:rFonts w:ascii="Times New Roman" w:hAnsi="Times New Roman" w:cs="Times New Roman"/>
          <w:color w:val="000000"/>
          <w:sz w:val="24"/>
          <w:szCs w:val="24"/>
        </w:rPr>
      </w:pPr>
      <w:r w:rsidRPr="00E26F2C">
        <w:rPr>
          <w:rFonts w:ascii="Times New Roman" w:hAnsi="Times New Roman" w:cs="Times New Roman"/>
          <w:color w:val="000000"/>
          <w:sz w:val="24"/>
          <w:szCs w:val="24"/>
        </w:rPr>
        <w:t>Karar matrisinin Excel’de açılmasını sağlayan metottur.</w:t>
      </w:r>
    </w:p>
    <w:p w14:paraId="6794A15E" w14:textId="64A8A75C" w:rsidR="00403CD6" w:rsidRDefault="00403CD6" w:rsidP="00E26F2C">
      <w:pPr>
        <w:pStyle w:val="ListeParagraf"/>
        <w:numPr>
          <w:ilvl w:val="1"/>
          <w:numId w:val="4"/>
        </w:numPr>
        <w:spacing w:before="132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Normalize Edilmiş Karar Matrisi Ekranı</w:t>
      </w:r>
    </w:p>
    <w:p w14:paraId="0BE0F180" w14:textId="15825910" w:rsidR="00403CD6" w:rsidRDefault="00403CD6" w:rsidP="00296DC4">
      <w:pPr>
        <w:spacing w:line="360" w:lineRule="auto"/>
        <w:jc w:val="both"/>
        <w:rPr>
          <w:rFonts w:ascii="Times New Roman" w:hAnsi="Times New Roman" w:cs="Times New Roman"/>
          <w:b/>
          <w:bCs/>
          <w:color w:val="000000"/>
          <w:sz w:val="24"/>
          <w:szCs w:val="24"/>
        </w:rPr>
      </w:pPr>
      <w:r>
        <w:rPr>
          <w:noProof/>
        </w:rPr>
        <w:drawing>
          <wp:inline distT="0" distB="0" distL="0" distR="0" wp14:anchorId="2B2E46B6" wp14:editId="66CE1CFF">
            <wp:extent cx="5895613" cy="328612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1247" cy="3289265"/>
                    </a:xfrm>
                    <a:prstGeom prst="rect">
                      <a:avLst/>
                    </a:prstGeom>
                  </pic:spPr>
                </pic:pic>
              </a:graphicData>
            </a:graphic>
          </wp:inline>
        </w:drawing>
      </w:r>
    </w:p>
    <w:p w14:paraId="7200BF21" w14:textId="36E99A38" w:rsidR="00403CD6" w:rsidRDefault="00403CD6" w:rsidP="00296DC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5</w:t>
      </w:r>
      <w:r w:rsidRPr="00437D4F">
        <w:rPr>
          <w:rFonts w:ascii="Times New Roman" w:hAnsi="Times New Roman" w:cs="Times New Roman"/>
          <w:i/>
          <w:iCs/>
          <w:color w:val="000000"/>
          <w:sz w:val="18"/>
          <w:szCs w:val="18"/>
        </w:rPr>
        <w:t xml:space="preserve"> </w:t>
      </w:r>
      <w:r>
        <w:rPr>
          <w:rFonts w:ascii="Times New Roman" w:hAnsi="Times New Roman" w:cs="Times New Roman"/>
          <w:i/>
          <w:iCs/>
          <w:color w:val="000000"/>
          <w:sz w:val="18"/>
          <w:szCs w:val="18"/>
        </w:rPr>
        <w:t>Normalizasyon</w:t>
      </w:r>
      <w:r w:rsidRPr="00437D4F">
        <w:rPr>
          <w:rFonts w:ascii="Times New Roman" w:hAnsi="Times New Roman" w:cs="Times New Roman"/>
          <w:i/>
          <w:iCs/>
          <w:color w:val="000000"/>
          <w:sz w:val="18"/>
          <w:szCs w:val="18"/>
        </w:rPr>
        <w:t xml:space="preserve"> Matrisi </w:t>
      </w:r>
      <w:r>
        <w:rPr>
          <w:rFonts w:ascii="Times New Roman" w:hAnsi="Times New Roman" w:cs="Times New Roman"/>
          <w:i/>
          <w:iCs/>
          <w:color w:val="000000"/>
          <w:sz w:val="18"/>
          <w:szCs w:val="18"/>
        </w:rPr>
        <w:t>Görüntüleme</w:t>
      </w:r>
      <w:r w:rsidRPr="00437D4F">
        <w:rPr>
          <w:rFonts w:ascii="Times New Roman" w:hAnsi="Times New Roman" w:cs="Times New Roman"/>
          <w:i/>
          <w:iCs/>
          <w:color w:val="000000"/>
          <w:sz w:val="18"/>
          <w:szCs w:val="18"/>
        </w:rPr>
        <w:t xml:space="preserve"> Ekranı</w:t>
      </w:r>
    </w:p>
    <w:p w14:paraId="1193CD26" w14:textId="3F091C33" w:rsidR="00403CD6" w:rsidRPr="00403CD6" w:rsidRDefault="00403CD6" w:rsidP="002D37F4">
      <w:pPr>
        <w:spacing w:line="360" w:lineRule="auto"/>
        <w:ind w:firstLine="708"/>
        <w:jc w:val="both"/>
        <w:rPr>
          <w:rFonts w:ascii="Times New Roman" w:hAnsi="Times New Roman" w:cs="Times New Roman"/>
          <w:color w:val="000000"/>
          <w:sz w:val="24"/>
          <w:szCs w:val="24"/>
        </w:rPr>
      </w:pPr>
      <w:r w:rsidRPr="00403CD6">
        <w:rPr>
          <w:rFonts w:ascii="Times New Roman" w:hAnsi="Times New Roman" w:cs="Times New Roman"/>
          <w:color w:val="000000"/>
          <w:sz w:val="24"/>
          <w:szCs w:val="24"/>
        </w:rPr>
        <w:t>Norma</w:t>
      </w:r>
      <w:r>
        <w:rPr>
          <w:rFonts w:ascii="Times New Roman" w:hAnsi="Times New Roman" w:cs="Times New Roman"/>
          <w:color w:val="000000"/>
          <w:sz w:val="24"/>
          <w:szCs w:val="24"/>
        </w:rPr>
        <w:t>lize edilmiş karar matrisinin görüntülenebileceği ve Excel’e aktarılabileceği ekrandır</w:t>
      </w:r>
      <w:r w:rsidR="00E26F2C">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E26F2C">
        <w:rPr>
          <w:rFonts w:ascii="Times New Roman" w:hAnsi="Times New Roman" w:cs="Times New Roman"/>
          <w:color w:val="000000"/>
          <w:sz w:val="24"/>
          <w:szCs w:val="24"/>
        </w:rPr>
        <w:t>Bu</w:t>
      </w:r>
      <w:r>
        <w:rPr>
          <w:rFonts w:ascii="Times New Roman" w:hAnsi="Times New Roman" w:cs="Times New Roman"/>
          <w:color w:val="000000"/>
          <w:sz w:val="24"/>
          <w:szCs w:val="24"/>
        </w:rPr>
        <w:t xml:space="preserve"> ekranda  “Kriter Ağırlıklarını Belirle” , “Excel’e aktar” ve “Excel’de aç” adındaki butonlar yer alır.</w:t>
      </w:r>
    </w:p>
    <w:p w14:paraId="50CECCBF" w14:textId="51EFF624" w:rsidR="00A65A02" w:rsidRDefault="00403CD6" w:rsidP="002D37F4">
      <w:pPr>
        <w:pStyle w:val="ListeParagraf"/>
        <w:numPr>
          <w:ilvl w:val="2"/>
          <w:numId w:val="4"/>
        </w:numPr>
        <w:spacing w:line="360" w:lineRule="auto"/>
        <w:jc w:val="both"/>
        <w:rPr>
          <w:rFonts w:ascii="Times New Roman" w:hAnsi="Times New Roman" w:cs="Times New Roman"/>
          <w:b/>
          <w:bCs/>
          <w:color w:val="000000"/>
          <w:sz w:val="24"/>
          <w:szCs w:val="24"/>
        </w:rPr>
      </w:pPr>
      <w:r w:rsidRPr="00403CD6">
        <w:rPr>
          <w:rFonts w:ascii="Times New Roman" w:hAnsi="Times New Roman" w:cs="Times New Roman"/>
          <w:b/>
          <w:bCs/>
          <w:color w:val="000000"/>
          <w:sz w:val="24"/>
          <w:szCs w:val="24"/>
        </w:rPr>
        <w:t>Kriter Ağırlıklarını Belirle Butonu</w:t>
      </w:r>
    </w:p>
    <w:p w14:paraId="7DC293B3" w14:textId="5EDA2485" w:rsidR="00372041" w:rsidRPr="00372041" w:rsidRDefault="00372041"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Bu butona basıldığında kullanıcı kriter ağırlıklarını belirleme sayfasına yönlendirilir.</w:t>
      </w:r>
    </w:p>
    <w:p w14:paraId="6AACCE0C" w14:textId="343FCD6D" w:rsidR="00403CD6" w:rsidRDefault="00403CD6" w:rsidP="002D37F4">
      <w:pPr>
        <w:pStyle w:val="ListeParagraf"/>
        <w:numPr>
          <w:ilvl w:val="2"/>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Excel’e Aktar Butonu</w:t>
      </w:r>
    </w:p>
    <w:p w14:paraId="0EB89506" w14:textId="774C5A80" w:rsidR="00372041" w:rsidRDefault="00372041"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Normalizasyon matrisinin Excel’e aktarılmasını sağlayan butondur. Bu butona basıldığında normalize matrisinde bulunan satırların sayısına </w:t>
      </w:r>
      <w:r w:rsidR="00260701">
        <w:rPr>
          <w:rFonts w:ascii="Times New Roman" w:hAnsi="Times New Roman" w:cs="Times New Roman"/>
          <w:color w:val="000000"/>
          <w:sz w:val="24"/>
          <w:szCs w:val="24"/>
        </w:rPr>
        <w:t xml:space="preserve">göre </w:t>
      </w:r>
      <w:r w:rsidR="00260701" w:rsidRPr="00372041">
        <w:rPr>
          <w:rFonts w:ascii="Times New Roman" w:hAnsi="Times New Roman" w:cs="Times New Roman"/>
          <w:color w:val="000000"/>
          <w:sz w:val="24"/>
          <w:szCs w:val="24"/>
        </w:rPr>
        <w:t>normalizeMatEAktar</w:t>
      </w:r>
      <w:r w:rsidRPr="00372041">
        <w:rPr>
          <w:rFonts w:ascii="Times New Roman" w:hAnsi="Times New Roman" w:cs="Times New Roman"/>
          <w:color w:val="000000"/>
          <w:sz w:val="24"/>
          <w:szCs w:val="24"/>
        </w:rPr>
        <w:t>()</w:t>
      </w:r>
      <w:r>
        <w:rPr>
          <w:rFonts w:ascii="Times New Roman" w:hAnsi="Times New Roman" w:cs="Times New Roman"/>
          <w:color w:val="000000"/>
          <w:sz w:val="24"/>
          <w:szCs w:val="24"/>
        </w:rPr>
        <w:t xml:space="preserve"> ya da </w:t>
      </w:r>
      <w:r w:rsidRPr="00372041">
        <w:rPr>
          <w:rFonts w:ascii="Times New Roman" w:hAnsi="Times New Roman" w:cs="Times New Roman"/>
          <w:color w:val="000000"/>
          <w:sz w:val="24"/>
          <w:szCs w:val="24"/>
        </w:rPr>
        <w:t>normlizeMatEAktarBuyuk()</w:t>
      </w:r>
      <w:r>
        <w:rPr>
          <w:rFonts w:ascii="Times New Roman" w:hAnsi="Times New Roman" w:cs="Times New Roman"/>
          <w:color w:val="000000"/>
          <w:sz w:val="24"/>
          <w:szCs w:val="24"/>
        </w:rPr>
        <w:t xml:space="preserve"> metotlarından birisi çağrılır.</w:t>
      </w:r>
    </w:p>
    <w:p w14:paraId="1B44ED67" w14:textId="557F36CC" w:rsidR="00372041" w:rsidRDefault="00260701" w:rsidP="002D37F4">
      <w:pPr>
        <w:pStyle w:val="ListeParagraf"/>
        <w:numPr>
          <w:ilvl w:val="3"/>
          <w:numId w:val="4"/>
        </w:numPr>
        <w:spacing w:line="360" w:lineRule="auto"/>
        <w:jc w:val="both"/>
        <w:rPr>
          <w:rFonts w:ascii="Times New Roman" w:hAnsi="Times New Roman" w:cs="Times New Roman"/>
          <w:b/>
          <w:bCs/>
          <w:color w:val="000000"/>
          <w:sz w:val="24"/>
          <w:szCs w:val="24"/>
        </w:rPr>
      </w:pPr>
      <w:r w:rsidRPr="00260701">
        <w:rPr>
          <w:rFonts w:ascii="Times New Roman" w:hAnsi="Times New Roman" w:cs="Times New Roman"/>
          <w:b/>
          <w:bCs/>
          <w:color w:val="000000"/>
          <w:sz w:val="24"/>
          <w:szCs w:val="24"/>
        </w:rPr>
        <w:t xml:space="preserve"> normalizeMatEAktar()</w:t>
      </w:r>
      <w:r>
        <w:rPr>
          <w:rFonts w:ascii="Times New Roman" w:hAnsi="Times New Roman" w:cs="Times New Roman"/>
          <w:b/>
          <w:bCs/>
          <w:color w:val="000000"/>
          <w:sz w:val="24"/>
          <w:szCs w:val="24"/>
        </w:rPr>
        <w:t xml:space="preserve"> Metodu</w:t>
      </w:r>
    </w:p>
    <w:p w14:paraId="0C66212E" w14:textId="0A312C7A" w:rsidR="00260701" w:rsidRPr="00260701" w:rsidRDefault="00260701" w:rsidP="002D37F4">
      <w:pPr>
        <w:spacing w:line="360" w:lineRule="auto"/>
        <w:ind w:firstLine="708"/>
        <w:jc w:val="both"/>
        <w:rPr>
          <w:rFonts w:ascii="Times New Roman" w:hAnsi="Times New Roman" w:cs="Times New Roman"/>
          <w:color w:val="000000"/>
          <w:sz w:val="24"/>
          <w:szCs w:val="24"/>
        </w:rPr>
      </w:pPr>
      <w:r w:rsidRPr="00260701">
        <w:rPr>
          <w:rFonts w:ascii="Times New Roman" w:hAnsi="Times New Roman" w:cs="Times New Roman"/>
          <w:color w:val="000000"/>
          <w:sz w:val="24"/>
          <w:szCs w:val="24"/>
        </w:rPr>
        <w:t>Normalize matrisindeki satır sayısının 150’den az olduğu durumlarda normalize matrisini Excel’e aktarmak için kullanılan metottur.</w:t>
      </w:r>
    </w:p>
    <w:p w14:paraId="561BD31A" w14:textId="77777777" w:rsidR="00260701" w:rsidRDefault="00260701" w:rsidP="002D37F4">
      <w:pPr>
        <w:pStyle w:val="ListeParagraf"/>
        <w:numPr>
          <w:ilvl w:val="3"/>
          <w:numId w:val="4"/>
        </w:numPr>
        <w:spacing w:line="360" w:lineRule="auto"/>
        <w:jc w:val="both"/>
        <w:rPr>
          <w:rFonts w:ascii="Times New Roman" w:hAnsi="Times New Roman" w:cs="Times New Roman"/>
          <w:b/>
          <w:bCs/>
          <w:color w:val="000000"/>
          <w:sz w:val="24"/>
          <w:szCs w:val="24"/>
        </w:rPr>
      </w:pPr>
      <w:r w:rsidRPr="00260701">
        <w:rPr>
          <w:rFonts w:ascii="Times New Roman" w:hAnsi="Times New Roman" w:cs="Times New Roman"/>
          <w:b/>
          <w:bCs/>
          <w:color w:val="000000"/>
          <w:sz w:val="24"/>
          <w:szCs w:val="24"/>
        </w:rPr>
        <w:t xml:space="preserve"> normlizeMatEAktarBuyuk()</w:t>
      </w:r>
      <w:r>
        <w:rPr>
          <w:rFonts w:ascii="Times New Roman" w:hAnsi="Times New Roman" w:cs="Times New Roman"/>
          <w:b/>
          <w:bCs/>
          <w:color w:val="000000"/>
          <w:sz w:val="24"/>
          <w:szCs w:val="24"/>
        </w:rPr>
        <w:t xml:space="preserve"> Metodu</w:t>
      </w:r>
    </w:p>
    <w:p w14:paraId="35E0A735" w14:textId="6AB104CA" w:rsidR="00260701" w:rsidRPr="00260701" w:rsidRDefault="00260701" w:rsidP="00470E31">
      <w:pPr>
        <w:spacing w:line="360" w:lineRule="auto"/>
        <w:ind w:firstLine="708"/>
        <w:jc w:val="both"/>
        <w:rPr>
          <w:rFonts w:ascii="Times New Roman" w:hAnsi="Times New Roman" w:cs="Times New Roman"/>
          <w:b/>
          <w:bCs/>
          <w:color w:val="000000"/>
          <w:sz w:val="24"/>
          <w:szCs w:val="24"/>
        </w:rPr>
      </w:pPr>
      <w:r w:rsidRPr="00260701">
        <w:rPr>
          <w:rFonts w:ascii="Times New Roman" w:hAnsi="Times New Roman" w:cs="Times New Roman"/>
          <w:color w:val="000000"/>
          <w:sz w:val="24"/>
          <w:szCs w:val="24"/>
        </w:rPr>
        <w:lastRenderedPageBreak/>
        <w:t xml:space="preserve">Normalize matrisindeki satır sayısının 150’den </w:t>
      </w:r>
      <w:r>
        <w:rPr>
          <w:rFonts w:ascii="Times New Roman" w:hAnsi="Times New Roman" w:cs="Times New Roman"/>
          <w:color w:val="000000"/>
          <w:sz w:val="24"/>
          <w:szCs w:val="24"/>
        </w:rPr>
        <w:t>fazla</w:t>
      </w:r>
      <w:r w:rsidRPr="00260701">
        <w:rPr>
          <w:rFonts w:ascii="Times New Roman" w:hAnsi="Times New Roman" w:cs="Times New Roman"/>
          <w:color w:val="000000"/>
          <w:sz w:val="24"/>
          <w:szCs w:val="24"/>
        </w:rPr>
        <w:t xml:space="preserve"> olduğu durumlarda normalize matrisini Excel’e aktarmak için kullanılan metottur.</w:t>
      </w:r>
    </w:p>
    <w:p w14:paraId="26EA96B3" w14:textId="12FB01D4" w:rsidR="00403CD6" w:rsidRDefault="00403CD6" w:rsidP="00470E31">
      <w:pPr>
        <w:pStyle w:val="ListeParagraf"/>
        <w:numPr>
          <w:ilvl w:val="2"/>
          <w:numId w:val="4"/>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Excel’de Aç Butonu</w:t>
      </w:r>
    </w:p>
    <w:p w14:paraId="4281D903" w14:textId="23E7F976" w:rsidR="00260701" w:rsidRPr="00260701" w:rsidRDefault="00260701" w:rsidP="00470E31">
      <w:pPr>
        <w:spacing w:line="360" w:lineRule="auto"/>
        <w:ind w:firstLine="708"/>
        <w:jc w:val="both"/>
        <w:rPr>
          <w:rFonts w:ascii="Times New Roman" w:hAnsi="Times New Roman" w:cs="Times New Roman"/>
          <w:color w:val="000000"/>
          <w:sz w:val="24"/>
          <w:szCs w:val="24"/>
        </w:rPr>
      </w:pPr>
      <w:r w:rsidRPr="00260701">
        <w:rPr>
          <w:rFonts w:ascii="Times New Roman" w:hAnsi="Times New Roman" w:cs="Times New Roman"/>
          <w:color w:val="000000"/>
          <w:sz w:val="24"/>
          <w:szCs w:val="24"/>
        </w:rPr>
        <w:t>Normalize edilmiş karar matrisinin Excel’de açılmasını sağlayan butondur. Bu butona basıldığında normalizeMatExcelAc() metodu tetiklenir.</w:t>
      </w:r>
    </w:p>
    <w:p w14:paraId="3DE67E23" w14:textId="77777777" w:rsidR="009C4933" w:rsidRDefault="009C4933" w:rsidP="00470E31">
      <w:pPr>
        <w:pStyle w:val="ListeParagraf"/>
        <w:spacing w:line="360" w:lineRule="auto"/>
        <w:ind w:left="1440"/>
        <w:rPr>
          <w:rFonts w:ascii="Times New Roman" w:hAnsi="Times New Roman" w:cs="Times New Roman"/>
          <w:b/>
          <w:bCs/>
          <w:color w:val="000000"/>
          <w:sz w:val="24"/>
          <w:szCs w:val="24"/>
        </w:rPr>
      </w:pPr>
    </w:p>
    <w:p w14:paraId="70BFA31E" w14:textId="58C3E6BC" w:rsidR="00403CD6" w:rsidRDefault="009C4933" w:rsidP="00470E31">
      <w:pPr>
        <w:pStyle w:val="ListeParagraf"/>
        <w:numPr>
          <w:ilvl w:val="1"/>
          <w:numId w:val="4"/>
        </w:num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Kriter Ağırlıklarını Belirleme Ekranı</w:t>
      </w:r>
    </w:p>
    <w:p w14:paraId="6110D56E" w14:textId="77777777" w:rsidR="00623743" w:rsidRDefault="009C4933" w:rsidP="00296DC4">
      <w:pPr>
        <w:spacing w:line="360" w:lineRule="auto"/>
        <w:jc w:val="center"/>
        <w:rPr>
          <w:rFonts w:ascii="Times New Roman" w:hAnsi="Times New Roman" w:cs="Times New Roman"/>
          <w:b/>
          <w:bCs/>
          <w:color w:val="000000"/>
          <w:sz w:val="24"/>
          <w:szCs w:val="24"/>
        </w:rPr>
      </w:pPr>
      <w:r>
        <w:rPr>
          <w:noProof/>
        </w:rPr>
        <w:drawing>
          <wp:inline distT="0" distB="0" distL="0" distR="0" wp14:anchorId="27EC479E" wp14:editId="1ECB272E">
            <wp:extent cx="3171825" cy="88582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982" t="5699" r="7110" b="46113"/>
                    <a:stretch/>
                  </pic:blipFill>
                  <pic:spPr bwMode="auto">
                    <a:xfrm>
                      <a:off x="0" y="0"/>
                      <a:ext cx="3171825" cy="885825"/>
                    </a:xfrm>
                    <a:prstGeom prst="rect">
                      <a:avLst/>
                    </a:prstGeom>
                    <a:ln>
                      <a:noFill/>
                    </a:ln>
                    <a:extLst>
                      <a:ext uri="{53640926-AAD7-44D8-BBD7-CCE9431645EC}">
                        <a14:shadowObscured xmlns:a14="http://schemas.microsoft.com/office/drawing/2010/main"/>
                      </a:ext>
                    </a:extLst>
                  </pic:spPr>
                </pic:pic>
              </a:graphicData>
            </a:graphic>
          </wp:inline>
        </w:drawing>
      </w:r>
    </w:p>
    <w:p w14:paraId="2123C51E" w14:textId="0A831031" w:rsidR="009C4933" w:rsidRPr="00623743" w:rsidRDefault="009C4933" w:rsidP="00296DC4">
      <w:pPr>
        <w:spacing w:line="360" w:lineRule="auto"/>
        <w:ind w:left="2124"/>
        <w:rPr>
          <w:rFonts w:ascii="Times New Roman" w:hAnsi="Times New Roman" w:cs="Times New Roman"/>
          <w:b/>
          <w:bCs/>
          <w:color w:val="000000"/>
          <w:sz w:val="24"/>
          <w:szCs w:val="24"/>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6</w:t>
      </w:r>
      <w:r w:rsidRPr="00437D4F">
        <w:rPr>
          <w:rFonts w:ascii="Times New Roman" w:hAnsi="Times New Roman" w:cs="Times New Roman"/>
          <w:i/>
          <w:iCs/>
          <w:color w:val="000000"/>
          <w:sz w:val="18"/>
          <w:szCs w:val="18"/>
        </w:rPr>
        <w:t xml:space="preserve"> </w:t>
      </w:r>
      <w:r>
        <w:rPr>
          <w:rFonts w:ascii="Times New Roman" w:hAnsi="Times New Roman" w:cs="Times New Roman"/>
          <w:i/>
          <w:iCs/>
          <w:color w:val="000000"/>
          <w:sz w:val="18"/>
          <w:szCs w:val="18"/>
        </w:rPr>
        <w:t>Kriter Ağırlığı Belirleme</w:t>
      </w:r>
      <w:r w:rsidRPr="00437D4F">
        <w:rPr>
          <w:rFonts w:ascii="Times New Roman" w:hAnsi="Times New Roman" w:cs="Times New Roman"/>
          <w:i/>
          <w:iCs/>
          <w:color w:val="000000"/>
          <w:sz w:val="18"/>
          <w:szCs w:val="18"/>
        </w:rPr>
        <w:t xml:space="preserve"> Ekranı</w:t>
      </w:r>
    </w:p>
    <w:p w14:paraId="66666937" w14:textId="2AB85C2F" w:rsidR="009C4933" w:rsidRPr="00330409" w:rsidRDefault="00330409"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Kriter ağırlıklarının belirlenebilmesi için “Manuel” ve “AHP”  adındaki butonların yer aldığı ekrandır.</w:t>
      </w:r>
    </w:p>
    <w:p w14:paraId="2F36365A" w14:textId="7B1F1467" w:rsidR="00B35A2C" w:rsidRDefault="00330409"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sidRPr="00330409">
        <w:rPr>
          <w:rFonts w:ascii="Times New Roman" w:hAnsi="Times New Roman" w:cs="Times New Roman"/>
          <w:b/>
          <w:bCs/>
          <w:color w:val="000000" w:themeColor="text1"/>
          <w:sz w:val="24"/>
          <w:szCs w:val="24"/>
        </w:rPr>
        <w:t>Manuel Butonu</w:t>
      </w:r>
    </w:p>
    <w:p w14:paraId="725EAF46" w14:textId="09415450" w:rsidR="00330409" w:rsidRDefault="00102CA4"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Kriter ağırlıklarının manuel olarak belirlenebilmesini sağlayan butondur. Bu butona tıklanıldığında </w:t>
      </w:r>
      <w:r w:rsidRPr="00102CA4">
        <w:rPr>
          <w:rFonts w:ascii="Times New Roman" w:hAnsi="Times New Roman" w:cs="Times New Roman"/>
          <w:color w:val="000000" w:themeColor="text1"/>
          <w:sz w:val="24"/>
          <w:szCs w:val="24"/>
        </w:rPr>
        <w:t>agirlikTemizle()</w:t>
      </w:r>
      <w:r>
        <w:rPr>
          <w:rFonts w:ascii="Times New Roman" w:hAnsi="Times New Roman" w:cs="Times New Roman"/>
          <w:color w:val="000000" w:themeColor="text1"/>
          <w:sz w:val="24"/>
          <w:szCs w:val="24"/>
        </w:rPr>
        <w:t xml:space="preserve"> ve </w:t>
      </w:r>
      <w:r w:rsidRPr="00102CA4">
        <w:rPr>
          <w:rFonts w:ascii="Times New Roman" w:hAnsi="Times New Roman" w:cs="Times New Roman"/>
          <w:color w:val="000000" w:themeColor="text1"/>
          <w:sz w:val="24"/>
          <w:szCs w:val="24"/>
        </w:rPr>
        <w:t>manuelAgirlikMatrisi()</w:t>
      </w:r>
      <w:r>
        <w:rPr>
          <w:rFonts w:ascii="Times New Roman" w:hAnsi="Times New Roman" w:cs="Times New Roman"/>
          <w:color w:val="000000" w:themeColor="text1"/>
          <w:sz w:val="24"/>
          <w:szCs w:val="24"/>
        </w:rPr>
        <w:t xml:space="preserve"> metotları çağrılır.</w:t>
      </w:r>
    </w:p>
    <w:p w14:paraId="2A4C2960" w14:textId="58DE0EBF" w:rsidR="00102CA4" w:rsidRDefault="00102CA4"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102CA4">
        <w:rPr>
          <w:rFonts w:ascii="Times New Roman" w:hAnsi="Times New Roman" w:cs="Times New Roman"/>
          <w:b/>
          <w:bCs/>
          <w:color w:val="000000" w:themeColor="text1"/>
          <w:sz w:val="24"/>
          <w:szCs w:val="24"/>
        </w:rPr>
        <w:t xml:space="preserve"> agirlikTemizle()</w:t>
      </w:r>
      <w:r>
        <w:rPr>
          <w:rFonts w:ascii="Times New Roman" w:hAnsi="Times New Roman" w:cs="Times New Roman"/>
          <w:b/>
          <w:bCs/>
          <w:color w:val="000000" w:themeColor="text1"/>
          <w:sz w:val="24"/>
          <w:szCs w:val="24"/>
        </w:rPr>
        <w:t xml:space="preserve"> Metodu</w:t>
      </w:r>
    </w:p>
    <w:p w14:paraId="59E8955E" w14:textId="7C6D2844" w:rsidR="00102CA4" w:rsidRPr="00102CA4" w:rsidRDefault="00102CA4" w:rsidP="002D37F4">
      <w:pPr>
        <w:spacing w:line="360" w:lineRule="auto"/>
        <w:ind w:left="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Ağırlıklar listesindeki ağırlık değerlerinin temizlenmesini sağlayan metottur.</w:t>
      </w:r>
    </w:p>
    <w:p w14:paraId="3C1233B7" w14:textId="02AEC38D" w:rsidR="00102CA4" w:rsidRDefault="00102CA4"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102CA4">
        <w:rPr>
          <w:rFonts w:ascii="Times New Roman" w:hAnsi="Times New Roman" w:cs="Times New Roman"/>
          <w:b/>
          <w:bCs/>
          <w:color w:val="000000" w:themeColor="text1"/>
          <w:sz w:val="24"/>
          <w:szCs w:val="24"/>
        </w:rPr>
        <w:t xml:space="preserve"> manuelAgirlikMatrisi()</w:t>
      </w:r>
      <w:r>
        <w:rPr>
          <w:rFonts w:ascii="Times New Roman" w:hAnsi="Times New Roman" w:cs="Times New Roman"/>
          <w:b/>
          <w:bCs/>
          <w:color w:val="000000" w:themeColor="text1"/>
          <w:sz w:val="24"/>
          <w:szCs w:val="24"/>
        </w:rPr>
        <w:t xml:space="preserve"> Metodu</w:t>
      </w:r>
    </w:p>
    <w:p w14:paraId="05909BAB" w14:textId="072CEB60" w:rsidR="00102CA4" w:rsidRPr="00102CA4" w:rsidRDefault="00102CA4"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Kriter sayısı kadar sütun ve iki satırsan oluşan manuel ağırlık matrisinin oluşturulmasını sağlayan metottur.</w:t>
      </w:r>
    </w:p>
    <w:p w14:paraId="2188CC3C" w14:textId="614E83A9" w:rsidR="00330409" w:rsidRDefault="00330409"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sidRPr="00330409">
        <w:rPr>
          <w:rFonts w:ascii="Times New Roman" w:hAnsi="Times New Roman" w:cs="Times New Roman"/>
          <w:b/>
          <w:bCs/>
          <w:color w:val="000000" w:themeColor="text1"/>
          <w:sz w:val="24"/>
          <w:szCs w:val="24"/>
        </w:rPr>
        <w:t>AHP Butonu</w:t>
      </w:r>
    </w:p>
    <w:p w14:paraId="1C1DD6AB" w14:textId="7AF02B10" w:rsidR="00102CA4" w:rsidRDefault="00102CA4"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AHP yöntemi ile ağırlık hesaplayabilmek için kullanılan butondur. Bu butona basıldığında </w:t>
      </w:r>
      <w:r w:rsidRPr="00102CA4">
        <w:rPr>
          <w:rFonts w:ascii="Times New Roman" w:hAnsi="Times New Roman" w:cs="Times New Roman"/>
          <w:color w:val="000000" w:themeColor="text1"/>
          <w:sz w:val="24"/>
          <w:szCs w:val="24"/>
        </w:rPr>
        <w:t>agirlikTemizle()</w:t>
      </w:r>
      <w:r>
        <w:rPr>
          <w:rFonts w:ascii="Times New Roman" w:hAnsi="Times New Roman" w:cs="Times New Roman"/>
          <w:color w:val="000000" w:themeColor="text1"/>
          <w:sz w:val="24"/>
          <w:szCs w:val="24"/>
        </w:rPr>
        <w:t xml:space="preserve">, </w:t>
      </w:r>
      <w:r w:rsidRPr="00102CA4">
        <w:rPr>
          <w:rFonts w:ascii="Times New Roman" w:hAnsi="Times New Roman" w:cs="Times New Roman"/>
          <w:color w:val="000000" w:themeColor="text1"/>
          <w:sz w:val="24"/>
          <w:szCs w:val="24"/>
        </w:rPr>
        <w:t>ahpAgirlikMatrisi()</w:t>
      </w:r>
      <w:r w:rsidR="00470E31">
        <w:rPr>
          <w:rFonts w:ascii="Times New Roman" w:hAnsi="Times New Roman" w:cs="Times New Roman"/>
          <w:color w:val="000000" w:themeColor="text1"/>
          <w:sz w:val="24"/>
          <w:szCs w:val="24"/>
        </w:rPr>
        <w:t xml:space="preserve"> ve </w:t>
      </w:r>
      <w:r w:rsidR="00470E31" w:rsidRPr="00102CA4">
        <w:rPr>
          <w:rFonts w:ascii="Times New Roman" w:hAnsi="Times New Roman" w:cs="Times New Roman"/>
          <w:color w:val="000000" w:themeColor="text1"/>
          <w:sz w:val="24"/>
          <w:szCs w:val="24"/>
        </w:rPr>
        <w:t>ahpTasarim</w:t>
      </w:r>
      <w:r w:rsidRPr="00102CA4">
        <w:rPr>
          <w:rFonts w:ascii="Times New Roman" w:hAnsi="Times New Roman" w:cs="Times New Roman"/>
          <w:color w:val="000000" w:themeColor="text1"/>
          <w:sz w:val="24"/>
          <w:szCs w:val="24"/>
        </w:rPr>
        <w:t>()</w:t>
      </w:r>
      <w:r w:rsidR="00470E31">
        <w:rPr>
          <w:rFonts w:ascii="Times New Roman" w:hAnsi="Times New Roman" w:cs="Times New Roman"/>
          <w:color w:val="000000" w:themeColor="text1"/>
          <w:sz w:val="24"/>
          <w:szCs w:val="24"/>
        </w:rPr>
        <w:t xml:space="preserve"> metotları tetiklenir.</w:t>
      </w:r>
    </w:p>
    <w:p w14:paraId="41BDA1E7" w14:textId="0C2C2A11" w:rsidR="00470E31" w:rsidRDefault="00470E31"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470E31">
        <w:rPr>
          <w:rFonts w:ascii="Times New Roman" w:hAnsi="Times New Roman" w:cs="Times New Roman"/>
          <w:b/>
          <w:bCs/>
          <w:color w:val="000000" w:themeColor="text1"/>
          <w:sz w:val="24"/>
          <w:szCs w:val="24"/>
        </w:rPr>
        <w:t xml:space="preserve"> ahpAgirlikMatrisi() Metodu</w:t>
      </w:r>
    </w:p>
    <w:p w14:paraId="155696EF" w14:textId="166D1DBD" w:rsidR="00217D5F" w:rsidRPr="00217D5F" w:rsidRDefault="00217D5F" w:rsidP="002D37F4">
      <w:pPr>
        <w:spacing w:line="360" w:lineRule="auto"/>
        <w:ind w:firstLine="708"/>
        <w:jc w:val="both"/>
        <w:rPr>
          <w:rFonts w:ascii="Times New Roman" w:hAnsi="Times New Roman" w:cs="Times New Roman"/>
          <w:color w:val="000000" w:themeColor="text1"/>
          <w:sz w:val="24"/>
          <w:szCs w:val="24"/>
        </w:rPr>
      </w:pPr>
      <w:r w:rsidRPr="00217D5F">
        <w:rPr>
          <w:rFonts w:ascii="Times New Roman" w:hAnsi="Times New Roman" w:cs="Times New Roman"/>
          <w:color w:val="000000" w:themeColor="text1"/>
          <w:sz w:val="24"/>
          <w:szCs w:val="24"/>
        </w:rPr>
        <w:t xml:space="preserve">Kriter sayısı kadar satır ve kriter sayısı kadar </w:t>
      </w:r>
      <w:r w:rsidR="0072566A" w:rsidRPr="00217D5F">
        <w:rPr>
          <w:rFonts w:ascii="Times New Roman" w:hAnsi="Times New Roman" w:cs="Times New Roman"/>
          <w:color w:val="000000" w:themeColor="text1"/>
          <w:sz w:val="24"/>
          <w:szCs w:val="24"/>
        </w:rPr>
        <w:t>sütundan</w:t>
      </w:r>
      <w:r w:rsidRPr="00217D5F">
        <w:rPr>
          <w:rFonts w:ascii="Times New Roman" w:hAnsi="Times New Roman" w:cs="Times New Roman"/>
          <w:color w:val="000000" w:themeColor="text1"/>
          <w:sz w:val="24"/>
          <w:szCs w:val="24"/>
        </w:rPr>
        <w:t xml:space="preserve"> oluşan ikili karşılaştırma matrisinin oluşturulmasını sağlayan metottur.</w:t>
      </w:r>
    </w:p>
    <w:p w14:paraId="79486C24" w14:textId="02BDC2AF" w:rsidR="00470E31" w:rsidRDefault="00470E31"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470E31">
        <w:rPr>
          <w:rFonts w:ascii="Times New Roman" w:hAnsi="Times New Roman" w:cs="Times New Roman"/>
          <w:b/>
          <w:bCs/>
          <w:color w:val="000000" w:themeColor="text1"/>
          <w:sz w:val="24"/>
          <w:szCs w:val="24"/>
        </w:rPr>
        <w:lastRenderedPageBreak/>
        <w:t xml:space="preserve"> ahpTasarim() Metodu</w:t>
      </w:r>
    </w:p>
    <w:p w14:paraId="44E26B79" w14:textId="2C02DE08" w:rsidR="00217D5F" w:rsidRPr="00217D5F" w:rsidRDefault="00217D5F" w:rsidP="002D37F4">
      <w:pPr>
        <w:spacing w:line="360" w:lineRule="auto"/>
        <w:ind w:firstLine="708"/>
        <w:jc w:val="both"/>
        <w:rPr>
          <w:rFonts w:ascii="Times New Roman" w:hAnsi="Times New Roman" w:cs="Times New Roman"/>
          <w:color w:val="000000" w:themeColor="text1"/>
          <w:sz w:val="24"/>
          <w:szCs w:val="24"/>
        </w:rPr>
      </w:pPr>
      <w:r w:rsidRPr="00217D5F">
        <w:rPr>
          <w:rFonts w:ascii="Times New Roman" w:hAnsi="Times New Roman" w:cs="Times New Roman"/>
          <w:color w:val="000000" w:themeColor="text1"/>
          <w:sz w:val="24"/>
          <w:szCs w:val="24"/>
        </w:rPr>
        <w:t>İkili karşılaştırma matrisi oluşturma ekranındaki kriter ağırlıklarını belirleyebilmek için gerekli olan radio butonların oluşturulmasını sağlayan metottur.</w:t>
      </w:r>
    </w:p>
    <w:p w14:paraId="2A046C20" w14:textId="6E8904CC" w:rsidR="00330409" w:rsidRDefault="00330409" w:rsidP="002D37F4">
      <w:pPr>
        <w:pStyle w:val="ListeParagraf"/>
        <w:numPr>
          <w:ilvl w:val="1"/>
          <w:numId w:val="4"/>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77274D">
        <w:rPr>
          <w:rFonts w:ascii="Times New Roman" w:hAnsi="Times New Roman" w:cs="Times New Roman"/>
          <w:b/>
          <w:bCs/>
          <w:color w:val="000000" w:themeColor="text1"/>
          <w:sz w:val="24"/>
          <w:szCs w:val="24"/>
        </w:rPr>
        <w:t xml:space="preserve">Manuel Olarak </w:t>
      </w:r>
      <w:r>
        <w:rPr>
          <w:rFonts w:ascii="Times New Roman" w:hAnsi="Times New Roman" w:cs="Times New Roman"/>
          <w:b/>
          <w:bCs/>
          <w:color w:val="000000" w:themeColor="text1"/>
          <w:sz w:val="24"/>
          <w:szCs w:val="24"/>
        </w:rPr>
        <w:t>Ağırlık Belirleme Ekranı</w:t>
      </w:r>
    </w:p>
    <w:p w14:paraId="57384DCB" w14:textId="2F8EB1AF" w:rsidR="0077274D" w:rsidRDefault="0077274D"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Pr="0077274D">
        <w:rPr>
          <w:rFonts w:ascii="Times New Roman" w:hAnsi="Times New Roman" w:cs="Times New Roman"/>
          <w:color w:val="000000" w:themeColor="text1"/>
          <w:sz w:val="24"/>
          <w:szCs w:val="24"/>
        </w:rPr>
        <w:t xml:space="preserve">dataGridViewAgirlik </w:t>
      </w:r>
      <w:r>
        <w:rPr>
          <w:rFonts w:ascii="Times New Roman" w:hAnsi="Times New Roman" w:cs="Times New Roman"/>
          <w:color w:val="000000" w:themeColor="text1"/>
          <w:sz w:val="24"/>
          <w:szCs w:val="24"/>
        </w:rPr>
        <w:t xml:space="preserve">“ adındaki </w:t>
      </w:r>
      <w:r w:rsidR="00217D5F">
        <w:rPr>
          <w:rFonts w:ascii="Times New Roman" w:hAnsi="Times New Roman" w:cs="Times New Roman"/>
          <w:color w:val="000000" w:themeColor="text1"/>
          <w:sz w:val="24"/>
          <w:szCs w:val="24"/>
        </w:rPr>
        <w:t>g</w:t>
      </w:r>
      <w:r>
        <w:rPr>
          <w:rFonts w:ascii="Times New Roman" w:hAnsi="Times New Roman" w:cs="Times New Roman"/>
          <w:color w:val="000000" w:themeColor="text1"/>
          <w:sz w:val="24"/>
          <w:szCs w:val="24"/>
        </w:rPr>
        <w:t xml:space="preserve">rid </w:t>
      </w:r>
      <w:r w:rsidR="00217D5F">
        <w:rPr>
          <w:rFonts w:ascii="Times New Roman" w:hAnsi="Times New Roman" w:cs="Times New Roman"/>
          <w:color w:val="000000" w:themeColor="text1"/>
          <w:sz w:val="24"/>
          <w:szCs w:val="24"/>
        </w:rPr>
        <w:t>vi</w:t>
      </w:r>
      <w:r>
        <w:rPr>
          <w:rFonts w:ascii="Times New Roman" w:hAnsi="Times New Roman" w:cs="Times New Roman"/>
          <w:color w:val="000000" w:themeColor="text1"/>
          <w:sz w:val="24"/>
          <w:szCs w:val="24"/>
        </w:rPr>
        <w:t>ew üzerine girilen ağırlık değerlerinin ilgili listeye eklenmesini sağlayan ekrandır. Bu ekranda “ağırlıkları kaydet”, “ağırlıkları Excel’den al” ve “Excel’e aktar” butonları yer almaktadır.</w:t>
      </w:r>
    </w:p>
    <w:p w14:paraId="5CA3FE9D" w14:textId="012914BD" w:rsidR="0077274D" w:rsidRDefault="0077274D" w:rsidP="002D37F4">
      <w:pPr>
        <w:spacing w:line="360" w:lineRule="auto"/>
        <w:jc w:val="both"/>
        <w:rPr>
          <w:rFonts w:ascii="Times New Roman" w:hAnsi="Times New Roman" w:cs="Times New Roman"/>
          <w:color w:val="000000" w:themeColor="text1"/>
          <w:sz w:val="24"/>
          <w:szCs w:val="24"/>
        </w:rPr>
      </w:pPr>
      <w:r>
        <w:rPr>
          <w:noProof/>
        </w:rPr>
        <w:drawing>
          <wp:inline distT="0" distB="0" distL="0" distR="0" wp14:anchorId="3A049FE6" wp14:editId="3B4E2E22">
            <wp:extent cx="5431108" cy="14382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9" r="1928"/>
                    <a:stretch/>
                  </pic:blipFill>
                  <pic:spPr bwMode="auto">
                    <a:xfrm>
                      <a:off x="0" y="0"/>
                      <a:ext cx="5443922" cy="1441669"/>
                    </a:xfrm>
                    <a:prstGeom prst="rect">
                      <a:avLst/>
                    </a:prstGeom>
                    <a:ln>
                      <a:noFill/>
                    </a:ln>
                    <a:extLst>
                      <a:ext uri="{53640926-AAD7-44D8-BBD7-CCE9431645EC}">
                        <a14:shadowObscured xmlns:a14="http://schemas.microsoft.com/office/drawing/2010/main"/>
                      </a:ext>
                    </a:extLst>
                  </pic:spPr>
                </pic:pic>
              </a:graphicData>
            </a:graphic>
          </wp:inline>
        </w:drawing>
      </w:r>
    </w:p>
    <w:p w14:paraId="35B1E7E7" w14:textId="10434092" w:rsidR="0077274D" w:rsidRPr="00217D5F" w:rsidRDefault="0077274D" w:rsidP="002D37F4">
      <w:pPr>
        <w:spacing w:line="360" w:lineRule="auto"/>
        <w:ind w:left="708"/>
        <w:jc w:val="both"/>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7 Manuel Olarak</w:t>
      </w:r>
      <w:r w:rsidRPr="00437D4F">
        <w:rPr>
          <w:rFonts w:ascii="Times New Roman" w:hAnsi="Times New Roman" w:cs="Times New Roman"/>
          <w:i/>
          <w:iCs/>
          <w:color w:val="000000"/>
          <w:sz w:val="18"/>
          <w:szCs w:val="18"/>
        </w:rPr>
        <w:t xml:space="preserve"> </w:t>
      </w:r>
      <w:r>
        <w:rPr>
          <w:rFonts w:ascii="Times New Roman" w:hAnsi="Times New Roman" w:cs="Times New Roman"/>
          <w:i/>
          <w:iCs/>
          <w:color w:val="000000"/>
          <w:sz w:val="18"/>
          <w:szCs w:val="18"/>
        </w:rPr>
        <w:t>Kriter Ağırlığı Belirleme</w:t>
      </w:r>
      <w:r w:rsidRPr="00437D4F">
        <w:rPr>
          <w:rFonts w:ascii="Times New Roman" w:hAnsi="Times New Roman" w:cs="Times New Roman"/>
          <w:i/>
          <w:iCs/>
          <w:color w:val="000000"/>
          <w:sz w:val="18"/>
          <w:szCs w:val="18"/>
        </w:rPr>
        <w:t xml:space="preserve"> Ekranı</w:t>
      </w:r>
    </w:p>
    <w:p w14:paraId="55B3BFF8" w14:textId="7F10EB24" w:rsidR="0077274D" w:rsidRDefault="0077274D"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Ağırlıkları Kaydet Butonu</w:t>
      </w:r>
    </w:p>
    <w:p w14:paraId="33A6206B" w14:textId="731AA550" w:rsidR="00400794" w:rsidRDefault="00217D5F" w:rsidP="002D37F4">
      <w:pPr>
        <w:spacing w:line="360" w:lineRule="auto"/>
        <w:ind w:firstLine="708"/>
        <w:jc w:val="both"/>
        <w:rPr>
          <w:rFonts w:ascii="Times New Roman" w:hAnsi="Times New Roman" w:cs="Times New Roman"/>
          <w:color w:val="000000" w:themeColor="text1"/>
          <w:sz w:val="24"/>
          <w:szCs w:val="24"/>
        </w:rPr>
      </w:pPr>
      <w:r w:rsidRPr="00217D5F">
        <w:rPr>
          <w:rFonts w:ascii="Times New Roman" w:hAnsi="Times New Roman" w:cs="Times New Roman"/>
          <w:color w:val="000000" w:themeColor="text1"/>
          <w:sz w:val="24"/>
          <w:szCs w:val="24"/>
        </w:rPr>
        <w:t>Bu butona tıklanıldığında “dataGridViewAgirlik” adındaki grid view’e girilen ağırlık değerleri “agirliklar” adındaki listeye kaydedilir.</w:t>
      </w:r>
      <w:r w:rsidR="00400794">
        <w:rPr>
          <w:rFonts w:ascii="Times New Roman" w:hAnsi="Times New Roman" w:cs="Times New Roman"/>
          <w:color w:val="000000" w:themeColor="text1"/>
          <w:sz w:val="24"/>
          <w:szCs w:val="24"/>
        </w:rPr>
        <w:t xml:space="preserve"> Daha sonra </w:t>
      </w:r>
      <w:r w:rsidR="00400794" w:rsidRPr="00400794">
        <w:rPr>
          <w:rFonts w:ascii="Times New Roman" w:hAnsi="Times New Roman" w:cs="Times New Roman"/>
          <w:color w:val="000000" w:themeColor="text1"/>
          <w:sz w:val="24"/>
          <w:szCs w:val="24"/>
        </w:rPr>
        <w:t>goreliAgirliklarim()</w:t>
      </w:r>
      <w:r w:rsidR="00400794">
        <w:rPr>
          <w:rFonts w:ascii="Times New Roman" w:hAnsi="Times New Roman" w:cs="Times New Roman"/>
          <w:color w:val="000000" w:themeColor="text1"/>
          <w:sz w:val="24"/>
          <w:szCs w:val="24"/>
        </w:rPr>
        <w:t>,</w:t>
      </w:r>
      <w:r w:rsidR="00400794" w:rsidRPr="00400794">
        <w:rPr>
          <w:rFonts w:ascii="Times New Roman" w:hAnsi="Times New Roman" w:cs="Times New Roman"/>
          <w:color w:val="000000" w:themeColor="text1"/>
          <w:sz w:val="24"/>
          <w:szCs w:val="24"/>
        </w:rPr>
        <w:t xml:space="preserve"> maxGenelBakinlik()</w:t>
      </w:r>
      <w:r w:rsidR="00400794">
        <w:rPr>
          <w:rFonts w:ascii="Times New Roman" w:hAnsi="Times New Roman" w:cs="Times New Roman"/>
          <w:color w:val="000000" w:themeColor="text1"/>
          <w:sz w:val="24"/>
          <w:szCs w:val="24"/>
        </w:rPr>
        <w:t xml:space="preserve"> ve </w:t>
      </w:r>
      <w:r w:rsidR="00400794" w:rsidRPr="00400794">
        <w:rPr>
          <w:rFonts w:ascii="Times New Roman" w:hAnsi="Times New Roman" w:cs="Times New Roman"/>
          <w:color w:val="000000" w:themeColor="text1"/>
          <w:sz w:val="24"/>
          <w:szCs w:val="24"/>
        </w:rPr>
        <w:t>genelBaskinlikSkoruMatrisi()</w:t>
      </w:r>
      <w:r w:rsidR="00400794">
        <w:rPr>
          <w:rFonts w:ascii="Times New Roman" w:hAnsi="Times New Roman" w:cs="Times New Roman"/>
          <w:color w:val="000000" w:themeColor="text1"/>
          <w:sz w:val="24"/>
          <w:szCs w:val="24"/>
        </w:rPr>
        <w:t xml:space="preserve"> metotları çağrılarak kullanıcı “</w:t>
      </w:r>
      <w:r w:rsidR="00400794" w:rsidRPr="00400794">
        <w:rPr>
          <w:rFonts w:ascii="Times New Roman" w:hAnsi="Times New Roman" w:cs="Times New Roman"/>
          <w:color w:val="000000" w:themeColor="text1"/>
          <w:sz w:val="24"/>
          <w:szCs w:val="24"/>
        </w:rPr>
        <w:t>tabPageGenelBaskinlik</w:t>
      </w:r>
      <w:r w:rsidR="00400794">
        <w:rPr>
          <w:rFonts w:ascii="Times New Roman" w:hAnsi="Times New Roman" w:cs="Times New Roman"/>
          <w:color w:val="000000" w:themeColor="text1"/>
          <w:sz w:val="24"/>
          <w:szCs w:val="24"/>
        </w:rPr>
        <w:t>” adındaki genel baskınlık skorları sayfasına yönlendirilir.</w:t>
      </w:r>
    </w:p>
    <w:p w14:paraId="6044DD1B" w14:textId="2F5DA357" w:rsidR="0072566A" w:rsidRDefault="0072566A"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72566A">
        <w:rPr>
          <w:rFonts w:ascii="Times New Roman" w:hAnsi="Times New Roman" w:cs="Times New Roman"/>
          <w:b/>
          <w:bCs/>
          <w:color w:val="000000" w:themeColor="text1"/>
          <w:sz w:val="24"/>
          <w:szCs w:val="24"/>
        </w:rPr>
        <w:t>goreliAgirliklarim() Metodu</w:t>
      </w:r>
    </w:p>
    <w:p w14:paraId="7F5501AD" w14:textId="365001A5" w:rsidR="0072566A" w:rsidRPr="0072566A" w:rsidRDefault="0072566A"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metod ile ağırlık değerlerinin referans kriterine bölünmesi sonucu göreli ağırlıklar elde edilir.</w:t>
      </w:r>
    </w:p>
    <w:p w14:paraId="0E81FF5B" w14:textId="365BE3E5" w:rsidR="0072566A" w:rsidRDefault="0072566A"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72566A">
        <w:rPr>
          <w:rFonts w:ascii="Times New Roman" w:hAnsi="Times New Roman" w:cs="Times New Roman"/>
          <w:b/>
          <w:bCs/>
          <w:color w:val="000000" w:themeColor="text1"/>
          <w:sz w:val="24"/>
          <w:szCs w:val="24"/>
        </w:rPr>
        <w:t>maxGenelBakinlik() Metodu</w:t>
      </w:r>
    </w:p>
    <w:p w14:paraId="6428A749" w14:textId="18839763" w:rsidR="0072566A" w:rsidRPr="0072566A" w:rsidRDefault="0072566A"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 büyük genel baskınlık skorunu bularak en iyi alternatifi</w:t>
      </w:r>
      <w:r w:rsidR="00113DCE">
        <w:rPr>
          <w:rFonts w:ascii="Times New Roman" w:hAnsi="Times New Roman" w:cs="Times New Roman"/>
          <w:color w:val="000000" w:themeColor="text1"/>
          <w:sz w:val="24"/>
          <w:szCs w:val="24"/>
        </w:rPr>
        <w:t xml:space="preserve">n bulunmasını sağlayan </w:t>
      </w:r>
      <w:r>
        <w:rPr>
          <w:rFonts w:ascii="Times New Roman" w:hAnsi="Times New Roman" w:cs="Times New Roman"/>
          <w:color w:val="000000" w:themeColor="text1"/>
          <w:sz w:val="24"/>
          <w:szCs w:val="24"/>
        </w:rPr>
        <w:t>metottur.</w:t>
      </w:r>
    </w:p>
    <w:p w14:paraId="67529A1A" w14:textId="7E429092" w:rsidR="0072566A" w:rsidRDefault="0072566A"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72566A">
        <w:rPr>
          <w:rFonts w:ascii="Times New Roman" w:hAnsi="Times New Roman" w:cs="Times New Roman"/>
          <w:b/>
          <w:bCs/>
          <w:color w:val="000000" w:themeColor="text1"/>
          <w:sz w:val="24"/>
          <w:szCs w:val="24"/>
        </w:rPr>
        <w:t>genelBaskinlikSkoruMatrisi() Metodu</w:t>
      </w:r>
    </w:p>
    <w:p w14:paraId="181BE1EB" w14:textId="721851FF" w:rsidR="00113DCE" w:rsidRPr="00113DCE" w:rsidRDefault="00113DCE"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Alternatif sayısı kadar satır ve 3 sütundan oluşan genel baskınlık skorları matrisini oluşturan ve eşitlik (9) da yer alan formül sayesinde matriste bulunan hücrelerin doldurulmasını sağlayan metottur.</w:t>
      </w:r>
    </w:p>
    <w:p w14:paraId="6AED9957" w14:textId="0D1DD2F6" w:rsidR="0077274D" w:rsidRDefault="0077274D"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Ağırlıkları Excel’den Al Butonu</w:t>
      </w:r>
    </w:p>
    <w:p w14:paraId="4C32E2DC" w14:textId="4DD26707" w:rsidR="00113DCE" w:rsidRDefault="00113DCE"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 butona tıklanıldığında </w:t>
      </w:r>
      <w:r w:rsidRPr="00113DCE">
        <w:rPr>
          <w:rFonts w:ascii="Times New Roman" w:hAnsi="Times New Roman" w:cs="Times New Roman"/>
          <w:color w:val="000000" w:themeColor="text1"/>
          <w:sz w:val="24"/>
          <w:szCs w:val="24"/>
        </w:rPr>
        <w:t>agirliklariExceldenAl</w:t>
      </w:r>
      <w:r>
        <w:rPr>
          <w:rFonts w:ascii="Times New Roman" w:hAnsi="Times New Roman" w:cs="Times New Roman"/>
          <w:color w:val="000000" w:themeColor="text1"/>
          <w:sz w:val="24"/>
          <w:szCs w:val="24"/>
        </w:rPr>
        <w:t>() metodu tetiklenir.</w:t>
      </w:r>
    </w:p>
    <w:p w14:paraId="1BC76012" w14:textId="6ECE3424" w:rsidR="00113DCE" w:rsidRDefault="00AD40B7"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113DCE" w:rsidRPr="00113DCE">
        <w:rPr>
          <w:rFonts w:ascii="Times New Roman" w:hAnsi="Times New Roman" w:cs="Times New Roman"/>
          <w:b/>
          <w:bCs/>
          <w:color w:val="000000" w:themeColor="text1"/>
          <w:sz w:val="24"/>
          <w:szCs w:val="24"/>
        </w:rPr>
        <w:t>agirliklariExceldenAl</w:t>
      </w:r>
      <w:r w:rsidR="00113DCE">
        <w:rPr>
          <w:rFonts w:ascii="Times New Roman" w:hAnsi="Times New Roman" w:cs="Times New Roman"/>
          <w:b/>
          <w:bCs/>
          <w:color w:val="000000" w:themeColor="text1"/>
          <w:sz w:val="24"/>
          <w:szCs w:val="24"/>
        </w:rPr>
        <w:t>() Metodu</w:t>
      </w:r>
    </w:p>
    <w:p w14:paraId="594E28CF" w14:textId="426C840B" w:rsidR="00113DCE" w:rsidRPr="00113DCE" w:rsidRDefault="00113DCE"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Ağırlık değerlerinin kullanıcı tarafından seçilen bir Excel dosyasından yüklenmesini sağlayan metottur.</w:t>
      </w:r>
    </w:p>
    <w:p w14:paraId="3259C10C" w14:textId="7F2844B9" w:rsidR="0077274D" w:rsidRDefault="0077274D"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Excel’e Aktar Butonu</w:t>
      </w:r>
    </w:p>
    <w:p w14:paraId="207F2D4C" w14:textId="741167C4" w:rsidR="00A01353" w:rsidRPr="00E21BF1" w:rsidRDefault="00A01353" w:rsidP="002D37F4">
      <w:pPr>
        <w:autoSpaceDE w:val="0"/>
        <w:autoSpaceDN w:val="0"/>
        <w:adjustRightInd w:val="0"/>
        <w:spacing w:after="0" w:line="360" w:lineRule="auto"/>
        <w:ind w:firstLine="708"/>
        <w:jc w:val="both"/>
        <w:rPr>
          <w:rFonts w:ascii="Times New Roman" w:hAnsi="Times New Roman" w:cs="Times New Roman"/>
          <w:color w:val="000000" w:themeColor="text1"/>
          <w:sz w:val="24"/>
          <w:szCs w:val="24"/>
        </w:rPr>
      </w:pPr>
      <w:r w:rsidRPr="00E21BF1">
        <w:rPr>
          <w:rFonts w:ascii="Times New Roman" w:hAnsi="Times New Roman" w:cs="Times New Roman"/>
          <w:color w:val="000000" w:themeColor="text1"/>
          <w:sz w:val="24"/>
          <w:szCs w:val="24"/>
        </w:rPr>
        <w:t>Bu butona basıldığında agirlikBelirleEAktar()</w:t>
      </w:r>
      <w:r w:rsidR="00E21BF1" w:rsidRPr="00E21BF1">
        <w:rPr>
          <w:rFonts w:ascii="Times New Roman" w:hAnsi="Times New Roman" w:cs="Times New Roman"/>
          <w:color w:val="000000" w:themeColor="text1"/>
          <w:sz w:val="24"/>
          <w:szCs w:val="24"/>
        </w:rPr>
        <w:t xml:space="preserve"> metodu tetiklenir.</w:t>
      </w:r>
    </w:p>
    <w:p w14:paraId="062D0578" w14:textId="77B34169" w:rsidR="00E21BF1" w:rsidRDefault="00AD40B7" w:rsidP="002D37F4">
      <w:pPr>
        <w:pStyle w:val="ListeParagraf"/>
        <w:numPr>
          <w:ilvl w:val="3"/>
          <w:numId w:val="4"/>
        </w:numPr>
        <w:autoSpaceDE w:val="0"/>
        <w:autoSpaceDN w:val="0"/>
        <w:adjustRightInd w:val="0"/>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E21BF1" w:rsidRPr="00A01353">
        <w:rPr>
          <w:rFonts w:ascii="Times New Roman" w:hAnsi="Times New Roman" w:cs="Times New Roman"/>
          <w:b/>
          <w:bCs/>
          <w:color w:val="000000" w:themeColor="text1"/>
          <w:sz w:val="24"/>
          <w:szCs w:val="24"/>
        </w:rPr>
        <w:t>agirlikBelirleEAktar()</w:t>
      </w:r>
      <w:r w:rsidR="00E21BF1">
        <w:rPr>
          <w:rFonts w:ascii="Times New Roman" w:hAnsi="Times New Roman" w:cs="Times New Roman"/>
          <w:b/>
          <w:bCs/>
          <w:color w:val="000000" w:themeColor="text1"/>
          <w:sz w:val="24"/>
          <w:szCs w:val="24"/>
        </w:rPr>
        <w:t xml:space="preserve"> Metodu</w:t>
      </w:r>
    </w:p>
    <w:p w14:paraId="6CE45D0E" w14:textId="31DC809A" w:rsidR="0077274D" w:rsidRPr="00E21BF1" w:rsidRDefault="00A01353" w:rsidP="002D37F4">
      <w:pPr>
        <w:autoSpaceDE w:val="0"/>
        <w:autoSpaceDN w:val="0"/>
        <w:adjustRightInd w:val="0"/>
        <w:spacing w:after="0" w:line="360" w:lineRule="auto"/>
        <w:ind w:firstLine="708"/>
        <w:jc w:val="both"/>
        <w:rPr>
          <w:rFonts w:ascii="Times New Roman" w:hAnsi="Times New Roman" w:cs="Times New Roman"/>
          <w:color w:val="000000" w:themeColor="text1"/>
          <w:sz w:val="24"/>
          <w:szCs w:val="24"/>
        </w:rPr>
      </w:pPr>
      <w:r w:rsidRPr="00E21BF1">
        <w:rPr>
          <w:rFonts w:ascii="Times New Roman" w:hAnsi="Times New Roman" w:cs="Times New Roman"/>
          <w:color w:val="000000" w:themeColor="text1"/>
          <w:sz w:val="24"/>
          <w:szCs w:val="24"/>
        </w:rPr>
        <w:t xml:space="preserve">“dataGridViewAgirlik” matrisinde yer alan ağırlık değerlerinin Excel’e aktarılmasını sağlayan </w:t>
      </w:r>
      <w:r w:rsidR="00E21BF1" w:rsidRPr="00E21BF1">
        <w:rPr>
          <w:rFonts w:ascii="Times New Roman" w:hAnsi="Times New Roman" w:cs="Times New Roman"/>
          <w:color w:val="000000" w:themeColor="text1"/>
          <w:sz w:val="24"/>
          <w:szCs w:val="24"/>
        </w:rPr>
        <w:t>metottur.</w:t>
      </w:r>
    </w:p>
    <w:p w14:paraId="4C788600" w14:textId="32E14E8F" w:rsidR="0077274D" w:rsidRDefault="00AD40B7" w:rsidP="002D37F4">
      <w:pPr>
        <w:pStyle w:val="ListeParagraf"/>
        <w:numPr>
          <w:ilvl w:val="1"/>
          <w:numId w:val="4"/>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77274D">
        <w:rPr>
          <w:rFonts w:ascii="Times New Roman" w:hAnsi="Times New Roman" w:cs="Times New Roman"/>
          <w:b/>
          <w:bCs/>
          <w:color w:val="000000" w:themeColor="text1"/>
          <w:sz w:val="24"/>
          <w:szCs w:val="24"/>
        </w:rPr>
        <w:t>İkili Karşılaştırma Matrisi Oluşturma Ekranı</w:t>
      </w:r>
    </w:p>
    <w:p w14:paraId="076FA9A0" w14:textId="3F015B47" w:rsidR="00E21BF1" w:rsidRDefault="00E21BF1" w:rsidP="002D37F4">
      <w:pPr>
        <w:spacing w:line="360" w:lineRule="auto"/>
        <w:ind w:firstLine="708"/>
        <w:jc w:val="both"/>
        <w:rPr>
          <w:rFonts w:ascii="Times New Roman" w:hAnsi="Times New Roman" w:cs="Times New Roman"/>
          <w:color w:val="000000" w:themeColor="text1"/>
          <w:sz w:val="24"/>
          <w:szCs w:val="24"/>
        </w:rPr>
      </w:pPr>
      <w:r w:rsidRPr="00E21BF1">
        <w:rPr>
          <w:rFonts w:ascii="Times New Roman" w:hAnsi="Times New Roman" w:cs="Times New Roman"/>
          <w:color w:val="000000" w:themeColor="text1"/>
          <w:sz w:val="24"/>
          <w:szCs w:val="24"/>
        </w:rPr>
        <w:t>Kriterlerin birbirlerine göre olan tercih değerlerinin belirlenmesiyle kriter ağırlıklarının hesaplanmasını sağlayan ekrandır ve “kaydet” adında bir butona sahiptir.</w:t>
      </w:r>
    </w:p>
    <w:p w14:paraId="4E2D00FF" w14:textId="77777777" w:rsidR="003447C1" w:rsidRDefault="003447C1" w:rsidP="00707F53">
      <w:pPr>
        <w:spacing w:line="360" w:lineRule="auto"/>
        <w:ind w:left="720"/>
        <w:jc w:val="center"/>
        <w:rPr>
          <w:rFonts w:ascii="Times New Roman" w:hAnsi="Times New Roman" w:cs="Times New Roman"/>
          <w:b/>
          <w:bCs/>
          <w:color w:val="000000" w:themeColor="text1"/>
          <w:sz w:val="24"/>
          <w:szCs w:val="24"/>
        </w:rPr>
      </w:pPr>
      <w:r>
        <w:rPr>
          <w:noProof/>
        </w:rPr>
        <w:drawing>
          <wp:inline distT="0" distB="0" distL="0" distR="0" wp14:anchorId="2A0AD962" wp14:editId="46EAA25B">
            <wp:extent cx="3417030" cy="42672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227" t="9726" r="43908" b="8388"/>
                    <a:stretch/>
                  </pic:blipFill>
                  <pic:spPr bwMode="auto">
                    <a:xfrm>
                      <a:off x="0" y="0"/>
                      <a:ext cx="3432861" cy="4286970"/>
                    </a:xfrm>
                    <a:prstGeom prst="rect">
                      <a:avLst/>
                    </a:prstGeom>
                    <a:ln>
                      <a:noFill/>
                    </a:ln>
                    <a:extLst>
                      <a:ext uri="{53640926-AAD7-44D8-BBD7-CCE9431645EC}">
                        <a14:shadowObscured xmlns:a14="http://schemas.microsoft.com/office/drawing/2010/main"/>
                      </a:ext>
                    </a:extLst>
                  </pic:spPr>
                </pic:pic>
              </a:graphicData>
            </a:graphic>
          </wp:inline>
        </w:drawing>
      </w:r>
    </w:p>
    <w:p w14:paraId="321797F3" w14:textId="32634823" w:rsidR="003447C1" w:rsidRPr="00707F53" w:rsidRDefault="003447C1" w:rsidP="00707F53">
      <w:pPr>
        <w:spacing w:line="360" w:lineRule="auto"/>
        <w:ind w:left="2832"/>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8 İkili Karşılaştırma Matrisi Oluşturma Ekranı</w:t>
      </w:r>
    </w:p>
    <w:p w14:paraId="3ABB017A" w14:textId="7B2E09EE" w:rsidR="00E21BF1" w:rsidRDefault="00E21BF1"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sidRPr="00E21BF1">
        <w:rPr>
          <w:rFonts w:ascii="Times New Roman" w:hAnsi="Times New Roman" w:cs="Times New Roman"/>
          <w:b/>
          <w:bCs/>
          <w:color w:val="000000" w:themeColor="text1"/>
          <w:sz w:val="24"/>
          <w:szCs w:val="24"/>
        </w:rPr>
        <w:lastRenderedPageBreak/>
        <w:t>Kaydet Butonu</w:t>
      </w:r>
    </w:p>
    <w:p w14:paraId="303FD6F0" w14:textId="030A4328" w:rsidR="00E21BF1" w:rsidRDefault="00E21BF1"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Dinamik olarak oluşturulan bir butondu</w:t>
      </w:r>
      <w:r w:rsidR="00AD40B7">
        <w:rPr>
          <w:rFonts w:ascii="Times New Roman" w:hAnsi="Times New Roman" w:cs="Times New Roman"/>
          <w:color w:val="000000" w:themeColor="text1"/>
          <w:sz w:val="24"/>
          <w:szCs w:val="24"/>
        </w:rPr>
        <w:t>r. B</w:t>
      </w:r>
      <w:r>
        <w:rPr>
          <w:rFonts w:ascii="Times New Roman" w:hAnsi="Times New Roman" w:cs="Times New Roman"/>
          <w:color w:val="000000" w:themeColor="text1"/>
          <w:sz w:val="24"/>
          <w:szCs w:val="24"/>
        </w:rPr>
        <w:t xml:space="preserve">u butona basıldığında </w:t>
      </w:r>
      <w:r w:rsidRPr="00E21BF1">
        <w:rPr>
          <w:rFonts w:ascii="Times New Roman" w:hAnsi="Times New Roman" w:cs="Times New Roman"/>
          <w:color w:val="000000" w:themeColor="text1"/>
          <w:sz w:val="24"/>
          <w:szCs w:val="24"/>
        </w:rPr>
        <w:t>karsilastirmaMatOlustur()</w:t>
      </w:r>
      <w:r>
        <w:rPr>
          <w:rFonts w:ascii="Times New Roman" w:hAnsi="Times New Roman" w:cs="Times New Roman"/>
          <w:color w:val="000000" w:themeColor="text1"/>
          <w:sz w:val="24"/>
          <w:szCs w:val="24"/>
        </w:rPr>
        <w:t>,</w:t>
      </w:r>
      <w:r w:rsidR="00AD40B7">
        <w:rPr>
          <w:rFonts w:ascii="Times New Roman" w:hAnsi="Times New Roman" w:cs="Times New Roman"/>
          <w:color w:val="000000" w:themeColor="text1"/>
          <w:sz w:val="24"/>
          <w:szCs w:val="24"/>
        </w:rPr>
        <w:t xml:space="preserve"> </w:t>
      </w:r>
      <w:r w:rsidRPr="00E21BF1">
        <w:rPr>
          <w:rFonts w:ascii="Times New Roman" w:hAnsi="Times New Roman" w:cs="Times New Roman"/>
          <w:color w:val="000000" w:themeColor="text1"/>
          <w:sz w:val="24"/>
          <w:szCs w:val="24"/>
        </w:rPr>
        <w:t>wVektörü()</w:t>
      </w:r>
      <w:r>
        <w:rPr>
          <w:rFonts w:ascii="Times New Roman" w:hAnsi="Times New Roman" w:cs="Times New Roman"/>
          <w:color w:val="000000" w:themeColor="text1"/>
          <w:sz w:val="24"/>
          <w:szCs w:val="24"/>
        </w:rPr>
        <w:t>,</w:t>
      </w:r>
      <w:r w:rsidR="00AD40B7">
        <w:rPr>
          <w:rFonts w:ascii="Times New Roman" w:hAnsi="Times New Roman" w:cs="Times New Roman"/>
          <w:color w:val="000000" w:themeColor="text1"/>
          <w:sz w:val="24"/>
          <w:szCs w:val="24"/>
        </w:rPr>
        <w:t xml:space="preserve"> </w:t>
      </w:r>
      <w:r w:rsidRPr="00E21BF1">
        <w:rPr>
          <w:rFonts w:ascii="Times New Roman" w:hAnsi="Times New Roman" w:cs="Times New Roman"/>
          <w:color w:val="000000" w:themeColor="text1"/>
          <w:sz w:val="24"/>
          <w:szCs w:val="24"/>
        </w:rPr>
        <w:t>ayrintiKMatDoldur()</w:t>
      </w:r>
      <w:r>
        <w:rPr>
          <w:rFonts w:ascii="Times New Roman" w:hAnsi="Times New Roman" w:cs="Times New Roman"/>
          <w:color w:val="000000" w:themeColor="text1"/>
          <w:sz w:val="24"/>
          <w:szCs w:val="24"/>
        </w:rPr>
        <w:t>,</w:t>
      </w:r>
      <w:r w:rsidR="00AD40B7">
        <w:rPr>
          <w:rFonts w:ascii="Times New Roman" w:hAnsi="Times New Roman" w:cs="Times New Roman"/>
          <w:color w:val="000000" w:themeColor="text1"/>
          <w:sz w:val="24"/>
          <w:szCs w:val="24"/>
        </w:rPr>
        <w:t xml:space="preserve"> </w:t>
      </w:r>
      <w:r w:rsidRPr="00E21BF1">
        <w:rPr>
          <w:rFonts w:ascii="Times New Roman" w:hAnsi="Times New Roman" w:cs="Times New Roman"/>
          <w:color w:val="000000" w:themeColor="text1"/>
          <w:sz w:val="24"/>
          <w:szCs w:val="24"/>
        </w:rPr>
        <w:t>DVektörü()</w:t>
      </w:r>
      <w:r w:rsidR="00AD40B7">
        <w:rPr>
          <w:rFonts w:ascii="Times New Roman" w:hAnsi="Times New Roman" w:cs="Times New Roman"/>
          <w:color w:val="000000" w:themeColor="text1"/>
          <w:sz w:val="24"/>
          <w:szCs w:val="24"/>
        </w:rPr>
        <w:t xml:space="preserve"> ve</w:t>
      </w:r>
      <w:r w:rsidRPr="00E21BF1">
        <w:rPr>
          <w:rFonts w:ascii="Times New Roman" w:hAnsi="Times New Roman" w:cs="Times New Roman"/>
          <w:color w:val="000000" w:themeColor="text1"/>
          <w:sz w:val="24"/>
          <w:szCs w:val="24"/>
        </w:rPr>
        <w:t xml:space="preserve"> tutarlilikOrani()</w:t>
      </w:r>
      <w:r w:rsidR="00AD40B7">
        <w:rPr>
          <w:rFonts w:ascii="Times New Roman" w:hAnsi="Times New Roman" w:cs="Times New Roman"/>
          <w:color w:val="000000" w:themeColor="text1"/>
          <w:sz w:val="24"/>
          <w:szCs w:val="24"/>
        </w:rPr>
        <w:t xml:space="preserve"> metotları tetiklenir.</w:t>
      </w:r>
    </w:p>
    <w:p w14:paraId="3BBF12C0" w14:textId="04BB0D9F" w:rsidR="00AD40B7" w:rsidRDefault="00AD40B7"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AD40B7">
        <w:rPr>
          <w:rFonts w:ascii="Times New Roman" w:hAnsi="Times New Roman" w:cs="Times New Roman"/>
          <w:b/>
          <w:bCs/>
          <w:color w:val="000000" w:themeColor="text1"/>
          <w:sz w:val="24"/>
          <w:szCs w:val="24"/>
        </w:rPr>
        <w:t xml:space="preserve"> karsilastirmaMatOlustur()</w:t>
      </w:r>
      <w:r>
        <w:rPr>
          <w:rFonts w:ascii="Times New Roman" w:hAnsi="Times New Roman" w:cs="Times New Roman"/>
          <w:b/>
          <w:bCs/>
          <w:color w:val="000000" w:themeColor="text1"/>
          <w:sz w:val="24"/>
          <w:szCs w:val="24"/>
        </w:rPr>
        <w:t xml:space="preserve"> Metodu</w:t>
      </w:r>
    </w:p>
    <w:p w14:paraId="17063D65" w14:textId="7F1124C1" w:rsidR="00AD40B7" w:rsidRPr="00AD40B7" w:rsidRDefault="00AD40B7"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İkili karşılaştırma matrisinin yani kriterlerin birbirine göre önem değerlerinin yer aldığı matrisin oluşturulmasını sağlayan metottur.</w:t>
      </w:r>
    </w:p>
    <w:p w14:paraId="4719476E" w14:textId="4FBC052F" w:rsidR="00AD40B7" w:rsidRDefault="00AD40B7"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Pr="00AD40B7">
        <w:rPr>
          <w:rFonts w:ascii="Times New Roman" w:hAnsi="Times New Roman" w:cs="Times New Roman"/>
          <w:b/>
          <w:bCs/>
          <w:color w:val="000000" w:themeColor="text1"/>
          <w:sz w:val="24"/>
          <w:szCs w:val="24"/>
        </w:rPr>
        <w:t>wVektörü() Metodu</w:t>
      </w:r>
    </w:p>
    <w:p w14:paraId="7B1FCCB0" w14:textId="03C8BA4C" w:rsidR="00AD40B7" w:rsidRPr="00AD40B7" w:rsidRDefault="005105B2"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 matrisinden yola çıkarak AHP yöntemi ile ağırlık değerlerinin hesaplanmasını sağlayan metottur. Bu işlemi gerçekleştirmek için</w:t>
      </w:r>
      <w:r w:rsidR="003E798E">
        <w:rPr>
          <w:rFonts w:ascii="Times New Roman" w:hAnsi="Times New Roman" w:cs="Times New Roman"/>
          <w:color w:val="000000" w:themeColor="text1"/>
          <w:sz w:val="24"/>
          <w:szCs w:val="24"/>
        </w:rPr>
        <w:t xml:space="preserve"> </w:t>
      </w:r>
      <w:r w:rsidR="003E798E" w:rsidRPr="003E798E">
        <w:rPr>
          <w:rFonts w:ascii="Times New Roman" w:hAnsi="Times New Roman" w:cs="Times New Roman"/>
          <w:color w:val="000000" w:themeColor="text1"/>
          <w:sz w:val="24"/>
          <w:szCs w:val="24"/>
        </w:rPr>
        <w:t>cMatrisi()</w:t>
      </w:r>
      <w:r w:rsidR="003E798E">
        <w:rPr>
          <w:rFonts w:ascii="Times New Roman" w:hAnsi="Times New Roman" w:cs="Times New Roman"/>
          <w:color w:val="000000" w:themeColor="text1"/>
          <w:sz w:val="24"/>
          <w:szCs w:val="24"/>
        </w:rPr>
        <w:t xml:space="preserve"> ve</w:t>
      </w:r>
      <w:r w:rsidR="003E798E" w:rsidRPr="003E798E">
        <w:rPr>
          <w:rFonts w:ascii="Times New Roman" w:hAnsi="Times New Roman" w:cs="Times New Roman"/>
          <w:color w:val="000000" w:themeColor="text1"/>
          <w:sz w:val="24"/>
          <w:szCs w:val="24"/>
        </w:rPr>
        <w:t xml:space="preserve">               wVektörüTasarim()</w:t>
      </w:r>
      <w:r w:rsidR="003E798E">
        <w:rPr>
          <w:rFonts w:ascii="Times New Roman" w:hAnsi="Times New Roman" w:cs="Times New Roman"/>
          <w:color w:val="000000" w:themeColor="text1"/>
          <w:sz w:val="24"/>
          <w:szCs w:val="24"/>
        </w:rPr>
        <w:t xml:space="preserve"> metotlarını kullanır.</w:t>
      </w:r>
    </w:p>
    <w:p w14:paraId="1D3A113C" w14:textId="469FA138" w:rsidR="00AD40B7" w:rsidRDefault="00AD40B7"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AD40B7">
        <w:rPr>
          <w:rFonts w:ascii="Times New Roman" w:hAnsi="Times New Roman" w:cs="Times New Roman"/>
          <w:b/>
          <w:bCs/>
          <w:color w:val="000000" w:themeColor="text1"/>
          <w:sz w:val="24"/>
          <w:szCs w:val="24"/>
        </w:rPr>
        <w:t xml:space="preserve"> ayrintiKMatDoldur() Metodu</w:t>
      </w:r>
    </w:p>
    <w:p w14:paraId="74F8B03E" w14:textId="31849CAB" w:rsidR="003E798E" w:rsidRPr="003E798E" w:rsidRDefault="003447C1"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İkili karşılaştırma matrisini kriterlerin önem derecelerine göre dolduran metottur.</w:t>
      </w:r>
    </w:p>
    <w:p w14:paraId="0C500EB8" w14:textId="431C6366" w:rsidR="00AD40B7" w:rsidRDefault="00AD40B7"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AD40B7">
        <w:rPr>
          <w:rFonts w:ascii="Times New Roman" w:hAnsi="Times New Roman" w:cs="Times New Roman"/>
          <w:b/>
          <w:bCs/>
          <w:color w:val="000000" w:themeColor="text1"/>
          <w:sz w:val="24"/>
          <w:szCs w:val="24"/>
        </w:rPr>
        <w:t xml:space="preserve">  DVektörü() Metodu</w:t>
      </w:r>
    </w:p>
    <w:p w14:paraId="59B42851" w14:textId="3625A488" w:rsidR="003447C1" w:rsidRPr="003447C1" w:rsidRDefault="003447C1" w:rsidP="002D37F4">
      <w:pPr>
        <w:spacing w:line="360" w:lineRule="auto"/>
        <w:ind w:firstLine="708"/>
        <w:jc w:val="both"/>
        <w:rPr>
          <w:rFonts w:ascii="Times New Roman" w:hAnsi="Times New Roman" w:cs="Times New Roman"/>
          <w:color w:val="000000" w:themeColor="text1"/>
          <w:sz w:val="24"/>
          <w:szCs w:val="24"/>
        </w:rPr>
      </w:pPr>
      <w:r w:rsidRPr="003447C1">
        <w:rPr>
          <w:rFonts w:ascii="Times New Roman" w:hAnsi="Times New Roman" w:cs="Times New Roman"/>
          <w:color w:val="000000" w:themeColor="text1"/>
          <w:sz w:val="24"/>
          <w:szCs w:val="24"/>
        </w:rPr>
        <w:t>D vektörünün oluşturulmasını sağlayan metottur.</w:t>
      </w:r>
    </w:p>
    <w:p w14:paraId="2ED23F74" w14:textId="49E22BE7" w:rsidR="00AD40B7" w:rsidRPr="00AD40B7" w:rsidRDefault="00AD40B7"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AD40B7">
        <w:rPr>
          <w:rFonts w:ascii="Times New Roman" w:hAnsi="Times New Roman" w:cs="Times New Roman"/>
          <w:b/>
          <w:bCs/>
          <w:color w:val="000000" w:themeColor="text1"/>
          <w:sz w:val="24"/>
          <w:szCs w:val="24"/>
        </w:rPr>
        <w:t xml:space="preserve"> tutarlilikOrani() Metodu</w:t>
      </w:r>
    </w:p>
    <w:p w14:paraId="7DCB48FE" w14:textId="5888E8A4" w:rsidR="00623743" w:rsidRPr="003447C1" w:rsidRDefault="003447C1"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Tutarlılık oranının hesaplanarak ilgili label’lara yazılmasını sağlayan metottur.</w:t>
      </w:r>
    </w:p>
    <w:p w14:paraId="53B0BDA7" w14:textId="776695E8" w:rsidR="0077274D" w:rsidRDefault="00623743" w:rsidP="002D37F4">
      <w:pPr>
        <w:pStyle w:val="ListeParagraf"/>
        <w:numPr>
          <w:ilvl w:val="1"/>
          <w:numId w:val="4"/>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İkili Karşılaştırma Matrisi Görüntüleme Ekranı</w:t>
      </w:r>
    </w:p>
    <w:p w14:paraId="536D6F3C" w14:textId="1751B858" w:rsidR="00623743" w:rsidRPr="00623743" w:rsidRDefault="00623743" w:rsidP="002D37F4">
      <w:pPr>
        <w:spacing w:line="360" w:lineRule="auto"/>
        <w:rPr>
          <w:rFonts w:ascii="Times New Roman" w:hAnsi="Times New Roman" w:cs="Times New Roman"/>
          <w:b/>
          <w:bCs/>
          <w:color w:val="000000" w:themeColor="text1"/>
          <w:sz w:val="24"/>
          <w:szCs w:val="24"/>
        </w:rPr>
      </w:pPr>
      <w:r>
        <w:rPr>
          <w:noProof/>
        </w:rPr>
        <w:lastRenderedPageBreak/>
        <w:drawing>
          <wp:inline distT="0" distB="0" distL="0" distR="0" wp14:anchorId="019FB2AC" wp14:editId="46FF3A2E">
            <wp:extent cx="5543550" cy="3707216"/>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561" cy="3707892"/>
                    </a:xfrm>
                    <a:prstGeom prst="rect">
                      <a:avLst/>
                    </a:prstGeom>
                  </pic:spPr>
                </pic:pic>
              </a:graphicData>
            </a:graphic>
          </wp:inline>
        </w:drawing>
      </w:r>
    </w:p>
    <w:p w14:paraId="409E83C9" w14:textId="065B4B5B" w:rsidR="00623743" w:rsidRDefault="00623743" w:rsidP="002D37F4">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9 İkili Karşılaştırma Matrisi Görüntüleme Ekranı</w:t>
      </w:r>
    </w:p>
    <w:p w14:paraId="6A6EB9F4" w14:textId="77777777" w:rsidR="007F447A" w:rsidRPr="00623743" w:rsidRDefault="007F447A"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AHP yöntemi kullanılarak oluşturulan ikili karşılaştırma matrisinin ve ağırlık değerlerinin görüntülenebileceği ekrandır. Bu ekranda “ağırlıkları hesapla”, “düzenle”, “AHP ayrıntılı çözümü göster” ve tutarlılık oranının %10 dan küçük ya da büyük olmasına göre üzerindeki metni ağırlıkları kaydet ya da bu şekilde devam et şeklinde değişen “ağırlıkları kaydet” butonu yer almaktadır.</w:t>
      </w:r>
    </w:p>
    <w:p w14:paraId="2772D15E" w14:textId="3519B680" w:rsidR="00330409" w:rsidRPr="003447C1" w:rsidRDefault="00296DC4" w:rsidP="002D37F4">
      <w:pPr>
        <w:pStyle w:val="ListeParagraf"/>
        <w:numPr>
          <w:ilvl w:val="2"/>
          <w:numId w:val="4"/>
        </w:numPr>
        <w:spacing w:line="360" w:lineRule="auto"/>
        <w:rPr>
          <w:rFonts w:ascii="Times New Roman" w:hAnsi="Times New Roman" w:cs="Times New Roman"/>
          <w:b/>
          <w:bCs/>
          <w:color w:val="000000" w:themeColor="text1"/>
          <w:sz w:val="24"/>
          <w:szCs w:val="24"/>
        </w:rPr>
      </w:pPr>
      <w:r w:rsidRPr="003447C1">
        <w:rPr>
          <w:rFonts w:ascii="Times New Roman" w:hAnsi="Times New Roman" w:cs="Times New Roman"/>
          <w:b/>
          <w:bCs/>
          <w:color w:val="000000" w:themeColor="text1"/>
          <w:sz w:val="24"/>
          <w:szCs w:val="24"/>
        </w:rPr>
        <w:t>Ağırlıkları Hesapla Butonu</w:t>
      </w:r>
    </w:p>
    <w:p w14:paraId="367B1E9F" w14:textId="65CD3997" w:rsidR="003447C1" w:rsidRPr="003447C1" w:rsidRDefault="003447C1"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 butona tıklanıldığında </w:t>
      </w:r>
      <w:r w:rsidRPr="003447C1">
        <w:rPr>
          <w:rFonts w:ascii="Times New Roman" w:hAnsi="Times New Roman" w:cs="Times New Roman"/>
          <w:color w:val="000000" w:themeColor="text1"/>
          <w:sz w:val="24"/>
          <w:szCs w:val="24"/>
        </w:rPr>
        <w:t>dgvKriterAgirlikDoldur()</w:t>
      </w:r>
      <w:r>
        <w:rPr>
          <w:rFonts w:ascii="Times New Roman" w:hAnsi="Times New Roman" w:cs="Times New Roman"/>
          <w:color w:val="000000" w:themeColor="text1"/>
          <w:sz w:val="24"/>
          <w:szCs w:val="24"/>
        </w:rPr>
        <w:t xml:space="preserve"> metodu aktif olur ve daha önceden hesaplanmış olan ağırlık değerlerinin görüntülenmesi sağlanır.</w:t>
      </w:r>
    </w:p>
    <w:p w14:paraId="6E90D445" w14:textId="0D2730F9" w:rsidR="00296DC4" w:rsidRDefault="00296DC4" w:rsidP="002D37F4">
      <w:pPr>
        <w:pStyle w:val="ListeParagraf"/>
        <w:numPr>
          <w:ilvl w:val="2"/>
          <w:numId w:val="4"/>
        </w:numPr>
        <w:spacing w:line="360" w:lineRule="auto"/>
        <w:rPr>
          <w:rFonts w:ascii="Times New Roman" w:hAnsi="Times New Roman" w:cs="Times New Roman"/>
          <w:b/>
          <w:bCs/>
          <w:color w:val="000000" w:themeColor="text1"/>
          <w:sz w:val="24"/>
          <w:szCs w:val="24"/>
        </w:rPr>
      </w:pPr>
      <w:r w:rsidRPr="003447C1">
        <w:rPr>
          <w:rFonts w:ascii="Times New Roman" w:hAnsi="Times New Roman" w:cs="Times New Roman"/>
          <w:b/>
          <w:bCs/>
          <w:color w:val="000000" w:themeColor="text1"/>
          <w:sz w:val="24"/>
          <w:szCs w:val="24"/>
        </w:rPr>
        <w:t>Ağırlıkları Kaydet (Bu şekilde Devam Et) Butonu</w:t>
      </w:r>
    </w:p>
    <w:p w14:paraId="338E6F23" w14:textId="1A6E8450" w:rsidR="003447C1" w:rsidRDefault="003447C1" w:rsidP="002D37F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 butona </w:t>
      </w:r>
      <w:r w:rsidR="006A5EF0">
        <w:rPr>
          <w:rFonts w:ascii="Times New Roman" w:hAnsi="Times New Roman" w:cs="Times New Roman"/>
          <w:color w:val="000000" w:themeColor="text1"/>
          <w:sz w:val="24"/>
          <w:szCs w:val="24"/>
        </w:rPr>
        <w:t xml:space="preserve">tıklanıldığında </w:t>
      </w:r>
      <w:r w:rsidR="006A5EF0" w:rsidRPr="003447C1">
        <w:rPr>
          <w:rFonts w:ascii="Times New Roman" w:hAnsi="Times New Roman" w:cs="Times New Roman"/>
          <w:color w:val="000000" w:themeColor="text1"/>
          <w:sz w:val="24"/>
          <w:szCs w:val="24"/>
        </w:rPr>
        <w:t>kriterAgirlikKaydet</w:t>
      </w:r>
      <w:r w:rsidRPr="003447C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metodu çağrılır.</w:t>
      </w:r>
    </w:p>
    <w:p w14:paraId="764F33E6" w14:textId="2E9A65A1" w:rsidR="006A5EF0" w:rsidRDefault="006A5EF0" w:rsidP="002D37F4">
      <w:pPr>
        <w:pStyle w:val="ListeParagraf"/>
        <w:numPr>
          <w:ilvl w:val="3"/>
          <w:numId w:val="4"/>
        </w:numPr>
        <w:spacing w:line="360" w:lineRule="auto"/>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 </w:t>
      </w:r>
      <w:r w:rsidRPr="006A5EF0">
        <w:rPr>
          <w:rFonts w:ascii="Times New Roman" w:hAnsi="Times New Roman" w:cs="Times New Roman"/>
          <w:b/>
          <w:bCs/>
          <w:color w:val="000000" w:themeColor="text1"/>
          <w:sz w:val="24"/>
          <w:szCs w:val="24"/>
        </w:rPr>
        <w:t>kriterAgirlikKaydet() Metodu</w:t>
      </w:r>
    </w:p>
    <w:p w14:paraId="7439A136" w14:textId="57B6A930" w:rsidR="006A5EF0" w:rsidRPr="006A5EF0" w:rsidRDefault="006A5EF0"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Kriter ağırlıklarının “ağırlıklar” adındaki listeye eklenmesini sağlayan metottur. Bu metot </w:t>
      </w:r>
      <w:r w:rsidRPr="006A5EF0">
        <w:rPr>
          <w:rFonts w:ascii="Times New Roman" w:hAnsi="Times New Roman" w:cs="Times New Roman"/>
          <w:color w:val="000000" w:themeColor="text1"/>
          <w:sz w:val="24"/>
          <w:szCs w:val="24"/>
        </w:rPr>
        <w:t>goreliAgirliklarim()</w:t>
      </w:r>
      <w:r>
        <w:rPr>
          <w:rFonts w:ascii="Times New Roman" w:hAnsi="Times New Roman" w:cs="Times New Roman"/>
          <w:color w:val="000000" w:themeColor="text1"/>
          <w:sz w:val="24"/>
          <w:szCs w:val="24"/>
        </w:rPr>
        <w:t xml:space="preserve"> </w:t>
      </w:r>
      <w:r w:rsidRPr="006A5EF0">
        <w:rPr>
          <w:rFonts w:ascii="Times New Roman" w:hAnsi="Times New Roman" w:cs="Times New Roman"/>
          <w:color w:val="000000" w:themeColor="text1"/>
          <w:sz w:val="24"/>
          <w:szCs w:val="24"/>
        </w:rPr>
        <w:t>maxGenelBakinlik()</w:t>
      </w:r>
      <w:r>
        <w:rPr>
          <w:rFonts w:ascii="Times New Roman" w:hAnsi="Times New Roman" w:cs="Times New Roman"/>
          <w:color w:val="000000" w:themeColor="text1"/>
          <w:sz w:val="24"/>
          <w:szCs w:val="24"/>
        </w:rPr>
        <w:t xml:space="preserve"> ve </w:t>
      </w:r>
      <w:r w:rsidRPr="006A5EF0">
        <w:rPr>
          <w:rFonts w:ascii="Times New Roman" w:hAnsi="Times New Roman" w:cs="Times New Roman"/>
          <w:color w:val="000000" w:themeColor="text1"/>
          <w:sz w:val="24"/>
          <w:szCs w:val="24"/>
        </w:rPr>
        <w:t>genelBaskinlikSkoruMatrisi()</w:t>
      </w:r>
      <w:r>
        <w:rPr>
          <w:rFonts w:ascii="Times New Roman" w:hAnsi="Times New Roman" w:cs="Times New Roman"/>
          <w:color w:val="000000" w:themeColor="text1"/>
          <w:sz w:val="24"/>
          <w:szCs w:val="24"/>
        </w:rPr>
        <w:t xml:space="preserve"> metotlarını çağırarak ağırlık değerlerinde değişiklik olması durumunda hesaplamaların yeniden yapılmasını sağlar.</w:t>
      </w:r>
    </w:p>
    <w:p w14:paraId="4ED8284C" w14:textId="158586C2" w:rsidR="00296DC4" w:rsidRDefault="00296DC4" w:rsidP="002D37F4">
      <w:pPr>
        <w:pStyle w:val="ListeParagraf"/>
        <w:numPr>
          <w:ilvl w:val="2"/>
          <w:numId w:val="4"/>
        </w:numPr>
        <w:spacing w:line="360" w:lineRule="auto"/>
        <w:rPr>
          <w:rFonts w:ascii="Times New Roman" w:hAnsi="Times New Roman" w:cs="Times New Roman"/>
          <w:b/>
          <w:bCs/>
          <w:color w:val="000000" w:themeColor="text1"/>
          <w:sz w:val="24"/>
          <w:szCs w:val="24"/>
        </w:rPr>
      </w:pPr>
      <w:r w:rsidRPr="003447C1">
        <w:rPr>
          <w:rFonts w:ascii="Times New Roman" w:hAnsi="Times New Roman" w:cs="Times New Roman"/>
          <w:b/>
          <w:bCs/>
          <w:color w:val="000000" w:themeColor="text1"/>
          <w:sz w:val="24"/>
          <w:szCs w:val="24"/>
        </w:rPr>
        <w:lastRenderedPageBreak/>
        <w:t>Düzenle Butonu</w:t>
      </w:r>
    </w:p>
    <w:p w14:paraId="3E8F7EAB" w14:textId="35564C2E" w:rsidR="006A5EF0" w:rsidRPr="006A5EF0" w:rsidRDefault="006A5EF0"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Kullanıcı</w:t>
      </w:r>
      <w:r w:rsidR="00A77381">
        <w:rPr>
          <w:rFonts w:ascii="Times New Roman" w:hAnsi="Times New Roman" w:cs="Times New Roman"/>
          <w:color w:val="000000" w:themeColor="text1"/>
          <w:sz w:val="24"/>
          <w:szCs w:val="24"/>
        </w:rPr>
        <w:t>yı</w:t>
      </w:r>
      <w:r>
        <w:rPr>
          <w:rFonts w:ascii="Times New Roman" w:hAnsi="Times New Roman" w:cs="Times New Roman"/>
          <w:color w:val="000000" w:themeColor="text1"/>
          <w:sz w:val="24"/>
          <w:szCs w:val="24"/>
        </w:rPr>
        <w:t xml:space="preserve"> karşılaştırma matrisi oluşturma ekranına yönlend</w:t>
      </w:r>
      <w:r w:rsidR="00A77381">
        <w:rPr>
          <w:rFonts w:ascii="Times New Roman" w:hAnsi="Times New Roman" w:cs="Times New Roman"/>
          <w:color w:val="000000" w:themeColor="text1"/>
          <w:sz w:val="24"/>
          <w:szCs w:val="24"/>
        </w:rPr>
        <w:t>irerek</w:t>
      </w:r>
      <w:r>
        <w:rPr>
          <w:rFonts w:ascii="Times New Roman" w:hAnsi="Times New Roman" w:cs="Times New Roman"/>
          <w:color w:val="000000" w:themeColor="text1"/>
          <w:sz w:val="24"/>
          <w:szCs w:val="24"/>
        </w:rPr>
        <w:t xml:space="preserve"> kriterlerin önem derecelerinde değişiklik yapılabilmesini sağlayan metottur.</w:t>
      </w:r>
    </w:p>
    <w:p w14:paraId="6DE0A279" w14:textId="1668E0C3" w:rsidR="00296DC4" w:rsidRDefault="00296DC4" w:rsidP="002D37F4">
      <w:pPr>
        <w:pStyle w:val="ListeParagraf"/>
        <w:numPr>
          <w:ilvl w:val="2"/>
          <w:numId w:val="4"/>
        </w:numPr>
        <w:spacing w:line="360" w:lineRule="auto"/>
        <w:rPr>
          <w:rFonts w:ascii="Times New Roman" w:hAnsi="Times New Roman" w:cs="Times New Roman"/>
          <w:b/>
          <w:bCs/>
          <w:color w:val="000000" w:themeColor="text1"/>
          <w:sz w:val="24"/>
          <w:szCs w:val="24"/>
        </w:rPr>
      </w:pPr>
      <w:r w:rsidRPr="003447C1">
        <w:rPr>
          <w:rFonts w:ascii="Times New Roman" w:hAnsi="Times New Roman" w:cs="Times New Roman"/>
          <w:b/>
          <w:bCs/>
          <w:color w:val="000000" w:themeColor="text1"/>
          <w:sz w:val="24"/>
          <w:szCs w:val="24"/>
        </w:rPr>
        <w:t>AHP Ayrıntılı Çözümü Göster Butonu</w:t>
      </w:r>
    </w:p>
    <w:p w14:paraId="508348F1" w14:textId="214AA5A3" w:rsidR="00291112" w:rsidRPr="00291112" w:rsidRDefault="00291112" w:rsidP="002D37F4">
      <w:pPr>
        <w:spacing w:line="360" w:lineRule="auto"/>
        <w:ind w:firstLine="708"/>
        <w:rPr>
          <w:rFonts w:ascii="Times New Roman" w:hAnsi="Times New Roman" w:cs="Times New Roman"/>
          <w:color w:val="000000" w:themeColor="text1"/>
          <w:sz w:val="24"/>
          <w:szCs w:val="24"/>
        </w:rPr>
      </w:pPr>
      <w:r w:rsidRPr="00291112">
        <w:rPr>
          <w:rFonts w:ascii="Times New Roman" w:hAnsi="Times New Roman" w:cs="Times New Roman"/>
          <w:color w:val="000000" w:themeColor="text1"/>
          <w:sz w:val="24"/>
          <w:szCs w:val="24"/>
        </w:rPr>
        <w:t xml:space="preserve">Kullanıcının </w:t>
      </w:r>
      <w:r>
        <w:rPr>
          <w:rFonts w:ascii="Times New Roman" w:hAnsi="Times New Roman" w:cs="Times New Roman"/>
          <w:color w:val="000000" w:themeColor="text1"/>
          <w:sz w:val="24"/>
          <w:szCs w:val="24"/>
        </w:rPr>
        <w:t>“</w:t>
      </w:r>
      <w:r w:rsidRPr="00291112">
        <w:rPr>
          <w:rFonts w:ascii="Times New Roman" w:hAnsi="Times New Roman" w:cs="Times New Roman"/>
          <w:color w:val="000000" w:themeColor="text1"/>
          <w:sz w:val="24"/>
          <w:szCs w:val="24"/>
        </w:rPr>
        <w:t>tabPageAhpAyrinti</w:t>
      </w:r>
      <w:r>
        <w:rPr>
          <w:rFonts w:ascii="Times New Roman" w:hAnsi="Times New Roman" w:cs="Times New Roman"/>
          <w:color w:val="000000" w:themeColor="text1"/>
          <w:sz w:val="24"/>
          <w:szCs w:val="24"/>
        </w:rPr>
        <w:t>”</w:t>
      </w:r>
      <w:r w:rsidRPr="0029111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adındaki AHP ayrıntılı çözümler sayfasına</w:t>
      </w:r>
      <w:r w:rsidRPr="00291112">
        <w:rPr>
          <w:rFonts w:ascii="Times New Roman" w:hAnsi="Times New Roman" w:cs="Times New Roman"/>
          <w:color w:val="000000" w:themeColor="text1"/>
          <w:sz w:val="24"/>
          <w:szCs w:val="24"/>
        </w:rPr>
        <w:t xml:space="preserve"> yönlendirilmesini sağlayan butondur.</w:t>
      </w:r>
    </w:p>
    <w:p w14:paraId="57401306" w14:textId="47C126F8" w:rsidR="00296DC4" w:rsidRDefault="00296DC4" w:rsidP="002D37F4">
      <w:pPr>
        <w:pStyle w:val="ListeParagraf"/>
        <w:numPr>
          <w:ilvl w:val="2"/>
          <w:numId w:val="4"/>
        </w:numPr>
        <w:spacing w:line="360" w:lineRule="auto"/>
        <w:rPr>
          <w:rFonts w:ascii="Times New Roman" w:hAnsi="Times New Roman" w:cs="Times New Roman"/>
          <w:b/>
          <w:bCs/>
          <w:color w:val="000000" w:themeColor="text1"/>
          <w:sz w:val="24"/>
          <w:szCs w:val="24"/>
        </w:rPr>
      </w:pPr>
      <w:r w:rsidRPr="003447C1">
        <w:rPr>
          <w:rFonts w:ascii="Times New Roman" w:hAnsi="Times New Roman" w:cs="Times New Roman"/>
          <w:b/>
          <w:bCs/>
          <w:color w:val="000000" w:themeColor="text1"/>
          <w:sz w:val="24"/>
          <w:szCs w:val="24"/>
        </w:rPr>
        <w:t>Excel’e Aktar Butonu</w:t>
      </w:r>
    </w:p>
    <w:p w14:paraId="1FB5EAE5" w14:textId="4BD9E626" w:rsidR="00291112" w:rsidRDefault="00291112" w:rsidP="002D37F4">
      <w:pPr>
        <w:spacing w:line="360" w:lineRule="auto"/>
        <w:ind w:firstLine="708"/>
        <w:jc w:val="both"/>
        <w:rPr>
          <w:rFonts w:ascii="Times New Roman" w:hAnsi="Times New Roman" w:cs="Times New Roman"/>
          <w:color w:val="000000" w:themeColor="text1"/>
          <w:sz w:val="24"/>
          <w:szCs w:val="24"/>
        </w:rPr>
      </w:pPr>
      <w:r w:rsidRPr="00291112">
        <w:rPr>
          <w:rFonts w:ascii="Times New Roman" w:hAnsi="Times New Roman" w:cs="Times New Roman"/>
          <w:color w:val="000000" w:themeColor="text1"/>
          <w:sz w:val="24"/>
          <w:szCs w:val="24"/>
        </w:rPr>
        <w:t xml:space="preserve">İkili karşılaştırma ve kriter ağırlıkları matrisinin Excel’e aktarılmasını sağlayan </w:t>
      </w:r>
      <w:r w:rsidR="00707F53" w:rsidRPr="00291112">
        <w:rPr>
          <w:rFonts w:ascii="Times New Roman" w:hAnsi="Times New Roman" w:cs="Times New Roman"/>
          <w:color w:val="000000" w:themeColor="text1"/>
          <w:sz w:val="24"/>
          <w:szCs w:val="24"/>
        </w:rPr>
        <w:t>butondur. Bu</w:t>
      </w:r>
      <w:r w:rsidRPr="00291112">
        <w:rPr>
          <w:rFonts w:ascii="Times New Roman" w:hAnsi="Times New Roman" w:cs="Times New Roman"/>
          <w:color w:val="000000" w:themeColor="text1"/>
          <w:sz w:val="24"/>
          <w:szCs w:val="24"/>
        </w:rPr>
        <w:t xml:space="preserve"> işlemi ikiliKMatExcelDirektAktar() ve ikiliKMatExcelDirektAktarBuyuk() metotlarını kullanarak gerçekleştirir.</w:t>
      </w:r>
    </w:p>
    <w:p w14:paraId="53ABE23B" w14:textId="704E6F9F" w:rsidR="00291112" w:rsidRDefault="00291112"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291112">
        <w:rPr>
          <w:rFonts w:ascii="Times New Roman" w:hAnsi="Times New Roman" w:cs="Times New Roman"/>
          <w:b/>
          <w:bCs/>
          <w:color w:val="000000" w:themeColor="text1"/>
          <w:sz w:val="24"/>
          <w:szCs w:val="24"/>
        </w:rPr>
        <w:t xml:space="preserve"> ikiliKMatExcelDirektAktar() Metodu</w:t>
      </w:r>
    </w:p>
    <w:p w14:paraId="53FFD118" w14:textId="70EFF1B9" w:rsidR="00291112" w:rsidRPr="00291112" w:rsidRDefault="00291112"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İkili karşılaştırma matrisinin 150 satırdan az olduğu durumlarda matrisi Excel’e aktarmak için kullanılan metottur.</w:t>
      </w:r>
    </w:p>
    <w:p w14:paraId="0AD1C49E" w14:textId="6D859777" w:rsidR="00291112" w:rsidRDefault="00291112"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291112">
        <w:rPr>
          <w:rFonts w:ascii="Times New Roman" w:hAnsi="Times New Roman" w:cs="Times New Roman"/>
          <w:b/>
          <w:bCs/>
          <w:color w:val="000000" w:themeColor="text1"/>
          <w:sz w:val="24"/>
          <w:szCs w:val="24"/>
        </w:rPr>
        <w:t xml:space="preserve"> </w:t>
      </w:r>
      <w:r w:rsidR="00DB709B" w:rsidRPr="00DB709B">
        <w:rPr>
          <w:rFonts w:ascii="Times New Roman" w:hAnsi="Times New Roman" w:cs="Times New Roman"/>
          <w:b/>
          <w:bCs/>
          <w:color w:val="000000" w:themeColor="text1"/>
          <w:sz w:val="24"/>
          <w:szCs w:val="24"/>
        </w:rPr>
        <w:t>ikiliKMatExcelDirektAktarBuyuk</w:t>
      </w:r>
      <w:r w:rsidRPr="00DB709B">
        <w:rPr>
          <w:rFonts w:ascii="Times New Roman" w:hAnsi="Times New Roman" w:cs="Times New Roman"/>
          <w:b/>
          <w:bCs/>
          <w:color w:val="000000" w:themeColor="text1"/>
          <w:sz w:val="24"/>
          <w:szCs w:val="24"/>
        </w:rPr>
        <w:t>()</w:t>
      </w:r>
      <w:r w:rsidRPr="00291112">
        <w:rPr>
          <w:rFonts w:ascii="Times New Roman" w:hAnsi="Times New Roman" w:cs="Times New Roman"/>
          <w:b/>
          <w:bCs/>
          <w:color w:val="000000" w:themeColor="text1"/>
          <w:sz w:val="24"/>
          <w:szCs w:val="24"/>
        </w:rPr>
        <w:t xml:space="preserve"> Metodu</w:t>
      </w:r>
    </w:p>
    <w:p w14:paraId="09114F22" w14:textId="5269551C" w:rsidR="008826E8" w:rsidRPr="008826E8" w:rsidRDefault="008826E8" w:rsidP="002D37F4">
      <w:pPr>
        <w:spacing w:line="360" w:lineRule="auto"/>
        <w:ind w:firstLine="708"/>
        <w:jc w:val="both"/>
        <w:rPr>
          <w:rFonts w:ascii="Times New Roman" w:hAnsi="Times New Roman" w:cs="Times New Roman"/>
          <w:color w:val="000000" w:themeColor="text1"/>
          <w:sz w:val="24"/>
          <w:szCs w:val="24"/>
        </w:rPr>
      </w:pPr>
      <w:r w:rsidRPr="008826E8">
        <w:rPr>
          <w:rFonts w:ascii="Times New Roman" w:hAnsi="Times New Roman" w:cs="Times New Roman"/>
          <w:color w:val="000000" w:themeColor="text1"/>
          <w:sz w:val="24"/>
          <w:szCs w:val="24"/>
        </w:rPr>
        <w:t>İkili karşılaştırma matrisi</w:t>
      </w:r>
      <w:r>
        <w:rPr>
          <w:rFonts w:ascii="Times New Roman" w:hAnsi="Times New Roman" w:cs="Times New Roman"/>
          <w:color w:val="000000" w:themeColor="text1"/>
          <w:sz w:val="24"/>
          <w:szCs w:val="24"/>
        </w:rPr>
        <w:t>ndeki satır sayısının</w:t>
      </w:r>
      <w:r w:rsidRPr="008826E8">
        <w:rPr>
          <w:rFonts w:ascii="Times New Roman" w:hAnsi="Times New Roman" w:cs="Times New Roman"/>
          <w:color w:val="000000" w:themeColor="text1"/>
          <w:sz w:val="24"/>
          <w:szCs w:val="24"/>
        </w:rPr>
        <w:t xml:space="preserve"> 150</w:t>
      </w:r>
      <w:r>
        <w:rPr>
          <w:rFonts w:ascii="Times New Roman" w:hAnsi="Times New Roman" w:cs="Times New Roman"/>
          <w:color w:val="000000" w:themeColor="text1"/>
          <w:sz w:val="24"/>
          <w:szCs w:val="24"/>
        </w:rPr>
        <w:t>’den fazla</w:t>
      </w:r>
      <w:r w:rsidRPr="008826E8">
        <w:rPr>
          <w:rFonts w:ascii="Times New Roman" w:hAnsi="Times New Roman" w:cs="Times New Roman"/>
          <w:color w:val="000000" w:themeColor="text1"/>
          <w:sz w:val="24"/>
          <w:szCs w:val="24"/>
        </w:rPr>
        <w:t xml:space="preserve"> olduğu durumlarda matrisi Excel’e aktarmak için kullanılan metottur.</w:t>
      </w:r>
    </w:p>
    <w:p w14:paraId="300403F5" w14:textId="7B4D7142" w:rsidR="00296DC4" w:rsidRPr="003447C1" w:rsidRDefault="00296DC4" w:rsidP="002D37F4">
      <w:pPr>
        <w:pStyle w:val="ListeParagraf"/>
        <w:numPr>
          <w:ilvl w:val="2"/>
          <w:numId w:val="4"/>
        </w:numPr>
        <w:spacing w:line="360" w:lineRule="auto"/>
        <w:rPr>
          <w:rFonts w:ascii="Times New Roman" w:hAnsi="Times New Roman" w:cs="Times New Roman"/>
          <w:b/>
          <w:bCs/>
          <w:color w:val="000000" w:themeColor="text1"/>
          <w:sz w:val="24"/>
          <w:szCs w:val="24"/>
        </w:rPr>
      </w:pPr>
      <w:r w:rsidRPr="003447C1">
        <w:rPr>
          <w:rFonts w:ascii="Times New Roman" w:hAnsi="Times New Roman" w:cs="Times New Roman"/>
          <w:b/>
          <w:bCs/>
          <w:color w:val="000000" w:themeColor="text1"/>
          <w:sz w:val="24"/>
          <w:szCs w:val="24"/>
        </w:rPr>
        <w:t>Excel’de Aç Butonu</w:t>
      </w:r>
    </w:p>
    <w:p w14:paraId="77A29DC8" w14:textId="3BE0F5A3" w:rsidR="00296DC4" w:rsidRDefault="008826E8"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İkili karşılaştırma matrisinin Excel’de açılmasını sağlayan metottur. Bu işlemi </w:t>
      </w:r>
      <w:r w:rsidRPr="008826E8">
        <w:rPr>
          <w:rFonts w:ascii="Times New Roman" w:hAnsi="Times New Roman" w:cs="Times New Roman"/>
          <w:color w:val="000000" w:themeColor="text1"/>
          <w:sz w:val="24"/>
          <w:szCs w:val="24"/>
        </w:rPr>
        <w:t>ikiliKMatExcelAc()</w:t>
      </w:r>
      <w:r>
        <w:rPr>
          <w:rFonts w:ascii="Times New Roman" w:hAnsi="Times New Roman" w:cs="Times New Roman"/>
          <w:color w:val="000000" w:themeColor="text1"/>
          <w:sz w:val="24"/>
          <w:szCs w:val="24"/>
        </w:rPr>
        <w:t xml:space="preserve"> metodunu kullanarak gerçekleştirir.</w:t>
      </w:r>
    </w:p>
    <w:p w14:paraId="64FEF4B3" w14:textId="3B812CF0" w:rsidR="00296DC4" w:rsidRPr="00296DC4" w:rsidRDefault="00296DC4" w:rsidP="002D37F4">
      <w:pPr>
        <w:spacing w:line="360" w:lineRule="auto"/>
        <w:ind w:left="720"/>
        <w:rPr>
          <w:rFonts w:ascii="Times New Roman" w:hAnsi="Times New Roman" w:cs="Times New Roman"/>
          <w:b/>
          <w:bCs/>
          <w:color w:val="000000" w:themeColor="text1"/>
          <w:sz w:val="24"/>
          <w:szCs w:val="24"/>
        </w:rPr>
      </w:pPr>
      <w:r w:rsidRPr="00296DC4">
        <w:rPr>
          <w:rFonts w:ascii="Times New Roman" w:hAnsi="Times New Roman" w:cs="Times New Roman"/>
          <w:b/>
          <w:bCs/>
          <w:color w:val="000000" w:themeColor="text1"/>
          <w:sz w:val="24"/>
          <w:szCs w:val="24"/>
        </w:rPr>
        <w:t>2.9. AHP Ayrıntılı Çözüm Görüntüleme Ekranı</w:t>
      </w:r>
    </w:p>
    <w:p w14:paraId="602F7DE5" w14:textId="6E6BB182" w:rsidR="00296DC4" w:rsidRDefault="00296DC4" w:rsidP="002D37F4">
      <w:pPr>
        <w:spacing w:line="360" w:lineRule="auto"/>
        <w:rPr>
          <w:rFonts w:ascii="Times New Roman" w:hAnsi="Times New Roman" w:cs="Times New Roman"/>
          <w:color w:val="000000" w:themeColor="text1"/>
          <w:sz w:val="24"/>
          <w:szCs w:val="24"/>
        </w:rPr>
      </w:pPr>
      <w:r>
        <w:rPr>
          <w:noProof/>
        </w:rPr>
        <w:lastRenderedPageBreak/>
        <w:drawing>
          <wp:inline distT="0" distB="0" distL="0" distR="0" wp14:anchorId="0431AB6D" wp14:editId="447AC554">
            <wp:extent cx="5602599" cy="30384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0867" cy="3048382"/>
                    </a:xfrm>
                    <a:prstGeom prst="rect">
                      <a:avLst/>
                    </a:prstGeom>
                  </pic:spPr>
                </pic:pic>
              </a:graphicData>
            </a:graphic>
          </wp:inline>
        </w:drawing>
      </w:r>
    </w:p>
    <w:p w14:paraId="3485B819" w14:textId="015F0EC9" w:rsidR="00296DC4" w:rsidRPr="00707F53" w:rsidRDefault="00296DC4" w:rsidP="00707F53">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10.  AHP Ayrıntılı Çözüm Görüntüleme Ekranı</w:t>
      </w:r>
    </w:p>
    <w:p w14:paraId="0D9EF1C4" w14:textId="6D31B6B5" w:rsidR="00296DC4" w:rsidRDefault="00296DC4"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AHP hesaplanırken oluşturulan C, D vektörü ve ağırlık değerlerinin </w:t>
      </w:r>
      <w:r w:rsidR="008826E8">
        <w:rPr>
          <w:rFonts w:ascii="Times New Roman" w:hAnsi="Times New Roman" w:cs="Times New Roman"/>
          <w:color w:val="000000" w:themeColor="text1"/>
          <w:sz w:val="24"/>
          <w:szCs w:val="24"/>
        </w:rPr>
        <w:t>yer aldığı</w:t>
      </w:r>
      <w:r>
        <w:rPr>
          <w:rFonts w:ascii="Times New Roman" w:hAnsi="Times New Roman" w:cs="Times New Roman"/>
          <w:color w:val="000000" w:themeColor="text1"/>
          <w:sz w:val="24"/>
          <w:szCs w:val="24"/>
        </w:rPr>
        <w:t xml:space="preserve"> ekrandır. Bu ekranda “ağırlıkları kaydet” ve “Excel’e aktar” butonları da yer alır.</w:t>
      </w:r>
    </w:p>
    <w:p w14:paraId="1BA8256B" w14:textId="273B2528" w:rsidR="00506297" w:rsidRDefault="00506297" w:rsidP="002D37F4">
      <w:pPr>
        <w:spacing w:line="360" w:lineRule="auto"/>
        <w:ind w:firstLine="708"/>
        <w:jc w:val="both"/>
        <w:rPr>
          <w:rFonts w:ascii="Times New Roman" w:hAnsi="Times New Roman" w:cs="Times New Roman"/>
          <w:b/>
          <w:bCs/>
          <w:color w:val="000000" w:themeColor="text1"/>
          <w:sz w:val="24"/>
          <w:szCs w:val="24"/>
        </w:rPr>
      </w:pPr>
      <w:r w:rsidRPr="00506297">
        <w:rPr>
          <w:rFonts w:ascii="Times New Roman" w:hAnsi="Times New Roman" w:cs="Times New Roman"/>
          <w:b/>
          <w:bCs/>
          <w:color w:val="000000" w:themeColor="text1"/>
          <w:sz w:val="24"/>
          <w:szCs w:val="24"/>
        </w:rPr>
        <w:t>2.9.1. Ağırlıkları Kaydet Butonu</w:t>
      </w:r>
    </w:p>
    <w:p w14:paraId="230D3C7C" w14:textId="67CBCD97" w:rsidR="008826E8" w:rsidRPr="004834B5" w:rsidRDefault="008826E8" w:rsidP="002D37F4">
      <w:pPr>
        <w:spacing w:line="360" w:lineRule="auto"/>
        <w:ind w:firstLine="708"/>
        <w:jc w:val="both"/>
        <w:rPr>
          <w:rFonts w:ascii="Times New Roman" w:hAnsi="Times New Roman" w:cs="Times New Roman"/>
          <w:color w:val="000000" w:themeColor="text1"/>
          <w:sz w:val="24"/>
          <w:szCs w:val="24"/>
        </w:rPr>
      </w:pPr>
      <w:r w:rsidRPr="004834B5">
        <w:rPr>
          <w:rFonts w:ascii="Times New Roman" w:hAnsi="Times New Roman" w:cs="Times New Roman"/>
          <w:color w:val="000000" w:themeColor="text1"/>
          <w:sz w:val="24"/>
          <w:szCs w:val="24"/>
        </w:rPr>
        <w:t xml:space="preserve">kriterAgirlikKaydet() metodunu kullanarak kriter ağırlıklarının ilgili listeye kaydedilmesini sağlayan </w:t>
      </w:r>
      <w:r w:rsidR="004834B5" w:rsidRPr="004834B5">
        <w:rPr>
          <w:rFonts w:ascii="Times New Roman" w:hAnsi="Times New Roman" w:cs="Times New Roman"/>
          <w:color w:val="000000" w:themeColor="text1"/>
          <w:sz w:val="24"/>
          <w:szCs w:val="24"/>
        </w:rPr>
        <w:t>butondur</w:t>
      </w:r>
      <w:r w:rsidRPr="004834B5">
        <w:rPr>
          <w:rFonts w:ascii="Times New Roman" w:hAnsi="Times New Roman" w:cs="Times New Roman"/>
          <w:color w:val="000000" w:themeColor="text1"/>
          <w:sz w:val="24"/>
          <w:szCs w:val="24"/>
        </w:rPr>
        <w:t>.</w:t>
      </w:r>
    </w:p>
    <w:p w14:paraId="3020E31A" w14:textId="109AF7D2" w:rsidR="00506297" w:rsidRDefault="00506297" w:rsidP="002D37F4">
      <w:pPr>
        <w:spacing w:line="360" w:lineRule="auto"/>
        <w:ind w:firstLine="708"/>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2.9.2. Excel’e Aktar Butonu</w:t>
      </w:r>
    </w:p>
    <w:p w14:paraId="2421DE3A" w14:textId="365E3172" w:rsidR="004834B5" w:rsidRPr="004834B5" w:rsidRDefault="004834B5"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AHP ayrıntılı çözüm ekranında bulunan tüm matrislerin Excel’e aktarılmasını sağlayan butondur.</w:t>
      </w:r>
    </w:p>
    <w:p w14:paraId="5E2B28D3" w14:textId="709E89DD" w:rsidR="00506297" w:rsidRPr="004834B5" w:rsidRDefault="00506297" w:rsidP="002D37F4">
      <w:pPr>
        <w:pStyle w:val="ListeParagraf"/>
        <w:numPr>
          <w:ilvl w:val="1"/>
          <w:numId w:val="4"/>
        </w:numPr>
        <w:spacing w:line="360" w:lineRule="auto"/>
        <w:rPr>
          <w:rFonts w:ascii="Times New Roman" w:hAnsi="Times New Roman" w:cs="Times New Roman"/>
          <w:b/>
          <w:bCs/>
          <w:color w:val="000000" w:themeColor="text1"/>
          <w:sz w:val="24"/>
          <w:szCs w:val="24"/>
        </w:rPr>
      </w:pPr>
      <w:r w:rsidRPr="004834B5">
        <w:rPr>
          <w:rFonts w:ascii="Times New Roman" w:hAnsi="Times New Roman" w:cs="Times New Roman"/>
          <w:b/>
          <w:bCs/>
          <w:color w:val="000000" w:themeColor="text1"/>
          <w:sz w:val="24"/>
          <w:szCs w:val="24"/>
        </w:rPr>
        <w:t>Genel Baskınlık Skorları Görüntüleme Ekranı</w:t>
      </w:r>
    </w:p>
    <w:p w14:paraId="2BC64700" w14:textId="6F7A6AF3" w:rsidR="004834B5" w:rsidRPr="004834B5" w:rsidRDefault="004834B5"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Genel baskınlık skorlarının görüntülenebileceği ekrandır bu ekranda genel baskınlık skorlarının artan veya azalan biçimde sıralanabileceği butonlar da yer almaktadır.</w:t>
      </w:r>
    </w:p>
    <w:p w14:paraId="6947F409" w14:textId="29DC1F1A" w:rsidR="00506297" w:rsidRDefault="00506297" w:rsidP="002D37F4">
      <w:pPr>
        <w:spacing w:line="360" w:lineRule="auto"/>
        <w:rPr>
          <w:rFonts w:ascii="Times New Roman" w:hAnsi="Times New Roman" w:cs="Times New Roman"/>
          <w:b/>
          <w:bCs/>
          <w:color w:val="000000" w:themeColor="text1"/>
          <w:sz w:val="24"/>
          <w:szCs w:val="24"/>
        </w:rPr>
      </w:pPr>
      <w:r>
        <w:rPr>
          <w:noProof/>
        </w:rPr>
        <w:lastRenderedPageBreak/>
        <w:drawing>
          <wp:inline distT="0" distB="0" distL="0" distR="0" wp14:anchorId="080E9061" wp14:editId="65211FCB">
            <wp:extent cx="5753100" cy="3787142"/>
            <wp:effectExtent l="0" t="0" r="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5256" cy="3788561"/>
                    </a:xfrm>
                    <a:prstGeom prst="rect">
                      <a:avLst/>
                    </a:prstGeom>
                  </pic:spPr>
                </pic:pic>
              </a:graphicData>
            </a:graphic>
          </wp:inline>
        </w:drawing>
      </w:r>
    </w:p>
    <w:p w14:paraId="7CA1E163" w14:textId="145F8FA0" w:rsidR="00506297" w:rsidRPr="004834B5" w:rsidRDefault="00506297" w:rsidP="002D37F4">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11.  Genel Baskınlık Skorlar</w:t>
      </w:r>
      <w:r w:rsidR="00C70B1E">
        <w:rPr>
          <w:rFonts w:ascii="Times New Roman" w:hAnsi="Times New Roman" w:cs="Times New Roman"/>
          <w:i/>
          <w:iCs/>
          <w:color w:val="000000"/>
          <w:sz w:val="18"/>
          <w:szCs w:val="18"/>
        </w:rPr>
        <w:t>ını</w:t>
      </w:r>
      <w:r>
        <w:rPr>
          <w:rFonts w:ascii="Times New Roman" w:hAnsi="Times New Roman" w:cs="Times New Roman"/>
          <w:i/>
          <w:iCs/>
          <w:color w:val="000000"/>
          <w:sz w:val="18"/>
          <w:szCs w:val="18"/>
        </w:rPr>
        <w:t xml:space="preserve"> Görüntüleme Ekranı</w:t>
      </w:r>
    </w:p>
    <w:p w14:paraId="664D8280" w14:textId="71178836" w:rsidR="00506297" w:rsidRDefault="00506297" w:rsidP="002D37F4">
      <w:pPr>
        <w:spacing w:line="360" w:lineRule="auto"/>
        <w:ind w:firstLine="708"/>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2.10.1.</w:t>
      </w:r>
      <w:r w:rsidR="00C70B1E">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Ayrıntılı Çözümleri Göster Butonu</w:t>
      </w:r>
    </w:p>
    <w:p w14:paraId="2AB909EE" w14:textId="62E720B2" w:rsidR="00C70B1E" w:rsidRDefault="00C70B1E"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butona basıldığında kullanıcı sonuçlar sayfasına yönlendirilir ve sonucKararMatDoldur(), sonucNormalizeMatDoldur(), sonucKriterAgirlikDoldur(), sonucGoreliAgirlikDoldur(), sonucGenelBaskinlikDoldur() ve son olarak da sonucKarsilastirmaMatDoldur() metodu çağrılır.</w:t>
      </w:r>
    </w:p>
    <w:p w14:paraId="57DE314B" w14:textId="41B59291" w:rsidR="00C70B1E" w:rsidRDefault="00C70B1E" w:rsidP="002D37F4">
      <w:pPr>
        <w:spacing w:line="360" w:lineRule="auto"/>
        <w:ind w:firstLine="708"/>
        <w:jc w:val="both"/>
        <w:rPr>
          <w:rFonts w:ascii="Times New Roman" w:hAnsi="Times New Roman" w:cs="Times New Roman"/>
          <w:b/>
          <w:bCs/>
          <w:color w:val="000000" w:themeColor="text1"/>
          <w:sz w:val="24"/>
          <w:szCs w:val="24"/>
        </w:rPr>
      </w:pPr>
      <w:r w:rsidRPr="00C70B1E">
        <w:rPr>
          <w:rFonts w:ascii="Times New Roman" w:hAnsi="Times New Roman" w:cs="Times New Roman"/>
          <w:b/>
          <w:bCs/>
          <w:color w:val="000000" w:themeColor="text1"/>
          <w:sz w:val="24"/>
          <w:szCs w:val="24"/>
        </w:rPr>
        <w:t>2.10.1.1. sonucKararMatDoldur() Metodu</w:t>
      </w:r>
    </w:p>
    <w:p w14:paraId="6DC4A123" w14:textId="4BE61EC6" w:rsidR="00C70B1E" w:rsidRPr="00C70B1E" w:rsidRDefault="00C70B1E" w:rsidP="002D37F4">
      <w:pPr>
        <w:spacing w:line="360" w:lineRule="auto"/>
        <w:ind w:firstLine="708"/>
        <w:jc w:val="both"/>
        <w:rPr>
          <w:rFonts w:ascii="Times New Roman" w:hAnsi="Times New Roman" w:cs="Times New Roman"/>
          <w:color w:val="000000" w:themeColor="text1"/>
          <w:sz w:val="24"/>
          <w:szCs w:val="24"/>
        </w:rPr>
      </w:pPr>
      <w:r w:rsidRPr="00C70B1E">
        <w:rPr>
          <w:rFonts w:ascii="Times New Roman" w:hAnsi="Times New Roman" w:cs="Times New Roman"/>
          <w:color w:val="000000" w:themeColor="text1"/>
          <w:sz w:val="24"/>
          <w:szCs w:val="24"/>
        </w:rPr>
        <w:t>dataGridViewKararMat</w:t>
      </w:r>
      <w:r>
        <w:rPr>
          <w:rFonts w:ascii="Times New Roman" w:hAnsi="Times New Roman" w:cs="Times New Roman"/>
          <w:color w:val="000000" w:themeColor="text1"/>
          <w:sz w:val="24"/>
          <w:szCs w:val="24"/>
        </w:rPr>
        <w:t xml:space="preserve"> adlı matristeki verileri </w:t>
      </w:r>
      <w:r w:rsidRPr="00C70B1E">
        <w:rPr>
          <w:rFonts w:ascii="Times New Roman" w:hAnsi="Times New Roman" w:cs="Times New Roman"/>
          <w:color w:val="000000" w:themeColor="text1"/>
          <w:sz w:val="24"/>
          <w:szCs w:val="24"/>
        </w:rPr>
        <w:t>dataGridViewSonucKararMat</w:t>
      </w:r>
      <w:r>
        <w:rPr>
          <w:rFonts w:ascii="Times New Roman" w:hAnsi="Times New Roman" w:cs="Times New Roman"/>
          <w:color w:val="000000" w:themeColor="text1"/>
          <w:sz w:val="24"/>
          <w:szCs w:val="24"/>
        </w:rPr>
        <w:t xml:space="preserve"> adındaki matrise kopyalayan metottur.</w:t>
      </w:r>
    </w:p>
    <w:p w14:paraId="24AE8F01" w14:textId="3C473F69" w:rsidR="00C70B1E" w:rsidRDefault="00C70B1E" w:rsidP="002D37F4">
      <w:pPr>
        <w:spacing w:line="360" w:lineRule="auto"/>
        <w:ind w:firstLine="708"/>
        <w:jc w:val="both"/>
        <w:rPr>
          <w:rFonts w:ascii="Times New Roman" w:hAnsi="Times New Roman" w:cs="Times New Roman"/>
          <w:b/>
          <w:bCs/>
          <w:color w:val="000000" w:themeColor="text1"/>
          <w:sz w:val="24"/>
          <w:szCs w:val="24"/>
        </w:rPr>
      </w:pPr>
      <w:r w:rsidRPr="00C70B1E">
        <w:rPr>
          <w:rFonts w:ascii="Times New Roman" w:hAnsi="Times New Roman" w:cs="Times New Roman"/>
          <w:b/>
          <w:bCs/>
          <w:color w:val="000000" w:themeColor="text1"/>
          <w:sz w:val="24"/>
          <w:szCs w:val="24"/>
        </w:rPr>
        <w:t>2.10.1.2. sonucNormalizeMatDoldur() Metodu</w:t>
      </w:r>
    </w:p>
    <w:p w14:paraId="145884E6" w14:textId="6AB72985" w:rsidR="007D21CC" w:rsidRPr="007D21CC" w:rsidRDefault="007D21CC" w:rsidP="002D37F4">
      <w:pPr>
        <w:spacing w:line="360" w:lineRule="auto"/>
        <w:ind w:firstLine="708"/>
        <w:jc w:val="both"/>
        <w:rPr>
          <w:rFonts w:ascii="Times New Roman" w:hAnsi="Times New Roman" w:cs="Times New Roman"/>
          <w:color w:val="000000" w:themeColor="text1"/>
          <w:sz w:val="24"/>
          <w:szCs w:val="24"/>
        </w:rPr>
      </w:pPr>
      <w:r w:rsidRPr="007D21CC">
        <w:rPr>
          <w:rFonts w:ascii="Times New Roman" w:hAnsi="Times New Roman" w:cs="Times New Roman"/>
          <w:color w:val="000000" w:themeColor="text1"/>
          <w:sz w:val="24"/>
          <w:szCs w:val="24"/>
        </w:rPr>
        <w:t>dataGridViewNormalize</w:t>
      </w:r>
      <w:r>
        <w:rPr>
          <w:rFonts w:ascii="Times New Roman" w:hAnsi="Times New Roman" w:cs="Times New Roman"/>
          <w:color w:val="000000" w:themeColor="text1"/>
          <w:sz w:val="24"/>
          <w:szCs w:val="24"/>
        </w:rPr>
        <w:t xml:space="preserve"> adlı matriste bulunan verileri </w:t>
      </w:r>
      <w:r w:rsidRPr="007D21CC">
        <w:rPr>
          <w:rFonts w:ascii="Times New Roman" w:hAnsi="Times New Roman" w:cs="Times New Roman"/>
          <w:color w:val="000000" w:themeColor="text1"/>
          <w:sz w:val="24"/>
          <w:szCs w:val="24"/>
        </w:rPr>
        <w:t>dataGridViewSonucNormalizeMat</w:t>
      </w:r>
      <w:r>
        <w:rPr>
          <w:rFonts w:ascii="Times New Roman" w:hAnsi="Times New Roman" w:cs="Times New Roman"/>
          <w:color w:val="000000" w:themeColor="text1"/>
          <w:sz w:val="24"/>
          <w:szCs w:val="24"/>
        </w:rPr>
        <w:t xml:space="preserve"> adındaki matrise kopyalayan metottur.</w:t>
      </w:r>
    </w:p>
    <w:p w14:paraId="521D63BA" w14:textId="0FC0BF2E" w:rsidR="00C70B1E" w:rsidRDefault="00C70B1E" w:rsidP="002D37F4">
      <w:pPr>
        <w:spacing w:line="360" w:lineRule="auto"/>
        <w:ind w:firstLine="708"/>
        <w:jc w:val="both"/>
        <w:rPr>
          <w:rFonts w:ascii="Times New Roman" w:hAnsi="Times New Roman" w:cs="Times New Roman"/>
          <w:b/>
          <w:bCs/>
          <w:color w:val="000000" w:themeColor="text1"/>
          <w:sz w:val="24"/>
          <w:szCs w:val="24"/>
        </w:rPr>
      </w:pPr>
      <w:r w:rsidRPr="00C70B1E">
        <w:rPr>
          <w:rFonts w:ascii="Times New Roman" w:hAnsi="Times New Roman" w:cs="Times New Roman"/>
          <w:b/>
          <w:bCs/>
          <w:color w:val="000000" w:themeColor="text1"/>
          <w:sz w:val="24"/>
          <w:szCs w:val="24"/>
        </w:rPr>
        <w:t>2.10.1.3. sonucKriterAgirlikDoldur() Metodu</w:t>
      </w:r>
    </w:p>
    <w:p w14:paraId="7072FA0F" w14:textId="0AD891EE" w:rsidR="007D21CC" w:rsidRPr="007D21CC" w:rsidRDefault="007D21CC" w:rsidP="002D37F4">
      <w:pPr>
        <w:spacing w:line="360" w:lineRule="auto"/>
        <w:ind w:firstLine="708"/>
        <w:jc w:val="both"/>
        <w:rPr>
          <w:rFonts w:ascii="Times New Roman" w:hAnsi="Times New Roman" w:cs="Times New Roman"/>
          <w:color w:val="000000" w:themeColor="text1"/>
          <w:sz w:val="24"/>
          <w:szCs w:val="24"/>
        </w:rPr>
      </w:pPr>
      <w:r w:rsidRPr="007D21CC">
        <w:rPr>
          <w:rFonts w:ascii="Times New Roman" w:hAnsi="Times New Roman" w:cs="Times New Roman"/>
          <w:color w:val="000000" w:themeColor="text1"/>
          <w:sz w:val="24"/>
          <w:szCs w:val="24"/>
        </w:rPr>
        <w:t>dataGridViewWVektörü</w:t>
      </w:r>
      <w:r>
        <w:rPr>
          <w:rFonts w:ascii="Times New Roman" w:hAnsi="Times New Roman" w:cs="Times New Roman"/>
          <w:color w:val="000000" w:themeColor="text1"/>
          <w:sz w:val="24"/>
          <w:szCs w:val="24"/>
        </w:rPr>
        <w:t xml:space="preserve"> adlı matristeki verileri </w:t>
      </w:r>
      <w:r w:rsidRPr="007D21CC">
        <w:rPr>
          <w:rFonts w:ascii="Times New Roman" w:hAnsi="Times New Roman" w:cs="Times New Roman"/>
          <w:color w:val="000000" w:themeColor="text1"/>
          <w:sz w:val="24"/>
          <w:szCs w:val="24"/>
        </w:rPr>
        <w:t>dataGridViewSonucKriterAgirlik</w:t>
      </w:r>
      <w:r>
        <w:rPr>
          <w:rFonts w:ascii="Times New Roman" w:hAnsi="Times New Roman" w:cs="Times New Roman"/>
          <w:color w:val="000000" w:themeColor="text1"/>
          <w:sz w:val="24"/>
          <w:szCs w:val="24"/>
        </w:rPr>
        <w:t xml:space="preserve"> adlı matrise kopyalayan metottur.</w:t>
      </w:r>
    </w:p>
    <w:p w14:paraId="17D08A96" w14:textId="3163065E" w:rsidR="00C70B1E" w:rsidRDefault="00C70B1E" w:rsidP="002D37F4">
      <w:pPr>
        <w:spacing w:line="360" w:lineRule="auto"/>
        <w:ind w:firstLine="708"/>
        <w:jc w:val="both"/>
        <w:rPr>
          <w:rFonts w:ascii="Times New Roman" w:hAnsi="Times New Roman" w:cs="Times New Roman"/>
          <w:b/>
          <w:bCs/>
          <w:color w:val="000000" w:themeColor="text1"/>
          <w:sz w:val="24"/>
          <w:szCs w:val="24"/>
        </w:rPr>
      </w:pPr>
      <w:r w:rsidRPr="00C70B1E">
        <w:rPr>
          <w:rFonts w:ascii="Times New Roman" w:hAnsi="Times New Roman" w:cs="Times New Roman"/>
          <w:b/>
          <w:bCs/>
          <w:color w:val="000000" w:themeColor="text1"/>
          <w:sz w:val="24"/>
          <w:szCs w:val="24"/>
        </w:rPr>
        <w:lastRenderedPageBreak/>
        <w:t>2.10.1.4. sonucGoreliAgirlikDoldur() Metodu</w:t>
      </w:r>
    </w:p>
    <w:p w14:paraId="3EF812C0" w14:textId="26368D22" w:rsidR="007D21CC" w:rsidRPr="007D21CC" w:rsidRDefault="007D21CC"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“goreliAgirliklar” adlı listedeki verileri </w:t>
      </w:r>
      <w:r w:rsidRPr="007D21CC">
        <w:rPr>
          <w:rFonts w:ascii="Times New Roman" w:hAnsi="Times New Roman" w:cs="Times New Roman"/>
          <w:color w:val="000000" w:themeColor="text1"/>
          <w:sz w:val="24"/>
          <w:szCs w:val="24"/>
        </w:rPr>
        <w:t>dataGridViewSonucGoreliAgirlik</w:t>
      </w:r>
      <w:r>
        <w:rPr>
          <w:rFonts w:ascii="Times New Roman" w:hAnsi="Times New Roman" w:cs="Times New Roman"/>
          <w:color w:val="000000" w:themeColor="text1"/>
          <w:sz w:val="24"/>
          <w:szCs w:val="24"/>
        </w:rPr>
        <w:t xml:space="preserve"> adlı matrise ekleyen metottur.</w:t>
      </w:r>
    </w:p>
    <w:p w14:paraId="20A4C297" w14:textId="15D12B45" w:rsidR="00C70B1E" w:rsidRDefault="00C70B1E" w:rsidP="002D37F4">
      <w:pPr>
        <w:spacing w:line="360" w:lineRule="auto"/>
        <w:ind w:firstLine="708"/>
        <w:jc w:val="both"/>
        <w:rPr>
          <w:rFonts w:ascii="Times New Roman" w:hAnsi="Times New Roman" w:cs="Times New Roman"/>
          <w:b/>
          <w:bCs/>
          <w:color w:val="000000" w:themeColor="text1"/>
          <w:sz w:val="24"/>
          <w:szCs w:val="24"/>
        </w:rPr>
      </w:pPr>
      <w:r w:rsidRPr="00C70B1E">
        <w:rPr>
          <w:rFonts w:ascii="Times New Roman" w:hAnsi="Times New Roman" w:cs="Times New Roman"/>
          <w:b/>
          <w:bCs/>
          <w:color w:val="000000" w:themeColor="text1"/>
          <w:sz w:val="24"/>
          <w:szCs w:val="24"/>
        </w:rPr>
        <w:t>2.10.1.5. sonucGenelBaskinlikDoldur() Metodu</w:t>
      </w:r>
    </w:p>
    <w:p w14:paraId="1475A859" w14:textId="3B4612DA" w:rsidR="007D21CC" w:rsidRPr="007D21CC" w:rsidRDefault="007D21CC" w:rsidP="002D37F4">
      <w:pPr>
        <w:spacing w:line="360" w:lineRule="auto"/>
        <w:ind w:firstLine="708"/>
        <w:jc w:val="both"/>
        <w:rPr>
          <w:rFonts w:ascii="Times New Roman" w:hAnsi="Times New Roman" w:cs="Times New Roman"/>
          <w:color w:val="000000" w:themeColor="text1"/>
          <w:sz w:val="24"/>
          <w:szCs w:val="24"/>
        </w:rPr>
      </w:pPr>
      <w:r w:rsidRPr="007D21CC">
        <w:rPr>
          <w:rFonts w:ascii="Times New Roman" w:hAnsi="Times New Roman" w:cs="Times New Roman"/>
          <w:color w:val="000000" w:themeColor="text1"/>
          <w:sz w:val="24"/>
          <w:szCs w:val="24"/>
        </w:rPr>
        <w:t>dataGridViewSonucGenelBaskinlik</w:t>
      </w:r>
      <w:r>
        <w:rPr>
          <w:rFonts w:ascii="Times New Roman" w:hAnsi="Times New Roman" w:cs="Times New Roman"/>
          <w:color w:val="000000" w:themeColor="text1"/>
          <w:sz w:val="24"/>
          <w:szCs w:val="24"/>
        </w:rPr>
        <w:t xml:space="preserve"> adlı matrisi genel baskınlık skorlarıyla dolduran metottur.</w:t>
      </w:r>
    </w:p>
    <w:p w14:paraId="54C07552" w14:textId="1802E270" w:rsidR="00C70B1E" w:rsidRPr="00C70B1E" w:rsidRDefault="00C70B1E" w:rsidP="002D37F4">
      <w:pPr>
        <w:spacing w:line="360" w:lineRule="auto"/>
        <w:ind w:firstLine="708"/>
        <w:jc w:val="both"/>
        <w:rPr>
          <w:rFonts w:ascii="Times New Roman" w:hAnsi="Times New Roman" w:cs="Times New Roman"/>
          <w:b/>
          <w:bCs/>
          <w:color w:val="000000" w:themeColor="text1"/>
          <w:sz w:val="24"/>
          <w:szCs w:val="24"/>
        </w:rPr>
      </w:pPr>
      <w:r w:rsidRPr="00C70B1E">
        <w:rPr>
          <w:rFonts w:ascii="Times New Roman" w:hAnsi="Times New Roman" w:cs="Times New Roman"/>
          <w:b/>
          <w:bCs/>
          <w:color w:val="000000" w:themeColor="text1"/>
          <w:sz w:val="24"/>
          <w:szCs w:val="24"/>
        </w:rPr>
        <w:t>2.10.1.6. sonucKarsilastirmaMatDoldur() Metodu</w:t>
      </w:r>
    </w:p>
    <w:p w14:paraId="68EAE7E9" w14:textId="4B3A0A24" w:rsidR="00C70B1E" w:rsidRDefault="005371B9"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7D21CC" w:rsidRPr="007D21CC">
        <w:rPr>
          <w:rFonts w:ascii="Times New Roman" w:hAnsi="Times New Roman" w:cs="Times New Roman"/>
          <w:color w:val="000000" w:themeColor="text1"/>
          <w:sz w:val="24"/>
          <w:szCs w:val="24"/>
        </w:rPr>
        <w:t>dataGridViewKarsilastirmaMat</w:t>
      </w:r>
      <w:r>
        <w:rPr>
          <w:rFonts w:ascii="Times New Roman" w:hAnsi="Times New Roman" w:cs="Times New Roman"/>
          <w:color w:val="000000" w:themeColor="text1"/>
          <w:sz w:val="24"/>
          <w:szCs w:val="24"/>
        </w:rPr>
        <w:t xml:space="preserve">” </w:t>
      </w:r>
      <w:r w:rsidR="007D21CC">
        <w:rPr>
          <w:rFonts w:ascii="Times New Roman" w:hAnsi="Times New Roman" w:cs="Times New Roman"/>
          <w:color w:val="000000" w:themeColor="text1"/>
          <w:sz w:val="24"/>
          <w:szCs w:val="24"/>
        </w:rPr>
        <w:t>adlı</w:t>
      </w:r>
      <w:r>
        <w:rPr>
          <w:rFonts w:ascii="Times New Roman" w:hAnsi="Times New Roman" w:cs="Times New Roman"/>
          <w:color w:val="000000" w:themeColor="text1"/>
          <w:sz w:val="24"/>
          <w:szCs w:val="24"/>
        </w:rPr>
        <w:t xml:space="preserve"> </w:t>
      </w:r>
      <w:r w:rsidR="007D21CC">
        <w:rPr>
          <w:rFonts w:ascii="Times New Roman" w:hAnsi="Times New Roman" w:cs="Times New Roman"/>
          <w:color w:val="000000" w:themeColor="text1"/>
          <w:sz w:val="24"/>
          <w:szCs w:val="24"/>
        </w:rPr>
        <w:t>matriste</w:t>
      </w:r>
      <w:r>
        <w:rPr>
          <w:rFonts w:ascii="Times New Roman" w:hAnsi="Times New Roman" w:cs="Times New Roman"/>
          <w:color w:val="000000" w:themeColor="text1"/>
          <w:sz w:val="24"/>
          <w:szCs w:val="24"/>
        </w:rPr>
        <w:t xml:space="preserve"> yer alan </w:t>
      </w:r>
      <w:r w:rsidR="007D21CC">
        <w:rPr>
          <w:rFonts w:ascii="Times New Roman" w:hAnsi="Times New Roman" w:cs="Times New Roman"/>
          <w:color w:val="000000" w:themeColor="text1"/>
          <w:sz w:val="24"/>
          <w:szCs w:val="24"/>
        </w:rPr>
        <w:t xml:space="preserve">verileri </w:t>
      </w:r>
      <w:r w:rsidR="007D21CC" w:rsidRPr="007D21CC">
        <w:rPr>
          <w:rFonts w:ascii="Times New Roman" w:hAnsi="Times New Roman" w:cs="Times New Roman"/>
          <w:color w:val="000000" w:themeColor="text1"/>
          <w:sz w:val="24"/>
          <w:szCs w:val="24"/>
        </w:rPr>
        <w:t>dataGridViewSonucKarsilastirmaMat</w:t>
      </w:r>
      <w:r w:rsidR="007D21CC">
        <w:rPr>
          <w:rFonts w:ascii="Times New Roman" w:hAnsi="Times New Roman" w:cs="Times New Roman"/>
          <w:color w:val="000000" w:themeColor="text1"/>
          <w:sz w:val="24"/>
          <w:szCs w:val="24"/>
        </w:rPr>
        <w:t xml:space="preserve"> adındaki matrise kopyalayan metottur.</w:t>
      </w:r>
    </w:p>
    <w:p w14:paraId="4BB22449" w14:textId="7D0CBCAD" w:rsidR="00506297" w:rsidRDefault="00506297" w:rsidP="002D37F4">
      <w:pPr>
        <w:spacing w:line="360" w:lineRule="auto"/>
        <w:ind w:firstLine="708"/>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2.10.2. Teta Değerini Değiştirme Butonu</w:t>
      </w:r>
    </w:p>
    <w:p w14:paraId="6CAF39F2" w14:textId="0051A50E" w:rsidR="00514F63" w:rsidRPr="00514F63" w:rsidRDefault="00514F63" w:rsidP="002D37F4">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Metin kutusuna girilen teta değerine göre kısmi baskınlık ve genel baskınlık skorlarının yeniden hesaplanmasını sağlayan butondur.</w:t>
      </w:r>
    </w:p>
    <w:p w14:paraId="7B3A5A6A" w14:textId="0CA3D53B" w:rsidR="00506297" w:rsidRDefault="00506297" w:rsidP="002D37F4">
      <w:pPr>
        <w:spacing w:line="360" w:lineRule="auto"/>
        <w:ind w:firstLine="708"/>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2.10.3. Genel Baskınlık Skorları Artan Yönde Sıralama Butonu</w:t>
      </w:r>
    </w:p>
    <w:p w14:paraId="0437FD39" w14:textId="3B5A2B7E" w:rsidR="005371B9" w:rsidRPr="005371B9" w:rsidRDefault="005371B9" w:rsidP="002D37F4">
      <w:pPr>
        <w:spacing w:line="360" w:lineRule="auto"/>
        <w:jc w:val="both"/>
        <w:rPr>
          <w:rFonts w:ascii="Times New Roman" w:hAnsi="Times New Roman" w:cs="Times New Roman"/>
          <w:color w:val="000000" w:themeColor="text1"/>
          <w:sz w:val="24"/>
          <w:szCs w:val="24"/>
        </w:rPr>
      </w:pPr>
      <w:r w:rsidRPr="005371B9">
        <w:rPr>
          <w:rFonts w:ascii="Times New Roman" w:hAnsi="Times New Roman" w:cs="Times New Roman"/>
          <w:color w:val="000000" w:themeColor="text1"/>
          <w:sz w:val="24"/>
          <w:szCs w:val="24"/>
        </w:rPr>
        <w:t>Genel baskınlık skorlarının artan yönde sıralanmasını sağlayan butondur.</w:t>
      </w:r>
    </w:p>
    <w:p w14:paraId="7026C095" w14:textId="0AC98DE3" w:rsidR="00506297" w:rsidRDefault="00506297" w:rsidP="002D37F4">
      <w:pPr>
        <w:spacing w:line="360" w:lineRule="auto"/>
        <w:ind w:firstLine="708"/>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2.10.4. Genel Baskınlık Skorları Azalan Yönde Sıralama Butonu</w:t>
      </w:r>
    </w:p>
    <w:p w14:paraId="7154F103" w14:textId="3212B1F8" w:rsidR="005371B9" w:rsidRPr="005371B9" w:rsidRDefault="005371B9" w:rsidP="002D37F4">
      <w:pPr>
        <w:spacing w:line="360" w:lineRule="auto"/>
        <w:jc w:val="both"/>
        <w:rPr>
          <w:rFonts w:ascii="Times New Roman" w:hAnsi="Times New Roman" w:cs="Times New Roman"/>
          <w:color w:val="000000" w:themeColor="text1"/>
          <w:sz w:val="24"/>
          <w:szCs w:val="24"/>
        </w:rPr>
      </w:pPr>
      <w:r w:rsidRPr="005371B9">
        <w:rPr>
          <w:rFonts w:ascii="Times New Roman" w:hAnsi="Times New Roman" w:cs="Times New Roman"/>
          <w:color w:val="000000" w:themeColor="text1"/>
          <w:sz w:val="24"/>
          <w:szCs w:val="24"/>
        </w:rPr>
        <w:t xml:space="preserve">Genel baskınlık skorlarının </w:t>
      </w:r>
      <w:r>
        <w:rPr>
          <w:rFonts w:ascii="Times New Roman" w:hAnsi="Times New Roman" w:cs="Times New Roman"/>
          <w:color w:val="000000" w:themeColor="text1"/>
          <w:sz w:val="24"/>
          <w:szCs w:val="24"/>
        </w:rPr>
        <w:t>azalan</w:t>
      </w:r>
      <w:r w:rsidRPr="005371B9">
        <w:rPr>
          <w:rFonts w:ascii="Times New Roman" w:hAnsi="Times New Roman" w:cs="Times New Roman"/>
          <w:color w:val="000000" w:themeColor="text1"/>
          <w:sz w:val="24"/>
          <w:szCs w:val="24"/>
        </w:rPr>
        <w:t xml:space="preserve"> yönde sıralanmasını sağlayan butondur.</w:t>
      </w:r>
    </w:p>
    <w:p w14:paraId="47C14168" w14:textId="12424E8A" w:rsidR="00506297" w:rsidRDefault="00506297" w:rsidP="002D37F4">
      <w:pPr>
        <w:spacing w:line="360" w:lineRule="auto"/>
        <w:ind w:firstLine="708"/>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2.10.5. Excel’e Aktar Butonu</w:t>
      </w:r>
    </w:p>
    <w:p w14:paraId="5AE35E67" w14:textId="20148A75" w:rsidR="00356F06" w:rsidRDefault="005371B9" w:rsidP="002D37F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Genel baskınlık skorlarının Excel’e aktarılmasını sağlayan butondur.</w:t>
      </w:r>
      <w:r w:rsidR="00356F06">
        <w:rPr>
          <w:rFonts w:ascii="Times New Roman" w:hAnsi="Times New Roman" w:cs="Times New Roman"/>
          <w:color w:val="000000" w:themeColor="text1"/>
          <w:sz w:val="24"/>
          <w:szCs w:val="24"/>
        </w:rPr>
        <w:t xml:space="preserve"> Bu işlemi </w:t>
      </w:r>
      <w:r w:rsidR="00356F06" w:rsidRPr="00356F06">
        <w:rPr>
          <w:rFonts w:ascii="Times New Roman" w:hAnsi="Times New Roman" w:cs="Times New Roman"/>
          <w:color w:val="000000" w:themeColor="text1"/>
          <w:sz w:val="24"/>
          <w:szCs w:val="24"/>
        </w:rPr>
        <w:t>genelBaskinlikSkorExcelDirektAktar()</w:t>
      </w:r>
      <w:r w:rsidR="00356F06">
        <w:rPr>
          <w:rFonts w:ascii="Times New Roman" w:hAnsi="Times New Roman" w:cs="Times New Roman"/>
          <w:color w:val="000000" w:themeColor="text1"/>
          <w:sz w:val="24"/>
          <w:szCs w:val="24"/>
        </w:rPr>
        <w:t xml:space="preserve"> ya da </w:t>
      </w:r>
      <w:r w:rsidR="00356F06" w:rsidRPr="00356F06">
        <w:rPr>
          <w:rFonts w:ascii="Times New Roman" w:hAnsi="Times New Roman" w:cs="Times New Roman"/>
          <w:color w:val="000000" w:themeColor="text1"/>
          <w:sz w:val="24"/>
          <w:szCs w:val="24"/>
        </w:rPr>
        <w:t>genelBaskinlikSkorExcelDirektAktar</w:t>
      </w:r>
      <w:r w:rsidR="00356F06">
        <w:rPr>
          <w:rFonts w:ascii="Times New Roman" w:hAnsi="Times New Roman" w:cs="Times New Roman"/>
          <w:color w:val="000000" w:themeColor="text1"/>
          <w:sz w:val="24"/>
          <w:szCs w:val="24"/>
        </w:rPr>
        <w:t>-</w:t>
      </w:r>
      <w:r w:rsidR="00356F06" w:rsidRPr="00356F06">
        <w:rPr>
          <w:rFonts w:ascii="Times New Roman" w:hAnsi="Times New Roman" w:cs="Times New Roman"/>
          <w:color w:val="000000" w:themeColor="text1"/>
          <w:sz w:val="24"/>
          <w:szCs w:val="24"/>
        </w:rPr>
        <w:t>Buyuk()</w:t>
      </w:r>
      <w:r w:rsidR="00356F06">
        <w:rPr>
          <w:rFonts w:ascii="Times New Roman" w:hAnsi="Times New Roman" w:cs="Times New Roman"/>
          <w:color w:val="000000" w:themeColor="text1"/>
          <w:sz w:val="24"/>
          <w:szCs w:val="24"/>
        </w:rPr>
        <w:t xml:space="preserve"> metotlarından birini kullanarak gerçekleştirir.</w:t>
      </w:r>
    </w:p>
    <w:p w14:paraId="4F1069AB" w14:textId="21C4DF0E" w:rsidR="00356F06" w:rsidRPr="00DB709B" w:rsidRDefault="00356F06" w:rsidP="002D37F4">
      <w:pPr>
        <w:spacing w:line="360" w:lineRule="auto"/>
        <w:ind w:firstLine="708"/>
        <w:rPr>
          <w:rFonts w:ascii="Times New Roman" w:hAnsi="Times New Roman" w:cs="Times New Roman"/>
          <w:b/>
          <w:bCs/>
          <w:color w:val="000000" w:themeColor="text1"/>
          <w:sz w:val="24"/>
          <w:szCs w:val="24"/>
        </w:rPr>
      </w:pPr>
      <w:r w:rsidRPr="00DB709B">
        <w:rPr>
          <w:rFonts w:ascii="Times New Roman" w:hAnsi="Times New Roman" w:cs="Times New Roman"/>
          <w:b/>
          <w:bCs/>
          <w:color w:val="000000" w:themeColor="text1"/>
          <w:sz w:val="24"/>
          <w:szCs w:val="24"/>
        </w:rPr>
        <w:t>2.10.5.1. genelBaskinlikSkorExcelDirektAktar() Metodu</w:t>
      </w:r>
    </w:p>
    <w:p w14:paraId="18ADEBAA" w14:textId="5255E0FB" w:rsidR="0004598D" w:rsidRDefault="0004598D" w:rsidP="002D37F4">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Genel baskınlık skorları matrisinin satır sayısının 150’den az olması durumunda kullanılan metottur.</w:t>
      </w:r>
    </w:p>
    <w:p w14:paraId="601219B9" w14:textId="7329CD56" w:rsidR="00356F06" w:rsidRPr="00DB709B" w:rsidRDefault="00356F06" w:rsidP="002D37F4">
      <w:pPr>
        <w:spacing w:line="360" w:lineRule="auto"/>
        <w:ind w:firstLine="708"/>
        <w:rPr>
          <w:rFonts w:ascii="Times New Roman" w:hAnsi="Times New Roman" w:cs="Times New Roman"/>
          <w:b/>
          <w:bCs/>
          <w:color w:val="000000" w:themeColor="text1"/>
          <w:sz w:val="24"/>
          <w:szCs w:val="24"/>
        </w:rPr>
      </w:pPr>
      <w:r w:rsidRPr="00DB709B">
        <w:rPr>
          <w:rFonts w:ascii="Times New Roman" w:hAnsi="Times New Roman" w:cs="Times New Roman"/>
          <w:b/>
          <w:bCs/>
          <w:color w:val="000000" w:themeColor="text1"/>
          <w:sz w:val="24"/>
          <w:szCs w:val="24"/>
        </w:rPr>
        <w:t>2.10.5.2. genelBaskinlikSkorExcelDirektAktarBuyuk() Metodu</w:t>
      </w:r>
    </w:p>
    <w:p w14:paraId="14CBB6A3" w14:textId="6659F131" w:rsidR="005371B9" w:rsidRPr="005371B9" w:rsidRDefault="0004598D" w:rsidP="00707F53">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Genel baskınlık skorları matrisinin satır sayısının 150’den fazla olması durumunda kullanılan metottur.</w:t>
      </w:r>
    </w:p>
    <w:p w14:paraId="6489278A" w14:textId="603649B6" w:rsidR="00506297" w:rsidRDefault="00506297" w:rsidP="00707F53">
      <w:pPr>
        <w:spacing w:before="36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b/>
        <w:t>2.11. Ayrıntılı Çözüm Görüntüleme Ekranı</w:t>
      </w:r>
    </w:p>
    <w:p w14:paraId="1DB6BE6F" w14:textId="7A0D641A" w:rsidR="00506297" w:rsidRDefault="00506297" w:rsidP="002D37F4">
      <w:pPr>
        <w:spacing w:line="360" w:lineRule="auto"/>
        <w:rPr>
          <w:rFonts w:ascii="Times New Roman" w:hAnsi="Times New Roman" w:cs="Times New Roman"/>
          <w:b/>
          <w:bCs/>
          <w:color w:val="000000" w:themeColor="text1"/>
          <w:sz w:val="24"/>
          <w:szCs w:val="24"/>
        </w:rPr>
      </w:pPr>
      <w:r>
        <w:rPr>
          <w:noProof/>
        </w:rPr>
        <w:drawing>
          <wp:inline distT="0" distB="0" distL="0" distR="0" wp14:anchorId="009E9540" wp14:editId="4E9660D3">
            <wp:extent cx="5686425" cy="3029773"/>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112" cy="3030672"/>
                    </a:xfrm>
                    <a:prstGeom prst="rect">
                      <a:avLst/>
                    </a:prstGeom>
                  </pic:spPr>
                </pic:pic>
              </a:graphicData>
            </a:graphic>
          </wp:inline>
        </w:drawing>
      </w:r>
    </w:p>
    <w:p w14:paraId="0CB8D172" w14:textId="4CE79A8E" w:rsidR="00506297" w:rsidRDefault="00506297" w:rsidP="002D37F4">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12.   Ayrıntılı Çözümleri Görüntüleme Ekranı</w:t>
      </w:r>
    </w:p>
    <w:p w14:paraId="6EC63766" w14:textId="254C4E8C" w:rsidR="00506297" w:rsidRDefault="00506297" w:rsidP="002D37F4">
      <w:pPr>
        <w:spacing w:line="360" w:lineRule="auto"/>
        <w:ind w:firstLine="708"/>
        <w:jc w:val="both"/>
        <w:rPr>
          <w:rFonts w:ascii="Times New Roman" w:hAnsi="Times New Roman" w:cs="Times New Roman"/>
          <w:color w:val="000000" w:themeColor="text1"/>
          <w:sz w:val="24"/>
          <w:szCs w:val="24"/>
        </w:rPr>
      </w:pPr>
      <w:r w:rsidRPr="00506297">
        <w:rPr>
          <w:rFonts w:ascii="Times New Roman" w:hAnsi="Times New Roman" w:cs="Times New Roman"/>
          <w:color w:val="000000" w:themeColor="text1"/>
          <w:sz w:val="24"/>
          <w:szCs w:val="24"/>
        </w:rPr>
        <w:t>Bu ekranda</w:t>
      </w:r>
      <w:r>
        <w:rPr>
          <w:rFonts w:ascii="Times New Roman" w:hAnsi="Times New Roman" w:cs="Times New Roman"/>
          <w:color w:val="000000" w:themeColor="text1"/>
          <w:sz w:val="24"/>
          <w:szCs w:val="24"/>
        </w:rPr>
        <w:t xml:space="preserve"> karar matrisi, normali edilmiş karar matrisi, kriter ağırlıkları matrisi, göreli ağırlıklar matrisi, genel baskınlık skorları matrisi ve eğer ağırlık belirleme yöntemi olarak AHP seçildiyse ikili karşılaştırma </w:t>
      </w:r>
      <w:r w:rsidR="0004598D">
        <w:rPr>
          <w:rFonts w:ascii="Times New Roman" w:hAnsi="Times New Roman" w:cs="Times New Roman"/>
          <w:color w:val="000000" w:themeColor="text1"/>
          <w:sz w:val="24"/>
          <w:szCs w:val="24"/>
        </w:rPr>
        <w:t xml:space="preserve">matrisi </w:t>
      </w:r>
      <w:r>
        <w:rPr>
          <w:rFonts w:ascii="Times New Roman" w:hAnsi="Times New Roman" w:cs="Times New Roman"/>
          <w:color w:val="000000" w:themeColor="text1"/>
          <w:sz w:val="24"/>
          <w:szCs w:val="24"/>
        </w:rPr>
        <w:t xml:space="preserve">yer almaktadır. </w:t>
      </w:r>
      <w:r w:rsidR="0004598D">
        <w:rPr>
          <w:rFonts w:ascii="Times New Roman" w:hAnsi="Times New Roman" w:cs="Times New Roman"/>
          <w:color w:val="000000" w:themeColor="text1"/>
          <w:sz w:val="24"/>
          <w:szCs w:val="24"/>
        </w:rPr>
        <w:t>Ayrıca bu e</w:t>
      </w:r>
      <w:r>
        <w:rPr>
          <w:rFonts w:ascii="Times New Roman" w:hAnsi="Times New Roman" w:cs="Times New Roman"/>
          <w:color w:val="000000" w:themeColor="text1"/>
          <w:sz w:val="24"/>
          <w:szCs w:val="24"/>
        </w:rPr>
        <w:t>kranda “tüm kısmi baskınlık skorlarını görüntüle”, “çalışmayı kaydet” ve “sonuçları Excel’e aktar” butonları</w:t>
      </w:r>
      <w:r w:rsidR="0004598D">
        <w:rPr>
          <w:rFonts w:ascii="Times New Roman" w:hAnsi="Times New Roman" w:cs="Times New Roman"/>
          <w:color w:val="000000" w:themeColor="text1"/>
          <w:sz w:val="24"/>
          <w:szCs w:val="24"/>
        </w:rPr>
        <w:t xml:space="preserve"> da</w:t>
      </w:r>
      <w:r>
        <w:rPr>
          <w:rFonts w:ascii="Times New Roman" w:hAnsi="Times New Roman" w:cs="Times New Roman"/>
          <w:color w:val="000000" w:themeColor="text1"/>
          <w:sz w:val="24"/>
          <w:szCs w:val="24"/>
        </w:rPr>
        <w:t xml:space="preserve"> yer</w:t>
      </w:r>
      <w:r w:rsidR="00C75E9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almaktadır.</w:t>
      </w:r>
    </w:p>
    <w:p w14:paraId="26B5F028" w14:textId="7B6E089A" w:rsidR="0084798A" w:rsidRDefault="0084798A" w:rsidP="002D37F4">
      <w:pPr>
        <w:spacing w:line="360" w:lineRule="auto"/>
        <w:ind w:firstLine="70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2.11.1. Tüm Kısmi Baskınlık Skorlarını Görüntüle Butonu</w:t>
      </w:r>
    </w:p>
    <w:p w14:paraId="474D018B" w14:textId="7197D05A" w:rsidR="0004598D" w:rsidRPr="0004598D" w:rsidRDefault="0004598D" w:rsidP="002D37F4">
      <w:pPr>
        <w:spacing w:line="360" w:lineRule="auto"/>
        <w:ind w:firstLine="708"/>
        <w:jc w:val="both"/>
        <w:rPr>
          <w:rFonts w:ascii="Times New Roman" w:hAnsi="Times New Roman" w:cs="Times New Roman"/>
          <w:color w:val="000000" w:themeColor="text1"/>
          <w:sz w:val="24"/>
          <w:szCs w:val="24"/>
        </w:rPr>
      </w:pPr>
      <w:r w:rsidRPr="0004598D">
        <w:rPr>
          <w:rFonts w:ascii="Times New Roman" w:hAnsi="Times New Roman" w:cs="Times New Roman"/>
          <w:color w:val="000000" w:themeColor="text1"/>
          <w:sz w:val="24"/>
          <w:szCs w:val="24"/>
        </w:rPr>
        <w:t>Bu butona tıklanıldığında kullanıcı tüm kısmi baskınlık skorlarını görüntüleme ekranına yönlendirilir.</w:t>
      </w:r>
      <w:r>
        <w:rPr>
          <w:rFonts w:ascii="Times New Roman" w:hAnsi="Times New Roman" w:cs="Times New Roman"/>
          <w:color w:val="000000" w:themeColor="text1"/>
          <w:sz w:val="24"/>
          <w:szCs w:val="24"/>
        </w:rPr>
        <w:t xml:space="preserve"> Bu ekranda yer alan alternatif isimlerinin bulunduğu butonlardan birinin üzerine tıklayarak o alternatifin kısmı baskınlık skorunu görüntüleyebilir ya da tümünü göster butonuna tıklayarak tüm alternatiflerin kısmı baskınlık skorlarını tek bir ekrandan görüntüleyebilir.</w:t>
      </w:r>
    </w:p>
    <w:p w14:paraId="35D2388C" w14:textId="6820F3E8" w:rsidR="0084798A" w:rsidRDefault="0084798A" w:rsidP="002D37F4">
      <w:pPr>
        <w:spacing w:line="360" w:lineRule="auto"/>
        <w:ind w:firstLine="70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2.11.2. Çalışmayı Kaydet Butonu</w:t>
      </w:r>
    </w:p>
    <w:p w14:paraId="533A0065" w14:textId="3B0775D0" w:rsidR="0004598D" w:rsidRPr="0004598D" w:rsidRDefault="0004598D"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Kullanıcı bu buton sayesinde çalışmasını Excel formatında kaydedebilir ve daha sonra başlangıç ekranındaki “eski çalışmayı aç” butonuna tıklayarak daha önce kaydettiği bir çalışmayı açıp üzerinde değişiklik yapabilir.</w:t>
      </w:r>
    </w:p>
    <w:p w14:paraId="7401A603" w14:textId="283F6EE0" w:rsidR="0084798A" w:rsidRDefault="0084798A" w:rsidP="002D37F4">
      <w:pPr>
        <w:spacing w:line="360" w:lineRule="auto"/>
        <w:ind w:firstLine="70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2.11.3. Sonuçları Excel’e Aktar Butonu</w:t>
      </w:r>
    </w:p>
    <w:p w14:paraId="248D57B3" w14:textId="4D475F59" w:rsidR="0004598D" w:rsidRPr="0004598D" w:rsidRDefault="0004598D" w:rsidP="002D37F4">
      <w:pPr>
        <w:spacing w:line="360" w:lineRule="auto"/>
        <w:ind w:firstLine="708"/>
        <w:jc w:val="both"/>
        <w:rPr>
          <w:rFonts w:ascii="Times New Roman" w:hAnsi="Times New Roman" w:cs="Times New Roman"/>
          <w:color w:val="000000" w:themeColor="text1"/>
          <w:sz w:val="24"/>
          <w:szCs w:val="24"/>
        </w:rPr>
      </w:pPr>
      <w:r w:rsidRPr="0004598D">
        <w:rPr>
          <w:rFonts w:ascii="Times New Roman" w:hAnsi="Times New Roman" w:cs="Times New Roman"/>
          <w:color w:val="000000" w:themeColor="text1"/>
          <w:sz w:val="24"/>
          <w:szCs w:val="24"/>
        </w:rPr>
        <w:t>Tüm sonuç matrislerinin Excel’e aktarılmasını sağlayan metottur.</w:t>
      </w:r>
    </w:p>
    <w:p w14:paraId="225A63BD" w14:textId="0FA1863B" w:rsidR="00181013" w:rsidRDefault="00181013" w:rsidP="002D37F4">
      <w:pPr>
        <w:spacing w:line="360" w:lineRule="auto"/>
        <w:ind w:firstLine="70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2.12. Kısmi Baskınlık Skorlarını Görüntüleme Ekranı</w:t>
      </w:r>
    </w:p>
    <w:p w14:paraId="42A73EC1" w14:textId="724AC386" w:rsidR="00181013" w:rsidRDefault="00181013" w:rsidP="002D37F4">
      <w:pPr>
        <w:spacing w:line="360" w:lineRule="auto"/>
        <w:jc w:val="both"/>
        <w:rPr>
          <w:rFonts w:ascii="Times New Roman" w:hAnsi="Times New Roman" w:cs="Times New Roman"/>
          <w:b/>
          <w:bCs/>
          <w:color w:val="000000" w:themeColor="text1"/>
          <w:sz w:val="24"/>
          <w:szCs w:val="24"/>
        </w:rPr>
      </w:pPr>
      <w:r>
        <w:rPr>
          <w:noProof/>
        </w:rPr>
        <w:drawing>
          <wp:inline distT="0" distB="0" distL="0" distR="0" wp14:anchorId="393BEBE2" wp14:editId="720E0BBB">
            <wp:extent cx="5990764" cy="28956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59" t="-9" r="1559" b="9"/>
                    <a:stretch/>
                  </pic:blipFill>
                  <pic:spPr>
                    <a:xfrm>
                      <a:off x="0" y="0"/>
                      <a:ext cx="6014934" cy="2907282"/>
                    </a:xfrm>
                    <a:prstGeom prst="rect">
                      <a:avLst/>
                    </a:prstGeom>
                  </pic:spPr>
                </pic:pic>
              </a:graphicData>
            </a:graphic>
          </wp:inline>
        </w:drawing>
      </w:r>
    </w:p>
    <w:p w14:paraId="3A835275" w14:textId="2386D8F1" w:rsidR="0084798A" w:rsidRPr="00707F53" w:rsidRDefault="00181013" w:rsidP="00707F53">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13.   Kısmi Baskınlık Skor</w:t>
      </w:r>
      <w:r w:rsidR="005527B9">
        <w:rPr>
          <w:rFonts w:ascii="Times New Roman" w:hAnsi="Times New Roman" w:cs="Times New Roman"/>
          <w:i/>
          <w:iCs/>
          <w:color w:val="000000"/>
          <w:sz w:val="18"/>
          <w:szCs w:val="18"/>
        </w:rPr>
        <w:t>u</w:t>
      </w:r>
      <w:r>
        <w:rPr>
          <w:rFonts w:ascii="Times New Roman" w:hAnsi="Times New Roman" w:cs="Times New Roman"/>
          <w:i/>
          <w:iCs/>
          <w:color w:val="000000"/>
          <w:sz w:val="18"/>
          <w:szCs w:val="18"/>
        </w:rPr>
        <w:t xml:space="preserve"> Görüntüleme Ekranı</w:t>
      </w:r>
    </w:p>
    <w:p w14:paraId="072CD94E" w14:textId="2FFA9ACB" w:rsidR="00296DC4" w:rsidRDefault="005527B9"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Kısmi baskınlık skorlarının görüntülendiği ekrandır. Kısmi baskınlık skorlarını görüntüleme ve Excel’e aktarma butonları yer alır yer alır.</w:t>
      </w:r>
    </w:p>
    <w:p w14:paraId="3C1130FE" w14:textId="4621BD96" w:rsidR="003C75CF" w:rsidRDefault="003C75CF" w:rsidP="002D37F4">
      <w:pPr>
        <w:spacing w:line="360" w:lineRule="auto"/>
        <w:ind w:firstLine="708"/>
        <w:jc w:val="both"/>
        <w:rPr>
          <w:rFonts w:ascii="Times New Roman" w:hAnsi="Times New Roman" w:cs="Times New Roman"/>
          <w:b/>
          <w:bCs/>
          <w:color w:val="000000" w:themeColor="text1"/>
          <w:sz w:val="24"/>
          <w:szCs w:val="24"/>
        </w:rPr>
      </w:pPr>
      <w:r w:rsidRPr="003C75CF">
        <w:rPr>
          <w:rFonts w:ascii="Times New Roman" w:hAnsi="Times New Roman" w:cs="Times New Roman"/>
          <w:b/>
          <w:bCs/>
          <w:color w:val="000000" w:themeColor="text1"/>
          <w:sz w:val="24"/>
          <w:szCs w:val="24"/>
        </w:rPr>
        <w:t>2.12.1. Tümünü Göster Butonu</w:t>
      </w:r>
    </w:p>
    <w:p w14:paraId="1772FEAF" w14:textId="169ED154" w:rsidR="0004598D" w:rsidRPr="0004598D" w:rsidRDefault="0004598D"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butona tıklanıldığında tüm alternatiflere ait kısmi baskınlık skorları listelenir.</w:t>
      </w:r>
    </w:p>
    <w:p w14:paraId="0052554E" w14:textId="43AE66F8" w:rsidR="003C75CF" w:rsidRPr="003C75CF" w:rsidRDefault="003C75CF" w:rsidP="002D37F4">
      <w:pPr>
        <w:spacing w:line="360" w:lineRule="auto"/>
        <w:ind w:firstLine="708"/>
        <w:jc w:val="both"/>
        <w:rPr>
          <w:rFonts w:ascii="Times New Roman" w:hAnsi="Times New Roman" w:cs="Times New Roman"/>
          <w:b/>
          <w:bCs/>
          <w:color w:val="000000" w:themeColor="text1"/>
          <w:sz w:val="24"/>
          <w:szCs w:val="24"/>
        </w:rPr>
      </w:pPr>
      <w:r w:rsidRPr="003C75CF">
        <w:rPr>
          <w:rFonts w:ascii="Times New Roman" w:hAnsi="Times New Roman" w:cs="Times New Roman"/>
          <w:b/>
          <w:bCs/>
          <w:color w:val="000000" w:themeColor="text1"/>
          <w:sz w:val="24"/>
          <w:szCs w:val="24"/>
        </w:rPr>
        <w:t>2.12.2. Excel’e Aktar Butonu</w:t>
      </w:r>
    </w:p>
    <w:p w14:paraId="79FEE197" w14:textId="215218FE" w:rsidR="005527B9" w:rsidRDefault="0004598D" w:rsidP="002D37F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Alternatiflere ilişkin kısmi baskınlık skorlarının tümünün ya da seçilen alternatife ilişkin olan kısmi baskınlık skorunun Excel</w:t>
      </w:r>
      <w:r w:rsidR="000B04C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e aktarılmasını sağlayan metottur.</w:t>
      </w:r>
    </w:p>
    <w:p w14:paraId="1139E434" w14:textId="26E95674" w:rsidR="005527B9" w:rsidRDefault="005527B9" w:rsidP="002D37F4">
      <w:pPr>
        <w:spacing w:line="360" w:lineRule="auto"/>
        <w:ind w:firstLine="708"/>
        <w:rPr>
          <w:rFonts w:ascii="Times New Roman" w:hAnsi="Times New Roman" w:cs="Times New Roman"/>
          <w:b/>
          <w:bCs/>
          <w:color w:val="000000" w:themeColor="text1"/>
          <w:sz w:val="24"/>
          <w:szCs w:val="24"/>
        </w:rPr>
      </w:pPr>
      <w:r w:rsidRPr="005527B9">
        <w:rPr>
          <w:rFonts w:ascii="Times New Roman" w:hAnsi="Times New Roman" w:cs="Times New Roman"/>
          <w:b/>
          <w:bCs/>
          <w:color w:val="000000" w:themeColor="text1"/>
          <w:sz w:val="24"/>
          <w:szCs w:val="24"/>
        </w:rPr>
        <w:t>2.13. Kısmi Baskınlık Skoru Arama Ekranı</w:t>
      </w:r>
    </w:p>
    <w:p w14:paraId="60A6594F" w14:textId="7E4314BB" w:rsidR="00707F53" w:rsidRPr="00707F53" w:rsidRDefault="00707F53" w:rsidP="00707F53">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Metin kutusuna girilen alternatifin kısmi baskınlık skorunun görüntülenmesini sağlayan ekrandır. ”Baskınlık skorunu görüntüle” ve “Excel’e aktar” butonları yer alır.</w:t>
      </w:r>
    </w:p>
    <w:p w14:paraId="73F78CC8" w14:textId="1842F404" w:rsidR="005527B9" w:rsidRDefault="005527B9" w:rsidP="002D37F4">
      <w:pPr>
        <w:spacing w:line="360" w:lineRule="auto"/>
        <w:rPr>
          <w:rFonts w:ascii="Times New Roman" w:hAnsi="Times New Roman" w:cs="Times New Roman"/>
          <w:color w:val="000000" w:themeColor="text1"/>
          <w:sz w:val="24"/>
          <w:szCs w:val="24"/>
        </w:rPr>
      </w:pPr>
      <w:r>
        <w:rPr>
          <w:noProof/>
        </w:rPr>
        <w:lastRenderedPageBreak/>
        <w:drawing>
          <wp:inline distT="0" distB="0" distL="0" distR="0" wp14:anchorId="234A1B4A" wp14:editId="3DFD3A56">
            <wp:extent cx="5664909" cy="28384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1618" cy="2841812"/>
                    </a:xfrm>
                    <a:prstGeom prst="rect">
                      <a:avLst/>
                    </a:prstGeom>
                  </pic:spPr>
                </pic:pic>
              </a:graphicData>
            </a:graphic>
          </wp:inline>
        </w:drawing>
      </w:r>
    </w:p>
    <w:p w14:paraId="5B97EAB5" w14:textId="073D6953" w:rsidR="005527B9" w:rsidRPr="00707F53" w:rsidRDefault="002026BA" w:rsidP="00707F53">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14.   Kısmi Baskınlık Skoru Arama Ekranı</w:t>
      </w:r>
    </w:p>
    <w:p w14:paraId="629550BA" w14:textId="6F05A9D9" w:rsidR="003C75CF" w:rsidRDefault="003C75CF" w:rsidP="002D37F4">
      <w:pPr>
        <w:spacing w:line="360" w:lineRule="auto"/>
        <w:ind w:firstLine="708"/>
        <w:jc w:val="both"/>
        <w:rPr>
          <w:rFonts w:ascii="Times New Roman" w:hAnsi="Times New Roman" w:cs="Times New Roman"/>
          <w:b/>
          <w:bCs/>
          <w:color w:val="000000" w:themeColor="text1"/>
          <w:sz w:val="24"/>
          <w:szCs w:val="24"/>
        </w:rPr>
      </w:pPr>
      <w:r w:rsidRPr="003C75CF">
        <w:rPr>
          <w:rFonts w:ascii="Times New Roman" w:hAnsi="Times New Roman" w:cs="Times New Roman"/>
          <w:b/>
          <w:bCs/>
          <w:color w:val="000000" w:themeColor="text1"/>
          <w:sz w:val="24"/>
          <w:szCs w:val="24"/>
        </w:rPr>
        <w:t>2.13.1. Baskınlık Skorunu Görüntüle Butonu</w:t>
      </w:r>
    </w:p>
    <w:p w14:paraId="62CA6938" w14:textId="5A6853B0" w:rsidR="000B04CF" w:rsidRPr="000B04CF" w:rsidRDefault="000B04CF" w:rsidP="002D37F4">
      <w:pPr>
        <w:spacing w:line="360" w:lineRule="auto"/>
        <w:ind w:firstLine="708"/>
        <w:jc w:val="both"/>
        <w:rPr>
          <w:rFonts w:ascii="Times New Roman" w:hAnsi="Times New Roman" w:cs="Times New Roman"/>
          <w:color w:val="000000" w:themeColor="text1"/>
          <w:sz w:val="24"/>
          <w:szCs w:val="24"/>
        </w:rPr>
      </w:pPr>
      <w:r w:rsidRPr="000B04CF">
        <w:rPr>
          <w:rFonts w:ascii="Times New Roman" w:hAnsi="Times New Roman" w:cs="Times New Roman"/>
          <w:color w:val="000000" w:themeColor="text1"/>
          <w:sz w:val="24"/>
          <w:szCs w:val="24"/>
        </w:rPr>
        <w:t>Bu butona tıklanıldığında metin kutusuna girilen alternatife ilişkin kısmi baskınlık skoru matrisi görüntülenir. Girilen alternatifin bulunmaması durumunda kullanıcıya uyarı mesajı gösterilir.</w:t>
      </w:r>
    </w:p>
    <w:p w14:paraId="3E68F219" w14:textId="2A3647EB" w:rsidR="000B04CF" w:rsidRDefault="003C75CF" w:rsidP="002D37F4">
      <w:pPr>
        <w:spacing w:line="360" w:lineRule="auto"/>
        <w:ind w:firstLine="708"/>
        <w:jc w:val="both"/>
        <w:rPr>
          <w:rFonts w:ascii="Times New Roman" w:hAnsi="Times New Roman" w:cs="Times New Roman"/>
          <w:b/>
          <w:bCs/>
          <w:color w:val="000000" w:themeColor="text1"/>
          <w:sz w:val="24"/>
          <w:szCs w:val="24"/>
        </w:rPr>
      </w:pPr>
      <w:r w:rsidRPr="003C75CF">
        <w:rPr>
          <w:rFonts w:ascii="Times New Roman" w:hAnsi="Times New Roman" w:cs="Times New Roman"/>
          <w:b/>
          <w:bCs/>
          <w:color w:val="000000" w:themeColor="text1"/>
          <w:sz w:val="24"/>
          <w:szCs w:val="24"/>
        </w:rPr>
        <w:t>2.13.2. Excel’e Aktar Butonu</w:t>
      </w:r>
    </w:p>
    <w:p w14:paraId="7F71C98D" w14:textId="177C0EDD" w:rsidR="002A59A3" w:rsidRDefault="000B04CF"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Aratılan kısmi baskınlık skorunun Excel’e aktarılmasını sağlayan butondur.</w:t>
      </w:r>
    </w:p>
    <w:p w14:paraId="0D52E464" w14:textId="77777777" w:rsidR="002A59A3" w:rsidRDefault="002A59A3" w:rsidP="002D37F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470FBD8" w14:textId="0ADA9DEE" w:rsidR="00AC4876" w:rsidRDefault="00AC4876" w:rsidP="002D37F4">
      <w:pPr>
        <w:pStyle w:val="ListeParagraf"/>
        <w:numPr>
          <w:ilvl w:val="0"/>
          <w:numId w:val="4"/>
        </w:numPr>
        <w:spacing w:line="360" w:lineRule="auto"/>
        <w:jc w:val="center"/>
        <w:rPr>
          <w:rFonts w:ascii="Times New Roman" w:hAnsi="Times New Roman" w:cs="Times New Roman"/>
          <w:b/>
          <w:bCs/>
          <w:iCs/>
          <w:noProof/>
          <w:sz w:val="28"/>
          <w:szCs w:val="28"/>
        </w:rPr>
      </w:pPr>
      <w:r>
        <w:rPr>
          <w:rFonts w:ascii="Times New Roman" w:hAnsi="Times New Roman" w:cs="Times New Roman"/>
          <w:b/>
          <w:bCs/>
          <w:iCs/>
          <w:noProof/>
          <w:sz w:val="28"/>
          <w:szCs w:val="28"/>
        </w:rPr>
        <w:lastRenderedPageBreak/>
        <w:t>KULLANIM KLAVUZU</w:t>
      </w:r>
    </w:p>
    <w:p w14:paraId="7FE9625D" w14:textId="1B302B2A" w:rsidR="00AC4876" w:rsidRPr="00AC4876" w:rsidRDefault="00AC4876" w:rsidP="002D37F4">
      <w:pPr>
        <w:spacing w:line="360" w:lineRule="auto"/>
        <w:ind w:left="708"/>
        <w:jc w:val="both"/>
        <w:rPr>
          <w:rFonts w:ascii="Times New Roman" w:hAnsi="Times New Roman" w:cs="Times New Roman"/>
          <w:iCs/>
          <w:noProof/>
          <w:sz w:val="24"/>
          <w:szCs w:val="24"/>
        </w:rPr>
      </w:pPr>
      <w:r w:rsidRPr="00AC4876">
        <w:rPr>
          <w:rFonts w:ascii="Times New Roman" w:hAnsi="Times New Roman" w:cs="Times New Roman"/>
          <w:iCs/>
          <w:noProof/>
          <w:sz w:val="24"/>
          <w:szCs w:val="24"/>
        </w:rPr>
        <w:t>Bu bölümde uygulamanın kullanımıyla ilgili bilgiler</w:t>
      </w:r>
      <w:r w:rsidR="00F03E15">
        <w:rPr>
          <w:rFonts w:ascii="Times New Roman" w:hAnsi="Times New Roman" w:cs="Times New Roman"/>
          <w:iCs/>
          <w:noProof/>
          <w:sz w:val="24"/>
          <w:szCs w:val="24"/>
        </w:rPr>
        <w:t>e yer</w:t>
      </w:r>
      <w:r w:rsidRPr="00AC4876">
        <w:rPr>
          <w:rFonts w:ascii="Times New Roman" w:hAnsi="Times New Roman" w:cs="Times New Roman"/>
          <w:iCs/>
          <w:noProof/>
          <w:sz w:val="24"/>
          <w:szCs w:val="24"/>
        </w:rPr>
        <w:t xml:space="preserve"> verilecektir.</w:t>
      </w:r>
    </w:p>
    <w:p w14:paraId="6479AAA3" w14:textId="73FB5267" w:rsidR="00AC4876" w:rsidRDefault="00AC4876" w:rsidP="002D37F4">
      <w:pPr>
        <w:pStyle w:val="ListeParagraf"/>
        <w:numPr>
          <w:ilvl w:val="1"/>
          <w:numId w:val="4"/>
        </w:numPr>
        <w:spacing w:line="360" w:lineRule="auto"/>
        <w:rPr>
          <w:rFonts w:ascii="Times New Roman" w:hAnsi="Times New Roman" w:cs="Times New Roman"/>
          <w:b/>
          <w:bCs/>
          <w:iCs/>
          <w:noProof/>
          <w:sz w:val="24"/>
          <w:szCs w:val="24"/>
        </w:rPr>
      </w:pPr>
      <w:r>
        <w:rPr>
          <w:rFonts w:ascii="Times New Roman" w:hAnsi="Times New Roman" w:cs="Times New Roman"/>
          <w:b/>
          <w:bCs/>
          <w:iCs/>
          <w:noProof/>
          <w:sz w:val="24"/>
          <w:szCs w:val="24"/>
        </w:rPr>
        <w:t xml:space="preserve"> Karar Matrisinin Oluşturulması</w:t>
      </w:r>
    </w:p>
    <w:p w14:paraId="0B952EAF" w14:textId="35D1BC7B" w:rsidR="00AC4876" w:rsidRDefault="00AC4876" w:rsidP="002D37F4">
      <w:pPr>
        <w:spacing w:line="360" w:lineRule="auto"/>
        <w:ind w:firstLine="708"/>
        <w:jc w:val="both"/>
        <w:rPr>
          <w:rFonts w:ascii="Times New Roman" w:hAnsi="Times New Roman" w:cs="Times New Roman"/>
          <w:iCs/>
          <w:noProof/>
          <w:sz w:val="24"/>
          <w:szCs w:val="24"/>
        </w:rPr>
      </w:pPr>
      <w:r>
        <w:rPr>
          <w:rFonts w:ascii="Times New Roman" w:hAnsi="Times New Roman" w:cs="Times New Roman"/>
          <w:iCs/>
          <w:noProof/>
          <w:sz w:val="24"/>
          <w:szCs w:val="24"/>
        </w:rPr>
        <w:t>Karar matrisini</w:t>
      </w:r>
      <w:r w:rsidR="00EB43E6">
        <w:rPr>
          <w:rFonts w:ascii="Times New Roman" w:hAnsi="Times New Roman" w:cs="Times New Roman"/>
          <w:iCs/>
          <w:noProof/>
          <w:sz w:val="24"/>
          <w:szCs w:val="24"/>
        </w:rPr>
        <w:t xml:space="preserve"> oluşturabilmek için üç seçenek mevcuttur: b</w:t>
      </w:r>
      <w:r>
        <w:rPr>
          <w:rFonts w:ascii="Times New Roman" w:hAnsi="Times New Roman" w:cs="Times New Roman"/>
          <w:iCs/>
          <w:noProof/>
          <w:sz w:val="24"/>
          <w:szCs w:val="24"/>
        </w:rPr>
        <w:t xml:space="preserve">unlar şekil 15 de görüldüğü </w:t>
      </w:r>
      <w:r w:rsidR="00F03E15">
        <w:rPr>
          <w:rFonts w:ascii="Times New Roman" w:hAnsi="Times New Roman" w:cs="Times New Roman"/>
          <w:iCs/>
          <w:noProof/>
          <w:sz w:val="24"/>
          <w:szCs w:val="24"/>
        </w:rPr>
        <w:t xml:space="preserve">üzere yeni bir matris oluşturmak, varolan bir matrisi excelden yüklemek ve eski bir çalışmayı </w:t>
      </w:r>
      <w:r w:rsidR="00EB43E6">
        <w:rPr>
          <w:rFonts w:ascii="Times New Roman" w:hAnsi="Times New Roman" w:cs="Times New Roman"/>
          <w:iCs/>
          <w:noProof/>
          <w:sz w:val="24"/>
          <w:szCs w:val="24"/>
        </w:rPr>
        <w:t>açmaktır.</w:t>
      </w:r>
    </w:p>
    <w:p w14:paraId="4339A59A" w14:textId="1C7D0D2A" w:rsidR="00F03E15" w:rsidRDefault="00F03E15" w:rsidP="002D37F4">
      <w:pPr>
        <w:spacing w:line="360" w:lineRule="auto"/>
        <w:rPr>
          <w:rFonts w:ascii="Times New Roman" w:hAnsi="Times New Roman" w:cs="Times New Roman"/>
          <w:iCs/>
          <w:noProof/>
          <w:sz w:val="24"/>
          <w:szCs w:val="24"/>
        </w:rPr>
      </w:pPr>
      <w:r>
        <w:rPr>
          <w:noProof/>
        </w:rPr>
        <w:drawing>
          <wp:inline distT="0" distB="0" distL="0" distR="0" wp14:anchorId="22CE73D6" wp14:editId="7073E49D">
            <wp:extent cx="5400040" cy="3784600"/>
            <wp:effectExtent l="0" t="0" r="0"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84600"/>
                    </a:xfrm>
                    <a:prstGeom prst="rect">
                      <a:avLst/>
                    </a:prstGeom>
                  </pic:spPr>
                </pic:pic>
              </a:graphicData>
            </a:graphic>
          </wp:inline>
        </w:drawing>
      </w:r>
    </w:p>
    <w:p w14:paraId="046ED662" w14:textId="1AF99B7E" w:rsidR="00FB79B0" w:rsidRPr="00FB79B0" w:rsidRDefault="00FB79B0" w:rsidP="002D37F4">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15. Karar Matrisi Oluşturma Ekranı</w:t>
      </w:r>
    </w:p>
    <w:p w14:paraId="31D1B485" w14:textId="71F99166" w:rsidR="00F03E15" w:rsidRDefault="00F03E15" w:rsidP="002D37F4">
      <w:pPr>
        <w:pStyle w:val="ListeParagraf"/>
        <w:numPr>
          <w:ilvl w:val="2"/>
          <w:numId w:val="4"/>
        </w:numPr>
        <w:spacing w:line="360" w:lineRule="auto"/>
        <w:rPr>
          <w:rFonts w:ascii="Times New Roman" w:hAnsi="Times New Roman" w:cs="Times New Roman"/>
          <w:b/>
          <w:bCs/>
          <w:iCs/>
          <w:noProof/>
          <w:sz w:val="24"/>
          <w:szCs w:val="24"/>
        </w:rPr>
      </w:pPr>
      <w:r w:rsidRPr="00F03E15">
        <w:rPr>
          <w:rFonts w:ascii="Times New Roman" w:hAnsi="Times New Roman" w:cs="Times New Roman"/>
          <w:b/>
          <w:bCs/>
          <w:iCs/>
          <w:noProof/>
          <w:sz w:val="24"/>
          <w:szCs w:val="24"/>
        </w:rPr>
        <w:t>Oluştur Butonu</w:t>
      </w:r>
    </w:p>
    <w:p w14:paraId="0E4BEF84" w14:textId="66F8CDD9" w:rsidR="00F03E15" w:rsidRDefault="00EB43E6" w:rsidP="002D37F4">
      <w:pPr>
        <w:spacing w:line="360" w:lineRule="auto"/>
        <w:ind w:firstLine="708"/>
        <w:jc w:val="both"/>
        <w:rPr>
          <w:rFonts w:ascii="Times New Roman" w:hAnsi="Times New Roman" w:cs="Times New Roman"/>
          <w:iCs/>
          <w:noProof/>
          <w:sz w:val="24"/>
          <w:szCs w:val="24"/>
        </w:rPr>
      </w:pPr>
      <w:r>
        <w:rPr>
          <w:rFonts w:ascii="Times New Roman" w:hAnsi="Times New Roman" w:cs="Times New Roman"/>
          <w:iCs/>
          <w:noProof/>
          <w:sz w:val="24"/>
          <w:szCs w:val="24"/>
        </w:rPr>
        <w:t>Oluştur butonuna tıkladığınızda</w:t>
      </w:r>
      <w:r w:rsidR="00F03E15">
        <w:rPr>
          <w:rFonts w:ascii="Times New Roman" w:hAnsi="Times New Roman" w:cs="Times New Roman"/>
          <w:iCs/>
          <w:noProof/>
          <w:sz w:val="24"/>
          <w:szCs w:val="24"/>
        </w:rPr>
        <w:t xml:space="preserve"> karar matrisi oluşturma ekranına </w:t>
      </w:r>
      <w:r>
        <w:rPr>
          <w:rFonts w:ascii="Times New Roman" w:hAnsi="Times New Roman" w:cs="Times New Roman"/>
          <w:iCs/>
          <w:noProof/>
          <w:sz w:val="24"/>
          <w:szCs w:val="24"/>
        </w:rPr>
        <w:t>yönlendirilirsiniz</w:t>
      </w:r>
      <w:r w:rsidR="00F03E15">
        <w:rPr>
          <w:rFonts w:ascii="Times New Roman" w:hAnsi="Times New Roman" w:cs="Times New Roman"/>
          <w:iCs/>
          <w:noProof/>
          <w:sz w:val="24"/>
          <w:szCs w:val="24"/>
        </w:rPr>
        <w:t xml:space="preserve">. </w:t>
      </w:r>
    </w:p>
    <w:p w14:paraId="0E4FAB5D" w14:textId="015E7B8E" w:rsidR="00F03E15" w:rsidRDefault="00F03E15" w:rsidP="002D37F4">
      <w:pPr>
        <w:spacing w:line="360" w:lineRule="auto"/>
        <w:rPr>
          <w:rFonts w:ascii="Times New Roman" w:hAnsi="Times New Roman" w:cs="Times New Roman"/>
          <w:iCs/>
          <w:noProof/>
          <w:sz w:val="24"/>
          <w:szCs w:val="24"/>
        </w:rPr>
      </w:pPr>
      <w:r>
        <w:rPr>
          <w:noProof/>
        </w:rPr>
        <w:lastRenderedPageBreak/>
        <w:drawing>
          <wp:inline distT="0" distB="0" distL="0" distR="0" wp14:anchorId="419148A8" wp14:editId="70F148E6">
            <wp:extent cx="5400040" cy="560641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606415"/>
                    </a:xfrm>
                    <a:prstGeom prst="rect">
                      <a:avLst/>
                    </a:prstGeom>
                  </pic:spPr>
                </pic:pic>
              </a:graphicData>
            </a:graphic>
          </wp:inline>
        </w:drawing>
      </w:r>
    </w:p>
    <w:p w14:paraId="20B6A4F8" w14:textId="3CACF1BE" w:rsidR="00FB79B0" w:rsidRPr="00FB79B0" w:rsidRDefault="00FB79B0" w:rsidP="002D37F4">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16. Karar Matrisi Oluşturma Ekranı</w:t>
      </w:r>
    </w:p>
    <w:p w14:paraId="6E3E19B8" w14:textId="76ED0598" w:rsidR="00A46643" w:rsidRPr="00707F53" w:rsidRDefault="00F03E15" w:rsidP="00707F53">
      <w:pPr>
        <w:spacing w:line="360" w:lineRule="auto"/>
        <w:jc w:val="both"/>
        <w:rPr>
          <w:rFonts w:ascii="Times New Roman" w:hAnsi="Times New Roman" w:cs="Times New Roman"/>
          <w:iCs/>
          <w:noProof/>
          <w:sz w:val="24"/>
          <w:szCs w:val="24"/>
        </w:rPr>
      </w:pPr>
      <w:r>
        <w:rPr>
          <w:rFonts w:ascii="Times New Roman" w:hAnsi="Times New Roman" w:cs="Times New Roman"/>
          <w:iCs/>
          <w:noProof/>
          <w:sz w:val="24"/>
          <w:szCs w:val="24"/>
        </w:rPr>
        <w:tab/>
        <w:t xml:space="preserve">Bu ekranda kriter ve alternatif </w:t>
      </w:r>
      <w:r w:rsidR="00EB43E6">
        <w:rPr>
          <w:rFonts w:ascii="Times New Roman" w:hAnsi="Times New Roman" w:cs="Times New Roman"/>
          <w:iCs/>
          <w:noProof/>
          <w:sz w:val="24"/>
          <w:szCs w:val="24"/>
        </w:rPr>
        <w:t>ekleyebilir</w:t>
      </w:r>
      <w:r>
        <w:rPr>
          <w:rFonts w:ascii="Times New Roman" w:hAnsi="Times New Roman" w:cs="Times New Roman"/>
          <w:iCs/>
          <w:noProof/>
          <w:sz w:val="24"/>
          <w:szCs w:val="24"/>
        </w:rPr>
        <w:t xml:space="preserve">, kriter ve alterntifler üzerinde düzenleme ya da silme işlemi </w:t>
      </w:r>
      <w:r w:rsidR="00EB43E6">
        <w:rPr>
          <w:rFonts w:ascii="Times New Roman" w:hAnsi="Times New Roman" w:cs="Times New Roman"/>
          <w:iCs/>
          <w:noProof/>
          <w:sz w:val="24"/>
          <w:szCs w:val="24"/>
        </w:rPr>
        <w:t>yapabilirsiniz</w:t>
      </w:r>
      <w:r>
        <w:rPr>
          <w:rFonts w:ascii="Times New Roman" w:hAnsi="Times New Roman" w:cs="Times New Roman"/>
          <w:iCs/>
          <w:noProof/>
          <w:sz w:val="24"/>
          <w:szCs w:val="24"/>
        </w:rPr>
        <w:t xml:space="preserve">. </w:t>
      </w:r>
      <w:r w:rsidR="00EB43E6">
        <w:rPr>
          <w:rFonts w:ascii="Times New Roman" w:hAnsi="Times New Roman" w:cs="Times New Roman"/>
          <w:iCs/>
          <w:noProof/>
          <w:sz w:val="24"/>
          <w:szCs w:val="24"/>
        </w:rPr>
        <w:t>K</w:t>
      </w:r>
      <w:r>
        <w:rPr>
          <w:rFonts w:ascii="Times New Roman" w:hAnsi="Times New Roman" w:cs="Times New Roman"/>
          <w:iCs/>
          <w:noProof/>
          <w:sz w:val="24"/>
          <w:szCs w:val="24"/>
        </w:rPr>
        <w:t xml:space="preserve">arar matrisini oluştur butonuna </w:t>
      </w:r>
      <w:r w:rsidR="00EB43E6">
        <w:rPr>
          <w:rFonts w:ascii="Times New Roman" w:hAnsi="Times New Roman" w:cs="Times New Roman"/>
          <w:iCs/>
          <w:noProof/>
          <w:sz w:val="24"/>
          <w:szCs w:val="24"/>
        </w:rPr>
        <w:t>tıklayarak</w:t>
      </w:r>
      <w:r>
        <w:rPr>
          <w:rFonts w:ascii="Times New Roman" w:hAnsi="Times New Roman" w:cs="Times New Roman"/>
          <w:iCs/>
          <w:noProof/>
          <w:sz w:val="24"/>
          <w:szCs w:val="24"/>
        </w:rPr>
        <w:t xml:space="preserve"> karar matrisi görüntüleme ekranına </w:t>
      </w:r>
      <w:r w:rsidR="00EB43E6">
        <w:rPr>
          <w:rFonts w:ascii="Times New Roman" w:hAnsi="Times New Roman" w:cs="Times New Roman"/>
          <w:iCs/>
          <w:noProof/>
          <w:sz w:val="24"/>
          <w:szCs w:val="24"/>
        </w:rPr>
        <w:t>gidebilirsiniz</w:t>
      </w:r>
      <w:r>
        <w:rPr>
          <w:rFonts w:ascii="Times New Roman" w:hAnsi="Times New Roman" w:cs="Times New Roman"/>
          <w:iCs/>
          <w:noProof/>
          <w:sz w:val="24"/>
          <w:szCs w:val="24"/>
        </w:rPr>
        <w:t>.</w:t>
      </w:r>
    </w:p>
    <w:p w14:paraId="78D19CE6" w14:textId="2FBD4939" w:rsidR="00EB43E6" w:rsidRDefault="00EB43E6" w:rsidP="002D37F4">
      <w:pPr>
        <w:spacing w:line="360" w:lineRule="auto"/>
        <w:jc w:val="both"/>
        <w:rPr>
          <w:rFonts w:ascii="Times New Roman" w:hAnsi="Times New Roman" w:cs="Times New Roman"/>
          <w:iCs/>
          <w:noProof/>
          <w:sz w:val="24"/>
          <w:szCs w:val="24"/>
        </w:rPr>
      </w:pPr>
      <w:r>
        <w:rPr>
          <w:noProof/>
        </w:rPr>
        <w:lastRenderedPageBreak/>
        <w:drawing>
          <wp:inline distT="0" distB="0" distL="0" distR="0" wp14:anchorId="3AE7DDC4" wp14:editId="25F09623">
            <wp:extent cx="5814235" cy="33337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6837" cy="3335242"/>
                    </a:xfrm>
                    <a:prstGeom prst="rect">
                      <a:avLst/>
                    </a:prstGeom>
                  </pic:spPr>
                </pic:pic>
              </a:graphicData>
            </a:graphic>
          </wp:inline>
        </w:drawing>
      </w:r>
    </w:p>
    <w:p w14:paraId="0BAECAFB" w14:textId="45504E16" w:rsidR="00FB79B0" w:rsidRPr="00FB79B0" w:rsidRDefault="00FB79B0" w:rsidP="002D37F4">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17. Karar Matrisi Görüntüleme Ekranı</w:t>
      </w:r>
    </w:p>
    <w:p w14:paraId="0DDF611A" w14:textId="70112A7F" w:rsidR="00A46643" w:rsidRDefault="00A46643" w:rsidP="002D37F4">
      <w:pPr>
        <w:pStyle w:val="ListeParagraf"/>
        <w:numPr>
          <w:ilvl w:val="2"/>
          <w:numId w:val="4"/>
        </w:numPr>
        <w:spacing w:line="360" w:lineRule="auto"/>
        <w:jc w:val="both"/>
        <w:rPr>
          <w:rFonts w:ascii="Times New Roman" w:hAnsi="Times New Roman" w:cs="Times New Roman"/>
          <w:b/>
          <w:bCs/>
          <w:iCs/>
          <w:noProof/>
          <w:sz w:val="24"/>
          <w:szCs w:val="24"/>
        </w:rPr>
      </w:pPr>
      <w:r w:rsidRPr="00A46643">
        <w:rPr>
          <w:rFonts w:ascii="Times New Roman" w:hAnsi="Times New Roman" w:cs="Times New Roman"/>
          <w:b/>
          <w:bCs/>
          <w:iCs/>
          <w:noProof/>
          <w:sz w:val="24"/>
          <w:szCs w:val="24"/>
        </w:rPr>
        <w:t>Excelden Yükle Butonu</w:t>
      </w:r>
    </w:p>
    <w:p w14:paraId="5D982B3E" w14:textId="660D26C4" w:rsidR="00A46643" w:rsidRDefault="00A46643" w:rsidP="002D37F4">
      <w:pPr>
        <w:spacing w:line="360" w:lineRule="auto"/>
        <w:ind w:firstLine="708"/>
        <w:jc w:val="both"/>
        <w:rPr>
          <w:rFonts w:ascii="Times New Roman" w:hAnsi="Times New Roman" w:cs="Times New Roman"/>
          <w:iCs/>
          <w:noProof/>
          <w:sz w:val="24"/>
          <w:szCs w:val="24"/>
        </w:rPr>
      </w:pPr>
      <w:r>
        <w:rPr>
          <w:rFonts w:ascii="Times New Roman" w:hAnsi="Times New Roman" w:cs="Times New Roman"/>
          <w:iCs/>
          <w:noProof/>
          <w:sz w:val="24"/>
          <w:szCs w:val="24"/>
        </w:rPr>
        <w:t>Bu butona tıklayarak seçeceğiniz bir Excel dosyasındaki matrisi karar matrisi olarak kullanabilirsiniz.</w:t>
      </w:r>
    </w:p>
    <w:p w14:paraId="21952192" w14:textId="006E67D4" w:rsidR="00A46643" w:rsidRDefault="00A46643" w:rsidP="002D37F4">
      <w:pPr>
        <w:spacing w:line="360" w:lineRule="auto"/>
        <w:jc w:val="both"/>
        <w:rPr>
          <w:rFonts w:ascii="Times New Roman" w:hAnsi="Times New Roman" w:cs="Times New Roman"/>
          <w:iCs/>
          <w:noProof/>
          <w:sz w:val="24"/>
          <w:szCs w:val="24"/>
        </w:rPr>
      </w:pPr>
      <w:r>
        <w:rPr>
          <w:noProof/>
        </w:rPr>
        <mc:AlternateContent>
          <mc:Choice Requires="wps">
            <w:drawing>
              <wp:anchor distT="0" distB="0" distL="114300" distR="114300" simplePos="0" relativeHeight="251659264" behindDoc="0" locked="0" layoutInCell="1" allowOverlap="1" wp14:anchorId="2F099A11" wp14:editId="33F7ABC8">
                <wp:simplePos x="0" y="0"/>
                <wp:positionH relativeFrom="column">
                  <wp:posOffset>1541145</wp:posOffset>
                </wp:positionH>
                <wp:positionV relativeFrom="paragraph">
                  <wp:posOffset>835660</wp:posOffset>
                </wp:positionV>
                <wp:extent cx="1885950" cy="1028700"/>
                <wp:effectExtent l="38100" t="38100" r="19050" b="19050"/>
                <wp:wrapNone/>
                <wp:docPr id="20" name="Düz Ok Bağlayıcısı 20"/>
                <wp:cNvGraphicFramePr/>
                <a:graphic xmlns:a="http://schemas.openxmlformats.org/drawingml/2006/main">
                  <a:graphicData uri="http://schemas.microsoft.com/office/word/2010/wordprocessingShape">
                    <wps:wsp>
                      <wps:cNvCnPr/>
                      <wps:spPr>
                        <a:xfrm flipH="1" flipV="1">
                          <a:off x="0" y="0"/>
                          <a:ext cx="1885950" cy="102870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ED9950" id="_x0000_t32" coordsize="21600,21600" o:spt="32" o:oned="t" path="m,l21600,21600e" filled="f">
                <v:path arrowok="t" fillok="f" o:connecttype="none"/>
                <o:lock v:ext="edit" shapetype="t"/>
              </v:shapetype>
              <v:shape id="Düz Ok Bağlayıcısı 20" o:spid="_x0000_s1026" type="#_x0000_t32" style="position:absolute;margin-left:121.35pt;margin-top:65.8pt;width:148.5pt;height:81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" strokecolor="#ffc000" strokeweight="3pt">
                <v:stroke endarrow="block" joinstyle="miter"/>
              </v:shape>
            </w:pict>
          </mc:Fallback>
        </mc:AlternateContent>
      </w:r>
      <w:r>
        <w:rPr>
          <w:noProof/>
        </w:rPr>
        <w:drawing>
          <wp:inline distT="0" distB="0" distL="0" distR="0" wp14:anchorId="0B6481AF" wp14:editId="6BF8B2C2">
            <wp:extent cx="5400040" cy="31432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43250"/>
                    </a:xfrm>
                    <a:prstGeom prst="rect">
                      <a:avLst/>
                    </a:prstGeom>
                  </pic:spPr>
                </pic:pic>
              </a:graphicData>
            </a:graphic>
          </wp:inline>
        </w:drawing>
      </w:r>
    </w:p>
    <w:p w14:paraId="2691E990" w14:textId="7DFC884F" w:rsidR="00FB79B0" w:rsidRPr="00707F53" w:rsidRDefault="00FB79B0" w:rsidP="00707F53">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18. Excel’den Yükle Butonu</w:t>
      </w:r>
    </w:p>
    <w:p w14:paraId="13C33252" w14:textId="75FC2555" w:rsidR="00A46643" w:rsidRPr="00602746" w:rsidRDefault="00602746" w:rsidP="00707F53">
      <w:pPr>
        <w:pStyle w:val="ListeParagraf"/>
        <w:numPr>
          <w:ilvl w:val="3"/>
          <w:numId w:val="4"/>
        </w:numPr>
        <w:spacing w:before="600" w:line="360" w:lineRule="auto"/>
        <w:jc w:val="both"/>
        <w:rPr>
          <w:rFonts w:ascii="Times New Roman" w:hAnsi="Times New Roman" w:cs="Times New Roman"/>
          <w:b/>
          <w:bCs/>
          <w:iCs/>
          <w:noProof/>
          <w:sz w:val="24"/>
          <w:szCs w:val="24"/>
        </w:rPr>
      </w:pPr>
      <w:r>
        <w:rPr>
          <w:rFonts w:ascii="Times New Roman" w:hAnsi="Times New Roman" w:cs="Times New Roman"/>
          <w:b/>
          <w:bCs/>
          <w:iCs/>
          <w:noProof/>
          <w:sz w:val="24"/>
          <w:szCs w:val="24"/>
        </w:rPr>
        <w:lastRenderedPageBreak/>
        <w:t xml:space="preserve"> </w:t>
      </w:r>
      <w:r w:rsidRPr="00602746">
        <w:rPr>
          <w:rFonts w:ascii="Times New Roman" w:hAnsi="Times New Roman" w:cs="Times New Roman"/>
          <w:b/>
          <w:bCs/>
          <w:iCs/>
          <w:noProof/>
          <w:sz w:val="24"/>
          <w:szCs w:val="24"/>
        </w:rPr>
        <w:t>Örnek Excel Şablonu İndirme Butonu</w:t>
      </w:r>
    </w:p>
    <w:p w14:paraId="1A144A88" w14:textId="5C0634B6" w:rsidR="000B04CF" w:rsidRPr="00707F53" w:rsidRDefault="00602746" w:rsidP="00707F53">
      <w:pPr>
        <w:spacing w:line="360" w:lineRule="auto"/>
        <w:ind w:firstLine="708"/>
        <w:jc w:val="both"/>
        <w:rPr>
          <w:rFonts w:ascii="Times New Roman" w:hAnsi="Times New Roman" w:cs="Times New Roman"/>
          <w:iCs/>
          <w:noProof/>
          <w:sz w:val="24"/>
          <w:szCs w:val="24"/>
        </w:rPr>
      </w:pPr>
      <w:r>
        <w:rPr>
          <w:rFonts w:ascii="Times New Roman" w:hAnsi="Times New Roman" w:cs="Times New Roman"/>
          <w:iCs/>
          <w:noProof/>
          <w:sz w:val="24"/>
          <w:szCs w:val="24"/>
        </w:rPr>
        <w:t>Bu butona tıklayarak Excelden yüklenilecek olan karar matrisinin formatının nasıl olmasıyla ilgi bilgi içeren örnek Excel şablonunu bilgisayarınıza indirebilirsiniz.</w:t>
      </w:r>
    </w:p>
    <w:p w14:paraId="4E8EC752" w14:textId="49D836D9" w:rsidR="00A46643" w:rsidRPr="00602746" w:rsidRDefault="00A46643"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sidRPr="00602746">
        <w:rPr>
          <w:rFonts w:ascii="Times New Roman" w:hAnsi="Times New Roman" w:cs="Times New Roman"/>
          <w:b/>
          <w:bCs/>
          <w:color w:val="000000" w:themeColor="text1"/>
          <w:sz w:val="24"/>
          <w:szCs w:val="24"/>
        </w:rPr>
        <w:t>Eski Çalışmayı Aç Butonu</w:t>
      </w:r>
    </w:p>
    <w:p w14:paraId="2F663A66" w14:textId="40BBB5D2" w:rsidR="00A46643" w:rsidRDefault="00A46643"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butona tıklayarak daha önce kaydettiğiniz bir çalışmayı açarak üzerinde değişiklik yapabilirsiniz.</w:t>
      </w:r>
    </w:p>
    <w:p w14:paraId="7C3B02F1" w14:textId="29E8BBB9" w:rsidR="00602746" w:rsidRDefault="00602746" w:rsidP="002D37F4">
      <w:pPr>
        <w:pStyle w:val="ListeParagraf"/>
        <w:numPr>
          <w:ilvl w:val="1"/>
          <w:numId w:val="4"/>
        </w:numPr>
        <w:spacing w:line="360" w:lineRule="auto"/>
        <w:jc w:val="both"/>
        <w:rPr>
          <w:rFonts w:ascii="Times New Roman" w:hAnsi="Times New Roman" w:cs="Times New Roman"/>
          <w:b/>
          <w:bCs/>
          <w:color w:val="000000" w:themeColor="text1"/>
          <w:sz w:val="24"/>
          <w:szCs w:val="24"/>
        </w:rPr>
      </w:pPr>
      <w:r w:rsidRPr="00602746">
        <w:rPr>
          <w:rFonts w:ascii="Times New Roman" w:hAnsi="Times New Roman" w:cs="Times New Roman"/>
          <w:b/>
          <w:bCs/>
          <w:color w:val="000000" w:themeColor="text1"/>
          <w:sz w:val="24"/>
          <w:szCs w:val="24"/>
        </w:rPr>
        <w:t xml:space="preserve"> Karar Matrisinin Görüntülenmesi</w:t>
      </w:r>
    </w:p>
    <w:p w14:paraId="60766C9D" w14:textId="37213FBF" w:rsidR="00602746" w:rsidRDefault="00602746" w:rsidP="002D37F4">
      <w:pPr>
        <w:spacing w:line="360" w:lineRule="auto"/>
        <w:jc w:val="both"/>
        <w:rPr>
          <w:rFonts w:ascii="Times New Roman" w:hAnsi="Times New Roman" w:cs="Times New Roman"/>
          <w:b/>
          <w:bCs/>
          <w:color w:val="000000" w:themeColor="text1"/>
          <w:sz w:val="24"/>
          <w:szCs w:val="24"/>
        </w:rPr>
      </w:pPr>
      <w:r>
        <w:rPr>
          <w:noProof/>
        </w:rPr>
        <w:drawing>
          <wp:inline distT="0" distB="0" distL="0" distR="0" wp14:anchorId="6ADF4A29" wp14:editId="062509B2">
            <wp:extent cx="5400040" cy="3082977"/>
            <wp:effectExtent l="0" t="0" r="0" b="317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82977"/>
                    </a:xfrm>
                    <a:prstGeom prst="rect">
                      <a:avLst/>
                    </a:prstGeom>
                  </pic:spPr>
                </pic:pic>
              </a:graphicData>
            </a:graphic>
          </wp:inline>
        </w:drawing>
      </w:r>
    </w:p>
    <w:p w14:paraId="1197424E" w14:textId="75210740" w:rsidR="00FB79B0" w:rsidRPr="00707F53" w:rsidRDefault="00FB79B0" w:rsidP="00707F53">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19. Karar Matrisi Görüntüleme Ekranı</w:t>
      </w:r>
    </w:p>
    <w:p w14:paraId="54F23AD7" w14:textId="50AFE594" w:rsidR="00602746" w:rsidRDefault="00602746" w:rsidP="002D37F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Karar matrisini oluşturduktan sonra karar matrisi görüntüleme ekranına yönlendirilirsiniz. </w:t>
      </w:r>
    </w:p>
    <w:p w14:paraId="07074EF0" w14:textId="4AB97159" w:rsidR="00602746" w:rsidRPr="00FB79B0" w:rsidRDefault="00602746"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sidRPr="00FB79B0">
        <w:rPr>
          <w:rFonts w:ascii="Times New Roman" w:hAnsi="Times New Roman" w:cs="Times New Roman"/>
          <w:b/>
          <w:bCs/>
          <w:color w:val="000000" w:themeColor="text1"/>
          <w:sz w:val="24"/>
          <w:szCs w:val="24"/>
        </w:rPr>
        <w:t xml:space="preserve">Alternatif-Kriter: Ekle/Düzenle/Sil </w:t>
      </w:r>
      <w:r w:rsidR="00FB79B0">
        <w:rPr>
          <w:rFonts w:ascii="Times New Roman" w:hAnsi="Times New Roman" w:cs="Times New Roman"/>
          <w:b/>
          <w:bCs/>
          <w:color w:val="000000" w:themeColor="text1"/>
          <w:sz w:val="24"/>
          <w:szCs w:val="24"/>
        </w:rPr>
        <w:t>Butonu</w:t>
      </w:r>
    </w:p>
    <w:p w14:paraId="0FC33CAD" w14:textId="5108236F" w:rsidR="00602746" w:rsidRDefault="00602746" w:rsidP="002D37F4">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butona tıklayınca yeniden karar matrisi oluşturma ekranına yönlendirilirsiniz.</w:t>
      </w:r>
    </w:p>
    <w:p w14:paraId="40442813" w14:textId="3A640918" w:rsidR="00602746" w:rsidRDefault="004414E0" w:rsidP="002D37F4">
      <w:pPr>
        <w:spacing w:line="360" w:lineRule="auto"/>
        <w:jc w:val="both"/>
        <w:rPr>
          <w:rFonts w:ascii="Times New Roman" w:hAnsi="Times New Roman" w:cs="Times New Roman"/>
          <w:color w:val="000000" w:themeColor="text1"/>
          <w:sz w:val="24"/>
          <w:szCs w:val="24"/>
        </w:rPr>
      </w:pPr>
      <w:r>
        <w:rPr>
          <w:noProof/>
        </w:rPr>
        <w:lastRenderedPageBreak/>
        <mc:AlternateContent>
          <mc:Choice Requires="wps">
            <w:drawing>
              <wp:anchor distT="0" distB="0" distL="114300" distR="114300" simplePos="0" relativeHeight="251678720" behindDoc="0" locked="0" layoutInCell="1" allowOverlap="1" wp14:anchorId="28C401B3" wp14:editId="7B45233F">
                <wp:simplePos x="0" y="0"/>
                <wp:positionH relativeFrom="column">
                  <wp:posOffset>4703445</wp:posOffset>
                </wp:positionH>
                <wp:positionV relativeFrom="paragraph">
                  <wp:posOffset>2804795</wp:posOffset>
                </wp:positionV>
                <wp:extent cx="352425" cy="238125"/>
                <wp:effectExtent l="0" t="0" r="28575" b="28575"/>
                <wp:wrapNone/>
                <wp:docPr id="35" name="Metin Kutusu 35"/>
                <wp:cNvGraphicFramePr/>
                <a:graphic xmlns:a="http://schemas.openxmlformats.org/drawingml/2006/main">
                  <a:graphicData uri="http://schemas.microsoft.com/office/word/2010/wordprocessingShape">
                    <wps:wsp>
                      <wps:cNvSpPr txBox="1"/>
                      <wps:spPr>
                        <a:xfrm>
                          <a:off x="0" y="0"/>
                          <a:ext cx="352425" cy="238125"/>
                        </a:xfrm>
                        <a:prstGeom prst="rect">
                          <a:avLst/>
                        </a:prstGeom>
                        <a:solidFill>
                          <a:schemeClr val="lt1"/>
                        </a:solidFill>
                        <a:ln w="6350">
                          <a:solidFill>
                            <a:prstClr val="black"/>
                          </a:solidFill>
                        </a:ln>
                      </wps:spPr>
                      <wps:txbx>
                        <w:txbxContent>
                          <w:p w14:paraId="1AEACA9B" w14:textId="5FAE87C5" w:rsidR="00BD46AE" w:rsidRPr="00BC4EA8" w:rsidRDefault="00BD46AE" w:rsidP="00BC4EA8">
                            <w:pPr>
                              <w:rPr>
                                <w:color w:val="D8711C"/>
                              </w:rPr>
                            </w:pPr>
                            <w:r>
                              <w:rPr>
                                <w:color w:val="D8711C"/>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401B3" id="_x0000_t202" coordsize="21600,21600" o:spt="202" path="m,l,21600r21600,l21600,xe">
                <v:stroke joinstyle="miter"/>
                <v:path gradientshapeok="t" o:connecttype="rect"/>
              </v:shapetype>
              <v:shape id="Metin Kutusu 35" o:spid="_x0000_s1026" type="#_x0000_t202" style="position:absolute;left:0;text-align:left;margin-left:370.35pt;margin-top:220.85pt;width:27.75pt;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" fillcolor="white [3201]" strokeweight=".5pt">
                <v:textbox>
                  <w:txbxContent>
                    <w:p w14:paraId="1AEACA9B" w14:textId="5FAE87C5" w:rsidR="00BD46AE" w:rsidRPr="00BC4EA8" w:rsidRDefault="00BD46AE" w:rsidP="00BC4EA8">
                      <w:pPr>
                        <w:rPr>
                          <w:color w:val="D8711C"/>
                        </w:rPr>
                      </w:pPr>
                      <w:r>
                        <w:rPr>
                          <w:color w:val="D8711C"/>
                        </w:rPr>
                        <w:t>11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CFAA6FB" wp14:editId="0A8FB1A6">
                <wp:simplePos x="0" y="0"/>
                <wp:positionH relativeFrom="column">
                  <wp:posOffset>3169920</wp:posOffset>
                </wp:positionH>
                <wp:positionV relativeFrom="paragraph">
                  <wp:posOffset>3795395</wp:posOffset>
                </wp:positionV>
                <wp:extent cx="257175" cy="238125"/>
                <wp:effectExtent l="0" t="0" r="28575" b="28575"/>
                <wp:wrapNone/>
                <wp:docPr id="32" name="Metin Kutusu 32"/>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2F121A04" w14:textId="3FE28E0A" w:rsidR="00BD46AE" w:rsidRPr="00BC4EA8" w:rsidRDefault="00BD46AE" w:rsidP="00BC4EA8">
                            <w:pPr>
                              <w:rPr>
                                <w:color w:val="D8711C"/>
                              </w:rPr>
                            </w:pPr>
                            <w:r>
                              <w:rPr>
                                <w:color w:val="D8711C"/>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AA6FB" id="Metin Kutusu 32" o:spid="_x0000_s1027" type="#_x0000_t202" style="position:absolute;left:0;text-align:left;margin-left:249.6pt;margin-top:298.85pt;width:20.2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" fillcolor="white [3201]" strokeweight=".5pt">
                <v:textbox>
                  <w:txbxContent>
                    <w:p w14:paraId="2F121A04" w14:textId="3FE28E0A" w:rsidR="00BD46AE" w:rsidRPr="00BC4EA8" w:rsidRDefault="00BD46AE" w:rsidP="00BC4EA8">
                      <w:pPr>
                        <w:rPr>
                          <w:color w:val="D8711C"/>
                        </w:rPr>
                      </w:pPr>
                      <w:r>
                        <w:rPr>
                          <w:color w:val="D8711C"/>
                        </w:rPr>
                        <w:t>8</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F0043E3" wp14:editId="2F85A175">
                <wp:simplePos x="0" y="0"/>
                <wp:positionH relativeFrom="column">
                  <wp:posOffset>4705350</wp:posOffset>
                </wp:positionH>
                <wp:positionV relativeFrom="paragraph">
                  <wp:posOffset>3793490</wp:posOffset>
                </wp:positionV>
                <wp:extent cx="257175" cy="238125"/>
                <wp:effectExtent l="0" t="0" r="28575" b="28575"/>
                <wp:wrapNone/>
                <wp:docPr id="33" name="Metin Kutusu 33"/>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78AB9BB5" w14:textId="6B6B8759" w:rsidR="00BD46AE" w:rsidRPr="00BC4EA8" w:rsidRDefault="00BD46AE" w:rsidP="00BC4EA8">
                            <w:pPr>
                              <w:rPr>
                                <w:color w:val="D8711C"/>
                              </w:rPr>
                            </w:pPr>
                            <w:r>
                              <w:rPr>
                                <w:color w:val="D8711C"/>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043E3" id="Metin Kutusu 33" o:spid="_x0000_s1028" type="#_x0000_t202" style="position:absolute;left:0;text-align:left;margin-left:370.5pt;margin-top:298.7pt;width:20.25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" fillcolor="white [3201]" strokeweight=".5pt">
                <v:textbox>
                  <w:txbxContent>
                    <w:p w14:paraId="78AB9BB5" w14:textId="6B6B8759" w:rsidR="00BD46AE" w:rsidRPr="00BC4EA8" w:rsidRDefault="00BD46AE" w:rsidP="00BC4EA8">
                      <w:pPr>
                        <w:rPr>
                          <w:color w:val="D8711C"/>
                        </w:rPr>
                      </w:pPr>
                      <w:r>
                        <w:rPr>
                          <w:color w:val="D8711C"/>
                        </w:rPr>
                        <w:t>9</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0DFE474" wp14:editId="434943C3">
                <wp:simplePos x="0" y="0"/>
                <wp:positionH relativeFrom="column">
                  <wp:posOffset>5055235</wp:posOffset>
                </wp:positionH>
                <wp:positionV relativeFrom="paragraph">
                  <wp:posOffset>1299845</wp:posOffset>
                </wp:positionV>
                <wp:extent cx="257175" cy="238125"/>
                <wp:effectExtent l="0" t="0" r="28575" b="28575"/>
                <wp:wrapNone/>
                <wp:docPr id="30" name="Metin Kutusu 30"/>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64EA1DC6" w14:textId="77D91D96" w:rsidR="00BD46AE" w:rsidRPr="00BC4EA8" w:rsidRDefault="00BD46AE" w:rsidP="00BC4EA8">
                            <w:pPr>
                              <w:rPr>
                                <w:color w:val="D8711C"/>
                              </w:rPr>
                            </w:pPr>
                            <w:r>
                              <w:rPr>
                                <w:color w:val="D8711C"/>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FE474" id="Metin Kutusu 30" o:spid="_x0000_s1029" type="#_x0000_t202" style="position:absolute;left:0;text-align:left;margin-left:398.05pt;margin-top:102.35pt;width:20.25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" fillcolor="white [3201]" strokeweight=".5pt">
                <v:textbox>
                  <w:txbxContent>
                    <w:p w14:paraId="64EA1DC6" w14:textId="77D91D96" w:rsidR="00BD46AE" w:rsidRPr="00BC4EA8" w:rsidRDefault="00BD46AE" w:rsidP="00BC4EA8">
                      <w:pPr>
                        <w:rPr>
                          <w:color w:val="D8711C"/>
                        </w:rPr>
                      </w:pPr>
                      <w:r>
                        <w:rPr>
                          <w:color w:val="D8711C"/>
                        </w:rPr>
                        <w:t>7</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95D0553" wp14:editId="67E66411">
                <wp:simplePos x="0" y="0"/>
                <wp:positionH relativeFrom="column">
                  <wp:posOffset>5055870</wp:posOffset>
                </wp:positionH>
                <wp:positionV relativeFrom="paragraph">
                  <wp:posOffset>947420</wp:posOffset>
                </wp:positionV>
                <wp:extent cx="257175" cy="238125"/>
                <wp:effectExtent l="0" t="0" r="28575" b="28575"/>
                <wp:wrapNone/>
                <wp:docPr id="31" name="Metin Kutusu 31"/>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2F706D9D" w14:textId="4F2735DE" w:rsidR="00BD46AE" w:rsidRPr="00BC4EA8" w:rsidRDefault="00BD46AE" w:rsidP="00BC4EA8">
                            <w:pPr>
                              <w:rPr>
                                <w:color w:val="D8711C"/>
                              </w:rPr>
                            </w:pPr>
                            <w:r>
                              <w:rPr>
                                <w:color w:val="D8711C"/>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D0553" id="Metin Kutusu 31" o:spid="_x0000_s1030" type="#_x0000_t202" style="position:absolute;left:0;text-align:left;margin-left:398.1pt;margin-top:74.6pt;width:20.25pt;height:1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" fillcolor="white [3201]" strokeweight=".5pt">
                <v:textbox>
                  <w:txbxContent>
                    <w:p w14:paraId="2F706D9D" w14:textId="4F2735DE" w:rsidR="00BD46AE" w:rsidRPr="00BC4EA8" w:rsidRDefault="00BD46AE" w:rsidP="00BC4EA8">
                      <w:pPr>
                        <w:rPr>
                          <w:color w:val="D8711C"/>
                        </w:rPr>
                      </w:pPr>
                      <w:r>
                        <w:rPr>
                          <w:color w:val="D8711C"/>
                        </w:rPr>
                        <w:t>6</w:t>
                      </w:r>
                    </w:p>
                  </w:txbxContent>
                </v:textbox>
              </v:shape>
            </w:pict>
          </mc:Fallback>
        </mc:AlternateContent>
      </w:r>
      <w:r w:rsidR="00BC4EA8">
        <w:rPr>
          <w:noProof/>
        </w:rPr>
        <mc:AlternateContent>
          <mc:Choice Requires="wps">
            <w:drawing>
              <wp:anchor distT="0" distB="0" distL="114300" distR="114300" simplePos="0" relativeHeight="251676672" behindDoc="0" locked="0" layoutInCell="1" allowOverlap="1" wp14:anchorId="3CC2185D" wp14:editId="60F80243">
                <wp:simplePos x="0" y="0"/>
                <wp:positionH relativeFrom="column">
                  <wp:posOffset>169545</wp:posOffset>
                </wp:positionH>
                <wp:positionV relativeFrom="paragraph">
                  <wp:posOffset>2804795</wp:posOffset>
                </wp:positionV>
                <wp:extent cx="333375" cy="238125"/>
                <wp:effectExtent l="0" t="0" r="28575" b="28575"/>
                <wp:wrapNone/>
                <wp:docPr id="34" name="Metin Kutusu 34"/>
                <wp:cNvGraphicFramePr/>
                <a:graphic xmlns:a="http://schemas.openxmlformats.org/drawingml/2006/main">
                  <a:graphicData uri="http://schemas.microsoft.com/office/word/2010/wordprocessingShape">
                    <wps:wsp>
                      <wps:cNvSpPr txBox="1"/>
                      <wps:spPr>
                        <a:xfrm>
                          <a:off x="0" y="0"/>
                          <a:ext cx="333375" cy="238125"/>
                        </a:xfrm>
                        <a:prstGeom prst="rect">
                          <a:avLst/>
                        </a:prstGeom>
                        <a:solidFill>
                          <a:schemeClr val="lt1"/>
                        </a:solidFill>
                        <a:ln w="6350">
                          <a:solidFill>
                            <a:prstClr val="black"/>
                          </a:solidFill>
                        </a:ln>
                      </wps:spPr>
                      <wps:txbx>
                        <w:txbxContent>
                          <w:p w14:paraId="35829755" w14:textId="056B4B87" w:rsidR="00BD46AE" w:rsidRPr="00BC4EA8" w:rsidRDefault="00BD46AE" w:rsidP="00BC4EA8">
                            <w:pPr>
                              <w:rPr>
                                <w:color w:val="D8711C"/>
                              </w:rPr>
                            </w:pPr>
                            <w:r>
                              <w:rPr>
                                <w:color w:val="D8711C"/>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2185D" id="Metin Kutusu 34" o:spid="_x0000_s1031" type="#_x0000_t202" style="position:absolute;left:0;text-align:left;margin-left:13.35pt;margin-top:220.85pt;width:26.2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" fillcolor="white [3201]" strokeweight=".5pt">
                <v:textbox>
                  <w:txbxContent>
                    <w:p w14:paraId="35829755" w14:textId="056B4B87" w:rsidR="00BD46AE" w:rsidRPr="00BC4EA8" w:rsidRDefault="00BD46AE" w:rsidP="00BC4EA8">
                      <w:pPr>
                        <w:rPr>
                          <w:color w:val="D8711C"/>
                        </w:rPr>
                      </w:pPr>
                      <w:r>
                        <w:rPr>
                          <w:color w:val="D8711C"/>
                        </w:rPr>
                        <w:t>10</w:t>
                      </w:r>
                    </w:p>
                  </w:txbxContent>
                </v:textbox>
              </v:shape>
            </w:pict>
          </mc:Fallback>
        </mc:AlternateContent>
      </w:r>
      <w:r w:rsidR="00BC4EA8">
        <w:rPr>
          <w:noProof/>
        </w:rPr>
        <mc:AlternateContent>
          <mc:Choice Requires="wps">
            <w:drawing>
              <wp:anchor distT="0" distB="0" distL="114300" distR="114300" simplePos="0" relativeHeight="251666432" behindDoc="0" locked="0" layoutInCell="1" allowOverlap="1" wp14:anchorId="33D48CFF" wp14:editId="613D11B4">
                <wp:simplePos x="0" y="0"/>
                <wp:positionH relativeFrom="column">
                  <wp:posOffset>1769745</wp:posOffset>
                </wp:positionH>
                <wp:positionV relativeFrom="paragraph">
                  <wp:posOffset>3795395</wp:posOffset>
                </wp:positionV>
                <wp:extent cx="257175" cy="238125"/>
                <wp:effectExtent l="0" t="0" r="28575" b="28575"/>
                <wp:wrapNone/>
                <wp:docPr id="29" name="Metin Kutusu 29"/>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6C25B542" w14:textId="01EE0BA0" w:rsidR="00BD46AE" w:rsidRPr="00BC4EA8" w:rsidRDefault="00BD46AE" w:rsidP="00BC4EA8">
                            <w:pPr>
                              <w:rPr>
                                <w:color w:val="D8711C"/>
                              </w:rPr>
                            </w:pPr>
                            <w:r>
                              <w:rPr>
                                <w:color w:val="D8711C"/>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48CFF" id="Metin Kutusu 29" o:spid="_x0000_s1032" type="#_x0000_t202" style="position:absolute;left:0;text-align:left;margin-left:139.35pt;margin-top:298.85pt;width:20.2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" fillcolor="white [3201]" strokeweight=".5pt">
                <v:textbox>
                  <w:txbxContent>
                    <w:p w14:paraId="6C25B542" w14:textId="01EE0BA0" w:rsidR="00BD46AE" w:rsidRPr="00BC4EA8" w:rsidRDefault="00BD46AE" w:rsidP="00BC4EA8">
                      <w:pPr>
                        <w:rPr>
                          <w:color w:val="D8711C"/>
                        </w:rPr>
                      </w:pPr>
                      <w:r>
                        <w:rPr>
                          <w:color w:val="D8711C"/>
                        </w:rPr>
                        <w:t>5</w:t>
                      </w:r>
                    </w:p>
                  </w:txbxContent>
                </v:textbox>
              </v:shape>
            </w:pict>
          </mc:Fallback>
        </mc:AlternateContent>
      </w:r>
      <w:r w:rsidR="00BC4EA8">
        <w:rPr>
          <w:noProof/>
        </w:rPr>
        <mc:AlternateContent>
          <mc:Choice Requires="wps">
            <w:drawing>
              <wp:anchor distT="0" distB="0" distL="114300" distR="114300" simplePos="0" relativeHeight="251664384" behindDoc="0" locked="0" layoutInCell="1" allowOverlap="1" wp14:anchorId="2BC091BB" wp14:editId="41D1FE99">
                <wp:simplePos x="0" y="0"/>
                <wp:positionH relativeFrom="column">
                  <wp:posOffset>302895</wp:posOffset>
                </wp:positionH>
                <wp:positionV relativeFrom="paragraph">
                  <wp:posOffset>3795395</wp:posOffset>
                </wp:positionV>
                <wp:extent cx="257175" cy="238125"/>
                <wp:effectExtent l="0" t="0" r="28575" b="28575"/>
                <wp:wrapNone/>
                <wp:docPr id="28" name="Metin Kutusu 28"/>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4F2437D7" w14:textId="1C4444DF" w:rsidR="00BD46AE" w:rsidRPr="00BC4EA8" w:rsidRDefault="00BD46AE" w:rsidP="00BC4EA8">
                            <w:pPr>
                              <w:rPr>
                                <w:color w:val="D8711C"/>
                              </w:rPr>
                            </w:pPr>
                            <w:r>
                              <w:rPr>
                                <w:color w:val="D8711C"/>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091BB" id="Metin Kutusu 28" o:spid="_x0000_s1033" type="#_x0000_t202" style="position:absolute;left:0;text-align:left;margin-left:23.85pt;margin-top:298.85pt;width:20.2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" fillcolor="white [3201]" strokeweight=".5pt">
                <v:textbox>
                  <w:txbxContent>
                    <w:p w14:paraId="4F2437D7" w14:textId="1C4444DF" w:rsidR="00BD46AE" w:rsidRPr="00BC4EA8" w:rsidRDefault="00BD46AE" w:rsidP="00BC4EA8">
                      <w:pPr>
                        <w:rPr>
                          <w:color w:val="D8711C"/>
                        </w:rPr>
                      </w:pPr>
                      <w:r>
                        <w:rPr>
                          <w:color w:val="D8711C"/>
                        </w:rPr>
                        <w:t>4</w:t>
                      </w:r>
                    </w:p>
                  </w:txbxContent>
                </v:textbox>
              </v:shape>
            </w:pict>
          </mc:Fallback>
        </mc:AlternateContent>
      </w:r>
      <w:r w:rsidR="00BC4EA8">
        <w:rPr>
          <w:noProof/>
        </w:rPr>
        <mc:AlternateContent>
          <mc:Choice Requires="wps">
            <w:drawing>
              <wp:anchor distT="0" distB="0" distL="114300" distR="114300" simplePos="0" relativeHeight="251662336" behindDoc="0" locked="0" layoutInCell="1" allowOverlap="1" wp14:anchorId="0D0D8073" wp14:editId="0E780CE8">
                <wp:simplePos x="0" y="0"/>
                <wp:positionH relativeFrom="column">
                  <wp:posOffset>2207895</wp:posOffset>
                </wp:positionH>
                <wp:positionV relativeFrom="paragraph">
                  <wp:posOffset>1299845</wp:posOffset>
                </wp:positionV>
                <wp:extent cx="257175" cy="238125"/>
                <wp:effectExtent l="0" t="0" r="28575" b="28575"/>
                <wp:wrapNone/>
                <wp:docPr id="27" name="Metin Kutusu 27"/>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4CC1DCD0" w14:textId="7749957E" w:rsidR="00BD46AE" w:rsidRPr="00BC4EA8" w:rsidRDefault="00BD46AE" w:rsidP="00BC4EA8">
                            <w:pPr>
                              <w:rPr>
                                <w:color w:val="D8711C"/>
                              </w:rPr>
                            </w:pPr>
                            <w:r>
                              <w:rPr>
                                <w:color w:val="D8711C"/>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D8073" id="Metin Kutusu 27" o:spid="_x0000_s1034" type="#_x0000_t202" style="position:absolute;left:0;text-align:left;margin-left:173.85pt;margin-top:102.35pt;width:20.2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" fillcolor="white [3201]" strokeweight=".5pt">
                <v:textbox>
                  <w:txbxContent>
                    <w:p w14:paraId="4CC1DCD0" w14:textId="7749957E" w:rsidR="00BD46AE" w:rsidRPr="00BC4EA8" w:rsidRDefault="00BD46AE" w:rsidP="00BC4EA8">
                      <w:pPr>
                        <w:rPr>
                          <w:color w:val="D8711C"/>
                        </w:rPr>
                      </w:pPr>
                      <w:r>
                        <w:rPr>
                          <w:color w:val="D8711C"/>
                        </w:rPr>
                        <w:t>3</w:t>
                      </w:r>
                    </w:p>
                  </w:txbxContent>
                </v:textbox>
              </v:shape>
            </w:pict>
          </mc:Fallback>
        </mc:AlternateContent>
      </w:r>
      <w:r w:rsidR="00BC4EA8">
        <w:rPr>
          <w:noProof/>
        </w:rPr>
        <mc:AlternateContent>
          <mc:Choice Requires="wps">
            <w:drawing>
              <wp:anchor distT="0" distB="0" distL="114300" distR="114300" simplePos="0" relativeHeight="251660288" behindDoc="0" locked="0" layoutInCell="1" allowOverlap="1" wp14:anchorId="4C373174" wp14:editId="2C84B31F">
                <wp:simplePos x="0" y="0"/>
                <wp:positionH relativeFrom="column">
                  <wp:posOffset>-40005</wp:posOffset>
                </wp:positionH>
                <wp:positionV relativeFrom="paragraph">
                  <wp:posOffset>947420</wp:posOffset>
                </wp:positionV>
                <wp:extent cx="257175" cy="238125"/>
                <wp:effectExtent l="0" t="0" r="28575" b="28575"/>
                <wp:wrapNone/>
                <wp:docPr id="25" name="Metin Kutusu 25"/>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67BECA87" w14:textId="3CC7C4FC" w:rsidR="00BD46AE" w:rsidRPr="00BC4EA8" w:rsidRDefault="00BD46AE">
                            <w:pPr>
                              <w:rPr>
                                <w:color w:val="D8711C"/>
                              </w:rPr>
                            </w:pPr>
                            <w:r w:rsidRPr="00BC4EA8">
                              <w:rPr>
                                <w:color w:val="D8711C"/>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73174" id="Metin Kutusu 25" o:spid="_x0000_s1035" type="#_x0000_t202" style="position:absolute;left:0;text-align:left;margin-left:-3.15pt;margin-top:74.6pt;width:20.25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" fillcolor="white [3201]" strokeweight=".5pt">
                <v:textbox>
                  <w:txbxContent>
                    <w:p w14:paraId="67BECA87" w14:textId="3CC7C4FC" w:rsidR="00BD46AE" w:rsidRPr="00BC4EA8" w:rsidRDefault="00BD46AE">
                      <w:pPr>
                        <w:rPr>
                          <w:color w:val="D8711C"/>
                        </w:rPr>
                      </w:pPr>
                      <w:r w:rsidRPr="00BC4EA8">
                        <w:rPr>
                          <w:color w:val="D8711C"/>
                        </w:rPr>
                        <w:t>2</w:t>
                      </w:r>
                    </w:p>
                  </w:txbxContent>
                </v:textbox>
              </v:shape>
            </w:pict>
          </mc:Fallback>
        </mc:AlternateContent>
      </w:r>
      <w:r w:rsidR="00602746">
        <w:rPr>
          <w:noProof/>
        </w:rPr>
        <w:drawing>
          <wp:inline distT="0" distB="0" distL="0" distR="0" wp14:anchorId="3F0809D3" wp14:editId="082B40F9">
            <wp:extent cx="5400040" cy="49022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902200"/>
                    </a:xfrm>
                    <a:prstGeom prst="rect">
                      <a:avLst/>
                    </a:prstGeom>
                  </pic:spPr>
                </pic:pic>
              </a:graphicData>
            </a:graphic>
          </wp:inline>
        </w:drawing>
      </w:r>
    </w:p>
    <w:p w14:paraId="47C82232" w14:textId="260F5844" w:rsidR="00FB79B0" w:rsidRDefault="00FB79B0" w:rsidP="002D37F4">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20. Karar Matrisi Oluşturma Ekranı</w:t>
      </w:r>
    </w:p>
    <w:p w14:paraId="2ABDA0A2" w14:textId="77777777" w:rsidR="00FB79B0" w:rsidRDefault="00FB79B0" w:rsidP="002D37F4">
      <w:pPr>
        <w:spacing w:line="360" w:lineRule="auto"/>
        <w:jc w:val="both"/>
        <w:rPr>
          <w:rFonts w:ascii="Times New Roman" w:hAnsi="Times New Roman" w:cs="Times New Roman"/>
          <w:color w:val="000000" w:themeColor="text1"/>
          <w:sz w:val="24"/>
          <w:szCs w:val="24"/>
        </w:rPr>
      </w:pPr>
    </w:p>
    <w:p w14:paraId="16845E6F" w14:textId="60DD7329" w:rsidR="00602746" w:rsidRDefault="00602746" w:rsidP="002D37F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ekranda alternatif ya da kriter ekleyebilir, silebilir , düzenleyebilirsiniz.</w:t>
      </w:r>
    </w:p>
    <w:p w14:paraId="73286A74" w14:textId="3BC2B878" w:rsidR="00BC4EA8" w:rsidRPr="00BC4EA8" w:rsidRDefault="00BC4EA8"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BC4EA8">
        <w:rPr>
          <w:rFonts w:ascii="Times New Roman" w:hAnsi="Times New Roman" w:cs="Times New Roman"/>
          <w:b/>
          <w:bCs/>
          <w:color w:val="000000" w:themeColor="text1"/>
          <w:sz w:val="24"/>
          <w:szCs w:val="24"/>
        </w:rPr>
        <w:t xml:space="preserve"> Yeni Kriter Ekleme</w:t>
      </w:r>
    </w:p>
    <w:p w14:paraId="23987791" w14:textId="49D0C542" w:rsidR="00BC4EA8" w:rsidRDefault="00BC4EA8"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Yeni bir kriter eklemek için 2 numaralı metin kutusuna eklemek istediğiniz kriterin ismini yazarak fayda ya da maliyet yönlü oluşuna göre ilgili yuvarlaklara tıklayıp 3 numarayla gösterilen ekle butonuna basabilirsiniz.</w:t>
      </w:r>
    </w:p>
    <w:p w14:paraId="692C48E5" w14:textId="373C941E" w:rsidR="00BC4EA8" w:rsidRDefault="00BC4EA8"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BC4EA8">
        <w:rPr>
          <w:rFonts w:ascii="Times New Roman" w:hAnsi="Times New Roman" w:cs="Times New Roman"/>
          <w:b/>
          <w:bCs/>
          <w:color w:val="000000" w:themeColor="text1"/>
          <w:sz w:val="24"/>
          <w:szCs w:val="24"/>
        </w:rPr>
        <w:t xml:space="preserve"> Kriter Silme</w:t>
      </w:r>
    </w:p>
    <w:p w14:paraId="2A0B2475" w14:textId="1283FFF6" w:rsidR="00BC4EA8" w:rsidRDefault="00BC4EA8" w:rsidP="002D37F4">
      <w:pPr>
        <w:spacing w:line="360" w:lineRule="auto"/>
        <w:ind w:firstLine="708"/>
        <w:jc w:val="both"/>
        <w:rPr>
          <w:rFonts w:ascii="Times New Roman" w:hAnsi="Times New Roman" w:cs="Times New Roman"/>
          <w:color w:val="000000" w:themeColor="text1"/>
          <w:sz w:val="24"/>
          <w:szCs w:val="24"/>
        </w:rPr>
      </w:pPr>
      <w:r w:rsidRPr="00BC4EA8">
        <w:rPr>
          <w:rFonts w:ascii="Times New Roman" w:hAnsi="Times New Roman" w:cs="Times New Roman"/>
          <w:color w:val="000000" w:themeColor="text1"/>
          <w:sz w:val="24"/>
          <w:szCs w:val="24"/>
        </w:rPr>
        <w:t>Herhangi bir kriteri silmek için 10 numara ile gösterilen kutucuktan silmek istediğiniz kriteri seçerek 5 numara ile gösterilen sil butonuna tıklayınız</w:t>
      </w:r>
      <w:r>
        <w:rPr>
          <w:rFonts w:ascii="Times New Roman" w:hAnsi="Times New Roman" w:cs="Times New Roman"/>
          <w:color w:val="000000" w:themeColor="text1"/>
          <w:sz w:val="24"/>
          <w:szCs w:val="24"/>
        </w:rPr>
        <w:t>.</w:t>
      </w:r>
    </w:p>
    <w:p w14:paraId="6CFF4BBE" w14:textId="511B6C59" w:rsidR="00BC4EA8" w:rsidRDefault="00BC4EA8"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BC4EA8">
        <w:rPr>
          <w:rFonts w:ascii="Times New Roman" w:hAnsi="Times New Roman" w:cs="Times New Roman"/>
          <w:b/>
          <w:bCs/>
          <w:color w:val="000000" w:themeColor="text1"/>
          <w:sz w:val="24"/>
          <w:szCs w:val="24"/>
        </w:rPr>
        <w:t xml:space="preserve"> Kriter Düzenleme</w:t>
      </w:r>
    </w:p>
    <w:p w14:paraId="241870E5" w14:textId="3D3B6670" w:rsidR="00BC4EA8" w:rsidRDefault="00BC4EA8"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Herhangi bir kriter üzerinde düzenleme yapmak isterseniz öncelikle 10 numara ile gösterilen kutucuktan düzenlemek istediğiniz kriteri se</w:t>
      </w:r>
      <w:r w:rsidR="004414E0">
        <w:rPr>
          <w:rFonts w:ascii="Times New Roman" w:hAnsi="Times New Roman" w:cs="Times New Roman"/>
          <w:color w:val="000000" w:themeColor="text1"/>
          <w:sz w:val="24"/>
          <w:szCs w:val="24"/>
        </w:rPr>
        <w:t>çiniz daha sonra 4 numara ile gösterilen düzenle butonuna basınız. Bu butona basıldığında 3 numara ile gösterilen ekle butonu güncelle olarak değişecektir. Seçtiğiniz kriter 2 numara ile gösterilen metin kutusuna taşınacaktır. Burada ilgili kriterin ismini ya da yönünü değiştirerek 3 numara ile gösterilen güncelle butonuna tıklayarak güncelleme işlemini gerçekleştirebilirsiniz.</w:t>
      </w:r>
    </w:p>
    <w:p w14:paraId="1F122574" w14:textId="77777777" w:rsidR="004414E0" w:rsidRPr="00FB79B0" w:rsidRDefault="004414E0"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FB79B0">
        <w:rPr>
          <w:rFonts w:ascii="Times New Roman" w:hAnsi="Times New Roman" w:cs="Times New Roman"/>
          <w:b/>
          <w:bCs/>
          <w:color w:val="000000" w:themeColor="text1"/>
          <w:sz w:val="24"/>
          <w:szCs w:val="24"/>
        </w:rPr>
        <w:t xml:space="preserve"> Yeni Alternatif Ekleme</w:t>
      </w:r>
    </w:p>
    <w:p w14:paraId="3958FDE1" w14:textId="29F97D94" w:rsidR="004414E0" w:rsidRPr="004414E0" w:rsidRDefault="004414E0" w:rsidP="002D37F4">
      <w:pPr>
        <w:spacing w:line="360" w:lineRule="auto"/>
        <w:ind w:firstLine="708"/>
        <w:jc w:val="both"/>
        <w:rPr>
          <w:rFonts w:ascii="Times New Roman" w:hAnsi="Times New Roman" w:cs="Times New Roman"/>
          <w:color w:val="000000" w:themeColor="text1"/>
          <w:sz w:val="24"/>
          <w:szCs w:val="24"/>
        </w:rPr>
      </w:pPr>
      <w:r w:rsidRPr="004414E0">
        <w:rPr>
          <w:rFonts w:ascii="Times New Roman" w:hAnsi="Times New Roman" w:cs="Times New Roman"/>
          <w:color w:val="000000" w:themeColor="text1"/>
          <w:sz w:val="24"/>
          <w:szCs w:val="24"/>
        </w:rPr>
        <w:t xml:space="preserve">Yeni bir </w:t>
      </w:r>
      <w:r>
        <w:rPr>
          <w:rFonts w:ascii="Times New Roman" w:hAnsi="Times New Roman" w:cs="Times New Roman"/>
          <w:color w:val="000000" w:themeColor="text1"/>
          <w:sz w:val="24"/>
          <w:szCs w:val="24"/>
        </w:rPr>
        <w:t>alternatif</w:t>
      </w:r>
      <w:r w:rsidRPr="004414E0">
        <w:rPr>
          <w:rFonts w:ascii="Times New Roman" w:hAnsi="Times New Roman" w:cs="Times New Roman"/>
          <w:color w:val="000000" w:themeColor="text1"/>
          <w:sz w:val="24"/>
          <w:szCs w:val="24"/>
        </w:rPr>
        <w:t xml:space="preserve"> eklemek için </w:t>
      </w:r>
      <w:r>
        <w:rPr>
          <w:rFonts w:ascii="Times New Roman" w:hAnsi="Times New Roman" w:cs="Times New Roman"/>
          <w:color w:val="000000" w:themeColor="text1"/>
          <w:sz w:val="24"/>
          <w:szCs w:val="24"/>
        </w:rPr>
        <w:t>6</w:t>
      </w:r>
      <w:r w:rsidRPr="004414E0">
        <w:rPr>
          <w:rFonts w:ascii="Times New Roman" w:hAnsi="Times New Roman" w:cs="Times New Roman"/>
          <w:color w:val="000000" w:themeColor="text1"/>
          <w:sz w:val="24"/>
          <w:szCs w:val="24"/>
        </w:rPr>
        <w:t xml:space="preserve"> numaralı metin kutusuna eklemek istediğiniz kriterin ismini </w:t>
      </w:r>
      <w:r>
        <w:rPr>
          <w:rFonts w:ascii="Times New Roman" w:hAnsi="Times New Roman" w:cs="Times New Roman"/>
          <w:color w:val="000000" w:themeColor="text1"/>
          <w:sz w:val="24"/>
          <w:szCs w:val="24"/>
        </w:rPr>
        <w:t>yazarak 7 numara ile gösterilen ekle butonuna basabilirsiniz.</w:t>
      </w:r>
    </w:p>
    <w:p w14:paraId="5ADE2BA4" w14:textId="0E67F1C9" w:rsidR="004414E0" w:rsidRPr="00FB79B0" w:rsidRDefault="004414E0"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FB79B0">
        <w:rPr>
          <w:rFonts w:ascii="Times New Roman" w:hAnsi="Times New Roman" w:cs="Times New Roman"/>
          <w:b/>
          <w:bCs/>
          <w:color w:val="000000" w:themeColor="text1"/>
          <w:sz w:val="24"/>
          <w:szCs w:val="24"/>
        </w:rPr>
        <w:t xml:space="preserve"> Alternatif Silme</w:t>
      </w:r>
    </w:p>
    <w:p w14:paraId="44B3530F" w14:textId="2DA08DA2" w:rsidR="004414E0" w:rsidRPr="004414E0" w:rsidRDefault="004414E0" w:rsidP="002D37F4">
      <w:pPr>
        <w:spacing w:line="360" w:lineRule="auto"/>
        <w:ind w:firstLine="708"/>
        <w:jc w:val="both"/>
        <w:rPr>
          <w:rFonts w:ascii="Times New Roman" w:hAnsi="Times New Roman" w:cs="Times New Roman"/>
          <w:color w:val="000000" w:themeColor="text1"/>
          <w:sz w:val="24"/>
          <w:szCs w:val="24"/>
        </w:rPr>
      </w:pPr>
      <w:r w:rsidRPr="004414E0">
        <w:rPr>
          <w:rFonts w:ascii="Times New Roman" w:hAnsi="Times New Roman" w:cs="Times New Roman"/>
          <w:color w:val="000000" w:themeColor="text1"/>
          <w:sz w:val="24"/>
          <w:szCs w:val="24"/>
        </w:rPr>
        <w:t xml:space="preserve">Herhangi bir </w:t>
      </w:r>
      <w:r>
        <w:rPr>
          <w:rFonts w:ascii="Times New Roman" w:hAnsi="Times New Roman" w:cs="Times New Roman"/>
          <w:color w:val="000000" w:themeColor="text1"/>
          <w:sz w:val="24"/>
          <w:szCs w:val="24"/>
        </w:rPr>
        <w:t>alternatifi</w:t>
      </w:r>
      <w:r w:rsidRPr="004414E0">
        <w:rPr>
          <w:rFonts w:ascii="Times New Roman" w:hAnsi="Times New Roman" w:cs="Times New Roman"/>
          <w:color w:val="000000" w:themeColor="text1"/>
          <w:sz w:val="24"/>
          <w:szCs w:val="24"/>
        </w:rPr>
        <w:t xml:space="preserve"> silmek için 1</w:t>
      </w:r>
      <w:r>
        <w:rPr>
          <w:rFonts w:ascii="Times New Roman" w:hAnsi="Times New Roman" w:cs="Times New Roman"/>
          <w:color w:val="000000" w:themeColor="text1"/>
          <w:sz w:val="24"/>
          <w:szCs w:val="24"/>
        </w:rPr>
        <w:t>1</w:t>
      </w:r>
      <w:r w:rsidRPr="004414E0">
        <w:rPr>
          <w:rFonts w:ascii="Times New Roman" w:hAnsi="Times New Roman" w:cs="Times New Roman"/>
          <w:color w:val="000000" w:themeColor="text1"/>
          <w:sz w:val="24"/>
          <w:szCs w:val="24"/>
        </w:rPr>
        <w:t xml:space="preserve"> numara ile gösterilen kutucuktan silmek istediğiniz </w:t>
      </w:r>
      <w:r>
        <w:rPr>
          <w:rFonts w:ascii="Times New Roman" w:hAnsi="Times New Roman" w:cs="Times New Roman"/>
          <w:color w:val="000000" w:themeColor="text1"/>
          <w:sz w:val="24"/>
          <w:szCs w:val="24"/>
        </w:rPr>
        <w:t>alternatifi</w:t>
      </w:r>
      <w:r w:rsidRPr="004414E0">
        <w:rPr>
          <w:rFonts w:ascii="Times New Roman" w:hAnsi="Times New Roman" w:cs="Times New Roman"/>
          <w:color w:val="000000" w:themeColor="text1"/>
          <w:sz w:val="24"/>
          <w:szCs w:val="24"/>
        </w:rPr>
        <w:t xml:space="preserve"> seçerek </w:t>
      </w:r>
      <w:r>
        <w:rPr>
          <w:rFonts w:ascii="Times New Roman" w:hAnsi="Times New Roman" w:cs="Times New Roman"/>
          <w:color w:val="000000" w:themeColor="text1"/>
          <w:sz w:val="24"/>
          <w:szCs w:val="24"/>
        </w:rPr>
        <w:t>9</w:t>
      </w:r>
      <w:r w:rsidRPr="004414E0">
        <w:rPr>
          <w:rFonts w:ascii="Times New Roman" w:hAnsi="Times New Roman" w:cs="Times New Roman"/>
          <w:color w:val="000000" w:themeColor="text1"/>
          <w:sz w:val="24"/>
          <w:szCs w:val="24"/>
        </w:rPr>
        <w:t xml:space="preserve"> numara ile gösterilen sil butonuna tıklayınız.</w:t>
      </w:r>
    </w:p>
    <w:p w14:paraId="337891A1" w14:textId="0494FAA1" w:rsidR="004414E0" w:rsidRPr="00FB79B0" w:rsidRDefault="004414E0"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FB79B0">
        <w:rPr>
          <w:rFonts w:ascii="Times New Roman" w:hAnsi="Times New Roman" w:cs="Times New Roman"/>
          <w:b/>
          <w:bCs/>
          <w:color w:val="000000" w:themeColor="text1"/>
          <w:sz w:val="24"/>
          <w:szCs w:val="24"/>
        </w:rPr>
        <w:t xml:space="preserve"> Alternatif Düzenleme</w:t>
      </w:r>
    </w:p>
    <w:p w14:paraId="625FA271" w14:textId="304729E7" w:rsidR="004414E0" w:rsidRPr="004414E0" w:rsidRDefault="004414E0" w:rsidP="002D37F4">
      <w:pPr>
        <w:spacing w:line="360" w:lineRule="auto"/>
        <w:ind w:firstLine="708"/>
        <w:jc w:val="both"/>
        <w:rPr>
          <w:rFonts w:ascii="Times New Roman" w:hAnsi="Times New Roman" w:cs="Times New Roman"/>
          <w:color w:val="000000" w:themeColor="text1"/>
          <w:sz w:val="24"/>
          <w:szCs w:val="24"/>
        </w:rPr>
      </w:pPr>
      <w:r w:rsidRPr="004414E0">
        <w:rPr>
          <w:rFonts w:ascii="Times New Roman" w:hAnsi="Times New Roman" w:cs="Times New Roman"/>
          <w:color w:val="000000" w:themeColor="text1"/>
          <w:sz w:val="24"/>
          <w:szCs w:val="24"/>
        </w:rPr>
        <w:t xml:space="preserve">Herhangi bir </w:t>
      </w:r>
      <w:r>
        <w:rPr>
          <w:rFonts w:ascii="Times New Roman" w:hAnsi="Times New Roman" w:cs="Times New Roman"/>
          <w:color w:val="000000" w:themeColor="text1"/>
          <w:sz w:val="24"/>
          <w:szCs w:val="24"/>
        </w:rPr>
        <w:t>alternatif</w:t>
      </w:r>
      <w:r w:rsidRPr="004414E0">
        <w:rPr>
          <w:rFonts w:ascii="Times New Roman" w:hAnsi="Times New Roman" w:cs="Times New Roman"/>
          <w:color w:val="000000" w:themeColor="text1"/>
          <w:sz w:val="24"/>
          <w:szCs w:val="24"/>
        </w:rPr>
        <w:t xml:space="preserve"> üzerinde düzenleme yapmak isterseniz öncelikle 1</w:t>
      </w:r>
      <w:r>
        <w:rPr>
          <w:rFonts w:ascii="Times New Roman" w:hAnsi="Times New Roman" w:cs="Times New Roman"/>
          <w:color w:val="000000" w:themeColor="text1"/>
          <w:sz w:val="24"/>
          <w:szCs w:val="24"/>
        </w:rPr>
        <w:t>1</w:t>
      </w:r>
      <w:r w:rsidRPr="004414E0">
        <w:rPr>
          <w:rFonts w:ascii="Times New Roman" w:hAnsi="Times New Roman" w:cs="Times New Roman"/>
          <w:color w:val="000000" w:themeColor="text1"/>
          <w:sz w:val="24"/>
          <w:szCs w:val="24"/>
        </w:rPr>
        <w:t xml:space="preserve"> numara ile gösterilen kutucuktan düzenlemek istediğiniz </w:t>
      </w:r>
      <w:r>
        <w:rPr>
          <w:rFonts w:ascii="Times New Roman" w:hAnsi="Times New Roman" w:cs="Times New Roman"/>
          <w:color w:val="000000" w:themeColor="text1"/>
          <w:sz w:val="24"/>
          <w:szCs w:val="24"/>
        </w:rPr>
        <w:t>alternatifi</w:t>
      </w:r>
      <w:r w:rsidRPr="004414E0">
        <w:rPr>
          <w:rFonts w:ascii="Times New Roman" w:hAnsi="Times New Roman" w:cs="Times New Roman"/>
          <w:color w:val="000000" w:themeColor="text1"/>
          <w:sz w:val="24"/>
          <w:szCs w:val="24"/>
        </w:rPr>
        <w:t xml:space="preserve"> seçiniz daha sonra </w:t>
      </w:r>
      <w:r>
        <w:rPr>
          <w:rFonts w:ascii="Times New Roman" w:hAnsi="Times New Roman" w:cs="Times New Roman"/>
          <w:color w:val="000000" w:themeColor="text1"/>
          <w:sz w:val="24"/>
          <w:szCs w:val="24"/>
        </w:rPr>
        <w:t>8</w:t>
      </w:r>
      <w:r w:rsidRPr="004414E0">
        <w:rPr>
          <w:rFonts w:ascii="Times New Roman" w:hAnsi="Times New Roman" w:cs="Times New Roman"/>
          <w:color w:val="000000" w:themeColor="text1"/>
          <w:sz w:val="24"/>
          <w:szCs w:val="24"/>
        </w:rPr>
        <w:t xml:space="preserve"> numara ile gösterilen düzenle butonuna basınız. Bu butona basıldığında </w:t>
      </w:r>
      <w:r>
        <w:rPr>
          <w:rFonts w:ascii="Times New Roman" w:hAnsi="Times New Roman" w:cs="Times New Roman"/>
          <w:color w:val="000000" w:themeColor="text1"/>
          <w:sz w:val="24"/>
          <w:szCs w:val="24"/>
        </w:rPr>
        <w:t>7</w:t>
      </w:r>
      <w:r w:rsidRPr="004414E0">
        <w:rPr>
          <w:rFonts w:ascii="Times New Roman" w:hAnsi="Times New Roman" w:cs="Times New Roman"/>
          <w:color w:val="000000" w:themeColor="text1"/>
          <w:sz w:val="24"/>
          <w:szCs w:val="24"/>
        </w:rPr>
        <w:t xml:space="preserve"> numara ile gösterilen ekle butonu güncelle olarak değişecektir. Seçtiğiniz </w:t>
      </w:r>
      <w:r w:rsidR="00FB79B0">
        <w:rPr>
          <w:rFonts w:ascii="Times New Roman" w:hAnsi="Times New Roman" w:cs="Times New Roman"/>
          <w:color w:val="000000" w:themeColor="text1"/>
          <w:sz w:val="24"/>
          <w:szCs w:val="24"/>
        </w:rPr>
        <w:t>alternatif</w:t>
      </w:r>
      <w:r w:rsidRPr="004414E0">
        <w:rPr>
          <w:rFonts w:ascii="Times New Roman" w:hAnsi="Times New Roman" w:cs="Times New Roman"/>
          <w:color w:val="000000" w:themeColor="text1"/>
          <w:sz w:val="24"/>
          <w:szCs w:val="24"/>
        </w:rPr>
        <w:t xml:space="preserve"> </w:t>
      </w:r>
      <w:r w:rsidR="00FB79B0">
        <w:rPr>
          <w:rFonts w:ascii="Times New Roman" w:hAnsi="Times New Roman" w:cs="Times New Roman"/>
          <w:color w:val="000000" w:themeColor="text1"/>
          <w:sz w:val="24"/>
          <w:szCs w:val="24"/>
        </w:rPr>
        <w:t>6</w:t>
      </w:r>
      <w:r w:rsidRPr="004414E0">
        <w:rPr>
          <w:rFonts w:ascii="Times New Roman" w:hAnsi="Times New Roman" w:cs="Times New Roman"/>
          <w:color w:val="000000" w:themeColor="text1"/>
          <w:sz w:val="24"/>
          <w:szCs w:val="24"/>
        </w:rPr>
        <w:t xml:space="preserve"> numara ile gösterilen metin kutusuna taşınacaktır. Burada ilgili </w:t>
      </w:r>
      <w:r w:rsidR="00FB79B0">
        <w:rPr>
          <w:rFonts w:ascii="Times New Roman" w:hAnsi="Times New Roman" w:cs="Times New Roman"/>
          <w:color w:val="000000" w:themeColor="text1"/>
          <w:sz w:val="24"/>
          <w:szCs w:val="24"/>
        </w:rPr>
        <w:t>alternatifin</w:t>
      </w:r>
      <w:r w:rsidRPr="004414E0">
        <w:rPr>
          <w:rFonts w:ascii="Times New Roman" w:hAnsi="Times New Roman" w:cs="Times New Roman"/>
          <w:color w:val="000000" w:themeColor="text1"/>
          <w:sz w:val="24"/>
          <w:szCs w:val="24"/>
        </w:rPr>
        <w:t xml:space="preserve"> ismini </w:t>
      </w:r>
      <w:r w:rsidR="00FB79B0">
        <w:rPr>
          <w:rFonts w:ascii="Times New Roman" w:hAnsi="Times New Roman" w:cs="Times New Roman"/>
          <w:color w:val="000000" w:themeColor="text1"/>
          <w:sz w:val="24"/>
          <w:szCs w:val="24"/>
        </w:rPr>
        <w:t>değiştirip</w:t>
      </w:r>
      <w:r w:rsidRPr="004414E0">
        <w:rPr>
          <w:rFonts w:ascii="Times New Roman" w:hAnsi="Times New Roman" w:cs="Times New Roman"/>
          <w:color w:val="000000" w:themeColor="text1"/>
          <w:sz w:val="24"/>
          <w:szCs w:val="24"/>
        </w:rPr>
        <w:t xml:space="preserve"> </w:t>
      </w:r>
      <w:r w:rsidR="00FB79B0">
        <w:rPr>
          <w:rFonts w:ascii="Times New Roman" w:hAnsi="Times New Roman" w:cs="Times New Roman"/>
          <w:color w:val="000000" w:themeColor="text1"/>
          <w:sz w:val="24"/>
          <w:szCs w:val="24"/>
        </w:rPr>
        <w:t xml:space="preserve">7 </w:t>
      </w:r>
      <w:r w:rsidRPr="004414E0">
        <w:rPr>
          <w:rFonts w:ascii="Times New Roman" w:hAnsi="Times New Roman" w:cs="Times New Roman"/>
          <w:color w:val="000000" w:themeColor="text1"/>
          <w:sz w:val="24"/>
          <w:szCs w:val="24"/>
        </w:rPr>
        <w:t>numara ile gösterilen güncelle butonuna tıklayarak güncelleme işlemini gerçekleştirebilirsiniz.</w:t>
      </w:r>
    </w:p>
    <w:p w14:paraId="56502F42" w14:textId="47BF52A2" w:rsidR="004414E0" w:rsidRPr="00FB79B0" w:rsidRDefault="004414E0" w:rsidP="002D37F4">
      <w:pPr>
        <w:pStyle w:val="ListeParagraf"/>
        <w:numPr>
          <w:ilvl w:val="3"/>
          <w:numId w:val="4"/>
        </w:numPr>
        <w:spacing w:line="360" w:lineRule="auto"/>
        <w:jc w:val="both"/>
        <w:rPr>
          <w:rFonts w:ascii="Times New Roman" w:hAnsi="Times New Roman" w:cs="Times New Roman"/>
          <w:b/>
          <w:bCs/>
          <w:color w:val="000000" w:themeColor="text1"/>
          <w:sz w:val="24"/>
          <w:szCs w:val="24"/>
        </w:rPr>
      </w:pPr>
      <w:r w:rsidRPr="00FB79B0">
        <w:rPr>
          <w:rFonts w:ascii="Times New Roman" w:hAnsi="Times New Roman" w:cs="Times New Roman"/>
          <w:b/>
          <w:bCs/>
          <w:color w:val="000000" w:themeColor="text1"/>
          <w:sz w:val="24"/>
          <w:szCs w:val="24"/>
        </w:rPr>
        <w:t xml:space="preserve"> Değişiklikleri Kaydetme</w:t>
      </w:r>
    </w:p>
    <w:p w14:paraId="0309E697" w14:textId="37704D2B" w:rsidR="00FB79B0" w:rsidRDefault="004414E0"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Yaptığınız değişiklikleri kaydetmek için karar matrisi oluşturma butonuna </w:t>
      </w:r>
      <w:r w:rsidR="00FB79B0">
        <w:rPr>
          <w:rFonts w:ascii="Times New Roman" w:hAnsi="Times New Roman" w:cs="Times New Roman"/>
          <w:color w:val="000000" w:themeColor="text1"/>
          <w:sz w:val="24"/>
          <w:szCs w:val="24"/>
        </w:rPr>
        <w:t>tıklayabilirsiniz.</w:t>
      </w:r>
    </w:p>
    <w:p w14:paraId="6A4D44D5" w14:textId="7A2F855B" w:rsidR="00FB79B0" w:rsidRDefault="00FB79B0" w:rsidP="00707F53">
      <w:pPr>
        <w:pStyle w:val="ListeParagraf"/>
        <w:numPr>
          <w:ilvl w:val="1"/>
          <w:numId w:val="4"/>
        </w:numPr>
        <w:spacing w:before="3120" w:line="360" w:lineRule="auto"/>
        <w:jc w:val="both"/>
        <w:rPr>
          <w:rFonts w:ascii="Times New Roman" w:hAnsi="Times New Roman" w:cs="Times New Roman"/>
          <w:b/>
          <w:bCs/>
          <w:color w:val="000000" w:themeColor="text1"/>
          <w:sz w:val="24"/>
          <w:szCs w:val="24"/>
        </w:rPr>
      </w:pPr>
      <w:r w:rsidRPr="00FB79B0">
        <w:rPr>
          <w:rFonts w:ascii="Times New Roman" w:hAnsi="Times New Roman" w:cs="Times New Roman"/>
          <w:b/>
          <w:bCs/>
          <w:color w:val="000000" w:themeColor="text1"/>
          <w:sz w:val="24"/>
          <w:szCs w:val="24"/>
        </w:rPr>
        <w:lastRenderedPageBreak/>
        <w:t xml:space="preserve"> Normalize Edilmiş Karar Matrisinin Oluşturulması</w:t>
      </w:r>
    </w:p>
    <w:p w14:paraId="0C1BDB9D" w14:textId="7A2C23F5" w:rsidR="00FB79B0" w:rsidRDefault="0044319D" w:rsidP="002D37F4">
      <w:pPr>
        <w:spacing w:line="360" w:lineRule="auto"/>
        <w:jc w:val="both"/>
        <w:rPr>
          <w:rFonts w:ascii="Times New Roman" w:hAnsi="Times New Roman" w:cs="Times New Roman"/>
          <w:b/>
          <w:bCs/>
          <w:color w:val="000000" w:themeColor="text1"/>
          <w:sz w:val="24"/>
          <w:szCs w:val="24"/>
        </w:rPr>
      </w:pPr>
      <w:r>
        <w:rPr>
          <w:noProof/>
        </w:rPr>
        <w:drawing>
          <wp:inline distT="0" distB="0" distL="0" distR="0" wp14:anchorId="0A6C6990" wp14:editId="40DD94C0">
            <wp:extent cx="5400040" cy="304927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49270"/>
                    </a:xfrm>
                    <a:prstGeom prst="rect">
                      <a:avLst/>
                    </a:prstGeom>
                  </pic:spPr>
                </pic:pic>
              </a:graphicData>
            </a:graphic>
          </wp:inline>
        </w:drawing>
      </w:r>
    </w:p>
    <w:p w14:paraId="54B7D131" w14:textId="7B002A80" w:rsidR="00FB79B0" w:rsidRDefault="00FB79B0" w:rsidP="002D37F4">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21. Karar Matrisi Görüntüleme Ekranı</w:t>
      </w:r>
    </w:p>
    <w:p w14:paraId="506B77BF" w14:textId="50A7884E" w:rsidR="00FB79B0" w:rsidRDefault="00FB79B0" w:rsidP="002D37F4">
      <w:pPr>
        <w:pStyle w:val="ListeParagraf"/>
        <w:numPr>
          <w:ilvl w:val="2"/>
          <w:numId w:val="4"/>
        </w:numPr>
        <w:spacing w:line="360" w:lineRule="auto"/>
        <w:rPr>
          <w:rFonts w:ascii="Times New Roman" w:hAnsi="Times New Roman" w:cs="Times New Roman"/>
          <w:b/>
          <w:bCs/>
          <w:color w:val="000000"/>
          <w:sz w:val="24"/>
          <w:szCs w:val="24"/>
        </w:rPr>
      </w:pPr>
      <w:r w:rsidRPr="00FB79B0">
        <w:rPr>
          <w:rFonts w:ascii="Times New Roman" w:hAnsi="Times New Roman" w:cs="Times New Roman"/>
          <w:b/>
          <w:bCs/>
          <w:color w:val="000000"/>
          <w:sz w:val="24"/>
          <w:szCs w:val="24"/>
        </w:rPr>
        <w:t>Min Max Normalizasyon</w:t>
      </w:r>
      <w:r w:rsidR="0044319D">
        <w:rPr>
          <w:rFonts w:ascii="Times New Roman" w:hAnsi="Times New Roman" w:cs="Times New Roman"/>
          <w:b/>
          <w:bCs/>
          <w:color w:val="000000"/>
          <w:sz w:val="24"/>
          <w:szCs w:val="24"/>
        </w:rPr>
        <w:t xml:space="preserve"> Butonu</w:t>
      </w:r>
    </w:p>
    <w:p w14:paraId="310E60CC" w14:textId="25383E29" w:rsidR="00FB79B0" w:rsidRDefault="0044319D" w:rsidP="002D37F4">
      <w:pPr>
        <w:spacing w:line="360" w:lineRule="auto"/>
        <w:ind w:firstLine="708"/>
        <w:rPr>
          <w:rFonts w:ascii="Times New Roman" w:hAnsi="Times New Roman" w:cs="Times New Roman"/>
          <w:color w:val="000000"/>
          <w:sz w:val="24"/>
          <w:szCs w:val="24"/>
        </w:rPr>
      </w:pPr>
      <w:r w:rsidRPr="0044319D">
        <w:rPr>
          <w:rFonts w:ascii="Times New Roman" w:hAnsi="Times New Roman" w:cs="Times New Roman"/>
          <w:color w:val="000000"/>
          <w:sz w:val="24"/>
          <w:szCs w:val="24"/>
        </w:rPr>
        <w:t>Eşitlik (2) ve (3) de yer alan formüller ile karar matrisinin normalize edilmesini sağlayan butondur. Min max normalizasyon yöntemini kullanmak istediğinizde bu butonu kullanabilirsiniz.</w:t>
      </w:r>
    </w:p>
    <w:p w14:paraId="79B5766B" w14:textId="307AF285" w:rsidR="0044319D" w:rsidRDefault="0044319D" w:rsidP="002D37F4">
      <w:pPr>
        <w:spacing w:line="360" w:lineRule="auto"/>
        <w:rPr>
          <w:rFonts w:ascii="Times New Roman" w:hAnsi="Times New Roman" w:cs="Times New Roman"/>
          <w:color w:val="000000"/>
          <w:sz w:val="24"/>
          <w:szCs w:val="24"/>
        </w:rPr>
      </w:pPr>
      <w:r>
        <w:rPr>
          <w:noProof/>
        </w:rPr>
        <w:drawing>
          <wp:inline distT="0" distB="0" distL="0" distR="0" wp14:anchorId="2F9CA33C" wp14:editId="0FA8140E">
            <wp:extent cx="5806266" cy="1733550"/>
            <wp:effectExtent l="0" t="0" r="444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4138" cy="1735900"/>
                    </a:xfrm>
                    <a:prstGeom prst="rect">
                      <a:avLst/>
                    </a:prstGeom>
                  </pic:spPr>
                </pic:pic>
              </a:graphicData>
            </a:graphic>
          </wp:inline>
        </w:drawing>
      </w:r>
    </w:p>
    <w:p w14:paraId="77B6B79F" w14:textId="0F2019FD" w:rsidR="0044319D" w:rsidRPr="00707F53" w:rsidRDefault="0044319D" w:rsidP="00707F53">
      <w:pPr>
        <w:spacing w:line="360" w:lineRule="auto"/>
        <w:ind w:left="2124"/>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 xml:space="preserve">22. Min Max Normalize Yöntemi </w:t>
      </w:r>
      <w:r w:rsidR="002A0574">
        <w:rPr>
          <w:rFonts w:ascii="Times New Roman" w:hAnsi="Times New Roman" w:cs="Times New Roman"/>
          <w:i/>
          <w:iCs/>
          <w:color w:val="000000"/>
          <w:sz w:val="18"/>
          <w:szCs w:val="18"/>
        </w:rPr>
        <w:t>ile</w:t>
      </w:r>
      <w:r>
        <w:rPr>
          <w:rFonts w:ascii="Times New Roman" w:hAnsi="Times New Roman" w:cs="Times New Roman"/>
          <w:i/>
          <w:iCs/>
          <w:color w:val="000000"/>
          <w:sz w:val="18"/>
          <w:szCs w:val="18"/>
        </w:rPr>
        <w:t xml:space="preserve"> Normalize Edilmiş Bir Karar Matrisi</w:t>
      </w:r>
    </w:p>
    <w:p w14:paraId="4792819F" w14:textId="59B07183" w:rsidR="00FB79B0" w:rsidRDefault="00FB79B0" w:rsidP="002D37F4">
      <w:pPr>
        <w:pStyle w:val="ListeParagraf"/>
        <w:numPr>
          <w:ilvl w:val="2"/>
          <w:numId w:val="4"/>
        </w:numPr>
        <w:spacing w:line="360" w:lineRule="auto"/>
        <w:rPr>
          <w:rFonts w:ascii="Times New Roman" w:hAnsi="Times New Roman" w:cs="Times New Roman"/>
          <w:b/>
          <w:bCs/>
          <w:color w:val="000000"/>
          <w:sz w:val="24"/>
          <w:szCs w:val="24"/>
        </w:rPr>
      </w:pPr>
      <w:r w:rsidRPr="00FB79B0">
        <w:rPr>
          <w:rFonts w:ascii="Times New Roman" w:hAnsi="Times New Roman" w:cs="Times New Roman"/>
          <w:b/>
          <w:bCs/>
          <w:color w:val="000000"/>
          <w:sz w:val="24"/>
          <w:szCs w:val="24"/>
        </w:rPr>
        <w:t xml:space="preserve">2. Normalizasyon </w:t>
      </w:r>
      <w:r w:rsidR="0044319D">
        <w:rPr>
          <w:rFonts w:ascii="Times New Roman" w:hAnsi="Times New Roman" w:cs="Times New Roman"/>
          <w:b/>
          <w:bCs/>
          <w:color w:val="000000"/>
          <w:sz w:val="24"/>
          <w:szCs w:val="24"/>
        </w:rPr>
        <w:t>Butonu</w:t>
      </w:r>
    </w:p>
    <w:p w14:paraId="5CD8E5D2" w14:textId="0965E234" w:rsidR="0044319D" w:rsidRDefault="0044319D" w:rsidP="002D37F4">
      <w:pPr>
        <w:spacing w:line="360" w:lineRule="auto"/>
        <w:ind w:firstLine="708"/>
        <w:rPr>
          <w:rFonts w:ascii="Times New Roman" w:hAnsi="Times New Roman" w:cs="Times New Roman"/>
          <w:color w:val="000000"/>
          <w:sz w:val="24"/>
          <w:szCs w:val="24"/>
        </w:rPr>
      </w:pPr>
      <w:r w:rsidRPr="0044319D">
        <w:rPr>
          <w:rFonts w:ascii="Times New Roman" w:hAnsi="Times New Roman" w:cs="Times New Roman"/>
          <w:color w:val="000000"/>
          <w:sz w:val="24"/>
          <w:szCs w:val="24"/>
        </w:rPr>
        <w:t>Eşitlik (4) ve (5) de yer alan normalizasyon yöntemine göre karar matrisini normalize etmek için bu butonu kullanabilirsiniz.</w:t>
      </w:r>
    </w:p>
    <w:p w14:paraId="24A39047" w14:textId="637E6BBD" w:rsidR="0044319D" w:rsidRDefault="0044319D" w:rsidP="002D37F4">
      <w:pPr>
        <w:spacing w:line="360" w:lineRule="auto"/>
        <w:rPr>
          <w:rFonts w:ascii="Times New Roman" w:hAnsi="Times New Roman" w:cs="Times New Roman"/>
          <w:color w:val="000000"/>
          <w:sz w:val="24"/>
          <w:szCs w:val="24"/>
        </w:rPr>
      </w:pPr>
      <w:r>
        <w:rPr>
          <w:noProof/>
        </w:rPr>
        <w:lastRenderedPageBreak/>
        <w:drawing>
          <wp:inline distT="0" distB="0" distL="0" distR="0" wp14:anchorId="18464595" wp14:editId="6D323CD7">
            <wp:extent cx="5822672" cy="1609725"/>
            <wp:effectExtent l="0" t="0" r="6985"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5990" cy="1613407"/>
                    </a:xfrm>
                    <a:prstGeom prst="rect">
                      <a:avLst/>
                    </a:prstGeom>
                  </pic:spPr>
                </pic:pic>
              </a:graphicData>
            </a:graphic>
          </wp:inline>
        </w:drawing>
      </w:r>
    </w:p>
    <w:p w14:paraId="03F810F9" w14:textId="5D91BC93" w:rsidR="0044319D" w:rsidRPr="00707F53" w:rsidRDefault="0044319D" w:rsidP="00707F53">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 xml:space="preserve">23. 2. Normalizasyon Yöntemi </w:t>
      </w:r>
      <w:proofErr w:type="gramStart"/>
      <w:r>
        <w:rPr>
          <w:rFonts w:ascii="Times New Roman" w:hAnsi="Times New Roman" w:cs="Times New Roman"/>
          <w:i/>
          <w:iCs/>
          <w:color w:val="000000"/>
          <w:sz w:val="18"/>
          <w:szCs w:val="18"/>
        </w:rPr>
        <w:t>İle</w:t>
      </w:r>
      <w:proofErr w:type="gramEnd"/>
      <w:r>
        <w:rPr>
          <w:rFonts w:ascii="Times New Roman" w:hAnsi="Times New Roman" w:cs="Times New Roman"/>
          <w:i/>
          <w:iCs/>
          <w:color w:val="000000"/>
          <w:sz w:val="18"/>
          <w:szCs w:val="18"/>
        </w:rPr>
        <w:t xml:space="preserve"> Normalize Edilmiş Bir Karar Matrisi</w:t>
      </w:r>
    </w:p>
    <w:p w14:paraId="1935D137" w14:textId="7FB07908" w:rsidR="0044319D" w:rsidRDefault="0044319D" w:rsidP="002D37F4">
      <w:pPr>
        <w:pStyle w:val="ListeParagraf"/>
        <w:numPr>
          <w:ilvl w:val="1"/>
          <w:numId w:val="4"/>
        </w:numPr>
        <w:spacing w:line="360" w:lineRule="auto"/>
        <w:rPr>
          <w:rFonts w:ascii="Times New Roman" w:hAnsi="Times New Roman" w:cs="Times New Roman"/>
          <w:b/>
          <w:bCs/>
          <w:color w:val="000000"/>
          <w:sz w:val="24"/>
          <w:szCs w:val="24"/>
        </w:rPr>
      </w:pPr>
      <w:r w:rsidRPr="0044319D">
        <w:rPr>
          <w:rFonts w:ascii="Times New Roman" w:hAnsi="Times New Roman" w:cs="Times New Roman"/>
          <w:b/>
          <w:bCs/>
          <w:color w:val="000000"/>
          <w:sz w:val="24"/>
          <w:szCs w:val="24"/>
        </w:rPr>
        <w:t xml:space="preserve"> Karar Matrisinin Excel’e Aktarılması</w:t>
      </w:r>
    </w:p>
    <w:p w14:paraId="3020282F" w14:textId="628103C9" w:rsidR="0044319D" w:rsidRDefault="0044319D" w:rsidP="002D37F4">
      <w:pPr>
        <w:pStyle w:val="ListeParagraf"/>
        <w:numPr>
          <w:ilvl w:val="2"/>
          <w:numId w:val="4"/>
        </w:num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Excel’e Aktar Butonu</w:t>
      </w:r>
    </w:p>
    <w:p w14:paraId="0A7B2810" w14:textId="28BC4417" w:rsidR="0044319D" w:rsidRPr="0044319D" w:rsidRDefault="0044319D" w:rsidP="002D37F4">
      <w:pPr>
        <w:spacing w:line="360" w:lineRule="auto"/>
        <w:ind w:firstLine="708"/>
        <w:rPr>
          <w:rFonts w:ascii="Times New Roman" w:hAnsi="Times New Roman" w:cs="Times New Roman"/>
          <w:color w:val="000000"/>
          <w:sz w:val="24"/>
          <w:szCs w:val="24"/>
        </w:rPr>
      </w:pPr>
      <w:r w:rsidRPr="0044319D">
        <w:rPr>
          <w:rFonts w:ascii="Times New Roman" w:hAnsi="Times New Roman" w:cs="Times New Roman"/>
          <w:color w:val="000000"/>
          <w:sz w:val="24"/>
          <w:szCs w:val="24"/>
        </w:rPr>
        <w:t>Karar matrisini bir Excel dosyası şeklinde kaydetmek istediğinizde bu butonu kullanabilirsiniz.</w:t>
      </w:r>
    </w:p>
    <w:p w14:paraId="598CFA93" w14:textId="376283D1" w:rsidR="0044319D" w:rsidRDefault="0044319D" w:rsidP="002D37F4">
      <w:pPr>
        <w:pStyle w:val="ListeParagraf"/>
        <w:numPr>
          <w:ilvl w:val="2"/>
          <w:numId w:val="4"/>
        </w:num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Excel’de Aç Butonu</w:t>
      </w:r>
    </w:p>
    <w:p w14:paraId="5967BE91" w14:textId="2043E513" w:rsidR="0044319D" w:rsidRDefault="0044319D" w:rsidP="002D37F4">
      <w:pPr>
        <w:spacing w:line="360" w:lineRule="auto"/>
        <w:ind w:left="720"/>
        <w:rPr>
          <w:rFonts w:ascii="Times New Roman" w:hAnsi="Times New Roman" w:cs="Times New Roman"/>
          <w:color w:val="000000"/>
          <w:sz w:val="24"/>
          <w:szCs w:val="24"/>
        </w:rPr>
      </w:pPr>
      <w:r w:rsidRPr="0044319D">
        <w:rPr>
          <w:rFonts w:ascii="Times New Roman" w:hAnsi="Times New Roman" w:cs="Times New Roman"/>
          <w:color w:val="000000"/>
          <w:sz w:val="24"/>
          <w:szCs w:val="24"/>
        </w:rPr>
        <w:t>Karar matrisinin direkt olarak Excel’de açılmasını sağlayan butondur.</w:t>
      </w:r>
    </w:p>
    <w:p w14:paraId="67B7CB9D" w14:textId="77D36662" w:rsidR="0044319D" w:rsidRPr="0044319D" w:rsidRDefault="0044319D" w:rsidP="002D37F4">
      <w:pPr>
        <w:pStyle w:val="ListeParagraf"/>
        <w:numPr>
          <w:ilvl w:val="1"/>
          <w:numId w:val="4"/>
        </w:num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Pr="0044319D">
        <w:rPr>
          <w:rFonts w:ascii="Times New Roman" w:hAnsi="Times New Roman" w:cs="Times New Roman"/>
          <w:b/>
          <w:bCs/>
          <w:color w:val="000000"/>
          <w:sz w:val="24"/>
          <w:szCs w:val="24"/>
        </w:rPr>
        <w:t>Normalize Edilmiş Karar Matrisinin Görüntülenmesi</w:t>
      </w:r>
    </w:p>
    <w:p w14:paraId="2C699C0A" w14:textId="4E79BF16" w:rsidR="0044319D" w:rsidRPr="0044319D" w:rsidRDefault="0044319D" w:rsidP="002D37F4">
      <w:pPr>
        <w:spacing w:line="360" w:lineRule="auto"/>
        <w:rPr>
          <w:rFonts w:ascii="Times New Roman" w:hAnsi="Times New Roman" w:cs="Times New Roman"/>
          <w:color w:val="000000"/>
          <w:sz w:val="24"/>
          <w:szCs w:val="24"/>
        </w:rPr>
      </w:pPr>
      <w:r>
        <w:rPr>
          <w:noProof/>
        </w:rPr>
        <w:drawing>
          <wp:inline distT="0" distB="0" distL="0" distR="0" wp14:anchorId="2FA4859C" wp14:editId="32468A11">
            <wp:extent cx="5811123" cy="171450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0723" cy="1717332"/>
                    </a:xfrm>
                    <a:prstGeom prst="rect">
                      <a:avLst/>
                    </a:prstGeom>
                  </pic:spPr>
                </pic:pic>
              </a:graphicData>
            </a:graphic>
          </wp:inline>
        </w:drawing>
      </w:r>
    </w:p>
    <w:p w14:paraId="7BF145F5" w14:textId="555DC213" w:rsidR="0044319D" w:rsidRDefault="0044319D" w:rsidP="002D37F4">
      <w:pPr>
        <w:spacing w:line="360" w:lineRule="auto"/>
        <w:ind w:left="2124"/>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24. Normalize Edilmiş Karar Matrisi Görüntüleme Ekranı</w:t>
      </w:r>
    </w:p>
    <w:p w14:paraId="6314D6F3" w14:textId="469CC89B" w:rsidR="003B74B2" w:rsidRDefault="0044319D"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Bu ekranda normalize edilmiş karar matrisini görüntüleyebilir ve kriter ağırlıklarını belirle butonuna basarak kriterlere ilişkin ağırlıkları belirleyebilirsiniz</w:t>
      </w:r>
      <w:r w:rsidR="003B74B2">
        <w:rPr>
          <w:rFonts w:ascii="Times New Roman" w:hAnsi="Times New Roman" w:cs="Times New Roman"/>
          <w:color w:val="000000"/>
          <w:sz w:val="24"/>
          <w:szCs w:val="24"/>
        </w:rPr>
        <w:t>.</w:t>
      </w:r>
    </w:p>
    <w:p w14:paraId="07C8C73E" w14:textId="11A5B8FF" w:rsidR="003B74B2" w:rsidRDefault="003B74B2" w:rsidP="002D37F4">
      <w:pPr>
        <w:pStyle w:val="ListeParagraf"/>
        <w:numPr>
          <w:ilvl w:val="2"/>
          <w:numId w:val="4"/>
        </w:numPr>
        <w:spacing w:line="360" w:lineRule="auto"/>
        <w:jc w:val="both"/>
        <w:rPr>
          <w:rFonts w:ascii="Times New Roman" w:hAnsi="Times New Roman" w:cs="Times New Roman"/>
          <w:b/>
          <w:bCs/>
          <w:color w:val="000000"/>
          <w:sz w:val="24"/>
          <w:szCs w:val="24"/>
        </w:rPr>
      </w:pPr>
      <w:r w:rsidRPr="003B74B2">
        <w:rPr>
          <w:rFonts w:ascii="Times New Roman" w:hAnsi="Times New Roman" w:cs="Times New Roman"/>
          <w:b/>
          <w:bCs/>
          <w:color w:val="000000"/>
          <w:sz w:val="24"/>
          <w:szCs w:val="24"/>
        </w:rPr>
        <w:t>Kriter Ağırlıklarını Belirle Butonu</w:t>
      </w:r>
    </w:p>
    <w:p w14:paraId="1DB6D2F9" w14:textId="4903153B" w:rsidR="003B74B2" w:rsidRDefault="003B74B2" w:rsidP="002D37F4">
      <w:pPr>
        <w:spacing w:line="360" w:lineRule="auto"/>
        <w:ind w:firstLine="708"/>
        <w:jc w:val="both"/>
        <w:rPr>
          <w:rFonts w:ascii="Times New Roman" w:hAnsi="Times New Roman" w:cs="Times New Roman"/>
          <w:color w:val="000000"/>
          <w:sz w:val="24"/>
          <w:szCs w:val="24"/>
        </w:rPr>
      </w:pPr>
      <w:r w:rsidRPr="003B74B2">
        <w:rPr>
          <w:rFonts w:ascii="Times New Roman" w:hAnsi="Times New Roman" w:cs="Times New Roman"/>
          <w:color w:val="000000"/>
          <w:sz w:val="24"/>
          <w:szCs w:val="24"/>
        </w:rPr>
        <w:t>Bu butona bastığınızda kriter ağırlıklarını belirleme ekranına yönlendirilirsiniz.</w:t>
      </w:r>
    </w:p>
    <w:p w14:paraId="16526258" w14:textId="6FDD0DB5" w:rsidR="003B74B2" w:rsidRDefault="003B74B2" w:rsidP="002D37F4">
      <w:pPr>
        <w:pStyle w:val="ListeParagraf"/>
        <w:numPr>
          <w:ilvl w:val="1"/>
          <w:numId w:val="4"/>
        </w:numPr>
        <w:spacing w:line="360" w:lineRule="auto"/>
        <w:jc w:val="both"/>
        <w:rPr>
          <w:rFonts w:ascii="Times New Roman" w:hAnsi="Times New Roman" w:cs="Times New Roman"/>
          <w:b/>
          <w:bCs/>
          <w:color w:val="000000"/>
          <w:sz w:val="24"/>
          <w:szCs w:val="24"/>
        </w:rPr>
      </w:pPr>
      <w:r w:rsidRPr="003B74B2">
        <w:rPr>
          <w:rFonts w:ascii="Times New Roman" w:hAnsi="Times New Roman" w:cs="Times New Roman"/>
          <w:b/>
          <w:bCs/>
          <w:color w:val="000000"/>
          <w:sz w:val="24"/>
          <w:szCs w:val="24"/>
        </w:rPr>
        <w:t xml:space="preserve"> Kriter Ağırlıklarını Belirleme Ekranı</w:t>
      </w:r>
    </w:p>
    <w:p w14:paraId="0E63D01E" w14:textId="35C48E58" w:rsidR="003B74B2" w:rsidRDefault="003B74B2" w:rsidP="002D37F4">
      <w:pPr>
        <w:spacing w:line="360" w:lineRule="auto"/>
        <w:jc w:val="center"/>
        <w:rPr>
          <w:rFonts w:ascii="Times New Roman" w:hAnsi="Times New Roman" w:cs="Times New Roman"/>
          <w:b/>
          <w:bCs/>
          <w:color w:val="000000"/>
          <w:sz w:val="24"/>
          <w:szCs w:val="24"/>
        </w:rPr>
      </w:pPr>
      <w:r>
        <w:rPr>
          <w:noProof/>
        </w:rPr>
        <w:lastRenderedPageBreak/>
        <w:drawing>
          <wp:inline distT="0" distB="0" distL="0" distR="0" wp14:anchorId="0D2A626D" wp14:editId="2E0EAD31">
            <wp:extent cx="3248025" cy="1095375"/>
            <wp:effectExtent l="0" t="0" r="9525"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025" cy="1095375"/>
                    </a:xfrm>
                    <a:prstGeom prst="rect">
                      <a:avLst/>
                    </a:prstGeom>
                  </pic:spPr>
                </pic:pic>
              </a:graphicData>
            </a:graphic>
          </wp:inline>
        </w:drawing>
      </w:r>
    </w:p>
    <w:p w14:paraId="05CD4160" w14:textId="63EEBA4E" w:rsidR="003B74B2" w:rsidRDefault="003B74B2" w:rsidP="002D37F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2</w:t>
      </w:r>
      <w:r w:rsidR="002A0574">
        <w:rPr>
          <w:rFonts w:ascii="Times New Roman" w:hAnsi="Times New Roman" w:cs="Times New Roman"/>
          <w:i/>
          <w:iCs/>
          <w:color w:val="000000"/>
          <w:sz w:val="18"/>
          <w:szCs w:val="18"/>
        </w:rPr>
        <w:t>5</w:t>
      </w:r>
      <w:r>
        <w:rPr>
          <w:rFonts w:ascii="Times New Roman" w:hAnsi="Times New Roman" w:cs="Times New Roman"/>
          <w:i/>
          <w:iCs/>
          <w:color w:val="000000"/>
          <w:sz w:val="18"/>
          <w:szCs w:val="18"/>
        </w:rPr>
        <w:t>. Kriter Ağırlıklarını Belirleme Ekranı</w:t>
      </w:r>
    </w:p>
    <w:p w14:paraId="2B6884ED" w14:textId="2927D291" w:rsidR="003B74B2" w:rsidRDefault="007B76E5" w:rsidP="002D37F4">
      <w:pPr>
        <w:spacing w:line="360" w:lineRule="auto"/>
        <w:ind w:firstLine="708"/>
        <w:rPr>
          <w:rFonts w:ascii="Times New Roman" w:hAnsi="Times New Roman" w:cs="Times New Roman"/>
          <w:color w:val="000000"/>
          <w:sz w:val="24"/>
          <w:szCs w:val="24"/>
        </w:rPr>
      </w:pPr>
      <w:r>
        <w:rPr>
          <w:rFonts w:ascii="Times New Roman" w:hAnsi="Times New Roman" w:cs="Times New Roman"/>
          <w:color w:val="000000"/>
          <w:sz w:val="24"/>
          <w:szCs w:val="24"/>
        </w:rPr>
        <w:t>Bu ekranda bulunan manuel butonu ile manuel olarak ya da AHP butonu ile AHP yöntemini kullanarak kriter ağırlıklarını belirleyebilirsiniz.</w:t>
      </w:r>
    </w:p>
    <w:p w14:paraId="77C5D84B" w14:textId="04ED00AC" w:rsidR="007B76E5" w:rsidRPr="007B76E5" w:rsidRDefault="007B76E5" w:rsidP="002D37F4">
      <w:pPr>
        <w:pStyle w:val="ListeParagraf"/>
        <w:numPr>
          <w:ilvl w:val="2"/>
          <w:numId w:val="4"/>
        </w:numPr>
        <w:spacing w:line="360" w:lineRule="auto"/>
        <w:rPr>
          <w:rFonts w:ascii="Times New Roman" w:hAnsi="Times New Roman" w:cs="Times New Roman"/>
          <w:b/>
          <w:bCs/>
          <w:color w:val="000000"/>
          <w:sz w:val="24"/>
          <w:szCs w:val="24"/>
        </w:rPr>
      </w:pPr>
      <w:r w:rsidRPr="007B76E5">
        <w:rPr>
          <w:rFonts w:ascii="Times New Roman" w:hAnsi="Times New Roman" w:cs="Times New Roman"/>
          <w:b/>
          <w:bCs/>
          <w:color w:val="000000"/>
          <w:sz w:val="24"/>
          <w:szCs w:val="24"/>
        </w:rPr>
        <w:t>Manuel Butonu</w:t>
      </w:r>
    </w:p>
    <w:p w14:paraId="133F782A" w14:textId="7F3F20B5" w:rsidR="007B76E5" w:rsidRDefault="007B76E5"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Kriter ağırlıklarını manuel olarak belirlemek istediğinizde kullanabileceğiniz butondur. Bu butona tıklanıldığında şekil 25 ile gösterilen ağırlık matrisi ekrana gelecektir. Bu matriste yer alan ilgili hücreleri doldurarak ağırlık belirleme işlemini gerçekleştirebilirsiniz.</w:t>
      </w:r>
    </w:p>
    <w:p w14:paraId="33D6B4B8" w14:textId="3490D96C" w:rsidR="007B76E5" w:rsidRDefault="007B76E5" w:rsidP="002D37F4">
      <w:pPr>
        <w:spacing w:line="360" w:lineRule="auto"/>
        <w:jc w:val="both"/>
        <w:rPr>
          <w:rFonts w:ascii="Times New Roman" w:hAnsi="Times New Roman" w:cs="Times New Roman"/>
          <w:color w:val="000000"/>
          <w:sz w:val="24"/>
          <w:szCs w:val="24"/>
        </w:rPr>
      </w:pPr>
      <w:r>
        <w:rPr>
          <w:noProof/>
        </w:rPr>
        <w:drawing>
          <wp:inline distT="0" distB="0" distL="0" distR="0" wp14:anchorId="7EE39A69" wp14:editId="22B92A1A">
            <wp:extent cx="5400040" cy="141160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11605"/>
                    </a:xfrm>
                    <a:prstGeom prst="rect">
                      <a:avLst/>
                    </a:prstGeom>
                  </pic:spPr>
                </pic:pic>
              </a:graphicData>
            </a:graphic>
          </wp:inline>
        </w:drawing>
      </w:r>
    </w:p>
    <w:p w14:paraId="42277461" w14:textId="78BBFEB0" w:rsidR="007B76E5" w:rsidRDefault="007B76E5" w:rsidP="002D37F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2</w:t>
      </w:r>
      <w:r w:rsidR="002A0574">
        <w:rPr>
          <w:rFonts w:ascii="Times New Roman" w:hAnsi="Times New Roman" w:cs="Times New Roman"/>
          <w:i/>
          <w:iCs/>
          <w:color w:val="000000"/>
          <w:sz w:val="18"/>
          <w:szCs w:val="18"/>
        </w:rPr>
        <w:t>6</w:t>
      </w:r>
      <w:r>
        <w:rPr>
          <w:rFonts w:ascii="Times New Roman" w:hAnsi="Times New Roman" w:cs="Times New Roman"/>
          <w:i/>
          <w:iCs/>
          <w:color w:val="000000"/>
          <w:sz w:val="18"/>
          <w:szCs w:val="18"/>
        </w:rPr>
        <w:t xml:space="preserve">. Manuel Olarak Ağırlık Belirleme </w:t>
      </w:r>
    </w:p>
    <w:p w14:paraId="33F1E3FE" w14:textId="14763CCD" w:rsidR="007B76E5" w:rsidRDefault="007B76E5" w:rsidP="002D37F4">
      <w:pPr>
        <w:pStyle w:val="ListeParagraf"/>
        <w:numPr>
          <w:ilvl w:val="3"/>
          <w:numId w:val="4"/>
        </w:numPr>
        <w:spacing w:line="360" w:lineRule="auto"/>
        <w:jc w:val="both"/>
        <w:rPr>
          <w:rFonts w:ascii="Times New Roman" w:hAnsi="Times New Roman" w:cs="Times New Roman"/>
          <w:b/>
          <w:bCs/>
          <w:color w:val="000000"/>
          <w:sz w:val="24"/>
          <w:szCs w:val="24"/>
        </w:rPr>
      </w:pPr>
      <w:r w:rsidRPr="007B76E5">
        <w:rPr>
          <w:rFonts w:ascii="Times New Roman" w:hAnsi="Times New Roman" w:cs="Times New Roman"/>
          <w:b/>
          <w:bCs/>
          <w:color w:val="000000"/>
          <w:sz w:val="24"/>
          <w:szCs w:val="24"/>
        </w:rPr>
        <w:t xml:space="preserve"> Ağırlıkları Excel</w:t>
      </w:r>
      <w:r>
        <w:rPr>
          <w:rFonts w:ascii="Times New Roman" w:hAnsi="Times New Roman" w:cs="Times New Roman"/>
          <w:b/>
          <w:bCs/>
          <w:color w:val="000000"/>
          <w:sz w:val="24"/>
          <w:szCs w:val="24"/>
        </w:rPr>
        <w:t>’</w:t>
      </w:r>
      <w:r w:rsidRPr="007B76E5">
        <w:rPr>
          <w:rFonts w:ascii="Times New Roman" w:hAnsi="Times New Roman" w:cs="Times New Roman"/>
          <w:b/>
          <w:bCs/>
          <w:color w:val="000000"/>
          <w:sz w:val="24"/>
          <w:szCs w:val="24"/>
        </w:rPr>
        <w:t>den Al butonu</w:t>
      </w:r>
    </w:p>
    <w:p w14:paraId="72303BB5" w14:textId="17075386" w:rsidR="007B76E5" w:rsidRDefault="007B76E5" w:rsidP="002D37F4">
      <w:pPr>
        <w:spacing w:line="360" w:lineRule="auto"/>
        <w:ind w:firstLine="708"/>
        <w:jc w:val="both"/>
        <w:rPr>
          <w:rFonts w:ascii="Times New Roman" w:hAnsi="Times New Roman" w:cs="Times New Roman"/>
          <w:color w:val="000000"/>
          <w:sz w:val="24"/>
          <w:szCs w:val="24"/>
        </w:rPr>
      </w:pPr>
      <w:r w:rsidRPr="007B76E5">
        <w:rPr>
          <w:rFonts w:ascii="Times New Roman" w:hAnsi="Times New Roman" w:cs="Times New Roman"/>
          <w:color w:val="000000"/>
          <w:sz w:val="24"/>
          <w:szCs w:val="24"/>
        </w:rPr>
        <w:t>Bu butona tıklayarak açılan pencereden seçtiğiniz Excel dosyası ile ağırlık değerlerini belirleyebilirsiniz. Örnek Excel dosyası şekil 26 ile gösterilmiştir.</w:t>
      </w:r>
    </w:p>
    <w:p w14:paraId="0F1C075C" w14:textId="4FB368B6" w:rsidR="007B76E5" w:rsidRDefault="007B76E5" w:rsidP="002D37F4">
      <w:pPr>
        <w:spacing w:line="360" w:lineRule="auto"/>
        <w:jc w:val="center"/>
        <w:rPr>
          <w:rFonts w:ascii="Times New Roman" w:hAnsi="Times New Roman" w:cs="Times New Roman"/>
          <w:color w:val="000000"/>
          <w:sz w:val="24"/>
          <w:szCs w:val="24"/>
        </w:rPr>
      </w:pPr>
      <w:r>
        <w:rPr>
          <w:noProof/>
        </w:rPr>
        <w:drawing>
          <wp:inline distT="0" distB="0" distL="0" distR="0" wp14:anchorId="3A83DD48" wp14:editId="533CCD1B">
            <wp:extent cx="1533516" cy="1691640"/>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90" t="11665" r="-2890" b="12000"/>
                    <a:stretch/>
                  </pic:blipFill>
                  <pic:spPr bwMode="auto">
                    <a:xfrm>
                      <a:off x="0" y="0"/>
                      <a:ext cx="1534276" cy="1692478"/>
                    </a:xfrm>
                    <a:prstGeom prst="rect">
                      <a:avLst/>
                    </a:prstGeom>
                    <a:ln>
                      <a:noFill/>
                    </a:ln>
                    <a:extLst>
                      <a:ext uri="{53640926-AAD7-44D8-BBD7-CCE9431645EC}">
                        <a14:shadowObscured xmlns:a14="http://schemas.microsoft.com/office/drawing/2010/main"/>
                      </a:ext>
                    </a:extLst>
                  </pic:spPr>
                </pic:pic>
              </a:graphicData>
            </a:graphic>
          </wp:inline>
        </w:drawing>
      </w:r>
    </w:p>
    <w:p w14:paraId="3CDBEB96" w14:textId="369DDA10" w:rsidR="007B76E5" w:rsidRPr="002A0574" w:rsidRDefault="007B76E5" w:rsidP="002A057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2</w:t>
      </w:r>
      <w:r w:rsidR="002A0574">
        <w:rPr>
          <w:rFonts w:ascii="Times New Roman" w:hAnsi="Times New Roman" w:cs="Times New Roman"/>
          <w:i/>
          <w:iCs/>
          <w:color w:val="000000"/>
          <w:sz w:val="18"/>
          <w:szCs w:val="18"/>
        </w:rPr>
        <w:t>7</w:t>
      </w:r>
      <w:r>
        <w:rPr>
          <w:rFonts w:ascii="Times New Roman" w:hAnsi="Times New Roman" w:cs="Times New Roman"/>
          <w:i/>
          <w:iCs/>
          <w:color w:val="000000"/>
          <w:sz w:val="18"/>
          <w:szCs w:val="18"/>
        </w:rPr>
        <w:t>. Ağırlık Değerleri İçin Örnek Şablon</w:t>
      </w:r>
    </w:p>
    <w:p w14:paraId="2034F6E6" w14:textId="41E86EB9" w:rsidR="007B76E5" w:rsidRDefault="007B76E5" w:rsidP="002D37F4">
      <w:pPr>
        <w:pStyle w:val="ListeParagraf"/>
        <w:numPr>
          <w:ilvl w:val="2"/>
          <w:numId w:val="4"/>
        </w:numPr>
        <w:spacing w:line="360" w:lineRule="auto"/>
        <w:rPr>
          <w:rFonts w:ascii="Times New Roman" w:hAnsi="Times New Roman" w:cs="Times New Roman"/>
          <w:b/>
          <w:bCs/>
          <w:color w:val="000000"/>
          <w:sz w:val="24"/>
          <w:szCs w:val="24"/>
        </w:rPr>
      </w:pPr>
      <w:r w:rsidRPr="00942262">
        <w:rPr>
          <w:rFonts w:ascii="Times New Roman" w:hAnsi="Times New Roman" w:cs="Times New Roman"/>
          <w:b/>
          <w:bCs/>
          <w:color w:val="000000"/>
          <w:sz w:val="24"/>
          <w:szCs w:val="24"/>
        </w:rPr>
        <w:lastRenderedPageBreak/>
        <w:t>AHP Butonu</w:t>
      </w:r>
    </w:p>
    <w:p w14:paraId="0CEC8335" w14:textId="1D0D2264" w:rsidR="00942262" w:rsidRDefault="00942262"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Bu butona tıklayarak AHP ile kriter ağırlıklarını belirleme işlemini gerçekleştirebilirsiniz. Butona tıkladığınızda kriterlerin birbirlerine göre önem derecelerini belirleyebilmek için şekil 27 de gösterilen ikili karşılaştırma matrisi oluşturma ekranına yönlendirilirsiniz.</w:t>
      </w:r>
    </w:p>
    <w:p w14:paraId="1BED2980" w14:textId="2731C555" w:rsidR="00942262" w:rsidRDefault="00942262" w:rsidP="002D37F4">
      <w:pPr>
        <w:spacing w:line="360" w:lineRule="auto"/>
        <w:jc w:val="center"/>
        <w:rPr>
          <w:rFonts w:ascii="Times New Roman" w:hAnsi="Times New Roman" w:cs="Times New Roman"/>
          <w:color w:val="000000"/>
          <w:sz w:val="24"/>
          <w:szCs w:val="24"/>
        </w:rPr>
      </w:pPr>
      <w:r>
        <w:rPr>
          <w:noProof/>
        </w:rPr>
        <w:drawing>
          <wp:inline distT="0" distB="0" distL="0" distR="0" wp14:anchorId="364F47C7" wp14:editId="4345088B">
            <wp:extent cx="4975086" cy="596265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1032" cy="5993746"/>
                    </a:xfrm>
                    <a:prstGeom prst="rect">
                      <a:avLst/>
                    </a:prstGeom>
                  </pic:spPr>
                </pic:pic>
              </a:graphicData>
            </a:graphic>
          </wp:inline>
        </w:drawing>
      </w:r>
    </w:p>
    <w:p w14:paraId="4C0F8B1C" w14:textId="44FF0747" w:rsidR="00942262" w:rsidRDefault="00942262" w:rsidP="002D37F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2</w:t>
      </w:r>
      <w:r w:rsidR="002A0574">
        <w:rPr>
          <w:rFonts w:ascii="Times New Roman" w:hAnsi="Times New Roman" w:cs="Times New Roman"/>
          <w:i/>
          <w:iCs/>
          <w:color w:val="000000"/>
          <w:sz w:val="18"/>
          <w:szCs w:val="18"/>
        </w:rPr>
        <w:t>8</w:t>
      </w:r>
      <w:r>
        <w:rPr>
          <w:rFonts w:ascii="Times New Roman" w:hAnsi="Times New Roman" w:cs="Times New Roman"/>
          <w:i/>
          <w:iCs/>
          <w:color w:val="000000"/>
          <w:sz w:val="18"/>
          <w:szCs w:val="18"/>
        </w:rPr>
        <w:t>. İkili Karşılaştırma Matrisi Oluşturma Ekranı</w:t>
      </w:r>
    </w:p>
    <w:p w14:paraId="3B6C0660" w14:textId="2B3B0D8F" w:rsidR="00942262" w:rsidRDefault="00942262"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Bu ekranda kriterlerin birbirlerine göre önem derecelerini belirledikten sonra kaydet butonuna basarak ağırlık değerlerini görüntülemek için AHP ekranına gidebilirsiniz.</w:t>
      </w:r>
    </w:p>
    <w:p w14:paraId="1383FC38" w14:textId="04797226" w:rsidR="00942262" w:rsidRPr="00942262" w:rsidRDefault="00942262" w:rsidP="002D37F4">
      <w:pPr>
        <w:pStyle w:val="ListeParagraf"/>
        <w:numPr>
          <w:ilvl w:val="1"/>
          <w:numId w:val="4"/>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Pr="00942262">
        <w:rPr>
          <w:rFonts w:ascii="Times New Roman" w:hAnsi="Times New Roman" w:cs="Times New Roman"/>
          <w:b/>
          <w:bCs/>
          <w:color w:val="000000"/>
          <w:sz w:val="24"/>
          <w:szCs w:val="24"/>
        </w:rPr>
        <w:t>AHP</w:t>
      </w:r>
      <w:r>
        <w:rPr>
          <w:rFonts w:ascii="Times New Roman" w:hAnsi="Times New Roman" w:cs="Times New Roman"/>
          <w:color w:val="000000"/>
          <w:sz w:val="24"/>
          <w:szCs w:val="24"/>
        </w:rPr>
        <w:t xml:space="preserve"> </w:t>
      </w:r>
      <w:r w:rsidRPr="00942262">
        <w:rPr>
          <w:rFonts w:ascii="Times New Roman" w:hAnsi="Times New Roman" w:cs="Times New Roman"/>
          <w:b/>
          <w:bCs/>
          <w:color w:val="000000"/>
          <w:sz w:val="24"/>
          <w:szCs w:val="24"/>
        </w:rPr>
        <w:t>Ekranı</w:t>
      </w:r>
    </w:p>
    <w:p w14:paraId="137283E8" w14:textId="0EC65DED" w:rsidR="00942262" w:rsidRDefault="00942262"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İkili karşılaştırma matrisi oluşturma ekranınd</w:t>
      </w:r>
      <w:r w:rsidR="00FD25AD">
        <w:rPr>
          <w:rFonts w:ascii="Times New Roman" w:hAnsi="Times New Roman" w:cs="Times New Roman"/>
          <w:color w:val="000000"/>
          <w:sz w:val="24"/>
          <w:szCs w:val="24"/>
        </w:rPr>
        <w:t>a bulunan</w:t>
      </w:r>
      <w:r>
        <w:rPr>
          <w:rFonts w:ascii="Times New Roman" w:hAnsi="Times New Roman" w:cs="Times New Roman"/>
          <w:color w:val="000000"/>
          <w:sz w:val="24"/>
          <w:szCs w:val="24"/>
        </w:rPr>
        <w:t xml:space="preserve"> kaydet butonuna bastığınızda bu ekrana yönlendirilirsiniz.</w:t>
      </w:r>
    </w:p>
    <w:p w14:paraId="6B0DFB67" w14:textId="43AC47ED" w:rsidR="00FD25AD" w:rsidRDefault="00FD25AD" w:rsidP="002D37F4">
      <w:pPr>
        <w:spacing w:line="360" w:lineRule="auto"/>
        <w:jc w:val="both"/>
        <w:rPr>
          <w:rFonts w:ascii="Times New Roman" w:hAnsi="Times New Roman" w:cs="Times New Roman"/>
          <w:color w:val="000000"/>
          <w:sz w:val="24"/>
          <w:szCs w:val="24"/>
        </w:rPr>
      </w:pPr>
      <w:r>
        <w:rPr>
          <w:noProof/>
        </w:rPr>
        <w:drawing>
          <wp:inline distT="0" distB="0" distL="0" distR="0" wp14:anchorId="590AACA1" wp14:editId="16D9FC2F">
            <wp:extent cx="5400040" cy="2312035"/>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312035"/>
                    </a:xfrm>
                    <a:prstGeom prst="rect">
                      <a:avLst/>
                    </a:prstGeom>
                  </pic:spPr>
                </pic:pic>
              </a:graphicData>
            </a:graphic>
          </wp:inline>
        </w:drawing>
      </w:r>
    </w:p>
    <w:p w14:paraId="35598A30" w14:textId="30A9B254" w:rsidR="00FD25AD" w:rsidRDefault="00FD25AD" w:rsidP="002D37F4">
      <w:pPr>
        <w:spacing w:line="360" w:lineRule="auto"/>
        <w:ind w:left="2832"/>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2</w:t>
      </w:r>
      <w:r w:rsidR="002A0574">
        <w:rPr>
          <w:rFonts w:ascii="Times New Roman" w:hAnsi="Times New Roman" w:cs="Times New Roman"/>
          <w:i/>
          <w:iCs/>
          <w:color w:val="000000"/>
          <w:sz w:val="18"/>
          <w:szCs w:val="18"/>
        </w:rPr>
        <w:t>9</w:t>
      </w:r>
      <w:r>
        <w:rPr>
          <w:rFonts w:ascii="Times New Roman" w:hAnsi="Times New Roman" w:cs="Times New Roman"/>
          <w:i/>
          <w:iCs/>
          <w:color w:val="000000"/>
          <w:sz w:val="18"/>
          <w:szCs w:val="18"/>
        </w:rPr>
        <w:t xml:space="preserve">. İkili Karşılaştırma Matrisi </w:t>
      </w:r>
    </w:p>
    <w:p w14:paraId="59EA6C8C" w14:textId="7DD2A8FC" w:rsidR="00FD25AD" w:rsidRPr="00FD25AD" w:rsidRDefault="00FD25AD" w:rsidP="002D37F4">
      <w:pPr>
        <w:pStyle w:val="ListeParagraf"/>
        <w:numPr>
          <w:ilvl w:val="2"/>
          <w:numId w:val="4"/>
        </w:numPr>
        <w:spacing w:line="360" w:lineRule="auto"/>
        <w:rPr>
          <w:rFonts w:ascii="Times New Roman" w:hAnsi="Times New Roman" w:cs="Times New Roman"/>
          <w:b/>
          <w:bCs/>
          <w:color w:val="000000"/>
          <w:sz w:val="24"/>
          <w:szCs w:val="24"/>
        </w:rPr>
      </w:pPr>
      <w:r w:rsidRPr="00FD25AD">
        <w:rPr>
          <w:rFonts w:ascii="Times New Roman" w:hAnsi="Times New Roman" w:cs="Times New Roman"/>
          <w:b/>
          <w:bCs/>
          <w:color w:val="000000"/>
          <w:sz w:val="24"/>
          <w:szCs w:val="24"/>
        </w:rPr>
        <w:t>Ağırlıkları Hesapla Butonu</w:t>
      </w:r>
    </w:p>
    <w:p w14:paraId="4350396C" w14:textId="36363DB7" w:rsidR="00FD25AD" w:rsidRDefault="00FD25AD"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Bu ekranda yer alan ağırlıkları hesapla butonuna basarak AHP yöntemi ile ağırlık değerlerini hesaplatabilirsiniz.</w:t>
      </w:r>
    </w:p>
    <w:p w14:paraId="5CC10A87" w14:textId="4AABACE1" w:rsidR="00FD25AD" w:rsidRDefault="00FD25AD" w:rsidP="002D37F4">
      <w:pPr>
        <w:spacing w:line="360" w:lineRule="auto"/>
        <w:rPr>
          <w:rFonts w:ascii="Times New Roman" w:hAnsi="Times New Roman" w:cs="Times New Roman"/>
          <w:i/>
          <w:iCs/>
          <w:color w:val="000000"/>
          <w:sz w:val="18"/>
          <w:szCs w:val="18"/>
        </w:rPr>
      </w:pPr>
      <w:r>
        <w:rPr>
          <w:noProof/>
        </w:rPr>
        <w:drawing>
          <wp:inline distT="0" distB="0" distL="0" distR="0" wp14:anchorId="48CE9FE3" wp14:editId="128590C8">
            <wp:extent cx="5842635" cy="3733800"/>
            <wp:effectExtent l="0" t="0" r="571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1394" cy="3745788"/>
                    </a:xfrm>
                    <a:prstGeom prst="rect">
                      <a:avLst/>
                    </a:prstGeom>
                  </pic:spPr>
                </pic:pic>
              </a:graphicData>
            </a:graphic>
          </wp:inline>
        </w:drawing>
      </w:r>
    </w:p>
    <w:p w14:paraId="37140ACE" w14:textId="58944F0B" w:rsidR="00FD25AD" w:rsidRPr="00FD25AD" w:rsidRDefault="00FD25AD" w:rsidP="002D37F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sidR="002A0574">
        <w:rPr>
          <w:rFonts w:ascii="Times New Roman" w:hAnsi="Times New Roman" w:cs="Times New Roman"/>
          <w:i/>
          <w:iCs/>
          <w:color w:val="000000"/>
          <w:sz w:val="18"/>
          <w:szCs w:val="18"/>
        </w:rPr>
        <w:t>30</w:t>
      </w:r>
      <w:r>
        <w:rPr>
          <w:rFonts w:ascii="Times New Roman" w:hAnsi="Times New Roman" w:cs="Times New Roman"/>
          <w:i/>
          <w:iCs/>
          <w:color w:val="000000"/>
          <w:sz w:val="18"/>
          <w:szCs w:val="18"/>
        </w:rPr>
        <w:t>. AHP Ekranı</w:t>
      </w:r>
    </w:p>
    <w:p w14:paraId="58B770CE" w14:textId="7E639FEF" w:rsidR="007B76E5" w:rsidRDefault="00FD25AD" w:rsidP="002D37F4">
      <w:pPr>
        <w:pStyle w:val="ListeParagraf"/>
        <w:numPr>
          <w:ilvl w:val="2"/>
          <w:numId w:val="4"/>
        </w:numPr>
        <w:spacing w:line="360" w:lineRule="auto"/>
        <w:rPr>
          <w:rFonts w:ascii="Times New Roman" w:hAnsi="Times New Roman" w:cs="Times New Roman"/>
          <w:b/>
          <w:bCs/>
          <w:color w:val="000000"/>
          <w:sz w:val="24"/>
          <w:szCs w:val="24"/>
        </w:rPr>
      </w:pPr>
      <w:r w:rsidRPr="00FD25AD">
        <w:rPr>
          <w:rFonts w:ascii="Times New Roman" w:hAnsi="Times New Roman" w:cs="Times New Roman"/>
          <w:b/>
          <w:bCs/>
          <w:color w:val="000000"/>
          <w:sz w:val="24"/>
          <w:szCs w:val="24"/>
        </w:rPr>
        <w:lastRenderedPageBreak/>
        <w:t>Ağırlıkları Kaydet Butonu</w:t>
      </w:r>
    </w:p>
    <w:p w14:paraId="4EFB85CA" w14:textId="06C4A2C1" w:rsidR="00FD25AD" w:rsidRDefault="00FD25AD" w:rsidP="002D37F4">
      <w:pPr>
        <w:spacing w:line="360" w:lineRule="auto"/>
        <w:ind w:firstLine="708"/>
        <w:jc w:val="both"/>
        <w:rPr>
          <w:rFonts w:ascii="Times New Roman" w:hAnsi="Times New Roman" w:cs="Times New Roman"/>
          <w:color w:val="000000"/>
          <w:sz w:val="24"/>
          <w:szCs w:val="24"/>
        </w:rPr>
      </w:pPr>
      <w:r w:rsidRPr="00FD25AD">
        <w:rPr>
          <w:rFonts w:ascii="Times New Roman" w:hAnsi="Times New Roman" w:cs="Times New Roman"/>
          <w:color w:val="000000"/>
          <w:sz w:val="24"/>
          <w:szCs w:val="24"/>
        </w:rPr>
        <w:t>Bu butona tıklayarak ağırlık değerlerinin kaydedilmesini sağlayabilirsiniz.</w:t>
      </w:r>
    </w:p>
    <w:p w14:paraId="40A46B34" w14:textId="4812F962" w:rsidR="00FD25AD" w:rsidRDefault="00FD25AD" w:rsidP="002D37F4">
      <w:pPr>
        <w:pStyle w:val="ListeParagraf"/>
        <w:numPr>
          <w:ilvl w:val="2"/>
          <w:numId w:val="4"/>
        </w:numPr>
        <w:spacing w:line="360" w:lineRule="auto"/>
        <w:rPr>
          <w:rFonts w:ascii="Times New Roman" w:hAnsi="Times New Roman" w:cs="Times New Roman"/>
          <w:b/>
          <w:bCs/>
          <w:color w:val="000000"/>
          <w:sz w:val="24"/>
          <w:szCs w:val="24"/>
        </w:rPr>
      </w:pPr>
      <w:r w:rsidRPr="00FD25AD">
        <w:rPr>
          <w:rFonts w:ascii="Times New Roman" w:hAnsi="Times New Roman" w:cs="Times New Roman"/>
          <w:b/>
          <w:bCs/>
          <w:color w:val="000000"/>
          <w:sz w:val="24"/>
          <w:szCs w:val="24"/>
        </w:rPr>
        <w:t>AHP Ayrıntılı Çözümleri Göster Butonu</w:t>
      </w:r>
    </w:p>
    <w:p w14:paraId="1AF607A9" w14:textId="4518D7AB" w:rsidR="00FD25AD" w:rsidRDefault="00FD25AD"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Bu butona tıkladığınızda AHP ayrıntılı çözüm görüntüleme ekranına yönlendirilirsiniz.</w:t>
      </w:r>
    </w:p>
    <w:p w14:paraId="651686DF" w14:textId="753B16A1" w:rsidR="00FD25AD" w:rsidRPr="00FD25AD" w:rsidRDefault="00FD25AD" w:rsidP="002D37F4">
      <w:pPr>
        <w:pStyle w:val="ListeParagraf"/>
        <w:numPr>
          <w:ilvl w:val="2"/>
          <w:numId w:val="4"/>
        </w:numPr>
        <w:spacing w:line="360" w:lineRule="auto"/>
        <w:rPr>
          <w:rFonts w:ascii="Times New Roman" w:hAnsi="Times New Roman" w:cs="Times New Roman"/>
          <w:b/>
          <w:bCs/>
          <w:color w:val="000000"/>
          <w:sz w:val="24"/>
          <w:szCs w:val="24"/>
        </w:rPr>
      </w:pPr>
      <w:r w:rsidRPr="00FD25AD">
        <w:rPr>
          <w:rFonts w:ascii="Times New Roman" w:hAnsi="Times New Roman" w:cs="Times New Roman"/>
          <w:b/>
          <w:bCs/>
          <w:color w:val="000000"/>
          <w:sz w:val="24"/>
          <w:szCs w:val="24"/>
        </w:rPr>
        <w:t>Excel’e Aktar Butonu</w:t>
      </w:r>
    </w:p>
    <w:p w14:paraId="76E026B4" w14:textId="4D57DE5B" w:rsidR="00FD25AD" w:rsidRDefault="00FD25AD"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Bu buton ile kriterler için ikili karşılaştırma</w:t>
      </w:r>
      <w:r w:rsidR="008C74FF">
        <w:rPr>
          <w:rFonts w:ascii="Times New Roman" w:hAnsi="Times New Roman" w:cs="Times New Roman"/>
          <w:color w:val="000000"/>
          <w:sz w:val="24"/>
          <w:szCs w:val="24"/>
        </w:rPr>
        <w:t xml:space="preserve"> matrisinin</w:t>
      </w:r>
      <w:r>
        <w:rPr>
          <w:rFonts w:ascii="Times New Roman" w:hAnsi="Times New Roman" w:cs="Times New Roman"/>
          <w:color w:val="000000"/>
          <w:sz w:val="24"/>
          <w:szCs w:val="24"/>
        </w:rPr>
        <w:t xml:space="preserve"> ve ağırlık değerlerinin yer aldığı </w:t>
      </w:r>
      <w:r w:rsidR="008C74FF">
        <w:rPr>
          <w:rFonts w:ascii="Times New Roman" w:hAnsi="Times New Roman" w:cs="Times New Roman"/>
          <w:color w:val="000000"/>
          <w:sz w:val="24"/>
          <w:szCs w:val="24"/>
        </w:rPr>
        <w:t>matrisin</w:t>
      </w:r>
      <w:r>
        <w:rPr>
          <w:rFonts w:ascii="Times New Roman" w:hAnsi="Times New Roman" w:cs="Times New Roman"/>
          <w:color w:val="000000"/>
          <w:sz w:val="24"/>
          <w:szCs w:val="24"/>
        </w:rPr>
        <w:t xml:space="preserve"> Excel’e aktarılmasını sağlayabilirsiniz.</w:t>
      </w:r>
    </w:p>
    <w:p w14:paraId="0526CEC5" w14:textId="42F0BE0F" w:rsidR="00FD25AD" w:rsidRPr="00FD25AD" w:rsidRDefault="00FD25AD" w:rsidP="002D37F4">
      <w:pPr>
        <w:pStyle w:val="ListeParagraf"/>
        <w:numPr>
          <w:ilvl w:val="2"/>
          <w:numId w:val="4"/>
        </w:numPr>
        <w:spacing w:line="360" w:lineRule="auto"/>
        <w:rPr>
          <w:rFonts w:ascii="Times New Roman" w:hAnsi="Times New Roman" w:cs="Times New Roman"/>
          <w:b/>
          <w:bCs/>
          <w:color w:val="000000"/>
          <w:sz w:val="24"/>
          <w:szCs w:val="24"/>
        </w:rPr>
      </w:pPr>
      <w:r w:rsidRPr="00FD25AD">
        <w:rPr>
          <w:rFonts w:ascii="Times New Roman" w:hAnsi="Times New Roman" w:cs="Times New Roman"/>
          <w:b/>
          <w:bCs/>
          <w:color w:val="000000"/>
          <w:sz w:val="24"/>
          <w:szCs w:val="24"/>
        </w:rPr>
        <w:t>Excel’</w:t>
      </w:r>
      <w:r>
        <w:rPr>
          <w:rFonts w:ascii="Times New Roman" w:hAnsi="Times New Roman" w:cs="Times New Roman"/>
          <w:b/>
          <w:bCs/>
          <w:color w:val="000000"/>
          <w:sz w:val="24"/>
          <w:szCs w:val="24"/>
        </w:rPr>
        <w:t>d</w:t>
      </w:r>
      <w:r w:rsidRPr="00FD25AD">
        <w:rPr>
          <w:rFonts w:ascii="Times New Roman" w:hAnsi="Times New Roman" w:cs="Times New Roman"/>
          <w:b/>
          <w:bCs/>
          <w:color w:val="000000"/>
          <w:sz w:val="24"/>
          <w:szCs w:val="24"/>
        </w:rPr>
        <w:t>e A</w:t>
      </w:r>
      <w:r>
        <w:rPr>
          <w:rFonts w:ascii="Times New Roman" w:hAnsi="Times New Roman" w:cs="Times New Roman"/>
          <w:b/>
          <w:bCs/>
          <w:color w:val="000000"/>
          <w:sz w:val="24"/>
          <w:szCs w:val="24"/>
        </w:rPr>
        <w:t>ç</w:t>
      </w:r>
    </w:p>
    <w:p w14:paraId="72851669" w14:textId="10802F4F" w:rsidR="00FD25AD" w:rsidRDefault="00FD25AD" w:rsidP="002D37F4">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Bu buton ile kriterler için ikili karşılaştırma </w:t>
      </w:r>
      <w:r w:rsidR="008C74FF">
        <w:rPr>
          <w:rFonts w:ascii="Times New Roman" w:hAnsi="Times New Roman" w:cs="Times New Roman"/>
          <w:color w:val="000000"/>
          <w:sz w:val="24"/>
          <w:szCs w:val="24"/>
        </w:rPr>
        <w:t xml:space="preserve">matrisinin </w:t>
      </w:r>
      <w:r>
        <w:rPr>
          <w:rFonts w:ascii="Times New Roman" w:hAnsi="Times New Roman" w:cs="Times New Roman"/>
          <w:color w:val="000000"/>
          <w:sz w:val="24"/>
          <w:szCs w:val="24"/>
        </w:rPr>
        <w:t xml:space="preserve">ve ağırlık değerlerinin yer aldığı </w:t>
      </w:r>
      <w:r w:rsidR="008C74FF">
        <w:rPr>
          <w:rFonts w:ascii="Times New Roman" w:hAnsi="Times New Roman" w:cs="Times New Roman"/>
          <w:color w:val="000000"/>
          <w:sz w:val="24"/>
          <w:szCs w:val="24"/>
        </w:rPr>
        <w:t>matrisin</w:t>
      </w:r>
      <w:r>
        <w:rPr>
          <w:rFonts w:ascii="Times New Roman" w:hAnsi="Times New Roman" w:cs="Times New Roman"/>
          <w:color w:val="000000"/>
          <w:sz w:val="24"/>
          <w:szCs w:val="24"/>
        </w:rPr>
        <w:t xml:space="preserve"> Excel’</w:t>
      </w:r>
      <w:r w:rsidR="008C74FF">
        <w:rPr>
          <w:rFonts w:ascii="Times New Roman" w:hAnsi="Times New Roman" w:cs="Times New Roman"/>
          <w:color w:val="000000"/>
          <w:sz w:val="24"/>
          <w:szCs w:val="24"/>
        </w:rPr>
        <w:t xml:space="preserve">de açılmasını </w:t>
      </w:r>
      <w:r>
        <w:rPr>
          <w:rFonts w:ascii="Times New Roman" w:hAnsi="Times New Roman" w:cs="Times New Roman"/>
          <w:color w:val="000000"/>
          <w:sz w:val="24"/>
          <w:szCs w:val="24"/>
        </w:rPr>
        <w:t>sağlayabilirsiniz</w:t>
      </w:r>
    </w:p>
    <w:p w14:paraId="20A39935" w14:textId="23416E73" w:rsidR="008C74FF" w:rsidRPr="008C74FF" w:rsidRDefault="008C74FF" w:rsidP="002D37F4">
      <w:pPr>
        <w:pStyle w:val="ListeParagraf"/>
        <w:numPr>
          <w:ilvl w:val="1"/>
          <w:numId w:val="4"/>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AHP Ayrıntılı Çözüm Görüntüleme Ekranı</w:t>
      </w:r>
    </w:p>
    <w:p w14:paraId="5095A919" w14:textId="38B50BDA" w:rsidR="003B74B2" w:rsidRPr="008C74FF" w:rsidRDefault="008C74FF" w:rsidP="002D37F4">
      <w:pPr>
        <w:spacing w:line="360" w:lineRule="auto"/>
        <w:rPr>
          <w:rFonts w:ascii="Times New Roman" w:hAnsi="Times New Roman" w:cs="Times New Roman"/>
          <w:color w:val="000000"/>
          <w:sz w:val="24"/>
          <w:szCs w:val="24"/>
        </w:rPr>
      </w:pPr>
      <w:r>
        <w:rPr>
          <w:noProof/>
        </w:rPr>
        <w:drawing>
          <wp:inline distT="0" distB="0" distL="0" distR="0" wp14:anchorId="29706913" wp14:editId="465FA8C1">
            <wp:extent cx="5979551" cy="3190875"/>
            <wp:effectExtent l="0" t="0" r="254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5940" cy="3199621"/>
                    </a:xfrm>
                    <a:prstGeom prst="rect">
                      <a:avLst/>
                    </a:prstGeom>
                  </pic:spPr>
                </pic:pic>
              </a:graphicData>
            </a:graphic>
          </wp:inline>
        </w:drawing>
      </w:r>
    </w:p>
    <w:p w14:paraId="655AC22F" w14:textId="5E52F395" w:rsidR="00FB79B0" w:rsidRPr="008C74FF" w:rsidRDefault="008C74FF" w:rsidP="002D37F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3</w:t>
      </w:r>
      <w:r w:rsidR="002A0574">
        <w:rPr>
          <w:rFonts w:ascii="Times New Roman" w:hAnsi="Times New Roman" w:cs="Times New Roman"/>
          <w:i/>
          <w:iCs/>
          <w:color w:val="000000"/>
          <w:sz w:val="18"/>
          <w:szCs w:val="18"/>
        </w:rPr>
        <w:t>1</w:t>
      </w:r>
      <w:r>
        <w:rPr>
          <w:rFonts w:ascii="Times New Roman" w:hAnsi="Times New Roman" w:cs="Times New Roman"/>
          <w:i/>
          <w:iCs/>
          <w:color w:val="000000"/>
          <w:sz w:val="18"/>
          <w:szCs w:val="18"/>
        </w:rPr>
        <w:t>. AHP Ayrıntılı Çözüm Görüntüleme Ekranı</w:t>
      </w:r>
    </w:p>
    <w:p w14:paraId="71ED2F70" w14:textId="7A34CE60" w:rsidR="008C74FF" w:rsidRPr="008C74FF" w:rsidRDefault="008C74FF"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sidRPr="008C74FF">
        <w:rPr>
          <w:rFonts w:ascii="Times New Roman" w:hAnsi="Times New Roman" w:cs="Times New Roman"/>
          <w:b/>
          <w:bCs/>
          <w:color w:val="000000" w:themeColor="text1"/>
          <w:sz w:val="24"/>
          <w:szCs w:val="24"/>
        </w:rPr>
        <w:t>Excel’e Aktar Butonu</w:t>
      </w:r>
    </w:p>
    <w:p w14:paraId="56DE2E70" w14:textId="7B915C8D" w:rsidR="008C74FF" w:rsidRDefault="00CE2AAF"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buton ile AHP ayrıntılı çözüm görüntüleme ekranındaki tüm matris ve değerlerin Excel’e aktarılmasını sağlayabilirsiniz.</w:t>
      </w:r>
    </w:p>
    <w:p w14:paraId="12989465" w14:textId="2CF63335" w:rsidR="00CE2AAF" w:rsidRDefault="00CE2AAF" w:rsidP="002D37F4">
      <w:pPr>
        <w:spacing w:line="360" w:lineRule="auto"/>
        <w:ind w:firstLine="708"/>
        <w:jc w:val="center"/>
        <w:rPr>
          <w:rFonts w:ascii="Times New Roman" w:hAnsi="Times New Roman" w:cs="Times New Roman"/>
          <w:color w:val="000000" w:themeColor="text1"/>
          <w:sz w:val="24"/>
          <w:szCs w:val="24"/>
        </w:rPr>
      </w:pPr>
      <w:r>
        <w:rPr>
          <w:noProof/>
        </w:rPr>
        <w:lastRenderedPageBreak/>
        <w:drawing>
          <wp:inline distT="0" distB="0" distL="0" distR="0" wp14:anchorId="01D66F75" wp14:editId="1A7E9F64">
            <wp:extent cx="3238500" cy="48387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500" cy="4838700"/>
                    </a:xfrm>
                    <a:prstGeom prst="rect">
                      <a:avLst/>
                    </a:prstGeom>
                  </pic:spPr>
                </pic:pic>
              </a:graphicData>
            </a:graphic>
          </wp:inline>
        </w:drawing>
      </w:r>
    </w:p>
    <w:p w14:paraId="7C174102" w14:textId="4A658FF7" w:rsidR="00CE2AAF" w:rsidRPr="00707F53" w:rsidRDefault="00CE2AAF" w:rsidP="00707F53">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3</w:t>
      </w:r>
      <w:r w:rsidR="002A0574">
        <w:rPr>
          <w:rFonts w:ascii="Times New Roman" w:hAnsi="Times New Roman" w:cs="Times New Roman"/>
          <w:i/>
          <w:iCs/>
          <w:color w:val="000000"/>
          <w:sz w:val="18"/>
          <w:szCs w:val="18"/>
        </w:rPr>
        <w:t>2</w:t>
      </w:r>
      <w:r>
        <w:rPr>
          <w:rFonts w:ascii="Times New Roman" w:hAnsi="Times New Roman" w:cs="Times New Roman"/>
          <w:i/>
          <w:iCs/>
          <w:color w:val="000000"/>
          <w:sz w:val="18"/>
          <w:szCs w:val="18"/>
        </w:rPr>
        <w:t>. Örnek Excel Sayfası</w:t>
      </w:r>
    </w:p>
    <w:p w14:paraId="11D1E9B8" w14:textId="6C78D0BF" w:rsidR="004414E0" w:rsidRPr="00CE2AAF" w:rsidRDefault="008C74FF"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sidRPr="00CE2AAF">
        <w:rPr>
          <w:rFonts w:ascii="Times New Roman" w:hAnsi="Times New Roman" w:cs="Times New Roman"/>
          <w:b/>
          <w:bCs/>
          <w:color w:val="000000" w:themeColor="text1"/>
          <w:sz w:val="24"/>
          <w:szCs w:val="24"/>
        </w:rPr>
        <w:t>Ağırlıkları Kaydet Butonu</w:t>
      </w:r>
    </w:p>
    <w:p w14:paraId="45349357" w14:textId="20533A16" w:rsidR="00CE2AAF" w:rsidRDefault="008C74FF"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Ağırlık değerleri üzerinde değişiklik yapmayacaksanız ve genel ve kısmi baskınlık skorlarının hesaplanmasında kullanılmasını istiyorsanız bu butona tıklayınız.  Bu butona tıkladığınızda genel baskınlık skorları görüntüleme ekranına yönlendirilirsiniz.</w:t>
      </w:r>
    </w:p>
    <w:p w14:paraId="33E825B3" w14:textId="741FD5DE" w:rsidR="00CE2AAF" w:rsidRPr="00CE2AAF" w:rsidRDefault="00CE2AAF" w:rsidP="00707F53">
      <w:pPr>
        <w:pStyle w:val="ListeParagraf"/>
        <w:numPr>
          <w:ilvl w:val="1"/>
          <w:numId w:val="4"/>
        </w:numPr>
        <w:spacing w:before="360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 </w:t>
      </w:r>
      <w:r w:rsidRPr="00CE2AAF">
        <w:rPr>
          <w:rFonts w:ascii="Times New Roman" w:hAnsi="Times New Roman" w:cs="Times New Roman"/>
          <w:b/>
          <w:bCs/>
          <w:color w:val="000000" w:themeColor="text1"/>
          <w:sz w:val="24"/>
          <w:szCs w:val="24"/>
        </w:rPr>
        <w:t>Genel Baskınlık Skorları Görüntüleme Ekranı</w:t>
      </w:r>
    </w:p>
    <w:p w14:paraId="0E322098" w14:textId="1D027417" w:rsidR="008C74FF" w:rsidRDefault="00CE2AAF" w:rsidP="002D37F4">
      <w:pPr>
        <w:spacing w:line="36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81792" behindDoc="0" locked="0" layoutInCell="1" allowOverlap="1" wp14:anchorId="022C45DD" wp14:editId="69A3F6FB">
                <wp:simplePos x="0" y="0"/>
                <wp:positionH relativeFrom="column">
                  <wp:posOffset>1750695</wp:posOffset>
                </wp:positionH>
                <wp:positionV relativeFrom="paragraph">
                  <wp:posOffset>-119380</wp:posOffset>
                </wp:positionV>
                <wp:extent cx="247650" cy="200025"/>
                <wp:effectExtent l="0" t="0" r="19050" b="28575"/>
                <wp:wrapNone/>
                <wp:docPr id="55" name="Metin Kutusu 55"/>
                <wp:cNvGraphicFramePr/>
                <a:graphic xmlns:a="http://schemas.openxmlformats.org/drawingml/2006/main">
                  <a:graphicData uri="http://schemas.microsoft.com/office/word/2010/wordprocessingShape">
                    <wps:wsp>
                      <wps:cNvSpPr txBox="1"/>
                      <wps:spPr>
                        <a:xfrm>
                          <a:off x="0" y="0"/>
                          <a:ext cx="247650" cy="200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C0B593" w14:textId="320D05CC" w:rsidR="00BD46AE" w:rsidRPr="00CE2AAF" w:rsidRDefault="00BD46AE" w:rsidP="00CE2AAF">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C45DD" id="Metin Kutusu 55" o:spid="_x0000_s1036" type="#_x0000_t202" style="position:absolute;left:0;text-align:left;margin-left:137.85pt;margin-top:-9.4pt;width:19.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" fillcolor="white [3201]" strokecolor="#ed7d31 [3205]" strokeweight="1pt">
                <v:textbox>
                  <w:txbxContent>
                    <w:p w14:paraId="15C0B593" w14:textId="320D05CC" w:rsidR="00BD46AE" w:rsidRPr="00CE2AAF" w:rsidRDefault="00BD46AE" w:rsidP="00CE2AAF">
                      <w:pPr>
                        <w:rPr>
                          <w:sz w:val="16"/>
                          <w:szCs w:val="16"/>
                        </w:rPr>
                      </w:pPr>
                      <w:r>
                        <w:rPr>
                          <w:sz w:val="16"/>
                          <w:szCs w:val="16"/>
                        </w:rPr>
                        <w:t>2</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7517C93" wp14:editId="5246F89D">
                <wp:simplePos x="0" y="0"/>
                <wp:positionH relativeFrom="column">
                  <wp:posOffset>1407795</wp:posOffset>
                </wp:positionH>
                <wp:positionV relativeFrom="paragraph">
                  <wp:posOffset>-119380</wp:posOffset>
                </wp:positionV>
                <wp:extent cx="247650" cy="200025"/>
                <wp:effectExtent l="0" t="0" r="19050" b="28575"/>
                <wp:wrapNone/>
                <wp:docPr id="53" name="Metin Kutusu 53"/>
                <wp:cNvGraphicFramePr/>
                <a:graphic xmlns:a="http://schemas.openxmlformats.org/drawingml/2006/main">
                  <a:graphicData uri="http://schemas.microsoft.com/office/word/2010/wordprocessingShape">
                    <wps:wsp>
                      <wps:cNvSpPr txBox="1"/>
                      <wps:spPr>
                        <a:xfrm>
                          <a:off x="0" y="0"/>
                          <a:ext cx="247650" cy="200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4E09433" w14:textId="69A2E78E" w:rsidR="00BD46AE" w:rsidRPr="00CE2AAF" w:rsidRDefault="00BD46AE">
                            <w:pPr>
                              <w:rPr>
                                <w:sz w:val="16"/>
                                <w:szCs w:val="16"/>
                              </w:rPr>
                            </w:pPr>
                            <w:r w:rsidRPr="00CE2AAF">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17C93" id="Metin Kutusu 53" o:spid="_x0000_s1037" type="#_x0000_t202" style="position:absolute;left:0;text-align:left;margin-left:110.85pt;margin-top:-9.4pt;width:19.5pt;height:1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" fillcolor="white [3201]" strokecolor="#ed7d31 [3205]" strokeweight="1pt">
                <v:textbox>
                  <w:txbxContent>
                    <w:p w14:paraId="24E09433" w14:textId="69A2E78E" w:rsidR="00BD46AE" w:rsidRPr="00CE2AAF" w:rsidRDefault="00BD46AE">
                      <w:pPr>
                        <w:rPr>
                          <w:sz w:val="16"/>
                          <w:szCs w:val="16"/>
                        </w:rPr>
                      </w:pPr>
                      <w:r w:rsidRPr="00CE2AAF">
                        <w:rPr>
                          <w:sz w:val="16"/>
                          <w:szCs w:val="16"/>
                        </w:rPr>
                        <w:t>1</w:t>
                      </w:r>
                    </w:p>
                  </w:txbxContent>
                </v:textbox>
              </v:shape>
            </w:pict>
          </mc:Fallback>
        </mc:AlternateContent>
      </w:r>
      <w:r w:rsidR="008C74FF">
        <w:rPr>
          <w:noProof/>
        </w:rPr>
        <w:drawing>
          <wp:inline distT="0" distB="0" distL="0" distR="0" wp14:anchorId="0DF95B56" wp14:editId="43D7C9DB">
            <wp:extent cx="5400040" cy="32766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276600"/>
                    </a:xfrm>
                    <a:prstGeom prst="rect">
                      <a:avLst/>
                    </a:prstGeom>
                  </pic:spPr>
                </pic:pic>
              </a:graphicData>
            </a:graphic>
          </wp:inline>
        </w:drawing>
      </w:r>
    </w:p>
    <w:p w14:paraId="40306B19" w14:textId="1AFBB327" w:rsidR="00CE2AAF" w:rsidRPr="008C74FF" w:rsidRDefault="00CE2AAF" w:rsidP="002D37F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3</w:t>
      </w:r>
      <w:r w:rsidR="002A0574">
        <w:rPr>
          <w:rFonts w:ascii="Times New Roman" w:hAnsi="Times New Roman" w:cs="Times New Roman"/>
          <w:i/>
          <w:iCs/>
          <w:color w:val="000000"/>
          <w:sz w:val="18"/>
          <w:szCs w:val="18"/>
        </w:rPr>
        <w:t>3</w:t>
      </w:r>
      <w:r>
        <w:rPr>
          <w:rFonts w:ascii="Times New Roman" w:hAnsi="Times New Roman" w:cs="Times New Roman"/>
          <w:i/>
          <w:iCs/>
          <w:color w:val="000000"/>
          <w:sz w:val="18"/>
          <w:szCs w:val="18"/>
        </w:rPr>
        <w:t>. Genel Baskınlık Skoru Görüntüleme Ekranı</w:t>
      </w:r>
    </w:p>
    <w:p w14:paraId="7A91A33E" w14:textId="6433EDBC" w:rsidR="00CE2AAF" w:rsidRDefault="00CE2AAF"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sidRPr="00CE2AAF">
        <w:rPr>
          <w:rFonts w:ascii="Times New Roman" w:hAnsi="Times New Roman" w:cs="Times New Roman"/>
          <w:b/>
          <w:bCs/>
          <w:color w:val="000000" w:themeColor="text1"/>
          <w:sz w:val="24"/>
          <w:szCs w:val="24"/>
        </w:rPr>
        <w:t>Genel Baskınlık Skorlarını Azalan Biçimde Sıralama</w:t>
      </w:r>
    </w:p>
    <w:p w14:paraId="37342881" w14:textId="000997B0" w:rsidR="00CE2AAF" w:rsidRPr="00CE2AAF" w:rsidRDefault="00CE2AAF" w:rsidP="002D37F4">
      <w:pPr>
        <w:spacing w:line="360" w:lineRule="auto"/>
        <w:ind w:firstLine="708"/>
        <w:jc w:val="both"/>
        <w:rPr>
          <w:rFonts w:ascii="Times New Roman" w:hAnsi="Times New Roman" w:cs="Times New Roman"/>
          <w:color w:val="000000" w:themeColor="text1"/>
          <w:sz w:val="24"/>
          <w:szCs w:val="24"/>
        </w:rPr>
      </w:pPr>
      <w:r w:rsidRPr="00CE2AAF">
        <w:rPr>
          <w:rFonts w:ascii="Times New Roman" w:hAnsi="Times New Roman" w:cs="Times New Roman"/>
          <w:color w:val="000000" w:themeColor="text1"/>
          <w:sz w:val="24"/>
          <w:szCs w:val="24"/>
        </w:rPr>
        <w:t>1 Numara ile gösterilen butona tıklayarak genel baskınlık skorlarının azalan yönde sıralanmasını sağlayabilirsiniz.</w:t>
      </w:r>
    </w:p>
    <w:p w14:paraId="4EDC5F43" w14:textId="1E2DF59B" w:rsidR="00CE2AAF" w:rsidRPr="00CE2AAF" w:rsidRDefault="00CE2AAF"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Genel Baskınlık Skorlarını Artan Biçimde Sırlama</w:t>
      </w:r>
    </w:p>
    <w:p w14:paraId="33942510" w14:textId="1A9BC0BA" w:rsidR="00CE2AAF" w:rsidRDefault="00CE2AAF"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CE2AAF">
        <w:rPr>
          <w:rFonts w:ascii="Times New Roman" w:hAnsi="Times New Roman" w:cs="Times New Roman"/>
          <w:color w:val="000000" w:themeColor="text1"/>
          <w:sz w:val="24"/>
          <w:szCs w:val="24"/>
        </w:rPr>
        <w:t xml:space="preserve"> Numara ile gösterilen butona tıklayarak genel baskınlık skorlarının </w:t>
      </w:r>
      <w:r>
        <w:rPr>
          <w:rFonts w:ascii="Times New Roman" w:hAnsi="Times New Roman" w:cs="Times New Roman"/>
          <w:color w:val="000000" w:themeColor="text1"/>
          <w:sz w:val="24"/>
          <w:szCs w:val="24"/>
        </w:rPr>
        <w:t>artan</w:t>
      </w:r>
      <w:r w:rsidRPr="00CE2AAF">
        <w:rPr>
          <w:rFonts w:ascii="Times New Roman" w:hAnsi="Times New Roman" w:cs="Times New Roman"/>
          <w:color w:val="000000" w:themeColor="text1"/>
          <w:sz w:val="24"/>
          <w:szCs w:val="24"/>
        </w:rPr>
        <w:t xml:space="preserve"> yönde sıralanmasını sağlayabilirsiniz.</w:t>
      </w:r>
    </w:p>
    <w:p w14:paraId="643D5405" w14:textId="1B7AA464" w:rsidR="00CE2AAF" w:rsidRPr="00CE2AAF" w:rsidRDefault="00050F7C"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Pr>
          <w:noProof/>
        </w:rPr>
        <mc:AlternateContent>
          <mc:Choice Requires="wps">
            <w:drawing>
              <wp:anchor distT="0" distB="0" distL="114300" distR="114300" simplePos="0" relativeHeight="251683840" behindDoc="0" locked="0" layoutInCell="1" allowOverlap="1" wp14:anchorId="676B8118" wp14:editId="5A208320">
                <wp:simplePos x="0" y="0"/>
                <wp:positionH relativeFrom="column">
                  <wp:posOffset>3552825</wp:posOffset>
                </wp:positionH>
                <wp:positionV relativeFrom="paragraph">
                  <wp:posOffset>230505</wp:posOffset>
                </wp:positionV>
                <wp:extent cx="247650" cy="200025"/>
                <wp:effectExtent l="0" t="0" r="19050" b="28575"/>
                <wp:wrapNone/>
                <wp:docPr id="57" name="Metin Kutusu 57"/>
                <wp:cNvGraphicFramePr/>
                <a:graphic xmlns:a="http://schemas.openxmlformats.org/drawingml/2006/main">
                  <a:graphicData uri="http://schemas.microsoft.com/office/word/2010/wordprocessingShape">
                    <wps:wsp>
                      <wps:cNvSpPr txBox="1"/>
                      <wps:spPr>
                        <a:xfrm>
                          <a:off x="0" y="0"/>
                          <a:ext cx="247650" cy="200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3832194" w14:textId="53518B46" w:rsidR="00BD46AE" w:rsidRPr="00CE2AAF" w:rsidRDefault="00BD46AE" w:rsidP="00050F7C">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B8118" id="Metin Kutusu 57" o:spid="_x0000_s1038" type="#_x0000_t202" style="position:absolute;left:0;text-align:left;margin-left:279.75pt;margin-top:18.15pt;width:19.5pt;height:1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" fillcolor="white [3201]" strokecolor="#ed7d31 [3205]" strokeweight="1pt">
                <v:textbox>
                  <w:txbxContent>
                    <w:p w14:paraId="73832194" w14:textId="53518B46" w:rsidR="00BD46AE" w:rsidRPr="00CE2AAF" w:rsidRDefault="00BD46AE" w:rsidP="00050F7C">
                      <w:pPr>
                        <w:rPr>
                          <w:sz w:val="16"/>
                          <w:szCs w:val="16"/>
                        </w:rPr>
                      </w:pPr>
                      <w:r>
                        <w:rPr>
                          <w:sz w:val="16"/>
                          <w:szCs w:val="16"/>
                        </w:rPr>
                        <w:t>3</w:t>
                      </w:r>
                    </w:p>
                  </w:txbxContent>
                </v:textbox>
              </v:shape>
            </w:pict>
          </mc:Fallback>
        </mc:AlternateContent>
      </w:r>
      <w:r w:rsidR="00CE2AAF" w:rsidRPr="00CE2AAF">
        <w:rPr>
          <w:rFonts w:ascii="Times New Roman" w:hAnsi="Times New Roman" w:cs="Times New Roman"/>
          <w:b/>
          <w:bCs/>
          <w:color w:val="000000" w:themeColor="text1"/>
          <w:sz w:val="24"/>
          <w:szCs w:val="24"/>
        </w:rPr>
        <w:t>Teta Değerini Değiştir Butonu</w:t>
      </w:r>
    </w:p>
    <w:p w14:paraId="009259F6" w14:textId="07CE7264" w:rsidR="004414E0" w:rsidRDefault="00CE2AAF" w:rsidP="002D37F4">
      <w:pPr>
        <w:spacing w:line="360" w:lineRule="auto"/>
        <w:jc w:val="center"/>
        <w:rPr>
          <w:rFonts w:ascii="Times New Roman" w:hAnsi="Times New Roman" w:cs="Times New Roman"/>
          <w:color w:val="000000" w:themeColor="text1"/>
          <w:sz w:val="24"/>
          <w:szCs w:val="24"/>
        </w:rPr>
      </w:pPr>
      <w:r>
        <w:rPr>
          <w:noProof/>
        </w:rPr>
        <w:drawing>
          <wp:inline distT="0" distB="0" distL="0" distR="0" wp14:anchorId="1C07B48C" wp14:editId="6EA61E2C">
            <wp:extent cx="2457450" cy="40005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7450" cy="400050"/>
                    </a:xfrm>
                    <a:prstGeom prst="rect">
                      <a:avLst/>
                    </a:prstGeom>
                  </pic:spPr>
                </pic:pic>
              </a:graphicData>
            </a:graphic>
          </wp:inline>
        </w:drawing>
      </w:r>
    </w:p>
    <w:p w14:paraId="16072D37" w14:textId="2A949D22" w:rsidR="00050F7C" w:rsidRPr="00050F7C" w:rsidRDefault="00050F7C" w:rsidP="002D37F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3</w:t>
      </w:r>
      <w:r w:rsidR="002A0574">
        <w:rPr>
          <w:rFonts w:ascii="Times New Roman" w:hAnsi="Times New Roman" w:cs="Times New Roman"/>
          <w:i/>
          <w:iCs/>
          <w:color w:val="000000"/>
          <w:sz w:val="18"/>
          <w:szCs w:val="18"/>
        </w:rPr>
        <w:t>4</w:t>
      </w:r>
      <w:r>
        <w:rPr>
          <w:rFonts w:ascii="Times New Roman" w:hAnsi="Times New Roman" w:cs="Times New Roman"/>
          <w:i/>
          <w:iCs/>
          <w:color w:val="000000"/>
          <w:sz w:val="18"/>
          <w:szCs w:val="18"/>
        </w:rPr>
        <w:t>. Teta Değerini Değiştirme</w:t>
      </w:r>
    </w:p>
    <w:p w14:paraId="6451AD14" w14:textId="48E53386" w:rsidR="00CE2AAF" w:rsidRDefault="00CE2AAF"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butona tıkladığınızda</w:t>
      </w:r>
      <w:r w:rsidR="00050F7C">
        <w:rPr>
          <w:rFonts w:ascii="Times New Roman" w:hAnsi="Times New Roman" w:cs="Times New Roman"/>
          <w:color w:val="000000" w:themeColor="text1"/>
          <w:sz w:val="24"/>
          <w:szCs w:val="24"/>
        </w:rPr>
        <w:t xml:space="preserve"> yeni</w:t>
      </w:r>
      <w:r>
        <w:rPr>
          <w:rFonts w:ascii="Times New Roman" w:hAnsi="Times New Roman" w:cs="Times New Roman"/>
          <w:color w:val="000000" w:themeColor="text1"/>
          <w:sz w:val="24"/>
          <w:szCs w:val="24"/>
        </w:rPr>
        <w:t xml:space="preserve"> </w:t>
      </w:r>
      <w:r w:rsidR="00050F7C">
        <w:rPr>
          <w:rFonts w:ascii="Times New Roman" w:hAnsi="Times New Roman" w:cs="Times New Roman"/>
          <w:color w:val="000000" w:themeColor="text1"/>
          <w:sz w:val="24"/>
          <w:szCs w:val="24"/>
        </w:rPr>
        <w:t>bir teta değeri girebilmeniz için bir metin kutusu açılır. Bu metin kutusuna yeni teta değerinizi yazıp 3 numara ile gösterilen butona tıkladığınızda genel ve kısmi baskınlık skorları bu yeni teta değerine göre hesaplanarak güncellenir.</w:t>
      </w:r>
    </w:p>
    <w:p w14:paraId="3C22D4B2" w14:textId="6E6EF21A" w:rsidR="00050F7C" w:rsidRDefault="00050F7C" w:rsidP="00707F53">
      <w:pPr>
        <w:pStyle w:val="ListeParagraf"/>
        <w:numPr>
          <w:ilvl w:val="2"/>
          <w:numId w:val="4"/>
        </w:numPr>
        <w:spacing w:before="48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Excel’e Aktar Butonu</w:t>
      </w:r>
    </w:p>
    <w:p w14:paraId="314ABA5F" w14:textId="4CBF8C97" w:rsidR="00050F7C" w:rsidRPr="00050F7C" w:rsidRDefault="00050F7C" w:rsidP="002D37F4">
      <w:pPr>
        <w:spacing w:line="360" w:lineRule="auto"/>
        <w:ind w:left="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Genel baskınlık skoru matrisinin Excel’e aktarılmasını sağlayan butondur.</w:t>
      </w:r>
    </w:p>
    <w:p w14:paraId="1BF68435" w14:textId="6B815066" w:rsidR="00050F7C" w:rsidRDefault="00050F7C"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sidRPr="00050F7C">
        <w:rPr>
          <w:rFonts w:ascii="Times New Roman" w:hAnsi="Times New Roman" w:cs="Times New Roman"/>
          <w:b/>
          <w:bCs/>
          <w:color w:val="000000" w:themeColor="text1"/>
          <w:sz w:val="24"/>
          <w:szCs w:val="24"/>
        </w:rPr>
        <w:t>Ayrıntılı Çözümleri Göster Butonu</w:t>
      </w:r>
    </w:p>
    <w:p w14:paraId="5AF64733" w14:textId="0ED98D02" w:rsidR="00050F7C" w:rsidRDefault="00050F7C"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 butona tıkladığınızda sonuç ekranına yönlendirilirsiniz. </w:t>
      </w:r>
    </w:p>
    <w:p w14:paraId="64B88659" w14:textId="5CA19B84" w:rsidR="00050F7C" w:rsidRDefault="00050F7C" w:rsidP="002D37F4">
      <w:pPr>
        <w:pStyle w:val="ListeParagraf"/>
        <w:numPr>
          <w:ilvl w:val="1"/>
          <w:numId w:val="4"/>
        </w:numPr>
        <w:spacing w:line="360" w:lineRule="auto"/>
        <w:jc w:val="both"/>
        <w:rPr>
          <w:rFonts w:ascii="Times New Roman" w:hAnsi="Times New Roman" w:cs="Times New Roman"/>
          <w:b/>
          <w:bCs/>
          <w:color w:val="000000" w:themeColor="text1"/>
          <w:sz w:val="24"/>
          <w:szCs w:val="24"/>
        </w:rPr>
      </w:pPr>
      <w:r w:rsidRPr="00050F7C">
        <w:rPr>
          <w:rFonts w:ascii="Times New Roman" w:hAnsi="Times New Roman" w:cs="Times New Roman"/>
          <w:b/>
          <w:bCs/>
          <w:color w:val="000000" w:themeColor="text1"/>
          <w:sz w:val="24"/>
          <w:szCs w:val="24"/>
        </w:rPr>
        <w:t>Ayrıntılı Çözümleri Görüntüleme (Sonuç) Ekranı</w:t>
      </w:r>
    </w:p>
    <w:p w14:paraId="3ED801E0" w14:textId="693159D9" w:rsidR="00050F7C" w:rsidRDefault="00050F7C" w:rsidP="002D37F4">
      <w:pPr>
        <w:spacing w:line="360" w:lineRule="auto"/>
        <w:jc w:val="both"/>
        <w:rPr>
          <w:rFonts w:ascii="Times New Roman" w:hAnsi="Times New Roman" w:cs="Times New Roman"/>
          <w:b/>
          <w:bCs/>
          <w:color w:val="000000" w:themeColor="text1"/>
          <w:sz w:val="24"/>
          <w:szCs w:val="24"/>
        </w:rPr>
      </w:pPr>
      <w:r>
        <w:rPr>
          <w:noProof/>
        </w:rPr>
        <w:drawing>
          <wp:inline distT="0" distB="0" distL="0" distR="0" wp14:anchorId="49936554" wp14:editId="6A3E0ACD">
            <wp:extent cx="5400040" cy="2870835"/>
            <wp:effectExtent l="0" t="0" r="0" b="571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0835"/>
                    </a:xfrm>
                    <a:prstGeom prst="rect">
                      <a:avLst/>
                    </a:prstGeom>
                  </pic:spPr>
                </pic:pic>
              </a:graphicData>
            </a:graphic>
          </wp:inline>
        </w:drawing>
      </w:r>
    </w:p>
    <w:p w14:paraId="7E0715F7" w14:textId="16386100" w:rsidR="00050F7C" w:rsidRPr="008C74FF" w:rsidRDefault="00050F7C" w:rsidP="002D37F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3</w:t>
      </w:r>
      <w:r w:rsidR="002A0574">
        <w:rPr>
          <w:rFonts w:ascii="Times New Roman" w:hAnsi="Times New Roman" w:cs="Times New Roman"/>
          <w:i/>
          <w:iCs/>
          <w:color w:val="000000"/>
          <w:sz w:val="18"/>
          <w:szCs w:val="18"/>
        </w:rPr>
        <w:t>5</w:t>
      </w:r>
      <w:r>
        <w:rPr>
          <w:rFonts w:ascii="Times New Roman" w:hAnsi="Times New Roman" w:cs="Times New Roman"/>
          <w:i/>
          <w:iCs/>
          <w:color w:val="000000"/>
          <w:sz w:val="18"/>
          <w:szCs w:val="18"/>
        </w:rPr>
        <w:t>. Ayrıntılı Çözümleri Görüntüleme Ekranı</w:t>
      </w:r>
    </w:p>
    <w:p w14:paraId="1367852D" w14:textId="5837767F" w:rsidR="004414E0" w:rsidRDefault="00050F7C"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 ekranda TODİM yöntemi için hesaplamada kullanılan tüm matrisleri aynı sayfada görüntüleyebilir, sonuçları Excel’e aktar butonuna tıklayarak bu sayfada yer </w:t>
      </w:r>
      <w:r w:rsidR="00641288">
        <w:rPr>
          <w:rFonts w:ascii="Times New Roman" w:hAnsi="Times New Roman" w:cs="Times New Roman"/>
          <w:color w:val="000000" w:themeColor="text1"/>
          <w:sz w:val="24"/>
          <w:szCs w:val="24"/>
        </w:rPr>
        <w:t>alan tüm</w:t>
      </w:r>
      <w:r>
        <w:rPr>
          <w:rFonts w:ascii="Times New Roman" w:hAnsi="Times New Roman" w:cs="Times New Roman"/>
          <w:color w:val="000000" w:themeColor="text1"/>
          <w:sz w:val="24"/>
          <w:szCs w:val="24"/>
        </w:rPr>
        <w:t xml:space="preserve"> matrislerin Excel’e aktarılmasını sağlayabilirsiniz.</w:t>
      </w:r>
    </w:p>
    <w:p w14:paraId="541886E5" w14:textId="3CF483AC" w:rsidR="00050F7C" w:rsidRPr="00641288" w:rsidRDefault="00641288"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sidRPr="00641288">
        <w:rPr>
          <w:rFonts w:ascii="Times New Roman" w:hAnsi="Times New Roman" w:cs="Times New Roman"/>
          <w:b/>
          <w:bCs/>
          <w:color w:val="000000" w:themeColor="text1"/>
          <w:sz w:val="24"/>
          <w:szCs w:val="24"/>
        </w:rPr>
        <w:t>Çalışmayı Kaydet Butonu</w:t>
      </w:r>
    </w:p>
    <w:p w14:paraId="0B6C2BA3" w14:textId="720A3DA7" w:rsidR="00641288" w:rsidRDefault="00641288"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butona tıklayarak çalışmanızı kaydedebilir, karar matrisi oluşturma ekranında yer alan eski çalışmayı aç butonuna tıklayarak yeniden yükleyebilir ve üzerinde değişiklikler yapabilirsiniz.</w:t>
      </w:r>
    </w:p>
    <w:p w14:paraId="0DEC1C78" w14:textId="3064F43E" w:rsidR="00641288" w:rsidRPr="00641288" w:rsidRDefault="00641288" w:rsidP="002D37F4">
      <w:pPr>
        <w:pStyle w:val="ListeParagraf"/>
        <w:numPr>
          <w:ilvl w:val="2"/>
          <w:numId w:val="4"/>
        </w:numPr>
        <w:spacing w:line="360" w:lineRule="auto"/>
        <w:jc w:val="both"/>
        <w:rPr>
          <w:rFonts w:ascii="Times New Roman" w:hAnsi="Times New Roman" w:cs="Times New Roman"/>
          <w:b/>
          <w:bCs/>
          <w:color w:val="000000" w:themeColor="text1"/>
          <w:sz w:val="24"/>
          <w:szCs w:val="24"/>
        </w:rPr>
      </w:pPr>
      <w:r w:rsidRPr="00641288">
        <w:rPr>
          <w:rFonts w:ascii="Times New Roman" w:hAnsi="Times New Roman" w:cs="Times New Roman"/>
          <w:b/>
          <w:bCs/>
          <w:color w:val="000000" w:themeColor="text1"/>
          <w:sz w:val="24"/>
          <w:szCs w:val="24"/>
        </w:rPr>
        <w:t>Tüm Kısmi Baskınlık Skorlarını Görüntüle Butonu</w:t>
      </w:r>
    </w:p>
    <w:p w14:paraId="2BFAC5E4" w14:textId="755D6363" w:rsidR="00641288" w:rsidRDefault="00641288" w:rsidP="002D37F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 butona tıkladığınızda kısmi baskınlık skorlarını görüntüleme ekranına yönlendirilirsiniz.</w:t>
      </w:r>
    </w:p>
    <w:p w14:paraId="51843FB3" w14:textId="5E3693F7" w:rsidR="00641288" w:rsidRPr="00641288" w:rsidRDefault="00641288" w:rsidP="00707F53">
      <w:pPr>
        <w:pStyle w:val="ListeParagraf"/>
        <w:numPr>
          <w:ilvl w:val="1"/>
          <w:numId w:val="4"/>
        </w:numPr>
        <w:spacing w:before="840" w:line="360" w:lineRule="auto"/>
        <w:jc w:val="both"/>
        <w:rPr>
          <w:rFonts w:ascii="Times New Roman" w:hAnsi="Times New Roman" w:cs="Times New Roman"/>
          <w:b/>
          <w:bCs/>
          <w:color w:val="000000" w:themeColor="text1"/>
          <w:sz w:val="24"/>
          <w:szCs w:val="24"/>
        </w:rPr>
      </w:pPr>
      <w:r w:rsidRPr="00641288">
        <w:rPr>
          <w:rFonts w:ascii="Times New Roman" w:hAnsi="Times New Roman" w:cs="Times New Roman"/>
          <w:b/>
          <w:bCs/>
          <w:color w:val="000000" w:themeColor="text1"/>
          <w:sz w:val="24"/>
          <w:szCs w:val="24"/>
        </w:rPr>
        <w:lastRenderedPageBreak/>
        <w:t>Kısmi Baskınlık Skorlarını Görüntüleme Ekranı</w:t>
      </w:r>
    </w:p>
    <w:p w14:paraId="7363087C" w14:textId="1BB14CBA" w:rsidR="00641288" w:rsidRDefault="00641288" w:rsidP="002D37F4">
      <w:pPr>
        <w:spacing w:line="360" w:lineRule="auto"/>
        <w:jc w:val="both"/>
        <w:rPr>
          <w:rFonts w:ascii="Times New Roman" w:hAnsi="Times New Roman" w:cs="Times New Roman"/>
          <w:b/>
          <w:bCs/>
          <w:color w:val="000000" w:themeColor="text1"/>
          <w:sz w:val="24"/>
          <w:szCs w:val="24"/>
        </w:rPr>
      </w:pPr>
      <w:r>
        <w:rPr>
          <w:noProof/>
        </w:rPr>
        <w:drawing>
          <wp:inline distT="0" distB="0" distL="0" distR="0" wp14:anchorId="1AFA20CD" wp14:editId="099B08E7">
            <wp:extent cx="5657845" cy="400050"/>
            <wp:effectExtent l="0" t="0" r="63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449" cy="404123"/>
                    </a:xfrm>
                    <a:prstGeom prst="rect">
                      <a:avLst/>
                    </a:prstGeom>
                  </pic:spPr>
                </pic:pic>
              </a:graphicData>
            </a:graphic>
          </wp:inline>
        </w:drawing>
      </w:r>
    </w:p>
    <w:p w14:paraId="1DA10E9D" w14:textId="795B0008" w:rsidR="00641288" w:rsidRPr="008C74FF" w:rsidRDefault="00641288" w:rsidP="002D37F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3</w:t>
      </w:r>
      <w:r w:rsidR="002A0574">
        <w:rPr>
          <w:rFonts w:ascii="Times New Roman" w:hAnsi="Times New Roman" w:cs="Times New Roman"/>
          <w:i/>
          <w:iCs/>
          <w:color w:val="000000"/>
          <w:sz w:val="18"/>
          <w:szCs w:val="18"/>
        </w:rPr>
        <w:t>6</w:t>
      </w:r>
      <w:r>
        <w:rPr>
          <w:rFonts w:ascii="Times New Roman" w:hAnsi="Times New Roman" w:cs="Times New Roman"/>
          <w:i/>
          <w:iCs/>
          <w:color w:val="000000"/>
          <w:sz w:val="18"/>
          <w:szCs w:val="18"/>
        </w:rPr>
        <w:t>. Kısmi Baskınlık Skorlarını Görüntüleme Ekranı</w:t>
      </w:r>
    </w:p>
    <w:p w14:paraId="7BD947FE" w14:textId="4BF29CAE" w:rsidR="00641288" w:rsidRDefault="00641288" w:rsidP="002D37F4">
      <w:pPr>
        <w:spacing w:line="360" w:lineRule="auto"/>
        <w:ind w:firstLine="708"/>
        <w:jc w:val="both"/>
        <w:rPr>
          <w:rFonts w:ascii="Times New Roman" w:hAnsi="Times New Roman" w:cs="Times New Roman"/>
          <w:color w:val="000000" w:themeColor="text1"/>
          <w:sz w:val="24"/>
          <w:szCs w:val="24"/>
        </w:rPr>
      </w:pPr>
      <w:r w:rsidRPr="00641288">
        <w:rPr>
          <w:rFonts w:ascii="Times New Roman" w:hAnsi="Times New Roman" w:cs="Times New Roman"/>
          <w:color w:val="000000" w:themeColor="text1"/>
          <w:sz w:val="24"/>
          <w:szCs w:val="24"/>
        </w:rPr>
        <w:t>Ekranda yer alan hepsini göster butonuna tıklayarak tüm alternatiflere ilişkin kısmi baskınlık skorlarını görüntüleyebilirsiniz.</w:t>
      </w:r>
    </w:p>
    <w:p w14:paraId="357198AD" w14:textId="7997D772" w:rsidR="00641288" w:rsidRPr="00641288" w:rsidRDefault="00641288" w:rsidP="002D37F4">
      <w:pPr>
        <w:spacing w:line="360" w:lineRule="auto"/>
        <w:jc w:val="both"/>
        <w:rPr>
          <w:rFonts w:ascii="Times New Roman" w:hAnsi="Times New Roman" w:cs="Times New Roman"/>
          <w:color w:val="000000" w:themeColor="text1"/>
          <w:sz w:val="24"/>
          <w:szCs w:val="24"/>
        </w:rPr>
      </w:pPr>
      <w:r>
        <w:rPr>
          <w:noProof/>
        </w:rPr>
        <w:drawing>
          <wp:inline distT="0" distB="0" distL="0" distR="0" wp14:anchorId="513138EF" wp14:editId="6AADB848">
            <wp:extent cx="5908033" cy="2695575"/>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0687" cy="2696786"/>
                    </a:xfrm>
                    <a:prstGeom prst="rect">
                      <a:avLst/>
                    </a:prstGeom>
                  </pic:spPr>
                </pic:pic>
              </a:graphicData>
            </a:graphic>
          </wp:inline>
        </w:drawing>
      </w:r>
    </w:p>
    <w:p w14:paraId="502393B3" w14:textId="74072F9A" w:rsidR="00641288" w:rsidRDefault="00641288" w:rsidP="002D37F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35. Hepsini Göster Butonu</w:t>
      </w:r>
    </w:p>
    <w:p w14:paraId="52BA1743" w14:textId="67D8FDE3" w:rsidR="00641288" w:rsidRDefault="00937533" w:rsidP="002D37F4">
      <w:pPr>
        <w:spacing w:line="360" w:lineRule="auto"/>
        <w:jc w:val="both"/>
        <w:rPr>
          <w:rFonts w:ascii="Times New Roman" w:hAnsi="Times New Roman" w:cs="Times New Roman"/>
          <w:color w:val="000000"/>
          <w:sz w:val="24"/>
          <w:szCs w:val="24"/>
        </w:rPr>
      </w:pPr>
      <w:r w:rsidRPr="00937533">
        <w:rPr>
          <w:rFonts w:ascii="Times New Roman" w:hAnsi="Times New Roman" w:cs="Times New Roman"/>
          <w:color w:val="000000"/>
          <w:sz w:val="24"/>
          <w:szCs w:val="24"/>
        </w:rPr>
        <w:tab/>
        <w:t>Alternatiflerin isimlerinin yer aldığı butonlardan bir tanesine tıklayarak sadece o alternatife ilişkin kısmi baskınlık skorunu görüntüleyebilirsiniz.</w:t>
      </w:r>
    </w:p>
    <w:p w14:paraId="5CE82D2E" w14:textId="3882236B" w:rsidR="00937533" w:rsidRPr="00937533" w:rsidRDefault="00937533" w:rsidP="002D37F4">
      <w:pPr>
        <w:spacing w:line="360" w:lineRule="auto"/>
        <w:rPr>
          <w:rFonts w:ascii="Times New Roman" w:hAnsi="Times New Roman" w:cs="Times New Roman"/>
          <w:color w:val="000000"/>
          <w:sz w:val="24"/>
          <w:szCs w:val="24"/>
        </w:rPr>
      </w:pPr>
      <w:r>
        <w:rPr>
          <w:noProof/>
        </w:rPr>
        <w:drawing>
          <wp:inline distT="0" distB="0" distL="0" distR="0" wp14:anchorId="7545F6AD" wp14:editId="1B5C920D">
            <wp:extent cx="5719397" cy="1876425"/>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1532" cy="1877126"/>
                    </a:xfrm>
                    <a:prstGeom prst="rect">
                      <a:avLst/>
                    </a:prstGeom>
                  </pic:spPr>
                </pic:pic>
              </a:graphicData>
            </a:graphic>
          </wp:inline>
        </w:drawing>
      </w:r>
    </w:p>
    <w:p w14:paraId="1906E4BF" w14:textId="164B02DA" w:rsidR="00937533" w:rsidRDefault="00937533" w:rsidP="002D37F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3</w:t>
      </w:r>
      <w:r w:rsidR="002A0574">
        <w:rPr>
          <w:rFonts w:ascii="Times New Roman" w:hAnsi="Times New Roman" w:cs="Times New Roman"/>
          <w:i/>
          <w:iCs/>
          <w:color w:val="000000"/>
          <w:sz w:val="18"/>
          <w:szCs w:val="18"/>
        </w:rPr>
        <w:t>7.</w:t>
      </w:r>
      <w:r>
        <w:rPr>
          <w:rFonts w:ascii="Times New Roman" w:hAnsi="Times New Roman" w:cs="Times New Roman"/>
          <w:i/>
          <w:iCs/>
          <w:color w:val="000000"/>
          <w:sz w:val="18"/>
          <w:szCs w:val="18"/>
        </w:rPr>
        <w:t xml:space="preserve"> A3 Alternatifine İlişkin Kısmi Baskınlık Skoru</w:t>
      </w:r>
    </w:p>
    <w:p w14:paraId="670A9E95" w14:textId="18FA024C" w:rsidR="00937533" w:rsidRPr="00707F53" w:rsidRDefault="00937533" w:rsidP="00707F53">
      <w:pPr>
        <w:pStyle w:val="ListeParagraf"/>
        <w:numPr>
          <w:ilvl w:val="1"/>
          <w:numId w:val="4"/>
        </w:numPr>
        <w:spacing w:before="132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Kısmi Baskınlık Skoru Arama Ekranı</w:t>
      </w:r>
    </w:p>
    <w:p w14:paraId="1935DA2F" w14:textId="4A36DCA0" w:rsidR="00641288" w:rsidRDefault="00937533" w:rsidP="002D37F4">
      <w:pPr>
        <w:spacing w:line="360" w:lineRule="auto"/>
        <w:rPr>
          <w:rFonts w:ascii="Times New Roman" w:hAnsi="Times New Roman" w:cs="Times New Roman"/>
          <w:b/>
          <w:bCs/>
          <w:color w:val="000000" w:themeColor="text1"/>
          <w:sz w:val="24"/>
          <w:szCs w:val="24"/>
        </w:rPr>
      </w:pPr>
      <w:r>
        <w:rPr>
          <w:noProof/>
        </w:rPr>
        <w:drawing>
          <wp:inline distT="0" distB="0" distL="0" distR="0" wp14:anchorId="21B3C7DA" wp14:editId="7C9ED7C1">
            <wp:extent cx="5400040" cy="289564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895640"/>
                    </a:xfrm>
                    <a:prstGeom prst="rect">
                      <a:avLst/>
                    </a:prstGeom>
                  </pic:spPr>
                </pic:pic>
              </a:graphicData>
            </a:graphic>
          </wp:inline>
        </w:drawing>
      </w:r>
    </w:p>
    <w:p w14:paraId="2448579E" w14:textId="69D7C51F" w:rsidR="00937533" w:rsidRDefault="00937533" w:rsidP="002D37F4">
      <w:pPr>
        <w:spacing w:line="360" w:lineRule="auto"/>
        <w:jc w:val="center"/>
        <w:rPr>
          <w:rFonts w:ascii="Times New Roman" w:hAnsi="Times New Roman" w:cs="Times New Roman"/>
          <w:i/>
          <w:iCs/>
          <w:color w:val="000000"/>
          <w:sz w:val="18"/>
          <w:szCs w:val="18"/>
        </w:rPr>
      </w:pPr>
      <w:r w:rsidRPr="00437D4F">
        <w:rPr>
          <w:rFonts w:ascii="Times New Roman" w:hAnsi="Times New Roman" w:cs="Times New Roman"/>
          <w:i/>
          <w:iCs/>
          <w:color w:val="000000"/>
          <w:sz w:val="18"/>
          <w:szCs w:val="18"/>
        </w:rPr>
        <w:t xml:space="preserve">Şekil </w:t>
      </w:r>
      <w:r>
        <w:rPr>
          <w:rFonts w:ascii="Times New Roman" w:hAnsi="Times New Roman" w:cs="Times New Roman"/>
          <w:i/>
          <w:iCs/>
          <w:color w:val="000000"/>
          <w:sz w:val="18"/>
          <w:szCs w:val="18"/>
        </w:rPr>
        <w:t>3</w:t>
      </w:r>
      <w:r w:rsidR="002A0574">
        <w:rPr>
          <w:rFonts w:ascii="Times New Roman" w:hAnsi="Times New Roman" w:cs="Times New Roman"/>
          <w:i/>
          <w:iCs/>
          <w:color w:val="000000"/>
          <w:sz w:val="18"/>
          <w:szCs w:val="18"/>
        </w:rPr>
        <w:t>8.</w:t>
      </w:r>
      <w:r>
        <w:rPr>
          <w:rFonts w:ascii="Times New Roman" w:hAnsi="Times New Roman" w:cs="Times New Roman"/>
          <w:i/>
          <w:iCs/>
          <w:color w:val="000000"/>
          <w:sz w:val="18"/>
          <w:szCs w:val="18"/>
        </w:rPr>
        <w:t xml:space="preserve"> Kısmi Baskınlık Skoru Arama Ekranı</w:t>
      </w:r>
    </w:p>
    <w:p w14:paraId="37F8C9BE" w14:textId="31742C02" w:rsidR="00937533" w:rsidRDefault="00937533" w:rsidP="002D37F4">
      <w:pPr>
        <w:pStyle w:val="ListeParagraf"/>
        <w:numPr>
          <w:ilvl w:val="2"/>
          <w:numId w:val="4"/>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Baskınlık Skorunu Görüntüle Butonu</w:t>
      </w:r>
    </w:p>
    <w:p w14:paraId="50C91AFF" w14:textId="5E231350" w:rsidR="00937533" w:rsidRDefault="00937533" w:rsidP="002D37F4">
      <w:pPr>
        <w:spacing w:line="360" w:lineRule="auto"/>
        <w:ind w:firstLine="708"/>
        <w:jc w:val="both"/>
        <w:rPr>
          <w:rFonts w:ascii="Times New Roman" w:hAnsi="Times New Roman" w:cs="Times New Roman"/>
          <w:color w:val="000000" w:themeColor="text1"/>
          <w:sz w:val="24"/>
          <w:szCs w:val="24"/>
        </w:rPr>
      </w:pPr>
      <w:r w:rsidRPr="00937533">
        <w:rPr>
          <w:rFonts w:ascii="Times New Roman" w:hAnsi="Times New Roman" w:cs="Times New Roman"/>
          <w:color w:val="000000" w:themeColor="text1"/>
          <w:sz w:val="24"/>
          <w:szCs w:val="24"/>
        </w:rPr>
        <w:t xml:space="preserve">Metin kutusuna kısmi baskınlık skorunu görüntülemek istediğiniz alternatifin ismini girerek baskınlık skorunu görüntüle butonuna bastığınızda şekil 37 de görüldüğü </w:t>
      </w:r>
      <w:r w:rsidR="000A4739">
        <w:rPr>
          <w:rFonts w:ascii="Times New Roman" w:hAnsi="Times New Roman" w:cs="Times New Roman"/>
          <w:color w:val="000000" w:themeColor="text1"/>
          <w:sz w:val="24"/>
          <w:szCs w:val="24"/>
        </w:rPr>
        <w:t>üzere</w:t>
      </w:r>
      <w:r w:rsidRPr="00937533">
        <w:rPr>
          <w:rFonts w:ascii="Times New Roman" w:hAnsi="Times New Roman" w:cs="Times New Roman"/>
          <w:color w:val="000000" w:themeColor="text1"/>
          <w:sz w:val="24"/>
          <w:szCs w:val="24"/>
        </w:rPr>
        <w:t xml:space="preserve"> ilgili alternatife ilişkin kısmi baskınlık skoru matrisi görüntülenecektir.</w:t>
      </w:r>
    </w:p>
    <w:p w14:paraId="2A8C2C8D" w14:textId="669219BA" w:rsidR="00937533" w:rsidRDefault="00937533" w:rsidP="002D37F4">
      <w:pPr>
        <w:pStyle w:val="ListeParagraf"/>
        <w:numPr>
          <w:ilvl w:val="2"/>
          <w:numId w:val="4"/>
        </w:numPr>
        <w:spacing w:line="360" w:lineRule="auto"/>
        <w:rPr>
          <w:rFonts w:ascii="Times New Roman" w:hAnsi="Times New Roman" w:cs="Times New Roman"/>
          <w:b/>
          <w:bCs/>
          <w:color w:val="000000" w:themeColor="text1"/>
          <w:sz w:val="24"/>
          <w:szCs w:val="24"/>
        </w:rPr>
      </w:pPr>
      <w:r w:rsidRPr="00937533">
        <w:rPr>
          <w:rFonts w:ascii="Times New Roman" w:hAnsi="Times New Roman" w:cs="Times New Roman"/>
          <w:b/>
          <w:bCs/>
          <w:color w:val="000000" w:themeColor="text1"/>
          <w:sz w:val="24"/>
          <w:szCs w:val="24"/>
        </w:rPr>
        <w:t>Excel’e Aktar Butonu</w:t>
      </w:r>
    </w:p>
    <w:p w14:paraId="0DF1E1AB" w14:textId="7F5A19C4" w:rsidR="000A4739" w:rsidRDefault="00937533" w:rsidP="002D37F4">
      <w:pPr>
        <w:spacing w:line="360" w:lineRule="auto"/>
        <w:ind w:firstLine="708"/>
        <w:jc w:val="both"/>
        <w:rPr>
          <w:rFonts w:ascii="Times New Roman" w:hAnsi="Times New Roman" w:cs="Times New Roman"/>
          <w:color w:val="000000" w:themeColor="text1"/>
          <w:sz w:val="24"/>
          <w:szCs w:val="24"/>
        </w:rPr>
      </w:pPr>
      <w:r w:rsidRPr="00937533">
        <w:rPr>
          <w:rFonts w:ascii="Times New Roman" w:hAnsi="Times New Roman" w:cs="Times New Roman"/>
          <w:color w:val="000000" w:themeColor="text1"/>
          <w:sz w:val="24"/>
          <w:szCs w:val="24"/>
        </w:rPr>
        <w:t>Görüntülediğiniz kısmi baskınlık skorunu Excel2e aktarmak istediğinizde bu butona tıklayınız.</w:t>
      </w:r>
    </w:p>
    <w:p w14:paraId="3E9B7262" w14:textId="77777777" w:rsidR="000A4739" w:rsidRDefault="000A4739" w:rsidP="002D37F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06FE2BC" w14:textId="6C15FC46" w:rsidR="00937533" w:rsidRPr="002D37F4" w:rsidRDefault="002D37F4" w:rsidP="002D37F4">
      <w:pPr>
        <w:spacing w:line="360" w:lineRule="auto"/>
        <w:ind w:firstLine="708"/>
        <w:jc w:val="center"/>
        <w:rPr>
          <w:rFonts w:ascii="Times New Roman" w:hAnsi="Times New Roman" w:cs="Times New Roman"/>
          <w:b/>
          <w:bCs/>
          <w:color w:val="000000" w:themeColor="text1"/>
          <w:sz w:val="24"/>
          <w:szCs w:val="24"/>
        </w:rPr>
      </w:pPr>
      <w:r w:rsidRPr="002D37F4">
        <w:rPr>
          <w:rFonts w:ascii="Times New Roman" w:hAnsi="Times New Roman" w:cs="Times New Roman"/>
          <w:b/>
          <w:bCs/>
          <w:color w:val="000000" w:themeColor="text1"/>
          <w:sz w:val="24"/>
          <w:szCs w:val="24"/>
        </w:rPr>
        <w:lastRenderedPageBreak/>
        <w:t>SONUÇ</w:t>
      </w:r>
    </w:p>
    <w:p w14:paraId="0F5BDF83" w14:textId="673504FB" w:rsidR="00937533" w:rsidRPr="002D37F4" w:rsidRDefault="002D37F4" w:rsidP="002D37F4">
      <w:pPr>
        <w:spacing w:line="360" w:lineRule="auto"/>
        <w:ind w:firstLine="708"/>
        <w:jc w:val="both"/>
        <w:rPr>
          <w:rFonts w:ascii="Times New Roman" w:hAnsi="Times New Roman" w:cs="Times New Roman"/>
          <w:color w:val="000000" w:themeColor="text1"/>
          <w:sz w:val="24"/>
          <w:szCs w:val="24"/>
        </w:rPr>
      </w:pPr>
      <w:r w:rsidRPr="002D37F4">
        <w:rPr>
          <w:rFonts w:ascii="Times New Roman" w:hAnsi="Times New Roman" w:cs="Times New Roman"/>
          <w:color w:val="000000" w:themeColor="text1"/>
          <w:sz w:val="24"/>
          <w:szCs w:val="24"/>
        </w:rPr>
        <w:t xml:space="preserve">Bu çalışmada </w:t>
      </w:r>
      <w:r>
        <w:rPr>
          <w:rFonts w:ascii="Times New Roman" w:hAnsi="Times New Roman" w:cs="Times New Roman"/>
          <w:color w:val="000000" w:themeColor="text1"/>
          <w:sz w:val="24"/>
          <w:szCs w:val="24"/>
        </w:rPr>
        <w:t xml:space="preserve">çok kriterli karar verme tekniklerinden biri olan </w:t>
      </w:r>
      <w:r w:rsidRPr="002D37F4">
        <w:rPr>
          <w:rFonts w:ascii="Times New Roman" w:hAnsi="Times New Roman" w:cs="Times New Roman"/>
          <w:color w:val="000000" w:themeColor="text1"/>
          <w:sz w:val="24"/>
          <w:szCs w:val="24"/>
        </w:rPr>
        <w:t>TODİM yöntemi ile daha kolay</w:t>
      </w:r>
      <w:r>
        <w:rPr>
          <w:rFonts w:ascii="Times New Roman" w:hAnsi="Times New Roman" w:cs="Times New Roman"/>
          <w:color w:val="000000" w:themeColor="text1"/>
          <w:sz w:val="24"/>
          <w:szCs w:val="24"/>
        </w:rPr>
        <w:t xml:space="preserve"> ve doğru</w:t>
      </w:r>
      <w:r w:rsidRPr="002D37F4">
        <w:rPr>
          <w:rFonts w:ascii="Times New Roman" w:hAnsi="Times New Roman" w:cs="Times New Roman"/>
          <w:color w:val="000000" w:themeColor="text1"/>
          <w:sz w:val="24"/>
          <w:szCs w:val="24"/>
        </w:rPr>
        <w:t xml:space="preserve"> hesaplama yapılabilmesi için oluşturulan TODİM uygulamasının yöntem, yazılım ve kullanım kılavuzu</w:t>
      </w:r>
      <w:r>
        <w:rPr>
          <w:rFonts w:ascii="Times New Roman" w:hAnsi="Times New Roman" w:cs="Times New Roman"/>
          <w:color w:val="000000" w:themeColor="text1"/>
          <w:sz w:val="24"/>
          <w:szCs w:val="24"/>
        </w:rPr>
        <w:t xml:space="preserve"> hakkında bilgi </w:t>
      </w:r>
      <w:r w:rsidRPr="002D37F4">
        <w:rPr>
          <w:rFonts w:ascii="Times New Roman" w:hAnsi="Times New Roman" w:cs="Times New Roman"/>
          <w:color w:val="000000" w:themeColor="text1"/>
          <w:sz w:val="24"/>
          <w:szCs w:val="24"/>
        </w:rPr>
        <w:t xml:space="preserve">verilmiştir. </w:t>
      </w:r>
    </w:p>
    <w:p w14:paraId="5B0DCCCD" w14:textId="77777777" w:rsidR="00937533" w:rsidRDefault="0093753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3DAAE527" w14:textId="2D6A1E01" w:rsidR="00296E46" w:rsidRDefault="00296E46" w:rsidP="00296E46">
      <w:pPr>
        <w:spacing w:line="360" w:lineRule="auto"/>
        <w:ind w:firstLine="708"/>
        <w:jc w:val="center"/>
        <w:rPr>
          <w:rFonts w:ascii="Times New Roman" w:hAnsi="Times New Roman" w:cs="Times New Roman"/>
          <w:b/>
          <w:bCs/>
          <w:color w:val="000000" w:themeColor="text1"/>
          <w:sz w:val="24"/>
          <w:szCs w:val="24"/>
        </w:rPr>
      </w:pPr>
      <w:r w:rsidRPr="00296E46">
        <w:rPr>
          <w:rFonts w:ascii="Times New Roman" w:hAnsi="Times New Roman" w:cs="Times New Roman"/>
          <w:b/>
          <w:bCs/>
          <w:color w:val="000000" w:themeColor="text1"/>
          <w:sz w:val="24"/>
          <w:szCs w:val="24"/>
        </w:rPr>
        <w:lastRenderedPageBreak/>
        <w:t>KAYNAKÇA</w:t>
      </w:r>
    </w:p>
    <w:p w14:paraId="7CF43962" w14:textId="6CFF17BC" w:rsidR="00296E46" w:rsidRDefault="00296E46" w:rsidP="003A2B56">
      <w:pPr>
        <w:spacing w:line="360" w:lineRule="auto"/>
        <w:jc w:val="both"/>
        <w:rPr>
          <w:rFonts w:ascii="Times New Roman" w:hAnsi="Times New Roman" w:cs="Times New Roman"/>
          <w:color w:val="222222"/>
          <w:sz w:val="20"/>
          <w:szCs w:val="20"/>
          <w:shd w:val="clear" w:color="auto" w:fill="FFFFFF"/>
        </w:rPr>
      </w:pPr>
      <w:bookmarkStart w:id="1" w:name="_GoBack"/>
      <w:proofErr w:type="spellStart"/>
      <w:r w:rsidRPr="00296E46">
        <w:rPr>
          <w:rFonts w:ascii="Times New Roman" w:hAnsi="Times New Roman" w:cs="Times New Roman"/>
          <w:color w:val="222222"/>
          <w:sz w:val="20"/>
          <w:szCs w:val="20"/>
          <w:shd w:val="clear" w:color="auto" w:fill="FFFFFF"/>
        </w:rPr>
        <w:t>Chakraborty</w:t>
      </w:r>
      <w:proofErr w:type="spellEnd"/>
      <w:r w:rsidRPr="00296E46">
        <w:rPr>
          <w:rFonts w:ascii="Times New Roman" w:hAnsi="Times New Roman" w:cs="Times New Roman"/>
          <w:color w:val="222222"/>
          <w:sz w:val="20"/>
          <w:szCs w:val="20"/>
          <w:shd w:val="clear" w:color="auto" w:fill="FFFFFF"/>
        </w:rPr>
        <w:t xml:space="preserve">, S., &amp; </w:t>
      </w:r>
      <w:proofErr w:type="spellStart"/>
      <w:r w:rsidRPr="00296E46">
        <w:rPr>
          <w:rFonts w:ascii="Times New Roman" w:hAnsi="Times New Roman" w:cs="Times New Roman"/>
          <w:color w:val="222222"/>
          <w:sz w:val="20"/>
          <w:szCs w:val="20"/>
          <w:shd w:val="clear" w:color="auto" w:fill="FFFFFF"/>
        </w:rPr>
        <w:t>Chakraborty</w:t>
      </w:r>
      <w:proofErr w:type="spellEnd"/>
      <w:r w:rsidRPr="00296E46">
        <w:rPr>
          <w:rFonts w:ascii="Times New Roman" w:hAnsi="Times New Roman" w:cs="Times New Roman"/>
          <w:color w:val="222222"/>
          <w:sz w:val="20"/>
          <w:szCs w:val="20"/>
          <w:shd w:val="clear" w:color="auto" w:fill="FFFFFF"/>
        </w:rPr>
        <w:t>, A. (2018). Application of TODIM (</w:t>
      </w:r>
      <w:proofErr w:type="spellStart"/>
      <w:r w:rsidRPr="00296E46">
        <w:rPr>
          <w:rFonts w:ascii="Times New Roman" w:hAnsi="Times New Roman" w:cs="Times New Roman"/>
          <w:color w:val="222222"/>
          <w:sz w:val="20"/>
          <w:szCs w:val="20"/>
          <w:shd w:val="clear" w:color="auto" w:fill="FFFFFF"/>
        </w:rPr>
        <w:t>TOmada</w:t>
      </w:r>
      <w:proofErr w:type="spellEnd"/>
      <w:r w:rsidRPr="00296E46">
        <w:rPr>
          <w:rFonts w:ascii="Times New Roman" w:hAnsi="Times New Roman" w:cs="Times New Roman"/>
          <w:color w:val="222222"/>
          <w:sz w:val="20"/>
          <w:szCs w:val="20"/>
          <w:shd w:val="clear" w:color="auto" w:fill="FFFFFF"/>
        </w:rPr>
        <w:t xml:space="preserve"> de </w:t>
      </w:r>
      <w:proofErr w:type="spellStart"/>
      <w:r w:rsidRPr="00296E46">
        <w:rPr>
          <w:rFonts w:ascii="Times New Roman" w:hAnsi="Times New Roman" w:cs="Times New Roman"/>
          <w:color w:val="222222"/>
          <w:sz w:val="20"/>
          <w:szCs w:val="20"/>
          <w:shd w:val="clear" w:color="auto" w:fill="FFFFFF"/>
        </w:rPr>
        <w:t>Decisao</w:t>
      </w:r>
      <w:proofErr w:type="spellEnd"/>
      <w:r w:rsidRPr="00296E46">
        <w:rPr>
          <w:rFonts w:ascii="Times New Roman" w:hAnsi="Times New Roman" w:cs="Times New Roman"/>
          <w:color w:val="222222"/>
          <w:sz w:val="20"/>
          <w:szCs w:val="20"/>
          <w:shd w:val="clear" w:color="auto" w:fill="FFFFFF"/>
        </w:rPr>
        <w:t xml:space="preserve"> </w:t>
      </w:r>
      <w:proofErr w:type="spellStart"/>
      <w:r w:rsidRPr="00296E46">
        <w:rPr>
          <w:rFonts w:ascii="Times New Roman" w:hAnsi="Times New Roman" w:cs="Times New Roman"/>
          <w:color w:val="222222"/>
          <w:sz w:val="20"/>
          <w:szCs w:val="20"/>
          <w:shd w:val="clear" w:color="auto" w:fill="FFFFFF"/>
        </w:rPr>
        <w:t>Interativa</w:t>
      </w:r>
      <w:proofErr w:type="spellEnd"/>
      <w:r w:rsidR="003A2B56">
        <w:rPr>
          <w:rFonts w:ascii="Times New Roman" w:hAnsi="Times New Roman" w:cs="Times New Roman"/>
          <w:color w:val="222222"/>
          <w:sz w:val="20"/>
          <w:szCs w:val="20"/>
          <w:shd w:val="clear" w:color="auto" w:fill="FFFFFF"/>
        </w:rPr>
        <w:t xml:space="preserve"> </w:t>
      </w:r>
      <w:proofErr w:type="spellStart"/>
      <w:r w:rsidRPr="00296E46">
        <w:rPr>
          <w:rFonts w:ascii="Times New Roman" w:hAnsi="Times New Roman" w:cs="Times New Roman"/>
          <w:color w:val="222222"/>
          <w:sz w:val="20"/>
          <w:szCs w:val="20"/>
          <w:shd w:val="clear" w:color="auto" w:fill="FFFFFF"/>
        </w:rPr>
        <w:t>Multicriterio</w:t>
      </w:r>
      <w:proofErr w:type="spellEnd"/>
      <w:r w:rsidRPr="00296E46">
        <w:rPr>
          <w:rFonts w:ascii="Times New Roman" w:hAnsi="Times New Roman" w:cs="Times New Roman"/>
          <w:color w:val="222222"/>
          <w:sz w:val="20"/>
          <w:szCs w:val="20"/>
          <w:shd w:val="clear" w:color="auto" w:fill="FFFFFF"/>
        </w:rPr>
        <w:t xml:space="preserve">) </w:t>
      </w:r>
      <w:proofErr w:type="spellStart"/>
      <w:r w:rsidRPr="00296E46">
        <w:rPr>
          <w:rFonts w:ascii="Times New Roman" w:hAnsi="Times New Roman" w:cs="Times New Roman"/>
          <w:color w:val="222222"/>
          <w:sz w:val="20"/>
          <w:szCs w:val="20"/>
          <w:shd w:val="clear" w:color="auto" w:fill="FFFFFF"/>
        </w:rPr>
        <w:t>method</w:t>
      </w:r>
      <w:proofErr w:type="spellEnd"/>
      <w:r w:rsidRPr="00296E46">
        <w:rPr>
          <w:rFonts w:ascii="Times New Roman" w:hAnsi="Times New Roman" w:cs="Times New Roman"/>
          <w:color w:val="222222"/>
          <w:sz w:val="20"/>
          <w:szCs w:val="20"/>
          <w:shd w:val="clear" w:color="auto" w:fill="FFFFFF"/>
        </w:rPr>
        <w:t xml:space="preserve"> </w:t>
      </w:r>
      <w:proofErr w:type="spellStart"/>
      <w:r w:rsidRPr="00296E46">
        <w:rPr>
          <w:rFonts w:ascii="Times New Roman" w:hAnsi="Times New Roman" w:cs="Times New Roman"/>
          <w:color w:val="222222"/>
          <w:sz w:val="20"/>
          <w:szCs w:val="20"/>
          <w:shd w:val="clear" w:color="auto" w:fill="FFFFFF"/>
        </w:rPr>
        <w:t>for</w:t>
      </w:r>
      <w:proofErr w:type="spellEnd"/>
      <w:r w:rsidRPr="00296E46">
        <w:rPr>
          <w:rFonts w:ascii="Times New Roman" w:hAnsi="Times New Roman" w:cs="Times New Roman"/>
          <w:color w:val="222222"/>
          <w:sz w:val="20"/>
          <w:szCs w:val="20"/>
          <w:shd w:val="clear" w:color="auto" w:fill="FFFFFF"/>
        </w:rPr>
        <w:t xml:space="preserve"> </w:t>
      </w:r>
      <w:proofErr w:type="spellStart"/>
      <w:r w:rsidRPr="00296E46">
        <w:rPr>
          <w:rFonts w:ascii="Times New Roman" w:hAnsi="Times New Roman" w:cs="Times New Roman"/>
          <w:color w:val="222222"/>
          <w:sz w:val="20"/>
          <w:szCs w:val="20"/>
          <w:shd w:val="clear" w:color="auto" w:fill="FFFFFF"/>
        </w:rPr>
        <w:t>under-construction</w:t>
      </w:r>
      <w:proofErr w:type="spellEnd"/>
      <w:r w:rsidRPr="00296E46">
        <w:rPr>
          <w:rFonts w:ascii="Times New Roman" w:hAnsi="Times New Roman" w:cs="Times New Roman"/>
          <w:color w:val="222222"/>
          <w:sz w:val="20"/>
          <w:szCs w:val="20"/>
          <w:shd w:val="clear" w:color="auto" w:fill="FFFFFF"/>
        </w:rPr>
        <w:t xml:space="preserve"> </w:t>
      </w:r>
      <w:proofErr w:type="spellStart"/>
      <w:r w:rsidRPr="00296E46">
        <w:rPr>
          <w:rFonts w:ascii="Times New Roman" w:hAnsi="Times New Roman" w:cs="Times New Roman"/>
          <w:color w:val="222222"/>
          <w:sz w:val="20"/>
          <w:szCs w:val="20"/>
          <w:shd w:val="clear" w:color="auto" w:fill="FFFFFF"/>
        </w:rPr>
        <w:t>housing</w:t>
      </w:r>
      <w:proofErr w:type="spellEnd"/>
      <w:r w:rsidRPr="00296E46">
        <w:rPr>
          <w:rFonts w:ascii="Times New Roman" w:hAnsi="Times New Roman" w:cs="Times New Roman"/>
          <w:color w:val="222222"/>
          <w:sz w:val="20"/>
          <w:szCs w:val="20"/>
          <w:shd w:val="clear" w:color="auto" w:fill="FFFFFF"/>
        </w:rPr>
        <w:t xml:space="preserve"> </w:t>
      </w:r>
      <w:proofErr w:type="spellStart"/>
      <w:r w:rsidRPr="00296E46">
        <w:rPr>
          <w:rFonts w:ascii="Times New Roman" w:hAnsi="Times New Roman" w:cs="Times New Roman"/>
          <w:color w:val="222222"/>
          <w:sz w:val="20"/>
          <w:szCs w:val="20"/>
          <w:shd w:val="clear" w:color="auto" w:fill="FFFFFF"/>
        </w:rPr>
        <w:t>project</w:t>
      </w:r>
      <w:proofErr w:type="spellEnd"/>
      <w:r w:rsidRPr="00296E46">
        <w:rPr>
          <w:rFonts w:ascii="Times New Roman" w:hAnsi="Times New Roman" w:cs="Times New Roman"/>
          <w:color w:val="222222"/>
          <w:sz w:val="20"/>
          <w:szCs w:val="20"/>
          <w:shd w:val="clear" w:color="auto" w:fill="FFFFFF"/>
        </w:rPr>
        <w:t xml:space="preserve"> </w:t>
      </w:r>
      <w:proofErr w:type="spellStart"/>
      <w:r w:rsidRPr="00296E46">
        <w:rPr>
          <w:rFonts w:ascii="Times New Roman" w:hAnsi="Times New Roman" w:cs="Times New Roman"/>
          <w:color w:val="222222"/>
          <w:sz w:val="20"/>
          <w:szCs w:val="20"/>
          <w:shd w:val="clear" w:color="auto" w:fill="FFFFFF"/>
        </w:rPr>
        <w:t>selection</w:t>
      </w:r>
      <w:proofErr w:type="spellEnd"/>
      <w:r w:rsidRPr="00296E46">
        <w:rPr>
          <w:rFonts w:ascii="Times New Roman" w:hAnsi="Times New Roman" w:cs="Times New Roman"/>
          <w:color w:val="222222"/>
          <w:sz w:val="20"/>
          <w:szCs w:val="20"/>
          <w:shd w:val="clear" w:color="auto" w:fill="FFFFFF"/>
        </w:rPr>
        <w:t xml:space="preserve"> in </w:t>
      </w:r>
      <w:proofErr w:type="spellStart"/>
      <w:r w:rsidRPr="00296E46">
        <w:rPr>
          <w:rFonts w:ascii="Times New Roman" w:hAnsi="Times New Roman" w:cs="Times New Roman"/>
          <w:color w:val="222222"/>
          <w:sz w:val="20"/>
          <w:szCs w:val="20"/>
          <w:shd w:val="clear" w:color="auto" w:fill="FFFFFF"/>
        </w:rPr>
        <w:t>Kolkata</w:t>
      </w:r>
      <w:proofErr w:type="spellEnd"/>
      <w:r w:rsidRPr="00296E46">
        <w:rPr>
          <w:rFonts w:ascii="Times New Roman" w:hAnsi="Times New Roman" w:cs="Times New Roman"/>
          <w:color w:val="222222"/>
          <w:sz w:val="20"/>
          <w:szCs w:val="20"/>
          <w:shd w:val="clear" w:color="auto" w:fill="FFFFFF"/>
        </w:rPr>
        <w:t xml:space="preserve">. </w:t>
      </w:r>
      <w:proofErr w:type="spellStart"/>
      <w:r w:rsidRPr="00296E46">
        <w:rPr>
          <w:rFonts w:ascii="Times New Roman" w:hAnsi="Times New Roman" w:cs="Times New Roman"/>
          <w:i/>
          <w:iCs/>
          <w:color w:val="222222"/>
          <w:sz w:val="20"/>
          <w:szCs w:val="20"/>
        </w:rPr>
        <w:t>Journal</w:t>
      </w:r>
      <w:proofErr w:type="spellEnd"/>
      <w:r w:rsidRPr="00296E46">
        <w:rPr>
          <w:rFonts w:ascii="Times New Roman" w:hAnsi="Times New Roman" w:cs="Times New Roman"/>
          <w:i/>
          <w:iCs/>
          <w:color w:val="222222"/>
          <w:sz w:val="20"/>
          <w:szCs w:val="20"/>
        </w:rPr>
        <w:t xml:space="preserve"> of Project Management</w:t>
      </w:r>
      <w:r w:rsidRPr="00296E46">
        <w:rPr>
          <w:rFonts w:ascii="Times New Roman" w:hAnsi="Times New Roman" w:cs="Times New Roman"/>
          <w:color w:val="222222"/>
          <w:sz w:val="20"/>
          <w:szCs w:val="20"/>
          <w:shd w:val="clear" w:color="auto" w:fill="FFFFFF"/>
        </w:rPr>
        <w:t xml:space="preserve">, </w:t>
      </w:r>
      <w:r w:rsidRPr="00296E46">
        <w:rPr>
          <w:rFonts w:ascii="Times New Roman" w:hAnsi="Times New Roman" w:cs="Times New Roman"/>
          <w:i/>
          <w:iCs/>
          <w:color w:val="222222"/>
          <w:sz w:val="20"/>
          <w:szCs w:val="20"/>
        </w:rPr>
        <w:t>3</w:t>
      </w:r>
      <w:r w:rsidRPr="00296E46">
        <w:rPr>
          <w:rFonts w:ascii="Times New Roman" w:hAnsi="Times New Roman" w:cs="Times New Roman"/>
          <w:color w:val="222222"/>
          <w:sz w:val="20"/>
          <w:szCs w:val="20"/>
          <w:shd w:val="clear" w:color="auto" w:fill="FFFFFF"/>
        </w:rPr>
        <w:t>(4), 207-216.</w:t>
      </w:r>
    </w:p>
    <w:bookmarkEnd w:id="1"/>
    <w:p w14:paraId="18E6D91A" w14:textId="0F81AC31" w:rsidR="00296E46" w:rsidRPr="00296E46" w:rsidRDefault="00296E46" w:rsidP="00296E46">
      <w:pPr>
        <w:spacing w:line="360" w:lineRule="auto"/>
        <w:jc w:val="both"/>
        <w:rPr>
          <w:rFonts w:ascii="Times New Roman" w:hAnsi="Times New Roman" w:cs="Times New Roman"/>
          <w:b/>
          <w:bCs/>
          <w:color w:val="000000" w:themeColor="text1"/>
          <w:sz w:val="20"/>
          <w:szCs w:val="20"/>
        </w:rPr>
      </w:pPr>
      <w:r>
        <w:rPr>
          <w:rFonts w:ascii="Arial" w:hAnsi="Arial" w:cs="Arial"/>
          <w:color w:val="222222"/>
          <w:sz w:val="20"/>
          <w:szCs w:val="20"/>
          <w:shd w:val="clear" w:color="auto" w:fill="FFFFFF"/>
        </w:rPr>
        <w:t xml:space="preserve">Adalı Aytaç, E. (2016). EVAMIX ve TODIM Yöntemleri </w:t>
      </w:r>
      <w:proofErr w:type="gramStart"/>
      <w:r>
        <w:rPr>
          <w:rFonts w:ascii="Arial" w:hAnsi="Arial" w:cs="Arial"/>
          <w:color w:val="222222"/>
          <w:sz w:val="20"/>
          <w:szCs w:val="20"/>
          <w:shd w:val="clear" w:color="auto" w:fill="FFFFFF"/>
        </w:rPr>
        <w:t>İle</w:t>
      </w:r>
      <w:proofErr w:type="gramEnd"/>
      <w:r>
        <w:rPr>
          <w:rFonts w:ascii="Arial" w:hAnsi="Arial" w:cs="Arial"/>
          <w:color w:val="222222"/>
          <w:sz w:val="20"/>
          <w:szCs w:val="20"/>
          <w:shd w:val="clear" w:color="auto" w:fill="FFFFFF"/>
        </w:rPr>
        <w:t xml:space="preserve"> Sağlık Sektöründe Personel Seçimi. </w:t>
      </w:r>
      <w:proofErr w:type="spellStart"/>
      <w:r>
        <w:rPr>
          <w:rFonts w:ascii="Arial" w:hAnsi="Arial" w:cs="Arial"/>
          <w:i/>
          <w:iCs/>
          <w:color w:val="222222"/>
          <w:sz w:val="20"/>
          <w:szCs w:val="20"/>
        </w:rPr>
        <w:t>Alphanumeric</w:t>
      </w:r>
      <w:proofErr w:type="spellEnd"/>
      <w:r>
        <w:rPr>
          <w:rFonts w:ascii="Arial" w:hAnsi="Arial" w:cs="Arial"/>
          <w:i/>
          <w:iCs/>
          <w:color w:val="222222"/>
          <w:sz w:val="20"/>
          <w:szCs w:val="20"/>
        </w:rPr>
        <w:t xml:space="preserve"> </w:t>
      </w:r>
      <w:proofErr w:type="spellStart"/>
      <w:r>
        <w:rPr>
          <w:rFonts w:ascii="Arial" w:hAnsi="Arial" w:cs="Arial"/>
          <w:i/>
          <w:iCs/>
          <w:color w:val="222222"/>
          <w:sz w:val="20"/>
          <w:szCs w:val="20"/>
        </w:rPr>
        <w:t>Journal</w:t>
      </w:r>
      <w:proofErr w:type="spellEnd"/>
      <w:r>
        <w:rPr>
          <w:rFonts w:ascii="Arial" w:hAnsi="Arial" w:cs="Arial"/>
          <w:color w:val="222222"/>
          <w:sz w:val="20"/>
          <w:szCs w:val="20"/>
          <w:shd w:val="clear" w:color="auto" w:fill="FFFFFF"/>
        </w:rPr>
        <w:t xml:space="preserve">, </w:t>
      </w:r>
      <w:r>
        <w:rPr>
          <w:rFonts w:ascii="Arial" w:hAnsi="Arial" w:cs="Arial"/>
          <w:i/>
          <w:iCs/>
          <w:color w:val="222222"/>
          <w:sz w:val="20"/>
          <w:szCs w:val="20"/>
        </w:rPr>
        <w:t>4</w:t>
      </w:r>
      <w:r>
        <w:rPr>
          <w:rFonts w:ascii="Arial" w:hAnsi="Arial" w:cs="Arial"/>
          <w:color w:val="222222"/>
          <w:sz w:val="20"/>
          <w:szCs w:val="20"/>
          <w:shd w:val="clear" w:color="auto" w:fill="FFFFFF"/>
        </w:rPr>
        <w:t>(2), 69-84.</w:t>
      </w:r>
    </w:p>
    <w:sectPr w:rsidR="00296E46" w:rsidRPr="00296E46" w:rsidSect="00694CFF">
      <w:headerReference w:type="default" r:id="rId47"/>
      <w:pgSz w:w="11906" w:h="16838"/>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7D661" w14:textId="77777777" w:rsidR="00C741F9" w:rsidRDefault="00C741F9" w:rsidP="002F2D63">
      <w:pPr>
        <w:spacing w:after="0" w:line="240" w:lineRule="auto"/>
      </w:pPr>
      <w:r>
        <w:separator/>
      </w:r>
    </w:p>
  </w:endnote>
  <w:endnote w:type="continuationSeparator" w:id="0">
    <w:p w14:paraId="60F00A0E" w14:textId="77777777" w:rsidR="00C741F9" w:rsidRDefault="00C741F9" w:rsidP="002F2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ACFFA" w14:textId="77777777" w:rsidR="00C741F9" w:rsidRDefault="00C741F9" w:rsidP="002F2D63">
      <w:pPr>
        <w:spacing w:after="0" w:line="240" w:lineRule="auto"/>
      </w:pPr>
      <w:r>
        <w:separator/>
      </w:r>
    </w:p>
  </w:footnote>
  <w:footnote w:type="continuationSeparator" w:id="0">
    <w:p w14:paraId="3ECBE46B" w14:textId="77777777" w:rsidR="00C741F9" w:rsidRDefault="00C741F9" w:rsidP="002F2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758324"/>
      <w:docPartObj>
        <w:docPartGallery w:val="Page Numbers (Top of Page)"/>
        <w:docPartUnique/>
      </w:docPartObj>
    </w:sdtPr>
    <w:sdtContent>
      <w:p w14:paraId="5CA04BAE" w14:textId="45F3DC63" w:rsidR="00BD46AE" w:rsidRDefault="00BD46AE">
        <w:pPr>
          <w:pStyle w:val="stBilgi"/>
          <w:jc w:val="right"/>
        </w:pPr>
        <w:r>
          <w:fldChar w:fldCharType="begin"/>
        </w:r>
        <w:r>
          <w:instrText>PAGE   \* MERGEFORMAT</w:instrText>
        </w:r>
        <w:r>
          <w:fldChar w:fldCharType="separate"/>
        </w:r>
        <w:r>
          <w:t>2</w:t>
        </w:r>
        <w:r>
          <w:fldChar w:fldCharType="end"/>
        </w:r>
      </w:p>
    </w:sdtContent>
  </w:sdt>
  <w:p w14:paraId="07B478C8" w14:textId="591470AA" w:rsidR="00BD46AE" w:rsidRPr="00694CFF" w:rsidRDefault="00BD46AE" w:rsidP="00694CFF">
    <w:pPr>
      <w:pStyle w:val="stBilgi"/>
      <w:ind w:left="9072"/>
      <w:rPr>
        <w:rFonts w:ascii="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9031E"/>
    <w:multiLevelType w:val="multilevel"/>
    <w:tmpl w:val="AF724310"/>
    <w:lvl w:ilvl="0">
      <w:start w:val="1"/>
      <w:numFmt w:val="decimal"/>
      <w:lvlText w:val="%1"/>
      <w:lvlJc w:val="left"/>
      <w:pPr>
        <w:ind w:left="540" w:hanging="540"/>
      </w:pPr>
      <w:rPr>
        <w:rFonts w:hint="default"/>
      </w:rPr>
    </w:lvl>
    <w:lvl w:ilvl="1">
      <w:start w:val="1"/>
      <w:numFmt w:val="decimal"/>
      <w:lvlText w:val="%1.%2"/>
      <w:lvlJc w:val="left"/>
      <w:pPr>
        <w:ind w:left="817" w:hanging="540"/>
      </w:pPr>
      <w:rPr>
        <w:rFonts w:hint="default"/>
      </w:rPr>
    </w:lvl>
    <w:lvl w:ilvl="2">
      <w:start w:val="1"/>
      <w:numFmt w:val="decimal"/>
      <w:lvlText w:val="%1.%2.%3"/>
      <w:lvlJc w:val="left"/>
      <w:pPr>
        <w:ind w:left="1274" w:hanging="720"/>
      </w:pPr>
      <w:rPr>
        <w:rFonts w:hint="default"/>
      </w:rPr>
    </w:lvl>
    <w:lvl w:ilvl="3">
      <w:start w:val="1"/>
      <w:numFmt w:val="decimal"/>
      <w:lvlText w:val="%1.%2.%3.%4"/>
      <w:lvlJc w:val="left"/>
      <w:pPr>
        <w:ind w:left="1551" w:hanging="720"/>
      </w:pPr>
      <w:rPr>
        <w:rFonts w:hint="default"/>
      </w:rPr>
    </w:lvl>
    <w:lvl w:ilvl="4">
      <w:start w:val="1"/>
      <w:numFmt w:val="decimal"/>
      <w:lvlText w:val="%1.%2.%3.%4.%5"/>
      <w:lvlJc w:val="left"/>
      <w:pPr>
        <w:ind w:left="2188" w:hanging="1080"/>
      </w:pPr>
      <w:rPr>
        <w:rFonts w:hint="default"/>
      </w:rPr>
    </w:lvl>
    <w:lvl w:ilvl="5">
      <w:start w:val="1"/>
      <w:numFmt w:val="decimal"/>
      <w:lvlText w:val="%1.%2.%3.%4.%5.%6"/>
      <w:lvlJc w:val="left"/>
      <w:pPr>
        <w:ind w:left="2465" w:hanging="1080"/>
      </w:pPr>
      <w:rPr>
        <w:rFonts w:hint="default"/>
      </w:rPr>
    </w:lvl>
    <w:lvl w:ilvl="6">
      <w:start w:val="1"/>
      <w:numFmt w:val="decimal"/>
      <w:lvlText w:val="%1.%2.%3.%4.%5.%6.%7"/>
      <w:lvlJc w:val="left"/>
      <w:pPr>
        <w:ind w:left="3102" w:hanging="1440"/>
      </w:pPr>
      <w:rPr>
        <w:rFonts w:hint="default"/>
      </w:rPr>
    </w:lvl>
    <w:lvl w:ilvl="7">
      <w:start w:val="1"/>
      <w:numFmt w:val="decimal"/>
      <w:lvlText w:val="%1.%2.%3.%4.%5.%6.%7.%8"/>
      <w:lvlJc w:val="left"/>
      <w:pPr>
        <w:ind w:left="3379" w:hanging="1440"/>
      </w:pPr>
      <w:rPr>
        <w:rFonts w:hint="default"/>
      </w:rPr>
    </w:lvl>
    <w:lvl w:ilvl="8">
      <w:start w:val="1"/>
      <w:numFmt w:val="decimal"/>
      <w:lvlText w:val="%1.%2.%3.%4.%5.%6.%7.%8.%9"/>
      <w:lvlJc w:val="left"/>
      <w:pPr>
        <w:ind w:left="4016" w:hanging="1800"/>
      </w:pPr>
      <w:rPr>
        <w:rFonts w:hint="default"/>
      </w:rPr>
    </w:lvl>
  </w:abstractNum>
  <w:abstractNum w:abstractNumId="1" w15:restartNumberingAfterBreak="0">
    <w:nsid w:val="174D2B56"/>
    <w:multiLevelType w:val="hybridMultilevel"/>
    <w:tmpl w:val="415E39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A2530D0"/>
    <w:multiLevelType w:val="hybridMultilevel"/>
    <w:tmpl w:val="EA0A11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FF53F83"/>
    <w:multiLevelType w:val="multilevel"/>
    <w:tmpl w:val="8894124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bCs w:val="0"/>
      </w:rPr>
    </w:lvl>
    <w:lvl w:ilvl="2">
      <w:start w:val="1"/>
      <w:numFmt w:val="decimal"/>
      <w:isLgl/>
      <w:lvlText w:val="%1.%2.%3."/>
      <w:lvlJc w:val="left"/>
      <w:pPr>
        <w:ind w:left="1440" w:hanging="720"/>
      </w:pPr>
      <w:rPr>
        <w:rFonts w:hint="default"/>
        <w:b/>
        <w:bCs w:val="0"/>
      </w:rPr>
    </w:lvl>
    <w:lvl w:ilvl="3">
      <w:start w:val="1"/>
      <w:numFmt w:val="decimal"/>
      <w:isLgl/>
      <w:lvlText w:val="%1.%2.%3.%4."/>
      <w:lvlJc w:val="left"/>
      <w:pPr>
        <w:ind w:left="1440" w:hanging="720"/>
      </w:pPr>
      <w:rPr>
        <w:rFonts w:hint="default"/>
        <w:b/>
        <w:bCs w:val="0"/>
      </w:rPr>
    </w:lvl>
    <w:lvl w:ilvl="4">
      <w:start w:val="1"/>
      <w:numFmt w:val="decimal"/>
      <w:isLgl/>
      <w:lvlText w:val="%1.%2.%3.%4.%5."/>
      <w:lvlJc w:val="left"/>
      <w:pPr>
        <w:ind w:left="1800" w:hanging="1080"/>
      </w:pPr>
      <w:rPr>
        <w:rFonts w:hint="default"/>
        <w:b w:val="0"/>
      </w:rPr>
    </w:lvl>
    <w:lvl w:ilvl="5">
      <w:start w:val="1"/>
      <w:numFmt w:val="decimal"/>
      <w:isLgl/>
      <w:lvlText w:val="%1.%2.%3.%4.%5.%6."/>
      <w:lvlJc w:val="left"/>
      <w:pPr>
        <w:ind w:left="1800" w:hanging="1080"/>
      </w:pPr>
      <w:rPr>
        <w:rFonts w:hint="default"/>
        <w:b w:val="0"/>
      </w:rPr>
    </w:lvl>
    <w:lvl w:ilvl="6">
      <w:start w:val="1"/>
      <w:numFmt w:val="decimal"/>
      <w:isLgl/>
      <w:lvlText w:val="%1.%2.%3.%4.%5.%6.%7."/>
      <w:lvlJc w:val="left"/>
      <w:pPr>
        <w:ind w:left="2160" w:hanging="1440"/>
      </w:pPr>
      <w:rPr>
        <w:rFonts w:hint="default"/>
        <w:b w:val="0"/>
      </w:rPr>
    </w:lvl>
    <w:lvl w:ilvl="7">
      <w:start w:val="1"/>
      <w:numFmt w:val="decimal"/>
      <w:isLgl/>
      <w:lvlText w:val="%1.%2.%3.%4.%5.%6.%7.%8."/>
      <w:lvlJc w:val="left"/>
      <w:pPr>
        <w:ind w:left="2160" w:hanging="1440"/>
      </w:pPr>
      <w:rPr>
        <w:rFonts w:hint="default"/>
        <w:b w:val="0"/>
      </w:rPr>
    </w:lvl>
    <w:lvl w:ilvl="8">
      <w:start w:val="1"/>
      <w:numFmt w:val="decimal"/>
      <w:isLgl/>
      <w:lvlText w:val="%1.%2.%3.%4.%5.%6.%7.%8.%9."/>
      <w:lvlJc w:val="left"/>
      <w:pPr>
        <w:ind w:left="2520" w:hanging="1800"/>
      </w:pPr>
      <w:rPr>
        <w:rFonts w:hint="default"/>
        <w:b w:val="0"/>
      </w:rPr>
    </w:lvl>
  </w:abstractNum>
  <w:abstractNum w:abstractNumId="4" w15:restartNumberingAfterBreak="0">
    <w:nsid w:val="423066F6"/>
    <w:multiLevelType w:val="multilevel"/>
    <w:tmpl w:val="882A1A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D9C15C7"/>
    <w:multiLevelType w:val="multilevel"/>
    <w:tmpl w:val="8894124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bCs w:val="0"/>
      </w:rPr>
    </w:lvl>
    <w:lvl w:ilvl="2">
      <w:start w:val="1"/>
      <w:numFmt w:val="decimal"/>
      <w:isLgl/>
      <w:lvlText w:val="%1.%2.%3."/>
      <w:lvlJc w:val="left"/>
      <w:pPr>
        <w:ind w:left="1440" w:hanging="720"/>
      </w:pPr>
      <w:rPr>
        <w:rFonts w:hint="default"/>
        <w:b/>
        <w:bCs w:val="0"/>
      </w:rPr>
    </w:lvl>
    <w:lvl w:ilvl="3">
      <w:start w:val="1"/>
      <w:numFmt w:val="decimal"/>
      <w:isLgl/>
      <w:lvlText w:val="%1.%2.%3.%4."/>
      <w:lvlJc w:val="left"/>
      <w:pPr>
        <w:ind w:left="1440" w:hanging="720"/>
      </w:pPr>
      <w:rPr>
        <w:rFonts w:hint="default"/>
        <w:b/>
        <w:bCs w:val="0"/>
      </w:rPr>
    </w:lvl>
    <w:lvl w:ilvl="4">
      <w:start w:val="1"/>
      <w:numFmt w:val="decimal"/>
      <w:isLgl/>
      <w:lvlText w:val="%1.%2.%3.%4.%5."/>
      <w:lvlJc w:val="left"/>
      <w:pPr>
        <w:ind w:left="1800" w:hanging="1080"/>
      </w:pPr>
      <w:rPr>
        <w:rFonts w:hint="default"/>
        <w:b w:val="0"/>
      </w:rPr>
    </w:lvl>
    <w:lvl w:ilvl="5">
      <w:start w:val="1"/>
      <w:numFmt w:val="decimal"/>
      <w:isLgl/>
      <w:lvlText w:val="%1.%2.%3.%4.%5.%6."/>
      <w:lvlJc w:val="left"/>
      <w:pPr>
        <w:ind w:left="1800" w:hanging="1080"/>
      </w:pPr>
      <w:rPr>
        <w:rFonts w:hint="default"/>
        <w:b w:val="0"/>
      </w:rPr>
    </w:lvl>
    <w:lvl w:ilvl="6">
      <w:start w:val="1"/>
      <w:numFmt w:val="decimal"/>
      <w:isLgl/>
      <w:lvlText w:val="%1.%2.%3.%4.%5.%6.%7."/>
      <w:lvlJc w:val="left"/>
      <w:pPr>
        <w:ind w:left="2160" w:hanging="1440"/>
      </w:pPr>
      <w:rPr>
        <w:rFonts w:hint="default"/>
        <w:b w:val="0"/>
      </w:rPr>
    </w:lvl>
    <w:lvl w:ilvl="7">
      <w:start w:val="1"/>
      <w:numFmt w:val="decimal"/>
      <w:isLgl/>
      <w:lvlText w:val="%1.%2.%3.%4.%5.%6.%7.%8."/>
      <w:lvlJc w:val="left"/>
      <w:pPr>
        <w:ind w:left="2160" w:hanging="1440"/>
      </w:pPr>
      <w:rPr>
        <w:rFonts w:hint="default"/>
        <w:b w:val="0"/>
      </w:rPr>
    </w:lvl>
    <w:lvl w:ilvl="8">
      <w:start w:val="1"/>
      <w:numFmt w:val="decimal"/>
      <w:isLgl/>
      <w:lvlText w:val="%1.%2.%3.%4.%5.%6.%7.%8.%9."/>
      <w:lvlJc w:val="left"/>
      <w:pPr>
        <w:ind w:left="2520" w:hanging="1800"/>
      </w:pPr>
      <w:rPr>
        <w:rFonts w:hint="default"/>
        <w:b w:val="0"/>
      </w:rPr>
    </w:lvl>
  </w:abstractNum>
  <w:abstractNum w:abstractNumId="6" w15:restartNumberingAfterBreak="0">
    <w:nsid w:val="59FB398C"/>
    <w:multiLevelType w:val="multilevel"/>
    <w:tmpl w:val="8894124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bCs w:val="0"/>
      </w:rPr>
    </w:lvl>
    <w:lvl w:ilvl="2">
      <w:start w:val="1"/>
      <w:numFmt w:val="decimal"/>
      <w:isLgl/>
      <w:lvlText w:val="%1.%2.%3."/>
      <w:lvlJc w:val="left"/>
      <w:pPr>
        <w:ind w:left="1440" w:hanging="720"/>
      </w:pPr>
      <w:rPr>
        <w:rFonts w:hint="default"/>
        <w:b/>
        <w:bCs w:val="0"/>
      </w:rPr>
    </w:lvl>
    <w:lvl w:ilvl="3">
      <w:start w:val="1"/>
      <w:numFmt w:val="decimal"/>
      <w:isLgl/>
      <w:lvlText w:val="%1.%2.%3.%4."/>
      <w:lvlJc w:val="left"/>
      <w:pPr>
        <w:ind w:left="1440" w:hanging="720"/>
      </w:pPr>
      <w:rPr>
        <w:rFonts w:hint="default"/>
        <w:b/>
        <w:bCs w:val="0"/>
      </w:rPr>
    </w:lvl>
    <w:lvl w:ilvl="4">
      <w:start w:val="1"/>
      <w:numFmt w:val="decimal"/>
      <w:isLgl/>
      <w:lvlText w:val="%1.%2.%3.%4.%5."/>
      <w:lvlJc w:val="left"/>
      <w:pPr>
        <w:ind w:left="1800" w:hanging="1080"/>
      </w:pPr>
      <w:rPr>
        <w:rFonts w:hint="default"/>
        <w:b w:val="0"/>
      </w:rPr>
    </w:lvl>
    <w:lvl w:ilvl="5">
      <w:start w:val="1"/>
      <w:numFmt w:val="decimal"/>
      <w:isLgl/>
      <w:lvlText w:val="%1.%2.%3.%4.%5.%6."/>
      <w:lvlJc w:val="left"/>
      <w:pPr>
        <w:ind w:left="1800" w:hanging="1080"/>
      </w:pPr>
      <w:rPr>
        <w:rFonts w:hint="default"/>
        <w:b w:val="0"/>
      </w:rPr>
    </w:lvl>
    <w:lvl w:ilvl="6">
      <w:start w:val="1"/>
      <w:numFmt w:val="decimal"/>
      <w:isLgl/>
      <w:lvlText w:val="%1.%2.%3.%4.%5.%6.%7."/>
      <w:lvlJc w:val="left"/>
      <w:pPr>
        <w:ind w:left="2160" w:hanging="1440"/>
      </w:pPr>
      <w:rPr>
        <w:rFonts w:hint="default"/>
        <w:b w:val="0"/>
      </w:rPr>
    </w:lvl>
    <w:lvl w:ilvl="7">
      <w:start w:val="1"/>
      <w:numFmt w:val="decimal"/>
      <w:isLgl/>
      <w:lvlText w:val="%1.%2.%3.%4.%5.%6.%7.%8."/>
      <w:lvlJc w:val="left"/>
      <w:pPr>
        <w:ind w:left="2160" w:hanging="1440"/>
      </w:pPr>
      <w:rPr>
        <w:rFonts w:hint="default"/>
        <w:b w:val="0"/>
      </w:rPr>
    </w:lvl>
    <w:lvl w:ilvl="8">
      <w:start w:val="1"/>
      <w:numFmt w:val="decimal"/>
      <w:isLgl/>
      <w:lvlText w:val="%1.%2.%3.%4.%5.%6.%7.%8.%9."/>
      <w:lvlJc w:val="left"/>
      <w:pPr>
        <w:ind w:left="2520" w:hanging="1800"/>
      </w:pPr>
      <w:rPr>
        <w:rFonts w:hint="default"/>
        <w:b w:val="0"/>
      </w:rPr>
    </w:lvl>
  </w:abstractNum>
  <w:abstractNum w:abstractNumId="7" w15:restartNumberingAfterBreak="0">
    <w:nsid w:val="5BBF039A"/>
    <w:multiLevelType w:val="multilevel"/>
    <w:tmpl w:val="AAF060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1734CEA"/>
    <w:multiLevelType w:val="multilevel"/>
    <w:tmpl w:val="8894124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bCs w:val="0"/>
      </w:rPr>
    </w:lvl>
    <w:lvl w:ilvl="2">
      <w:start w:val="1"/>
      <w:numFmt w:val="decimal"/>
      <w:isLgl/>
      <w:lvlText w:val="%1.%2.%3."/>
      <w:lvlJc w:val="left"/>
      <w:pPr>
        <w:ind w:left="1440" w:hanging="720"/>
      </w:pPr>
      <w:rPr>
        <w:rFonts w:hint="default"/>
        <w:b/>
        <w:bCs w:val="0"/>
      </w:rPr>
    </w:lvl>
    <w:lvl w:ilvl="3">
      <w:start w:val="1"/>
      <w:numFmt w:val="decimal"/>
      <w:isLgl/>
      <w:lvlText w:val="%1.%2.%3.%4."/>
      <w:lvlJc w:val="left"/>
      <w:pPr>
        <w:ind w:left="1440" w:hanging="720"/>
      </w:pPr>
      <w:rPr>
        <w:rFonts w:hint="default"/>
        <w:b/>
        <w:bCs w:val="0"/>
      </w:rPr>
    </w:lvl>
    <w:lvl w:ilvl="4">
      <w:start w:val="1"/>
      <w:numFmt w:val="decimal"/>
      <w:isLgl/>
      <w:lvlText w:val="%1.%2.%3.%4.%5."/>
      <w:lvlJc w:val="left"/>
      <w:pPr>
        <w:ind w:left="1800" w:hanging="1080"/>
      </w:pPr>
      <w:rPr>
        <w:rFonts w:hint="default"/>
        <w:b w:val="0"/>
      </w:rPr>
    </w:lvl>
    <w:lvl w:ilvl="5">
      <w:start w:val="1"/>
      <w:numFmt w:val="decimal"/>
      <w:isLgl/>
      <w:lvlText w:val="%1.%2.%3.%4.%5.%6."/>
      <w:lvlJc w:val="left"/>
      <w:pPr>
        <w:ind w:left="1800" w:hanging="1080"/>
      </w:pPr>
      <w:rPr>
        <w:rFonts w:hint="default"/>
        <w:b w:val="0"/>
      </w:rPr>
    </w:lvl>
    <w:lvl w:ilvl="6">
      <w:start w:val="1"/>
      <w:numFmt w:val="decimal"/>
      <w:isLgl/>
      <w:lvlText w:val="%1.%2.%3.%4.%5.%6.%7."/>
      <w:lvlJc w:val="left"/>
      <w:pPr>
        <w:ind w:left="2160" w:hanging="1440"/>
      </w:pPr>
      <w:rPr>
        <w:rFonts w:hint="default"/>
        <w:b w:val="0"/>
      </w:rPr>
    </w:lvl>
    <w:lvl w:ilvl="7">
      <w:start w:val="1"/>
      <w:numFmt w:val="decimal"/>
      <w:isLgl/>
      <w:lvlText w:val="%1.%2.%3.%4.%5.%6.%7.%8."/>
      <w:lvlJc w:val="left"/>
      <w:pPr>
        <w:ind w:left="2160" w:hanging="1440"/>
      </w:pPr>
      <w:rPr>
        <w:rFonts w:hint="default"/>
        <w:b w:val="0"/>
      </w:rPr>
    </w:lvl>
    <w:lvl w:ilvl="8">
      <w:start w:val="1"/>
      <w:numFmt w:val="decimal"/>
      <w:isLgl/>
      <w:lvlText w:val="%1.%2.%3.%4.%5.%6.%7.%8.%9."/>
      <w:lvlJc w:val="left"/>
      <w:pPr>
        <w:ind w:left="2520" w:hanging="1800"/>
      </w:pPr>
      <w:rPr>
        <w:rFonts w:hint="default"/>
        <w:b w:val="0"/>
      </w:rPr>
    </w:lvl>
  </w:abstractNum>
  <w:abstractNum w:abstractNumId="9" w15:restartNumberingAfterBreak="0">
    <w:nsid w:val="71441BB1"/>
    <w:multiLevelType w:val="multilevel"/>
    <w:tmpl w:val="8894124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bCs w:val="0"/>
      </w:rPr>
    </w:lvl>
    <w:lvl w:ilvl="2">
      <w:start w:val="1"/>
      <w:numFmt w:val="decimal"/>
      <w:isLgl/>
      <w:lvlText w:val="%1.%2.%3."/>
      <w:lvlJc w:val="left"/>
      <w:pPr>
        <w:ind w:left="1440" w:hanging="720"/>
      </w:pPr>
      <w:rPr>
        <w:rFonts w:hint="default"/>
        <w:b/>
        <w:bCs w:val="0"/>
      </w:rPr>
    </w:lvl>
    <w:lvl w:ilvl="3">
      <w:start w:val="1"/>
      <w:numFmt w:val="decimal"/>
      <w:isLgl/>
      <w:lvlText w:val="%1.%2.%3.%4."/>
      <w:lvlJc w:val="left"/>
      <w:pPr>
        <w:ind w:left="1440" w:hanging="720"/>
      </w:pPr>
      <w:rPr>
        <w:rFonts w:hint="default"/>
        <w:b/>
        <w:bCs w:val="0"/>
      </w:rPr>
    </w:lvl>
    <w:lvl w:ilvl="4">
      <w:start w:val="1"/>
      <w:numFmt w:val="decimal"/>
      <w:isLgl/>
      <w:lvlText w:val="%1.%2.%3.%4.%5."/>
      <w:lvlJc w:val="left"/>
      <w:pPr>
        <w:ind w:left="1800" w:hanging="1080"/>
      </w:pPr>
      <w:rPr>
        <w:rFonts w:hint="default"/>
        <w:b w:val="0"/>
      </w:rPr>
    </w:lvl>
    <w:lvl w:ilvl="5">
      <w:start w:val="1"/>
      <w:numFmt w:val="decimal"/>
      <w:isLgl/>
      <w:lvlText w:val="%1.%2.%3.%4.%5.%6."/>
      <w:lvlJc w:val="left"/>
      <w:pPr>
        <w:ind w:left="1800" w:hanging="1080"/>
      </w:pPr>
      <w:rPr>
        <w:rFonts w:hint="default"/>
        <w:b w:val="0"/>
      </w:rPr>
    </w:lvl>
    <w:lvl w:ilvl="6">
      <w:start w:val="1"/>
      <w:numFmt w:val="decimal"/>
      <w:isLgl/>
      <w:lvlText w:val="%1.%2.%3.%4.%5.%6.%7."/>
      <w:lvlJc w:val="left"/>
      <w:pPr>
        <w:ind w:left="2160" w:hanging="1440"/>
      </w:pPr>
      <w:rPr>
        <w:rFonts w:hint="default"/>
        <w:b w:val="0"/>
      </w:rPr>
    </w:lvl>
    <w:lvl w:ilvl="7">
      <w:start w:val="1"/>
      <w:numFmt w:val="decimal"/>
      <w:isLgl/>
      <w:lvlText w:val="%1.%2.%3.%4.%5.%6.%7.%8."/>
      <w:lvlJc w:val="left"/>
      <w:pPr>
        <w:ind w:left="2160" w:hanging="1440"/>
      </w:pPr>
      <w:rPr>
        <w:rFonts w:hint="default"/>
        <w:b w:val="0"/>
      </w:rPr>
    </w:lvl>
    <w:lvl w:ilvl="8">
      <w:start w:val="1"/>
      <w:numFmt w:val="decimal"/>
      <w:isLgl/>
      <w:lvlText w:val="%1.%2.%3.%4.%5.%6.%7.%8.%9."/>
      <w:lvlJc w:val="left"/>
      <w:pPr>
        <w:ind w:left="2520" w:hanging="1800"/>
      </w:pPr>
      <w:rPr>
        <w:rFonts w:hint="default"/>
        <w:b w:val="0"/>
      </w:rPr>
    </w:lvl>
  </w:abstractNum>
  <w:abstractNum w:abstractNumId="10" w15:restartNumberingAfterBreak="0">
    <w:nsid w:val="76CA04D9"/>
    <w:multiLevelType w:val="multilevel"/>
    <w:tmpl w:val="730E465A"/>
    <w:lvl w:ilvl="0">
      <w:start w:val="2"/>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1" w15:restartNumberingAfterBreak="0">
    <w:nsid w:val="778F0962"/>
    <w:multiLevelType w:val="hybridMultilevel"/>
    <w:tmpl w:val="3966829A"/>
    <w:lvl w:ilvl="0" w:tplc="E7F8D534">
      <w:start w:val="1"/>
      <w:numFmt w:val="decimal"/>
      <w:lvlText w:val="%1."/>
      <w:lvlJc w:val="left"/>
      <w:pPr>
        <w:ind w:left="1068" w:hanging="360"/>
      </w:pPr>
      <w:rPr>
        <w:rFonts w:hint="default"/>
      </w:rPr>
    </w:lvl>
    <w:lvl w:ilvl="1" w:tplc="041F0019" w:tentative="1">
      <w:start w:val="1"/>
      <w:numFmt w:val="lowerLetter"/>
      <w:lvlText w:val="%2."/>
      <w:lvlJc w:val="left"/>
      <w:pPr>
        <w:ind w:left="1428" w:hanging="360"/>
      </w:pPr>
    </w:lvl>
    <w:lvl w:ilvl="2" w:tplc="041F001B" w:tentative="1">
      <w:start w:val="1"/>
      <w:numFmt w:val="lowerRoman"/>
      <w:lvlText w:val="%3."/>
      <w:lvlJc w:val="right"/>
      <w:pPr>
        <w:ind w:left="2148" w:hanging="180"/>
      </w:pPr>
    </w:lvl>
    <w:lvl w:ilvl="3" w:tplc="041F000F" w:tentative="1">
      <w:start w:val="1"/>
      <w:numFmt w:val="decimal"/>
      <w:lvlText w:val="%4."/>
      <w:lvlJc w:val="left"/>
      <w:pPr>
        <w:ind w:left="2868" w:hanging="360"/>
      </w:pPr>
    </w:lvl>
    <w:lvl w:ilvl="4" w:tplc="041F0019" w:tentative="1">
      <w:start w:val="1"/>
      <w:numFmt w:val="lowerLetter"/>
      <w:lvlText w:val="%5."/>
      <w:lvlJc w:val="left"/>
      <w:pPr>
        <w:ind w:left="3588" w:hanging="360"/>
      </w:pPr>
    </w:lvl>
    <w:lvl w:ilvl="5" w:tplc="041F001B" w:tentative="1">
      <w:start w:val="1"/>
      <w:numFmt w:val="lowerRoman"/>
      <w:lvlText w:val="%6."/>
      <w:lvlJc w:val="right"/>
      <w:pPr>
        <w:ind w:left="4308" w:hanging="180"/>
      </w:pPr>
    </w:lvl>
    <w:lvl w:ilvl="6" w:tplc="041F000F" w:tentative="1">
      <w:start w:val="1"/>
      <w:numFmt w:val="decimal"/>
      <w:lvlText w:val="%7."/>
      <w:lvlJc w:val="left"/>
      <w:pPr>
        <w:ind w:left="5028" w:hanging="360"/>
      </w:pPr>
    </w:lvl>
    <w:lvl w:ilvl="7" w:tplc="041F0019" w:tentative="1">
      <w:start w:val="1"/>
      <w:numFmt w:val="lowerLetter"/>
      <w:lvlText w:val="%8."/>
      <w:lvlJc w:val="left"/>
      <w:pPr>
        <w:ind w:left="5748" w:hanging="360"/>
      </w:pPr>
    </w:lvl>
    <w:lvl w:ilvl="8" w:tplc="041F001B" w:tentative="1">
      <w:start w:val="1"/>
      <w:numFmt w:val="lowerRoman"/>
      <w:lvlText w:val="%9."/>
      <w:lvlJc w:val="right"/>
      <w:pPr>
        <w:ind w:left="6468" w:hanging="180"/>
      </w:pPr>
    </w:lvl>
  </w:abstractNum>
  <w:abstractNum w:abstractNumId="12" w15:restartNumberingAfterBreak="0">
    <w:nsid w:val="7F813DC9"/>
    <w:multiLevelType w:val="multilevel"/>
    <w:tmpl w:val="8894124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bCs w:val="0"/>
      </w:rPr>
    </w:lvl>
    <w:lvl w:ilvl="2">
      <w:start w:val="1"/>
      <w:numFmt w:val="decimal"/>
      <w:isLgl/>
      <w:lvlText w:val="%1.%2.%3."/>
      <w:lvlJc w:val="left"/>
      <w:pPr>
        <w:ind w:left="1440" w:hanging="720"/>
      </w:pPr>
      <w:rPr>
        <w:rFonts w:hint="default"/>
        <w:b/>
        <w:bCs w:val="0"/>
      </w:rPr>
    </w:lvl>
    <w:lvl w:ilvl="3">
      <w:start w:val="1"/>
      <w:numFmt w:val="decimal"/>
      <w:isLgl/>
      <w:lvlText w:val="%1.%2.%3.%4."/>
      <w:lvlJc w:val="left"/>
      <w:pPr>
        <w:ind w:left="1440" w:hanging="720"/>
      </w:pPr>
      <w:rPr>
        <w:rFonts w:hint="default"/>
        <w:b/>
        <w:bCs w:val="0"/>
      </w:rPr>
    </w:lvl>
    <w:lvl w:ilvl="4">
      <w:start w:val="1"/>
      <w:numFmt w:val="decimal"/>
      <w:isLgl/>
      <w:lvlText w:val="%1.%2.%3.%4.%5."/>
      <w:lvlJc w:val="left"/>
      <w:pPr>
        <w:ind w:left="1800" w:hanging="1080"/>
      </w:pPr>
      <w:rPr>
        <w:rFonts w:hint="default"/>
        <w:b w:val="0"/>
      </w:rPr>
    </w:lvl>
    <w:lvl w:ilvl="5">
      <w:start w:val="1"/>
      <w:numFmt w:val="decimal"/>
      <w:isLgl/>
      <w:lvlText w:val="%1.%2.%3.%4.%5.%6."/>
      <w:lvlJc w:val="left"/>
      <w:pPr>
        <w:ind w:left="1800" w:hanging="1080"/>
      </w:pPr>
      <w:rPr>
        <w:rFonts w:hint="default"/>
        <w:b w:val="0"/>
      </w:rPr>
    </w:lvl>
    <w:lvl w:ilvl="6">
      <w:start w:val="1"/>
      <w:numFmt w:val="decimal"/>
      <w:isLgl/>
      <w:lvlText w:val="%1.%2.%3.%4.%5.%6.%7."/>
      <w:lvlJc w:val="left"/>
      <w:pPr>
        <w:ind w:left="2160" w:hanging="1440"/>
      </w:pPr>
      <w:rPr>
        <w:rFonts w:hint="default"/>
        <w:b w:val="0"/>
      </w:rPr>
    </w:lvl>
    <w:lvl w:ilvl="7">
      <w:start w:val="1"/>
      <w:numFmt w:val="decimal"/>
      <w:isLgl/>
      <w:lvlText w:val="%1.%2.%3.%4.%5.%6.%7.%8."/>
      <w:lvlJc w:val="left"/>
      <w:pPr>
        <w:ind w:left="2160" w:hanging="1440"/>
      </w:pPr>
      <w:rPr>
        <w:rFonts w:hint="default"/>
        <w:b w:val="0"/>
      </w:rPr>
    </w:lvl>
    <w:lvl w:ilvl="8">
      <w:start w:val="1"/>
      <w:numFmt w:val="decimal"/>
      <w:isLgl/>
      <w:lvlText w:val="%1.%2.%3.%4.%5.%6.%7.%8.%9."/>
      <w:lvlJc w:val="left"/>
      <w:pPr>
        <w:ind w:left="2520" w:hanging="1800"/>
      </w:pPr>
      <w:rPr>
        <w:rFonts w:hint="default"/>
        <w:b w:val="0"/>
      </w:rPr>
    </w:lvl>
  </w:abstractNum>
  <w:num w:numId="1">
    <w:abstractNumId w:val="4"/>
  </w:num>
  <w:num w:numId="2">
    <w:abstractNumId w:val="0"/>
  </w:num>
  <w:num w:numId="3">
    <w:abstractNumId w:val="1"/>
  </w:num>
  <w:num w:numId="4">
    <w:abstractNumId w:val="6"/>
  </w:num>
  <w:num w:numId="5">
    <w:abstractNumId w:val="11"/>
  </w:num>
  <w:num w:numId="6">
    <w:abstractNumId w:val="2"/>
  </w:num>
  <w:num w:numId="7">
    <w:abstractNumId w:val="7"/>
  </w:num>
  <w:num w:numId="8">
    <w:abstractNumId w:val="10"/>
  </w:num>
  <w:num w:numId="9">
    <w:abstractNumId w:val="12"/>
  </w:num>
  <w:num w:numId="10">
    <w:abstractNumId w:val="9"/>
  </w:num>
  <w:num w:numId="11">
    <w:abstractNumId w:val="5"/>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763"/>
    <w:rsid w:val="00016FB4"/>
    <w:rsid w:val="0004598D"/>
    <w:rsid w:val="00050F7C"/>
    <w:rsid w:val="000763E5"/>
    <w:rsid w:val="00092353"/>
    <w:rsid w:val="000A4739"/>
    <w:rsid w:val="000A7B86"/>
    <w:rsid w:val="000B04CF"/>
    <w:rsid w:val="000F7808"/>
    <w:rsid w:val="00102CA4"/>
    <w:rsid w:val="00113DCE"/>
    <w:rsid w:val="00116FC0"/>
    <w:rsid w:val="00121362"/>
    <w:rsid w:val="001309FF"/>
    <w:rsid w:val="00132DAC"/>
    <w:rsid w:val="00137070"/>
    <w:rsid w:val="001627B2"/>
    <w:rsid w:val="00165119"/>
    <w:rsid w:val="00174B41"/>
    <w:rsid w:val="0017578A"/>
    <w:rsid w:val="00181013"/>
    <w:rsid w:val="001B26B2"/>
    <w:rsid w:val="001D65AC"/>
    <w:rsid w:val="001F0E35"/>
    <w:rsid w:val="001F27FB"/>
    <w:rsid w:val="002015EF"/>
    <w:rsid w:val="002026BA"/>
    <w:rsid w:val="00217D5F"/>
    <w:rsid w:val="00237301"/>
    <w:rsid w:val="00260701"/>
    <w:rsid w:val="00263A65"/>
    <w:rsid w:val="002806FF"/>
    <w:rsid w:val="00291112"/>
    <w:rsid w:val="00296DC4"/>
    <w:rsid w:val="00296E46"/>
    <w:rsid w:val="002A0574"/>
    <w:rsid w:val="002A59A3"/>
    <w:rsid w:val="002D37F4"/>
    <w:rsid w:val="002F2D63"/>
    <w:rsid w:val="00313FF4"/>
    <w:rsid w:val="00321DB4"/>
    <w:rsid w:val="00330409"/>
    <w:rsid w:val="00336FE2"/>
    <w:rsid w:val="003447C1"/>
    <w:rsid w:val="00346763"/>
    <w:rsid w:val="00356F06"/>
    <w:rsid w:val="00365252"/>
    <w:rsid w:val="00371DBE"/>
    <w:rsid w:val="00372041"/>
    <w:rsid w:val="0037430D"/>
    <w:rsid w:val="003868E3"/>
    <w:rsid w:val="003A2B56"/>
    <w:rsid w:val="003A5106"/>
    <w:rsid w:val="003A7998"/>
    <w:rsid w:val="003B74B2"/>
    <w:rsid w:val="003C75CF"/>
    <w:rsid w:val="003E798E"/>
    <w:rsid w:val="00400794"/>
    <w:rsid w:val="00403B31"/>
    <w:rsid w:val="00403CD6"/>
    <w:rsid w:val="00437D4F"/>
    <w:rsid w:val="0044020D"/>
    <w:rsid w:val="004414E0"/>
    <w:rsid w:val="0044319D"/>
    <w:rsid w:val="00470E31"/>
    <w:rsid w:val="00475C25"/>
    <w:rsid w:val="004834B5"/>
    <w:rsid w:val="0048626B"/>
    <w:rsid w:val="004C5904"/>
    <w:rsid w:val="004E348A"/>
    <w:rsid w:val="004E73A3"/>
    <w:rsid w:val="004F7113"/>
    <w:rsid w:val="00500B10"/>
    <w:rsid w:val="00506297"/>
    <w:rsid w:val="005105B2"/>
    <w:rsid w:val="00514F63"/>
    <w:rsid w:val="00524DF5"/>
    <w:rsid w:val="005371B9"/>
    <w:rsid w:val="00551C18"/>
    <w:rsid w:val="00551DD6"/>
    <w:rsid w:val="005527B9"/>
    <w:rsid w:val="00575BBB"/>
    <w:rsid w:val="00594F32"/>
    <w:rsid w:val="00594FAD"/>
    <w:rsid w:val="005F08FB"/>
    <w:rsid w:val="005F3FE8"/>
    <w:rsid w:val="00602746"/>
    <w:rsid w:val="00623743"/>
    <w:rsid w:val="0064005E"/>
    <w:rsid w:val="00641288"/>
    <w:rsid w:val="006669D2"/>
    <w:rsid w:val="0068206F"/>
    <w:rsid w:val="00683ED4"/>
    <w:rsid w:val="00692CA8"/>
    <w:rsid w:val="00694CFF"/>
    <w:rsid w:val="006950B5"/>
    <w:rsid w:val="006A5EF0"/>
    <w:rsid w:val="00707F53"/>
    <w:rsid w:val="0072566A"/>
    <w:rsid w:val="007634C0"/>
    <w:rsid w:val="00771173"/>
    <w:rsid w:val="0077274D"/>
    <w:rsid w:val="00780192"/>
    <w:rsid w:val="007A1B8D"/>
    <w:rsid w:val="007B76E5"/>
    <w:rsid w:val="007D21CC"/>
    <w:rsid w:val="007D51D1"/>
    <w:rsid w:val="007F447A"/>
    <w:rsid w:val="0084372F"/>
    <w:rsid w:val="0084798A"/>
    <w:rsid w:val="0088035D"/>
    <w:rsid w:val="008826E8"/>
    <w:rsid w:val="008849D7"/>
    <w:rsid w:val="008976DE"/>
    <w:rsid w:val="008B76C9"/>
    <w:rsid w:val="008C3016"/>
    <w:rsid w:val="008C74FF"/>
    <w:rsid w:val="008E2619"/>
    <w:rsid w:val="008F133B"/>
    <w:rsid w:val="00915F0B"/>
    <w:rsid w:val="00937263"/>
    <w:rsid w:val="00937533"/>
    <w:rsid w:val="00942262"/>
    <w:rsid w:val="009660CB"/>
    <w:rsid w:val="00980C8B"/>
    <w:rsid w:val="009900AF"/>
    <w:rsid w:val="009C4933"/>
    <w:rsid w:val="009C58AE"/>
    <w:rsid w:val="009D1AD3"/>
    <w:rsid w:val="00A01353"/>
    <w:rsid w:val="00A36589"/>
    <w:rsid w:val="00A46643"/>
    <w:rsid w:val="00A500BA"/>
    <w:rsid w:val="00A570D8"/>
    <w:rsid w:val="00A65A02"/>
    <w:rsid w:val="00A737F9"/>
    <w:rsid w:val="00A77221"/>
    <w:rsid w:val="00A77381"/>
    <w:rsid w:val="00A94809"/>
    <w:rsid w:val="00A97346"/>
    <w:rsid w:val="00AA5DDD"/>
    <w:rsid w:val="00AA771A"/>
    <w:rsid w:val="00AC4876"/>
    <w:rsid w:val="00AD40B7"/>
    <w:rsid w:val="00AD6F89"/>
    <w:rsid w:val="00B223ED"/>
    <w:rsid w:val="00B27BB7"/>
    <w:rsid w:val="00B35A2C"/>
    <w:rsid w:val="00B61608"/>
    <w:rsid w:val="00B66813"/>
    <w:rsid w:val="00B81C9F"/>
    <w:rsid w:val="00B81FF5"/>
    <w:rsid w:val="00BC4EA8"/>
    <w:rsid w:val="00BD46AE"/>
    <w:rsid w:val="00C03644"/>
    <w:rsid w:val="00C06829"/>
    <w:rsid w:val="00C0762E"/>
    <w:rsid w:val="00C149F5"/>
    <w:rsid w:val="00C24686"/>
    <w:rsid w:val="00C46EA2"/>
    <w:rsid w:val="00C54892"/>
    <w:rsid w:val="00C70B1E"/>
    <w:rsid w:val="00C741F9"/>
    <w:rsid w:val="00C75E95"/>
    <w:rsid w:val="00C861D5"/>
    <w:rsid w:val="00C941F8"/>
    <w:rsid w:val="00CE2AAF"/>
    <w:rsid w:val="00CE38B8"/>
    <w:rsid w:val="00DB3F6B"/>
    <w:rsid w:val="00DB709B"/>
    <w:rsid w:val="00DF2A37"/>
    <w:rsid w:val="00E1545A"/>
    <w:rsid w:val="00E173A7"/>
    <w:rsid w:val="00E21BF1"/>
    <w:rsid w:val="00E22279"/>
    <w:rsid w:val="00E26F2C"/>
    <w:rsid w:val="00E27C30"/>
    <w:rsid w:val="00E41E8D"/>
    <w:rsid w:val="00E534E3"/>
    <w:rsid w:val="00E550FF"/>
    <w:rsid w:val="00E6164D"/>
    <w:rsid w:val="00E66B3D"/>
    <w:rsid w:val="00E75403"/>
    <w:rsid w:val="00EA667F"/>
    <w:rsid w:val="00EB43E6"/>
    <w:rsid w:val="00EB715A"/>
    <w:rsid w:val="00EC2B81"/>
    <w:rsid w:val="00EF58BE"/>
    <w:rsid w:val="00F03E15"/>
    <w:rsid w:val="00F20B9F"/>
    <w:rsid w:val="00F24369"/>
    <w:rsid w:val="00F3359F"/>
    <w:rsid w:val="00F45354"/>
    <w:rsid w:val="00F55019"/>
    <w:rsid w:val="00FB79B0"/>
    <w:rsid w:val="00FD25AD"/>
    <w:rsid w:val="00FD41F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CBE56"/>
  <w15:chartTrackingRefBased/>
  <w15:docId w15:val="{58C7CC94-18D3-4084-99BC-BCE640A92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F2D6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F2D63"/>
  </w:style>
  <w:style w:type="paragraph" w:styleId="AltBilgi">
    <w:name w:val="footer"/>
    <w:basedOn w:val="Normal"/>
    <w:link w:val="AltBilgiChar"/>
    <w:uiPriority w:val="99"/>
    <w:unhideWhenUsed/>
    <w:rsid w:val="002F2D6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F2D63"/>
  </w:style>
  <w:style w:type="paragraph" w:styleId="ListeParagraf">
    <w:name w:val="List Paragraph"/>
    <w:basedOn w:val="Normal"/>
    <w:uiPriority w:val="34"/>
    <w:qFormat/>
    <w:rsid w:val="0064005E"/>
    <w:pPr>
      <w:ind w:left="720"/>
      <w:contextualSpacing/>
    </w:pPr>
  </w:style>
  <w:style w:type="character" w:styleId="YerTutucuMetni">
    <w:name w:val="Placeholder Text"/>
    <w:basedOn w:val="VarsaylanParagrafYazTipi"/>
    <w:uiPriority w:val="99"/>
    <w:semiHidden/>
    <w:rsid w:val="007A1B8D"/>
    <w:rPr>
      <w:color w:val="808080"/>
    </w:rPr>
  </w:style>
  <w:style w:type="paragraph" w:styleId="Altyaz">
    <w:name w:val="Subtitle"/>
    <w:basedOn w:val="Normal"/>
    <w:next w:val="Normal"/>
    <w:link w:val="AltyazChar"/>
    <w:uiPriority w:val="11"/>
    <w:qFormat/>
    <w:rsid w:val="007634C0"/>
    <w:pPr>
      <w:numPr>
        <w:ilvl w:val="1"/>
      </w:numPr>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7634C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7A63E-4867-4F48-901C-C5B5E070E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5437</TotalTime>
  <Pages>57</Pages>
  <Words>7893</Words>
  <Characters>44995</Characters>
  <Application>Microsoft Office Word</Application>
  <DocSecurity>0</DocSecurity>
  <Lines>374</Lines>
  <Paragraphs>105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gülsen keskin</dc:creator>
  <cp:keywords/>
  <dc:description/>
  <cp:lastModifiedBy>gülsen keskin</cp:lastModifiedBy>
  <cp:revision>50</cp:revision>
  <dcterms:created xsi:type="dcterms:W3CDTF">2020-04-19T13:09:00Z</dcterms:created>
  <dcterms:modified xsi:type="dcterms:W3CDTF">2020-05-10T22:00:00Z</dcterms:modified>
</cp:coreProperties>
</file>