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4B4D09" w14:textId="5B20C080" w:rsidR="00636787" w:rsidRDefault="00536C90" w:rsidP="00536C90">
      <w:pPr>
        <w:spacing w:line="480" w:lineRule="auto"/>
        <w:jc w:val="center"/>
        <w:rPr>
          <w:rFonts w:ascii="Times New Roman" w:eastAsia="Times New Roman" w:hAnsi="Times New Roman" w:cs="Times New Roman"/>
          <w:sz w:val="24"/>
          <w:szCs w:val="24"/>
        </w:rPr>
      </w:pPr>
      <w:r>
        <w:rPr>
          <w:rFonts w:asciiTheme="minorBidi" w:hAnsiTheme="minorBidi"/>
          <w:b/>
          <w:bCs/>
          <w:noProof/>
          <w:sz w:val="40"/>
          <w:szCs w:val="40"/>
        </w:rPr>
        <w:drawing>
          <wp:inline distT="0" distB="0" distL="0" distR="0" wp14:anchorId="1285DFDF" wp14:editId="34EA1AAC">
            <wp:extent cx="3695957" cy="1574800"/>
            <wp:effectExtent l="0" t="0" r="0" b="6350"/>
            <wp:docPr id="1383676931" name="Picture 4" descr="Blue and red lette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76931" name="Picture 4" descr="Blue and red letters with white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740974" cy="1593981"/>
                    </a:xfrm>
                    <a:prstGeom prst="rect">
                      <a:avLst/>
                    </a:prstGeom>
                  </pic:spPr>
                </pic:pic>
              </a:graphicData>
            </a:graphic>
          </wp:inline>
        </w:drawing>
      </w:r>
    </w:p>
    <w:sdt>
      <w:sdtPr>
        <w:rPr>
          <w:rFonts w:asciiTheme="minorBidi" w:hAnsiTheme="minorBidi"/>
          <w:b/>
          <w:bCs/>
          <w:sz w:val="40"/>
          <w:szCs w:val="40"/>
        </w:rPr>
        <w:id w:val="2032998287"/>
        <w:docPartObj>
          <w:docPartGallery w:val="Cover Pages"/>
          <w:docPartUnique/>
        </w:docPartObj>
      </w:sdtPr>
      <w:sdtContent>
        <w:p w14:paraId="14E6CAFE" w14:textId="4B6EAA92" w:rsidR="00636787" w:rsidRDefault="00636787" w:rsidP="00536C90">
          <w:pPr>
            <w:rPr>
              <w:rFonts w:asciiTheme="minorBidi" w:hAnsiTheme="minorBidi"/>
              <w:b/>
              <w:bCs/>
              <w:sz w:val="40"/>
              <w:szCs w:val="40"/>
            </w:rPr>
          </w:pPr>
        </w:p>
        <w:p w14:paraId="7506285E" w14:textId="3FA2A212" w:rsidR="00636787" w:rsidRPr="000169ED" w:rsidRDefault="00536C90" w:rsidP="00636787">
          <w:pPr>
            <w:rPr>
              <w:rFonts w:asciiTheme="minorBidi" w:hAnsiTheme="minorBidi"/>
              <w:b/>
              <w:bCs/>
              <w:sz w:val="40"/>
              <w:szCs w:val="40"/>
            </w:rPr>
          </w:pPr>
          <w:r>
            <w:rPr>
              <w:rFonts w:asciiTheme="minorBidi" w:hAnsiTheme="minorBidi"/>
              <w:b/>
              <w:bCs/>
              <w:sz w:val="40"/>
              <w:szCs w:val="40"/>
            </w:rPr>
            <w:t xml:space="preserve">                </w:t>
          </w:r>
          <w:r w:rsidR="00636787" w:rsidRPr="000169ED">
            <w:rPr>
              <w:rFonts w:asciiTheme="minorBidi" w:hAnsiTheme="minorBidi"/>
              <w:b/>
              <w:bCs/>
              <w:sz w:val="40"/>
              <w:szCs w:val="40"/>
            </w:rPr>
            <w:t>Assignment</w:t>
          </w:r>
          <w:r w:rsidR="00636787">
            <w:rPr>
              <w:rFonts w:asciiTheme="minorBidi" w:hAnsiTheme="minorBidi"/>
              <w:b/>
              <w:bCs/>
              <w:sz w:val="40"/>
              <w:szCs w:val="40"/>
            </w:rPr>
            <w:t xml:space="preserve">  </w:t>
          </w:r>
          <w:r w:rsidR="00636787" w:rsidRPr="000169ED">
            <w:rPr>
              <w:rFonts w:asciiTheme="minorBidi" w:hAnsiTheme="minorBidi"/>
              <w:b/>
              <w:bCs/>
              <w:sz w:val="40"/>
              <w:szCs w:val="40"/>
            </w:rPr>
            <w:t>Of</w:t>
          </w:r>
        </w:p>
        <w:p w14:paraId="3F676ADF" w14:textId="747B0E96" w:rsidR="00636787" w:rsidRDefault="00636787" w:rsidP="00636787">
          <w:pPr>
            <w:jc w:val="center"/>
            <w:rPr>
              <w:rFonts w:asciiTheme="minorBidi" w:hAnsiTheme="minorBidi"/>
              <w:b/>
              <w:bCs/>
              <w:sz w:val="40"/>
              <w:szCs w:val="40"/>
            </w:rPr>
          </w:pPr>
          <w:r>
            <w:rPr>
              <w:rFonts w:asciiTheme="minorBidi" w:hAnsiTheme="minorBidi"/>
              <w:b/>
              <w:bCs/>
              <w:sz w:val="40"/>
              <w:szCs w:val="40"/>
            </w:rPr>
            <w:t>Human-Computer Interaction (2218)</w:t>
          </w:r>
        </w:p>
        <w:p w14:paraId="2278C412" w14:textId="77777777" w:rsidR="00536C90" w:rsidRPr="000169ED" w:rsidRDefault="00536C90" w:rsidP="00636787">
          <w:pPr>
            <w:jc w:val="center"/>
            <w:rPr>
              <w:rFonts w:asciiTheme="minorBidi" w:hAnsiTheme="minorBidi"/>
              <w:b/>
              <w:bCs/>
              <w:sz w:val="40"/>
              <w:szCs w:val="40"/>
            </w:rPr>
          </w:pPr>
        </w:p>
        <w:p w14:paraId="7D7BCF50" w14:textId="4267BE39" w:rsidR="00636787" w:rsidRPr="00982BD3" w:rsidRDefault="00636787" w:rsidP="00636787">
          <w:pPr>
            <w:spacing w:after="100" w:afterAutospacing="1" w:line="240" w:lineRule="auto"/>
            <w:jc w:val="center"/>
            <w:rPr>
              <w:rFonts w:asciiTheme="minorBidi" w:hAnsiTheme="minorBidi"/>
              <w:b/>
              <w:bCs/>
              <w:sz w:val="40"/>
              <w:szCs w:val="40"/>
            </w:rPr>
          </w:pPr>
          <w:r>
            <w:rPr>
              <w:rFonts w:ascii="Times New Roman" w:hAnsi="Times New Roman"/>
              <w:noProof/>
              <w:sz w:val="24"/>
              <w:lang w:val="en-IN"/>
            </w:rPr>
            <mc:AlternateContent>
              <mc:Choice Requires="wps">
                <w:drawing>
                  <wp:anchor distT="0" distB="0" distL="114300" distR="114300" simplePos="0" relativeHeight="251658240" behindDoc="0" locked="0" layoutInCell="1" allowOverlap="1" wp14:anchorId="16E9C6C6" wp14:editId="45FAD26F">
                    <wp:simplePos x="0" y="0"/>
                    <wp:positionH relativeFrom="page">
                      <wp:posOffset>88900</wp:posOffset>
                    </wp:positionH>
                    <wp:positionV relativeFrom="page">
                      <wp:posOffset>3213100</wp:posOffset>
                    </wp:positionV>
                    <wp:extent cx="139700" cy="355600"/>
                    <wp:effectExtent l="552450" t="0" r="1479550" b="6350"/>
                    <wp:wrapSquare wrapText="bothSides"/>
                    <wp:docPr id="7135548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39700" cy="355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DF5A40" w14:textId="77777777" w:rsidR="00636787" w:rsidRDefault="00636787" w:rsidP="00636787">
                                <w:pPr>
                                  <w:jc w:val="center"/>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6E9C6C6" id="_x0000_t202" coordsize="21600,21600" o:spt="202" path="m,l,21600r21600,l21600,xe">
                    <v:stroke joinstyle="miter"/>
                    <v:path gradientshapeok="t" o:connecttype="rect"/>
                  </v:shapetype>
                  <v:shape id="Text Box 2" o:spid="_x0000_s1026" type="#_x0000_t202" style="position:absolute;left:0;text-align:left;margin-left:7pt;margin-top:253pt;width:11pt;height:28pt;flip:x;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" filled="f" stroked="f" strokeweight=".5pt">
                    <v:textbox inset="126pt,0,54pt,0">
                      <w:txbxContent>
                        <w:p w14:paraId="12DF5A40" w14:textId="77777777" w:rsidR="00636787" w:rsidRDefault="00636787" w:rsidP="00636787">
                          <w:pPr>
                            <w:jc w:val="center"/>
                            <w:rPr>
                              <w:smallCaps/>
                              <w:color w:val="404040" w:themeColor="text1" w:themeTint="BF"/>
                              <w:sz w:val="36"/>
                              <w:szCs w:val="36"/>
                            </w:rPr>
                          </w:pPr>
                        </w:p>
                      </w:txbxContent>
                    </v:textbox>
                    <w10:wrap type="square" anchorx="page" anchory="page"/>
                  </v:shape>
                </w:pict>
              </mc:Fallback>
            </mc:AlternateContent>
          </w:r>
          <w:r w:rsidRPr="00982BD3">
            <w:rPr>
              <w:rFonts w:asciiTheme="minorBidi" w:hAnsiTheme="minorBidi"/>
              <w:b/>
              <w:bCs/>
              <w:sz w:val="40"/>
              <w:szCs w:val="40"/>
            </w:rPr>
            <w:t>Submitted By:</w:t>
          </w:r>
        </w:p>
        <w:p w14:paraId="11CD3C42" w14:textId="77777777" w:rsidR="00636787" w:rsidRPr="00982BD3" w:rsidRDefault="00636787" w:rsidP="00636787">
          <w:pPr>
            <w:spacing w:after="100" w:afterAutospacing="1" w:line="240" w:lineRule="auto"/>
            <w:jc w:val="center"/>
            <w:rPr>
              <w:rFonts w:asciiTheme="minorBidi" w:hAnsiTheme="minorBidi"/>
              <w:b/>
              <w:bCs/>
              <w:sz w:val="40"/>
              <w:szCs w:val="40"/>
            </w:rPr>
          </w:pPr>
          <w:r w:rsidRPr="00982BD3">
            <w:rPr>
              <w:rFonts w:asciiTheme="minorBidi" w:hAnsiTheme="minorBidi"/>
              <w:b/>
              <w:bCs/>
              <w:sz w:val="40"/>
              <w:szCs w:val="40"/>
            </w:rPr>
            <w:t>PAVAN M</w:t>
          </w:r>
          <w:r>
            <w:rPr>
              <w:rFonts w:asciiTheme="minorBidi" w:hAnsiTheme="minorBidi"/>
              <w:b/>
              <w:bCs/>
              <w:sz w:val="40"/>
              <w:szCs w:val="40"/>
            </w:rPr>
            <w:t>AHESH PATEL</w:t>
          </w:r>
        </w:p>
        <w:p w14:paraId="098D5DC3" w14:textId="77777777" w:rsidR="00636787" w:rsidRDefault="00636787" w:rsidP="00636787">
          <w:pPr>
            <w:spacing w:after="100" w:afterAutospacing="1" w:line="240" w:lineRule="auto"/>
            <w:jc w:val="center"/>
            <w:rPr>
              <w:rFonts w:asciiTheme="minorBidi" w:hAnsiTheme="minorBidi"/>
              <w:b/>
              <w:bCs/>
              <w:sz w:val="40"/>
              <w:szCs w:val="40"/>
            </w:rPr>
          </w:pPr>
          <w:r w:rsidRPr="00982BD3">
            <w:rPr>
              <w:rFonts w:asciiTheme="minorBidi" w:hAnsiTheme="minorBidi"/>
              <w:b/>
              <w:bCs/>
              <w:sz w:val="40"/>
              <w:szCs w:val="40"/>
            </w:rPr>
            <w:t>(</w:t>
          </w:r>
          <w:r>
            <w:rPr>
              <w:rFonts w:asciiTheme="minorBidi" w:hAnsiTheme="minorBidi"/>
              <w:b/>
              <w:bCs/>
              <w:sz w:val="40"/>
              <w:szCs w:val="40"/>
            </w:rPr>
            <w:t>MAH23208175</w:t>
          </w:r>
          <w:r w:rsidRPr="00982BD3">
            <w:rPr>
              <w:rFonts w:asciiTheme="minorBidi" w:hAnsiTheme="minorBidi"/>
              <w:b/>
              <w:bCs/>
              <w:sz w:val="40"/>
              <w:szCs w:val="40"/>
            </w:rPr>
            <w:t>)</w:t>
          </w:r>
        </w:p>
        <w:p w14:paraId="0F52B4A5" w14:textId="77777777" w:rsidR="00636787" w:rsidRPr="00982BD3" w:rsidRDefault="00636787" w:rsidP="00636787">
          <w:pPr>
            <w:spacing w:after="100" w:afterAutospacing="1" w:line="240" w:lineRule="auto"/>
            <w:jc w:val="center"/>
            <w:rPr>
              <w:rFonts w:asciiTheme="minorBidi" w:hAnsiTheme="minorBidi"/>
              <w:b/>
              <w:bCs/>
              <w:sz w:val="40"/>
              <w:szCs w:val="40"/>
            </w:rPr>
          </w:pPr>
        </w:p>
        <w:p w14:paraId="72E8D742" w14:textId="77777777" w:rsidR="00636787" w:rsidRPr="00982BD3" w:rsidRDefault="00636787" w:rsidP="00636787">
          <w:pPr>
            <w:spacing w:after="100" w:afterAutospacing="1" w:line="240" w:lineRule="auto"/>
            <w:jc w:val="center"/>
            <w:rPr>
              <w:rFonts w:asciiTheme="minorBidi" w:hAnsiTheme="minorBidi"/>
              <w:b/>
              <w:bCs/>
              <w:sz w:val="40"/>
              <w:szCs w:val="40"/>
            </w:rPr>
          </w:pPr>
          <w:r w:rsidRPr="00982BD3">
            <w:rPr>
              <w:rFonts w:asciiTheme="minorBidi" w:hAnsiTheme="minorBidi"/>
              <w:b/>
              <w:bCs/>
              <w:sz w:val="40"/>
              <w:szCs w:val="40"/>
            </w:rPr>
            <w:t>Submitted To:</w:t>
          </w:r>
        </w:p>
        <w:p w14:paraId="6996FD74" w14:textId="5A1F81E0" w:rsidR="00636787" w:rsidRDefault="00636787" w:rsidP="00636787">
          <w:pPr>
            <w:spacing w:after="100" w:afterAutospacing="1" w:line="240" w:lineRule="auto"/>
            <w:jc w:val="center"/>
            <w:rPr>
              <w:rFonts w:asciiTheme="minorBidi" w:hAnsiTheme="minorBidi"/>
              <w:b/>
              <w:bCs/>
              <w:sz w:val="40"/>
              <w:szCs w:val="40"/>
            </w:rPr>
          </w:pPr>
          <w:r w:rsidRPr="00982BD3">
            <w:rPr>
              <w:rFonts w:asciiTheme="minorBidi" w:hAnsiTheme="minorBidi"/>
              <w:b/>
              <w:bCs/>
              <w:sz w:val="40"/>
              <w:szCs w:val="40"/>
            </w:rPr>
            <w:t xml:space="preserve">Lecturer </w:t>
          </w:r>
          <w:r>
            <w:rPr>
              <w:rFonts w:asciiTheme="minorBidi" w:hAnsiTheme="minorBidi"/>
              <w:b/>
              <w:bCs/>
              <w:sz w:val="40"/>
              <w:szCs w:val="40"/>
            </w:rPr>
            <w:t>Mr</w:t>
          </w:r>
          <w:r w:rsidRPr="00982BD3">
            <w:rPr>
              <w:rFonts w:asciiTheme="minorBidi" w:hAnsiTheme="minorBidi"/>
              <w:b/>
              <w:bCs/>
              <w:sz w:val="40"/>
              <w:szCs w:val="40"/>
            </w:rPr>
            <w:t xml:space="preserve"> </w:t>
          </w:r>
          <w:proofErr w:type="spellStart"/>
          <w:r>
            <w:rPr>
              <w:rFonts w:asciiTheme="minorBidi" w:hAnsiTheme="minorBidi"/>
              <w:b/>
              <w:bCs/>
              <w:sz w:val="40"/>
              <w:szCs w:val="40"/>
            </w:rPr>
            <w:t>Mossab</w:t>
          </w:r>
          <w:proofErr w:type="spellEnd"/>
          <w:r>
            <w:rPr>
              <w:rFonts w:asciiTheme="minorBidi" w:hAnsiTheme="minorBidi"/>
              <w:b/>
              <w:bCs/>
              <w:sz w:val="40"/>
              <w:szCs w:val="40"/>
            </w:rPr>
            <w:t xml:space="preserve"> Salih </w:t>
          </w:r>
        </w:p>
        <w:p w14:paraId="60863C5B" w14:textId="77777777" w:rsidR="00636787" w:rsidRDefault="00636787" w:rsidP="00636787">
          <w:pPr>
            <w:spacing w:after="100" w:afterAutospacing="1" w:line="240" w:lineRule="auto"/>
            <w:jc w:val="center"/>
            <w:rPr>
              <w:rFonts w:asciiTheme="minorBidi" w:hAnsiTheme="minorBidi"/>
              <w:b/>
              <w:bCs/>
              <w:sz w:val="40"/>
              <w:szCs w:val="40"/>
            </w:rPr>
          </w:pPr>
        </w:p>
        <w:p w14:paraId="18C65A82" w14:textId="77777777" w:rsidR="00636787" w:rsidRPr="00982BD3" w:rsidRDefault="00636787" w:rsidP="00636787">
          <w:pPr>
            <w:spacing w:after="100" w:afterAutospacing="1" w:line="240" w:lineRule="auto"/>
            <w:jc w:val="center"/>
            <w:rPr>
              <w:rFonts w:asciiTheme="minorBidi" w:hAnsiTheme="minorBidi"/>
              <w:b/>
              <w:bCs/>
              <w:sz w:val="40"/>
              <w:szCs w:val="40"/>
            </w:rPr>
          </w:pPr>
          <w:r w:rsidRPr="00982BD3">
            <w:rPr>
              <w:rFonts w:asciiTheme="minorBidi" w:hAnsiTheme="minorBidi"/>
              <w:b/>
              <w:bCs/>
              <w:sz w:val="40"/>
              <w:szCs w:val="40"/>
            </w:rPr>
            <w:t>MSc Computer Science</w:t>
          </w:r>
        </w:p>
        <w:p w14:paraId="0C8AF2D7" w14:textId="77777777" w:rsidR="00636787" w:rsidRPr="00982BD3" w:rsidRDefault="00636787" w:rsidP="00636787">
          <w:pPr>
            <w:spacing w:after="100" w:afterAutospacing="1" w:line="240" w:lineRule="auto"/>
            <w:jc w:val="center"/>
            <w:rPr>
              <w:rFonts w:asciiTheme="minorBidi" w:hAnsiTheme="minorBidi"/>
              <w:b/>
              <w:bCs/>
              <w:sz w:val="40"/>
              <w:szCs w:val="40"/>
            </w:rPr>
          </w:pPr>
          <w:r w:rsidRPr="00982BD3">
            <w:rPr>
              <w:rFonts w:asciiTheme="minorBidi" w:hAnsiTheme="minorBidi"/>
              <w:b/>
              <w:bCs/>
              <w:sz w:val="40"/>
              <w:szCs w:val="40"/>
            </w:rPr>
            <w:t>2024/025</w:t>
          </w:r>
        </w:p>
        <w:p w14:paraId="255B3068" w14:textId="0E06AF00" w:rsidR="00536C90" w:rsidRPr="00536C90" w:rsidRDefault="00636787" w:rsidP="00536C90">
          <w:pPr>
            <w:spacing w:after="100" w:afterAutospacing="1" w:line="240" w:lineRule="auto"/>
            <w:jc w:val="center"/>
            <w:rPr>
              <w:rFonts w:asciiTheme="minorBidi" w:hAnsiTheme="minorBidi"/>
              <w:b/>
              <w:bCs/>
              <w:sz w:val="40"/>
              <w:szCs w:val="40"/>
            </w:rPr>
          </w:pPr>
          <w:r>
            <w:rPr>
              <w:rFonts w:ascii="Times New Roman" w:hAnsi="Times New Roman"/>
              <w:noProof/>
              <w:sz w:val="24"/>
              <w:lang w:val="en-IN"/>
            </w:rPr>
            <mc:AlternateContent>
              <mc:Choice Requires="wps">
                <w:drawing>
                  <wp:anchor distT="0" distB="0" distL="114300" distR="114300" simplePos="0" relativeHeight="251658240" behindDoc="0" locked="0" layoutInCell="1" allowOverlap="1" wp14:anchorId="217B5101" wp14:editId="715F30B3">
                    <wp:simplePos x="0" y="0"/>
                    <wp:positionH relativeFrom="page">
                      <wp:posOffset>228600</wp:posOffset>
                    </wp:positionH>
                    <wp:positionV relativeFrom="page">
                      <wp:posOffset>9200515</wp:posOffset>
                    </wp:positionV>
                    <wp:extent cx="465455" cy="531495"/>
                    <wp:effectExtent l="0" t="0" r="1270" b="2540"/>
                    <wp:wrapSquare wrapText="bothSides"/>
                    <wp:docPr id="164483681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455" cy="531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D16085E" w14:textId="77777777" w:rsidR="00636787" w:rsidRDefault="00636787" w:rsidP="00636787">
                                <w:pPr>
                                  <w:pStyle w:val="NoSpacing"/>
                                  <w:jc w:val="right"/>
                                  <w:rPr>
                                    <w:color w:val="595959" w:themeColor="text1" w:themeTint="A6"/>
                                    <w:sz w:val="18"/>
                                    <w:szCs w:val="18"/>
                                  </w:rPr>
                                </w:pPr>
                                <w:r>
                                  <w:rPr>
                                    <w:color w:val="595959" w:themeColor="text1" w:themeTint="A6"/>
                                    <w:sz w:val="18"/>
                                    <w:szCs w:val="18"/>
                                  </w:rPr>
                                  <w:t xml:space="preserve">  </w:t>
                                </w:r>
                              </w:p>
                            </w:txbxContent>
                          </wps:txbx>
                          <wps:bodyPr rot="0" vert="horz" wrap="square" lIns="1600200" tIns="0" rIns="68580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217B5101" id="Text Box 1" o:spid="_x0000_s1027" type="#_x0000_t202" style="position:absolute;left:0;text-align:left;margin-left:18pt;margin-top:724.45pt;width:36.65pt;height:41.8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" filled="f" stroked="f" strokeweight=".5pt">
                    <v:textbox inset="126pt,0,54pt,0">
                      <w:txbxContent>
                        <w:p w14:paraId="1D16085E" w14:textId="77777777" w:rsidR="00636787" w:rsidRDefault="00636787" w:rsidP="00636787">
                          <w:pPr>
                            <w:pStyle w:val="NoSpacing"/>
                            <w:jc w:val="right"/>
                            <w:rPr>
                              <w:color w:val="595959" w:themeColor="text1" w:themeTint="A6"/>
                              <w:sz w:val="18"/>
                              <w:szCs w:val="18"/>
                            </w:rPr>
                          </w:pPr>
                          <w:r>
                            <w:rPr>
                              <w:color w:val="595959" w:themeColor="text1" w:themeTint="A6"/>
                              <w:sz w:val="18"/>
                              <w:szCs w:val="18"/>
                            </w:rPr>
                            <w:t xml:space="preserve">  </w:t>
                          </w:r>
                        </w:p>
                      </w:txbxContent>
                    </v:textbox>
                    <w10:wrap type="square" anchorx="page" anchory="page"/>
                  </v:shape>
                </w:pict>
              </mc:Fallback>
            </mc:AlternateContent>
          </w:r>
          <w:r>
            <w:rPr>
              <w:rFonts w:asciiTheme="minorBidi" w:hAnsiTheme="minorBidi"/>
              <w:b/>
              <w:bCs/>
              <w:sz w:val="40"/>
              <w:szCs w:val="40"/>
            </w:rPr>
            <w:t>UNIVE</w:t>
          </w:r>
          <w:r w:rsidRPr="00982BD3">
            <w:rPr>
              <w:rFonts w:asciiTheme="minorBidi" w:hAnsiTheme="minorBidi"/>
              <w:b/>
              <w:bCs/>
              <w:sz w:val="40"/>
              <w:szCs w:val="40"/>
            </w:rPr>
            <w:t>RSITY COLLEGE BIRMINGHAM</w:t>
          </w:r>
        </w:p>
      </w:sdtContent>
    </w:sdt>
    <w:bookmarkStart w:id="0" w:name="_b6gjxfmhl06w" w:colFirst="0" w:colLast="0" w:displacedByCustomXml="prev"/>
    <w:bookmarkEnd w:id="0" w:displacedByCustomXml="prev"/>
    <w:p w14:paraId="5714B887" w14:textId="2B924483" w:rsidR="00043598" w:rsidRPr="00536C90" w:rsidRDefault="00A8254D" w:rsidP="00536C90">
      <w:pPr>
        <w:spacing w:line="480" w:lineRule="auto"/>
        <w:rPr>
          <w:b/>
          <w:bCs/>
        </w:rPr>
      </w:pPr>
      <w:r w:rsidRPr="00536C90">
        <w:rPr>
          <w:rFonts w:ascii="Times New Roman" w:eastAsia="Times New Roman" w:hAnsi="Times New Roman" w:cs="Times New Roman"/>
          <w:b/>
          <w:bCs/>
        </w:rPr>
        <w:lastRenderedPageBreak/>
        <w:t>Table of Contents</w:t>
      </w:r>
    </w:p>
    <w:sdt>
      <w:sdtPr>
        <w:id w:val="1743295135"/>
        <w:docPartObj>
          <w:docPartGallery w:val="Table of Contents"/>
          <w:docPartUnique/>
        </w:docPartObj>
      </w:sdtPr>
      <w:sdtEndPr/>
      <w:sdtContent>
        <w:p w14:paraId="50F7E444" w14:textId="77777777" w:rsidR="00043598" w:rsidRDefault="00A8254D">
          <w:pPr>
            <w:widowControl w:val="0"/>
            <w:tabs>
              <w:tab w:val="right" w:leader="dot" w:pos="12000"/>
            </w:tabs>
            <w:spacing w:before="60" w:after="0" w:line="240" w:lineRule="auto"/>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anchor="_b6gjxfmhl06w">
            <w:r>
              <w:rPr>
                <w:rFonts w:ascii="Times New Roman" w:eastAsia="Times New Roman" w:hAnsi="Times New Roman" w:cs="Times New Roman"/>
                <w:b/>
                <w:color w:val="000000"/>
                <w:sz w:val="24"/>
                <w:szCs w:val="24"/>
              </w:rPr>
              <w:t>Table of Contents</w:t>
            </w:r>
            <w:r>
              <w:rPr>
                <w:rFonts w:ascii="Times New Roman" w:eastAsia="Times New Roman" w:hAnsi="Times New Roman" w:cs="Times New Roman"/>
                <w:b/>
                <w:color w:val="000000"/>
                <w:sz w:val="24"/>
                <w:szCs w:val="24"/>
              </w:rPr>
              <w:tab/>
              <w:t>2</w:t>
            </w:r>
          </w:hyperlink>
        </w:p>
        <w:p w14:paraId="50FCDAA5" w14:textId="77777777" w:rsidR="00043598" w:rsidRDefault="00A8254D">
          <w:pPr>
            <w:widowControl w:val="0"/>
            <w:tabs>
              <w:tab w:val="right" w:leader="dot" w:pos="12000"/>
            </w:tabs>
            <w:spacing w:before="60" w:after="0" w:line="240" w:lineRule="auto"/>
            <w:rPr>
              <w:rFonts w:ascii="Arial" w:eastAsia="Arial" w:hAnsi="Arial" w:cs="Arial"/>
              <w:b/>
              <w:color w:val="000000"/>
            </w:rPr>
          </w:pPr>
          <w:hyperlink w:anchor="_k7e6qw6ckeom">
            <w:r>
              <w:rPr>
                <w:rFonts w:ascii="Times New Roman" w:eastAsia="Times New Roman" w:hAnsi="Times New Roman" w:cs="Times New Roman"/>
                <w:b/>
                <w:color w:val="000000"/>
                <w:sz w:val="24"/>
                <w:szCs w:val="24"/>
              </w:rPr>
              <w:t>Introduction</w:t>
            </w:r>
            <w:r>
              <w:rPr>
                <w:rFonts w:ascii="Times New Roman" w:eastAsia="Times New Roman" w:hAnsi="Times New Roman" w:cs="Times New Roman"/>
                <w:b/>
                <w:color w:val="000000"/>
                <w:sz w:val="24"/>
                <w:szCs w:val="24"/>
              </w:rPr>
              <w:tab/>
              <w:t>2</w:t>
            </w:r>
          </w:hyperlink>
        </w:p>
        <w:p w14:paraId="0F5CD2E5" w14:textId="77777777" w:rsidR="00043598" w:rsidRDefault="00A8254D">
          <w:pPr>
            <w:widowControl w:val="0"/>
            <w:tabs>
              <w:tab w:val="right" w:leader="dot" w:pos="12000"/>
            </w:tabs>
            <w:spacing w:before="60" w:after="0" w:line="240" w:lineRule="auto"/>
            <w:rPr>
              <w:rFonts w:ascii="Arial" w:eastAsia="Arial" w:hAnsi="Arial" w:cs="Arial"/>
              <w:b/>
              <w:color w:val="000000"/>
            </w:rPr>
          </w:pPr>
          <w:hyperlink w:anchor="_60vi8ee6plg9">
            <w:r>
              <w:rPr>
                <w:rFonts w:ascii="Times New Roman" w:eastAsia="Times New Roman" w:hAnsi="Times New Roman" w:cs="Times New Roman"/>
                <w:b/>
                <w:color w:val="000000"/>
                <w:sz w:val="24"/>
                <w:szCs w:val="24"/>
              </w:rPr>
              <w:t>Task 1 - System Design</w:t>
            </w:r>
            <w:r>
              <w:rPr>
                <w:rFonts w:ascii="Times New Roman" w:eastAsia="Times New Roman" w:hAnsi="Times New Roman" w:cs="Times New Roman"/>
                <w:b/>
                <w:color w:val="000000"/>
                <w:sz w:val="24"/>
                <w:szCs w:val="24"/>
              </w:rPr>
              <w:tab/>
              <w:t>4</w:t>
            </w:r>
          </w:hyperlink>
        </w:p>
        <w:p w14:paraId="771364B1" w14:textId="77777777" w:rsidR="00043598" w:rsidRDefault="00A8254D">
          <w:pPr>
            <w:widowControl w:val="0"/>
            <w:tabs>
              <w:tab w:val="right" w:leader="dot" w:pos="12000"/>
            </w:tabs>
            <w:spacing w:before="60" w:after="0" w:line="240" w:lineRule="auto"/>
            <w:ind w:left="360"/>
            <w:rPr>
              <w:rFonts w:ascii="Arial" w:eastAsia="Arial" w:hAnsi="Arial" w:cs="Arial"/>
              <w:color w:val="000000"/>
            </w:rPr>
          </w:pPr>
          <w:hyperlink w:anchor="_1i8qm59e7fp1">
            <w:r>
              <w:rPr>
                <w:rFonts w:ascii="Times New Roman" w:eastAsia="Times New Roman" w:hAnsi="Times New Roman" w:cs="Times New Roman"/>
                <w:color w:val="000000"/>
                <w:sz w:val="24"/>
                <w:szCs w:val="24"/>
              </w:rPr>
              <w:t>Mood Boards for Layout Ideas</w:t>
            </w:r>
            <w:r>
              <w:rPr>
                <w:rFonts w:ascii="Times New Roman" w:eastAsia="Times New Roman" w:hAnsi="Times New Roman" w:cs="Times New Roman"/>
                <w:color w:val="000000"/>
                <w:sz w:val="24"/>
                <w:szCs w:val="24"/>
              </w:rPr>
              <w:tab/>
              <w:t>5</w:t>
            </w:r>
          </w:hyperlink>
        </w:p>
        <w:p w14:paraId="3E0AE1C6" w14:textId="77777777" w:rsidR="00043598" w:rsidRDefault="00A8254D">
          <w:pPr>
            <w:widowControl w:val="0"/>
            <w:tabs>
              <w:tab w:val="right" w:leader="dot" w:pos="12000"/>
            </w:tabs>
            <w:spacing w:before="60" w:after="0" w:line="240" w:lineRule="auto"/>
            <w:ind w:left="360"/>
            <w:rPr>
              <w:rFonts w:ascii="Arial" w:eastAsia="Arial" w:hAnsi="Arial" w:cs="Arial"/>
              <w:color w:val="000000"/>
            </w:rPr>
          </w:pPr>
          <w:hyperlink w:anchor="_na2oirlmr1ye">
            <w:r>
              <w:rPr>
                <w:rFonts w:ascii="Times New Roman" w:eastAsia="Times New Roman" w:hAnsi="Times New Roman" w:cs="Times New Roman"/>
                <w:color w:val="000000"/>
                <w:sz w:val="24"/>
                <w:szCs w:val="24"/>
              </w:rPr>
              <w:t>Client Requirements</w:t>
            </w:r>
            <w:r>
              <w:rPr>
                <w:rFonts w:ascii="Times New Roman" w:eastAsia="Times New Roman" w:hAnsi="Times New Roman" w:cs="Times New Roman"/>
                <w:color w:val="000000"/>
                <w:sz w:val="24"/>
                <w:szCs w:val="24"/>
              </w:rPr>
              <w:tab/>
              <w:t>7</w:t>
            </w:r>
          </w:hyperlink>
        </w:p>
        <w:p w14:paraId="42842BFE" w14:textId="77777777" w:rsidR="00043598" w:rsidRDefault="00A8254D">
          <w:pPr>
            <w:widowControl w:val="0"/>
            <w:tabs>
              <w:tab w:val="right" w:leader="dot" w:pos="12000"/>
            </w:tabs>
            <w:spacing w:before="60" w:after="0" w:line="240" w:lineRule="auto"/>
            <w:ind w:left="360"/>
            <w:rPr>
              <w:rFonts w:ascii="Arial" w:eastAsia="Arial" w:hAnsi="Arial" w:cs="Arial"/>
              <w:color w:val="000000"/>
            </w:rPr>
          </w:pPr>
          <w:hyperlink w:anchor="_7k18tsy7jlns">
            <w:r>
              <w:rPr>
                <w:rFonts w:ascii="Times New Roman" w:eastAsia="Times New Roman" w:hAnsi="Times New Roman" w:cs="Times New Roman"/>
                <w:color w:val="000000"/>
                <w:sz w:val="24"/>
                <w:szCs w:val="24"/>
              </w:rPr>
              <w:t>Hardware and Software Requirements</w:t>
            </w:r>
            <w:r>
              <w:rPr>
                <w:rFonts w:ascii="Times New Roman" w:eastAsia="Times New Roman" w:hAnsi="Times New Roman" w:cs="Times New Roman"/>
                <w:color w:val="000000"/>
                <w:sz w:val="24"/>
                <w:szCs w:val="24"/>
              </w:rPr>
              <w:tab/>
              <w:t>7</w:t>
            </w:r>
          </w:hyperlink>
        </w:p>
        <w:p w14:paraId="6398788D" w14:textId="77777777" w:rsidR="00043598" w:rsidRDefault="00A8254D">
          <w:pPr>
            <w:widowControl w:val="0"/>
            <w:tabs>
              <w:tab w:val="right" w:leader="dot" w:pos="12000"/>
            </w:tabs>
            <w:spacing w:before="60" w:after="0" w:line="240" w:lineRule="auto"/>
            <w:ind w:left="360"/>
            <w:rPr>
              <w:rFonts w:ascii="Arial" w:eastAsia="Arial" w:hAnsi="Arial" w:cs="Arial"/>
              <w:color w:val="000000"/>
            </w:rPr>
          </w:pPr>
          <w:hyperlink w:anchor="_xsoffb9qjqd7">
            <w:r>
              <w:rPr>
                <w:rFonts w:ascii="Times New Roman" w:eastAsia="Times New Roman" w:hAnsi="Times New Roman" w:cs="Times New Roman"/>
                <w:color w:val="000000"/>
                <w:sz w:val="24"/>
                <w:szCs w:val="24"/>
              </w:rPr>
              <w:t>Detailed Flowcharts</w:t>
            </w:r>
            <w:r>
              <w:rPr>
                <w:rFonts w:ascii="Times New Roman" w:eastAsia="Times New Roman" w:hAnsi="Times New Roman" w:cs="Times New Roman"/>
                <w:color w:val="000000"/>
                <w:sz w:val="24"/>
                <w:szCs w:val="24"/>
              </w:rPr>
              <w:tab/>
              <w:t>8</w:t>
            </w:r>
          </w:hyperlink>
        </w:p>
        <w:p w14:paraId="6B55ABC9" w14:textId="77777777" w:rsidR="00043598" w:rsidRDefault="00A8254D">
          <w:pPr>
            <w:widowControl w:val="0"/>
            <w:tabs>
              <w:tab w:val="right" w:leader="dot" w:pos="12000"/>
            </w:tabs>
            <w:spacing w:before="60" w:after="0" w:line="240" w:lineRule="auto"/>
            <w:ind w:left="360"/>
            <w:rPr>
              <w:rFonts w:ascii="Arial" w:eastAsia="Arial" w:hAnsi="Arial" w:cs="Arial"/>
              <w:color w:val="000000"/>
            </w:rPr>
          </w:pPr>
          <w:hyperlink w:anchor="_cfmugn4ajdkb">
            <w:r>
              <w:rPr>
                <w:rFonts w:ascii="Times New Roman" w:eastAsia="Times New Roman" w:hAnsi="Times New Roman" w:cs="Times New Roman"/>
                <w:color w:val="000000"/>
                <w:sz w:val="24"/>
                <w:szCs w:val="24"/>
              </w:rPr>
              <w:t>Annotated Storyboards</w:t>
            </w:r>
            <w:r>
              <w:rPr>
                <w:rFonts w:ascii="Times New Roman" w:eastAsia="Times New Roman" w:hAnsi="Times New Roman" w:cs="Times New Roman"/>
                <w:color w:val="000000"/>
                <w:sz w:val="24"/>
                <w:szCs w:val="24"/>
              </w:rPr>
              <w:tab/>
              <w:t>9</w:t>
            </w:r>
          </w:hyperlink>
        </w:p>
        <w:p w14:paraId="50AC33CE" w14:textId="77777777" w:rsidR="00043598" w:rsidRDefault="00A8254D">
          <w:pPr>
            <w:widowControl w:val="0"/>
            <w:tabs>
              <w:tab w:val="right" w:leader="dot" w:pos="12000"/>
            </w:tabs>
            <w:spacing w:before="60" w:after="0" w:line="240" w:lineRule="auto"/>
            <w:ind w:left="360"/>
            <w:rPr>
              <w:rFonts w:ascii="Arial" w:eastAsia="Arial" w:hAnsi="Arial" w:cs="Arial"/>
              <w:color w:val="000000"/>
            </w:rPr>
          </w:pPr>
          <w:hyperlink w:anchor="_l8w0v5mnujxc">
            <w:r>
              <w:rPr>
                <w:rFonts w:ascii="Times New Roman" w:eastAsia="Times New Roman" w:hAnsi="Times New Roman" w:cs="Times New Roman"/>
                <w:b/>
                <w:color w:val="000000"/>
                <w:sz w:val="24"/>
                <w:szCs w:val="24"/>
              </w:rPr>
              <w:t>Justification of HCI Principles Use</w:t>
            </w:r>
            <w:r>
              <w:rPr>
                <w:rFonts w:ascii="Times New Roman" w:eastAsia="Times New Roman" w:hAnsi="Times New Roman" w:cs="Times New Roman"/>
                <w:b/>
                <w:color w:val="000000"/>
                <w:sz w:val="24"/>
                <w:szCs w:val="24"/>
              </w:rPr>
              <w:tab/>
              <w:t>10</w:t>
            </w:r>
          </w:hyperlink>
        </w:p>
        <w:p w14:paraId="794C545A" w14:textId="77777777" w:rsidR="00043598" w:rsidRDefault="00A8254D">
          <w:pPr>
            <w:widowControl w:val="0"/>
            <w:tabs>
              <w:tab w:val="right" w:leader="dot" w:pos="12000"/>
            </w:tabs>
            <w:spacing w:before="60" w:after="0" w:line="240" w:lineRule="auto"/>
            <w:rPr>
              <w:rFonts w:ascii="Arial" w:eastAsia="Arial" w:hAnsi="Arial" w:cs="Arial"/>
              <w:b/>
              <w:color w:val="000000"/>
            </w:rPr>
          </w:pPr>
          <w:hyperlink w:anchor="_xzg7cgork0ff">
            <w:r>
              <w:rPr>
                <w:rFonts w:ascii="Times New Roman" w:eastAsia="Times New Roman" w:hAnsi="Times New Roman" w:cs="Times New Roman"/>
                <w:b/>
                <w:color w:val="000000"/>
                <w:sz w:val="24"/>
                <w:szCs w:val="24"/>
              </w:rPr>
              <w:t>Task 2 - Implementation</w:t>
            </w:r>
            <w:r>
              <w:rPr>
                <w:rFonts w:ascii="Times New Roman" w:eastAsia="Times New Roman" w:hAnsi="Times New Roman" w:cs="Times New Roman"/>
                <w:b/>
                <w:color w:val="000000"/>
                <w:sz w:val="24"/>
                <w:szCs w:val="24"/>
              </w:rPr>
              <w:tab/>
              <w:t>11</w:t>
            </w:r>
          </w:hyperlink>
        </w:p>
        <w:p w14:paraId="004CFDD4" w14:textId="77777777" w:rsidR="00043598" w:rsidRDefault="00A8254D">
          <w:pPr>
            <w:widowControl w:val="0"/>
            <w:tabs>
              <w:tab w:val="right" w:leader="dot" w:pos="12000"/>
            </w:tabs>
            <w:spacing w:before="60" w:after="0" w:line="240" w:lineRule="auto"/>
            <w:ind w:left="720"/>
            <w:rPr>
              <w:rFonts w:ascii="Arial" w:eastAsia="Arial" w:hAnsi="Arial" w:cs="Arial"/>
              <w:color w:val="000000"/>
            </w:rPr>
          </w:pPr>
          <w:hyperlink w:anchor="_g05rgv3n1n2y">
            <w:r>
              <w:rPr>
                <w:rFonts w:ascii="Times New Roman" w:eastAsia="Times New Roman" w:hAnsi="Times New Roman" w:cs="Times New Roman"/>
                <w:color w:val="000000"/>
                <w:sz w:val="24"/>
                <w:szCs w:val="24"/>
              </w:rPr>
              <w:t>Certification Tab Implementation:</w:t>
            </w:r>
            <w:r>
              <w:rPr>
                <w:rFonts w:ascii="Times New Roman" w:eastAsia="Times New Roman" w:hAnsi="Times New Roman" w:cs="Times New Roman"/>
                <w:color w:val="000000"/>
                <w:sz w:val="24"/>
                <w:szCs w:val="24"/>
              </w:rPr>
              <w:tab/>
              <w:t>13</w:t>
            </w:r>
          </w:hyperlink>
        </w:p>
        <w:p w14:paraId="24B26EAE" w14:textId="77777777" w:rsidR="00043598" w:rsidRDefault="00A8254D">
          <w:pPr>
            <w:widowControl w:val="0"/>
            <w:tabs>
              <w:tab w:val="right" w:leader="dot" w:pos="12000"/>
            </w:tabs>
            <w:spacing w:before="60" w:after="0" w:line="240" w:lineRule="auto"/>
            <w:ind w:left="720"/>
            <w:rPr>
              <w:rFonts w:ascii="Arial" w:eastAsia="Arial" w:hAnsi="Arial" w:cs="Arial"/>
              <w:color w:val="000000"/>
            </w:rPr>
          </w:pPr>
          <w:hyperlink w:anchor="_4i25ouemtrrf">
            <w:r>
              <w:rPr>
                <w:rFonts w:ascii="Times New Roman" w:eastAsia="Times New Roman" w:hAnsi="Times New Roman" w:cs="Times New Roman"/>
                <w:color w:val="000000"/>
                <w:sz w:val="24"/>
                <w:szCs w:val="24"/>
              </w:rPr>
              <w:t>Enrol Course Form</w:t>
            </w:r>
            <w:r>
              <w:rPr>
                <w:rFonts w:ascii="Times New Roman" w:eastAsia="Times New Roman" w:hAnsi="Times New Roman" w:cs="Times New Roman"/>
                <w:color w:val="000000"/>
                <w:sz w:val="24"/>
                <w:szCs w:val="24"/>
              </w:rPr>
              <w:tab/>
              <w:t>16</w:t>
            </w:r>
          </w:hyperlink>
        </w:p>
        <w:p w14:paraId="6C4CD9AF" w14:textId="77777777" w:rsidR="00043598" w:rsidRDefault="00A8254D">
          <w:pPr>
            <w:widowControl w:val="0"/>
            <w:tabs>
              <w:tab w:val="right" w:leader="dot" w:pos="12000"/>
            </w:tabs>
            <w:spacing w:before="60" w:after="0" w:line="240" w:lineRule="auto"/>
            <w:ind w:left="720"/>
            <w:rPr>
              <w:rFonts w:ascii="Arial" w:eastAsia="Arial" w:hAnsi="Arial" w:cs="Arial"/>
              <w:color w:val="000000"/>
            </w:rPr>
          </w:pPr>
          <w:hyperlink w:anchor="_thjccsyt6tt5">
            <w:r>
              <w:rPr>
                <w:rFonts w:ascii="Times New Roman" w:eastAsia="Times New Roman" w:hAnsi="Times New Roman" w:cs="Times New Roman"/>
                <w:color w:val="000000"/>
                <w:sz w:val="24"/>
                <w:szCs w:val="24"/>
              </w:rPr>
              <w:t>Add Tutor Form:</w:t>
            </w:r>
            <w:r>
              <w:rPr>
                <w:rFonts w:ascii="Times New Roman" w:eastAsia="Times New Roman" w:hAnsi="Times New Roman" w:cs="Times New Roman"/>
                <w:color w:val="000000"/>
                <w:sz w:val="24"/>
                <w:szCs w:val="24"/>
              </w:rPr>
              <w:tab/>
              <w:t>17</w:t>
            </w:r>
          </w:hyperlink>
        </w:p>
        <w:p w14:paraId="5B47F9F2" w14:textId="77777777" w:rsidR="00043598" w:rsidRDefault="00A8254D">
          <w:pPr>
            <w:widowControl w:val="0"/>
            <w:tabs>
              <w:tab w:val="right" w:leader="dot" w:pos="12000"/>
            </w:tabs>
            <w:spacing w:before="60" w:after="0" w:line="240" w:lineRule="auto"/>
            <w:ind w:left="720"/>
            <w:rPr>
              <w:rFonts w:ascii="Arial" w:eastAsia="Arial" w:hAnsi="Arial" w:cs="Arial"/>
              <w:color w:val="000000"/>
            </w:rPr>
          </w:pPr>
          <w:hyperlink w:anchor="_rlula93gbdcd">
            <w:r>
              <w:rPr>
                <w:rFonts w:ascii="Times New Roman" w:eastAsia="Times New Roman" w:hAnsi="Times New Roman" w:cs="Times New Roman"/>
                <w:color w:val="000000"/>
                <w:sz w:val="24"/>
                <w:szCs w:val="24"/>
              </w:rPr>
              <w:t>Main Application Window</w:t>
            </w:r>
            <w:r>
              <w:rPr>
                <w:rFonts w:ascii="Times New Roman" w:eastAsia="Times New Roman" w:hAnsi="Times New Roman" w:cs="Times New Roman"/>
                <w:color w:val="000000"/>
                <w:sz w:val="24"/>
                <w:szCs w:val="24"/>
              </w:rPr>
              <w:tab/>
              <w:t>18</w:t>
            </w:r>
          </w:hyperlink>
        </w:p>
        <w:p w14:paraId="734C9DFD" w14:textId="77777777" w:rsidR="00043598" w:rsidRDefault="00A8254D">
          <w:pPr>
            <w:widowControl w:val="0"/>
            <w:tabs>
              <w:tab w:val="right" w:leader="dot" w:pos="12000"/>
            </w:tabs>
            <w:spacing w:before="60" w:after="0" w:line="240" w:lineRule="auto"/>
            <w:rPr>
              <w:rFonts w:ascii="Arial" w:eastAsia="Arial" w:hAnsi="Arial" w:cs="Arial"/>
              <w:b/>
              <w:color w:val="000000"/>
            </w:rPr>
          </w:pPr>
          <w:hyperlink w:anchor="_jjs9f2y0a9pt">
            <w:r>
              <w:rPr>
                <w:rFonts w:ascii="Times New Roman" w:eastAsia="Times New Roman" w:hAnsi="Times New Roman" w:cs="Times New Roman"/>
                <w:b/>
                <w:color w:val="000000"/>
                <w:sz w:val="24"/>
                <w:szCs w:val="24"/>
              </w:rPr>
              <w:t>Task 3 - Evaluation</w:t>
            </w:r>
            <w:r>
              <w:rPr>
                <w:rFonts w:ascii="Times New Roman" w:eastAsia="Times New Roman" w:hAnsi="Times New Roman" w:cs="Times New Roman"/>
                <w:b/>
                <w:color w:val="000000"/>
                <w:sz w:val="24"/>
                <w:szCs w:val="24"/>
              </w:rPr>
              <w:tab/>
              <w:t>19</w:t>
            </w:r>
          </w:hyperlink>
        </w:p>
        <w:p w14:paraId="5D55F463" w14:textId="77777777" w:rsidR="00043598" w:rsidRDefault="00A8254D">
          <w:pPr>
            <w:widowControl w:val="0"/>
            <w:tabs>
              <w:tab w:val="right" w:leader="dot" w:pos="12000"/>
            </w:tabs>
            <w:spacing w:before="60" w:after="0" w:line="240" w:lineRule="auto"/>
            <w:ind w:left="360"/>
            <w:rPr>
              <w:rFonts w:ascii="Arial" w:eastAsia="Arial" w:hAnsi="Arial" w:cs="Arial"/>
              <w:color w:val="000000"/>
            </w:rPr>
          </w:pPr>
          <w:hyperlink w:anchor="_at43f1vgo4s4">
            <w:r>
              <w:rPr>
                <w:rFonts w:ascii="Arial" w:eastAsia="Arial" w:hAnsi="Arial" w:cs="Arial"/>
                <w:color w:val="000000"/>
              </w:rPr>
              <w:t>Evaluation of the HCI Solution for PassITApp - Suitability for the Target Audience</w:t>
            </w:r>
            <w:r>
              <w:rPr>
                <w:rFonts w:ascii="Arial" w:eastAsia="Arial" w:hAnsi="Arial" w:cs="Arial"/>
                <w:color w:val="000000"/>
              </w:rPr>
              <w:tab/>
              <w:t>19</w:t>
            </w:r>
          </w:hyperlink>
        </w:p>
        <w:p w14:paraId="458D4F02" w14:textId="77777777" w:rsidR="00043598" w:rsidRDefault="00A8254D">
          <w:pPr>
            <w:widowControl w:val="0"/>
            <w:tabs>
              <w:tab w:val="right" w:leader="dot" w:pos="12000"/>
            </w:tabs>
            <w:spacing w:before="60" w:after="0" w:line="240" w:lineRule="auto"/>
            <w:ind w:left="360"/>
            <w:rPr>
              <w:rFonts w:ascii="Arial" w:eastAsia="Arial" w:hAnsi="Arial" w:cs="Arial"/>
              <w:color w:val="000000"/>
            </w:rPr>
          </w:pPr>
          <w:hyperlink w:anchor="_ka1wkxfgkgv7">
            <w:r>
              <w:rPr>
                <w:rFonts w:ascii="Times New Roman" w:eastAsia="Times New Roman" w:hAnsi="Times New Roman" w:cs="Times New Roman"/>
                <w:color w:val="000000"/>
                <w:sz w:val="24"/>
                <w:szCs w:val="24"/>
              </w:rPr>
              <w:t>Usability</w:t>
            </w:r>
            <w:r>
              <w:rPr>
                <w:rFonts w:ascii="Times New Roman" w:eastAsia="Times New Roman" w:hAnsi="Times New Roman" w:cs="Times New Roman"/>
                <w:color w:val="000000"/>
                <w:sz w:val="24"/>
                <w:szCs w:val="24"/>
              </w:rPr>
              <w:tab/>
              <w:t>19</w:t>
            </w:r>
          </w:hyperlink>
        </w:p>
        <w:p w14:paraId="591CDFC9" w14:textId="77777777" w:rsidR="00043598" w:rsidRDefault="00A8254D">
          <w:pPr>
            <w:widowControl w:val="0"/>
            <w:tabs>
              <w:tab w:val="right" w:leader="dot" w:pos="12000"/>
            </w:tabs>
            <w:spacing w:before="60" w:after="0" w:line="240" w:lineRule="auto"/>
            <w:ind w:left="360"/>
            <w:rPr>
              <w:rFonts w:ascii="Arial" w:eastAsia="Arial" w:hAnsi="Arial" w:cs="Arial"/>
              <w:color w:val="000000"/>
            </w:rPr>
          </w:pPr>
          <w:hyperlink w:anchor="_xsug3jtt0up">
            <w:r>
              <w:rPr>
                <w:rFonts w:ascii="Times New Roman" w:eastAsia="Times New Roman" w:hAnsi="Times New Roman" w:cs="Times New Roman"/>
                <w:color w:val="000000"/>
                <w:sz w:val="24"/>
                <w:szCs w:val="24"/>
              </w:rPr>
              <w:t>Reliability</w:t>
            </w:r>
            <w:r>
              <w:rPr>
                <w:rFonts w:ascii="Times New Roman" w:eastAsia="Times New Roman" w:hAnsi="Times New Roman" w:cs="Times New Roman"/>
                <w:color w:val="000000"/>
                <w:sz w:val="24"/>
                <w:szCs w:val="24"/>
              </w:rPr>
              <w:tab/>
              <w:t>20</w:t>
            </w:r>
          </w:hyperlink>
        </w:p>
        <w:p w14:paraId="43C1F69D" w14:textId="77777777" w:rsidR="00043598" w:rsidRDefault="00A8254D">
          <w:pPr>
            <w:widowControl w:val="0"/>
            <w:tabs>
              <w:tab w:val="right" w:leader="dot" w:pos="12000"/>
            </w:tabs>
            <w:spacing w:before="60" w:after="0" w:line="240" w:lineRule="auto"/>
            <w:ind w:left="360"/>
            <w:rPr>
              <w:rFonts w:ascii="Arial" w:eastAsia="Arial" w:hAnsi="Arial" w:cs="Arial"/>
              <w:color w:val="000000"/>
            </w:rPr>
          </w:pPr>
          <w:hyperlink w:anchor="_qmbc39nlduhb">
            <w:r>
              <w:rPr>
                <w:rFonts w:ascii="Times New Roman" w:eastAsia="Times New Roman" w:hAnsi="Times New Roman" w:cs="Times New Roman"/>
                <w:color w:val="000000"/>
                <w:sz w:val="24"/>
                <w:szCs w:val="24"/>
              </w:rPr>
              <w:t>Maintainability</w:t>
            </w:r>
            <w:r>
              <w:rPr>
                <w:rFonts w:ascii="Times New Roman" w:eastAsia="Times New Roman" w:hAnsi="Times New Roman" w:cs="Times New Roman"/>
                <w:color w:val="000000"/>
                <w:sz w:val="24"/>
                <w:szCs w:val="24"/>
              </w:rPr>
              <w:tab/>
              <w:t>20</w:t>
            </w:r>
          </w:hyperlink>
        </w:p>
        <w:p w14:paraId="031EC1A7" w14:textId="77777777" w:rsidR="00043598" w:rsidRDefault="00A8254D">
          <w:pPr>
            <w:widowControl w:val="0"/>
            <w:tabs>
              <w:tab w:val="right" w:leader="dot" w:pos="12000"/>
            </w:tabs>
            <w:spacing w:before="60" w:after="0" w:line="240" w:lineRule="auto"/>
            <w:ind w:left="360"/>
            <w:rPr>
              <w:rFonts w:ascii="Arial" w:eastAsia="Arial" w:hAnsi="Arial" w:cs="Arial"/>
              <w:color w:val="000000"/>
            </w:rPr>
          </w:pPr>
          <w:hyperlink w:anchor="_3sb0klegfr32">
            <w:r>
              <w:rPr>
                <w:rFonts w:ascii="Times New Roman" w:eastAsia="Times New Roman" w:hAnsi="Times New Roman" w:cs="Times New Roman"/>
                <w:color w:val="000000"/>
                <w:sz w:val="24"/>
                <w:szCs w:val="24"/>
              </w:rPr>
              <w:t>Portability</w:t>
            </w:r>
            <w:r>
              <w:rPr>
                <w:rFonts w:ascii="Times New Roman" w:eastAsia="Times New Roman" w:hAnsi="Times New Roman" w:cs="Times New Roman"/>
                <w:color w:val="000000"/>
                <w:sz w:val="24"/>
                <w:szCs w:val="24"/>
              </w:rPr>
              <w:tab/>
              <w:t>20</w:t>
            </w:r>
          </w:hyperlink>
        </w:p>
        <w:p w14:paraId="4DF7C443" w14:textId="77777777" w:rsidR="00043598" w:rsidRDefault="00A8254D">
          <w:pPr>
            <w:widowControl w:val="0"/>
            <w:tabs>
              <w:tab w:val="right" w:leader="dot" w:pos="12000"/>
            </w:tabs>
            <w:spacing w:before="60" w:after="0" w:line="240" w:lineRule="auto"/>
            <w:ind w:left="360"/>
            <w:rPr>
              <w:rFonts w:ascii="Arial" w:eastAsia="Arial" w:hAnsi="Arial" w:cs="Arial"/>
              <w:color w:val="000000"/>
            </w:rPr>
          </w:pPr>
          <w:hyperlink w:anchor="_f1ddlixsxslg">
            <w:r>
              <w:rPr>
                <w:rFonts w:ascii="Times New Roman" w:eastAsia="Times New Roman" w:hAnsi="Times New Roman" w:cs="Times New Roman"/>
                <w:color w:val="000000"/>
                <w:sz w:val="24"/>
                <w:szCs w:val="24"/>
              </w:rPr>
              <w:t>Robustness</w:t>
            </w:r>
            <w:r>
              <w:rPr>
                <w:rFonts w:ascii="Times New Roman" w:eastAsia="Times New Roman" w:hAnsi="Times New Roman" w:cs="Times New Roman"/>
                <w:color w:val="000000"/>
                <w:sz w:val="24"/>
                <w:szCs w:val="24"/>
              </w:rPr>
              <w:tab/>
              <w:t>21</w:t>
            </w:r>
          </w:hyperlink>
        </w:p>
        <w:p w14:paraId="353118B5" w14:textId="77777777" w:rsidR="00043598" w:rsidRDefault="00A8254D">
          <w:pPr>
            <w:widowControl w:val="0"/>
            <w:tabs>
              <w:tab w:val="right" w:leader="dot" w:pos="12000"/>
            </w:tabs>
            <w:spacing w:before="60" w:after="0" w:line="240" w:lineRule="auto"/>
            <w:ind w:left="360"/>
            <w:rPr>
              <w:rFonts w:ascii="Arial" w:eastAsia="Arial" w:hAnsi="Arial" w:cs="Arial"/>
              <w:color w:val="000000"/>
            </w:rPr>
          </w:pPr>
          <w:hyperlink w:anchor="_qhrzda5c0q0d">
            <w:r>
              <w:rPr>
                <w:rFonts w:ascii="Times New Roman" w:eastAsia="Times New Roman" w:hAnsi="Times New Roman" w:cs="Times New Roman"/>
                <w:color w:val="000000"/>
                <w:sz w:val="24"/>
                <w:szCs w:val="24"/>
              </w:rPr>
              <w:t>Legal and Ethical Considerations</w:t>
            </w:r>
            <w:r>
              <w:rPr>
                <w:rFonts w:ascii="Times New Roman" w:eastAsia="Times New Roman" w:hAnsi="Times New Roman" w:cs="Times New Roman"/>
                <w:color w:val="000000"/>
                <w:sz w:val="24"/>
                <w:szCs w:val="24"/>
              </w:rPr>
              <w:tab/>
              <w:t>21</w:t>
            </w:r>
          </w:hyperlink>
        </w:p>
        <w:p w14:paraId="378DA47B" w14:textId="77777777" w:rsidR="00043598" w:rsidRDefault="00A8254D">
          <w:pPr>
            <w:widowControl w:val="0"/>
            <w:tabs>
              <w:tab w:val="right" w:leader="dot" w:pos="12000"/>
            </w:tabs>
            <w:spacing w:before="60" w:after="0" w:line="240" w:lineRule="auto"/>
            <w:ind w:left="360"/>
            <w:rPr>
              <w:rFonts w:ascii="Arial" w:eastAsia="Arial" w:hAnsi="Arial" w:cs="Arial"/>
              <w:color w:val="000000"/>
            </w:rPr>
          </w:pPr>
          <w:hyperlink w:anchor="_1j9jheuoktaz">
            <w:r>
              <w:rPr>
                <w:rFonts w:ascii="Times New Roman" w:eastAsia="Times New Roman" w:hAnsi="Times New Roman" w:cs="Times New Roman"/>
                <w:color w:val="000000"/>
                <w:sz w:val="24"/>
                <w:szCs w:val="24"/>
              </w:rPr>
              <w:t>Strengths of the Solution</w:t>
            </w:r>
            <w:r>
              <w:rPr>
                <w:rFonts w:ascii="Times New Roman" w:eastAsia="Times New Roman" w:hAnsi="Times New Roman" w:cs="Times New Roman"/>
                <w:color w:val="000000"/>
                <w:sz w:val="24"/>
                <w:szCs w:val="24"/>
              </w:rPr>
              <w:tab/>
              <w:t>21</w:t>
            </w:r>
          </w:hyperlink>
        </w:p>
        <w:p w14:paraId="4FEBDC86" w14:textId="77777777" w:rsidR="00043598" w:rsidRDefault="00A8254D">
          <w:pPr>
            <w:widowControl w:val="0"/>
            <w:tabs>
              <w:tab w:val="right" w:leader="dot" w:pos="12000"/>
            </w:tabs>
            <w:spacing w:before="60" w:after="0" w:line="240" w:lineRule="auto"/>
            <w:ind w:left="360"/>
            <w:rPr>
              <w:rFonts w:ascii="Arial" w:eastAsia="Arial" w:hAnsi="Arial" w:cs="Arial"/>
              <w:color w:val="000000"/>
            </w:rPr>
          </w:pPr>
          <w:hyperlink w:anchor="_kmb6v09ds96l">
            <w:r>
              <w:rPr>
                <w:rFonts w:ascii="Times New Roman" w:eastAsia="Times New Roman" w:hAnsi="Times New Roman" w:cs="Times New Roman"/>
                <w:color w:val="000000"/>
                <w:sz w:val="24"/>
                <w:szCs w:val="24"/>
              </w:rPr>
              <w:t>Weakness</w:t>
            </w:r>
            <w:r>
              <w:rPr>
                <w:rFonts w:ascii="Times New Roman" w:eastAsia="Times New Roman" w:hAnsi="Times New Roman" w:cs="Times New Roman"/>
                <w:color w:val="000000"/>
                <w:sz w:val="24"/>
                <w:szCs w:val="24"/>
              </w:rPr>
              <w:tab/>
              <w:t>22</w:t>
            </w:r>
          </w:hyperlink>
        </w:p>
        <w:p w14:paraId="2677D25A" w14:textId="77777777" w:rsidR="00043598" w:rsidRDefault="00A8254D">
          <w:pPr>
            <w:widowControl w:val="0"/>
            <w:tabs>
              <w:tab w:val="right" w:leader="dot" w:pos="12000"/>
            </w:tabs>
            <w:spacing w:before="60" w:after="0" w:line="240" w:lineRule="auto"/>
            <w:ind w:left="360"/>
            <w:rPr>
              <w:rFonts w:ascii="Arial" w:eastAsia="Arial" w:hAnsi="Arial" w:cs="Arial"/>
              <w:color w:val="000000"/>
            </w:rPr>
          </w:pPr>
          <w:hyperlink w:anchor="_vh3gtqoanz8j">
            <w:r>
              <w:rPr>
                <w:rFonts w:ascii="Times New Roman" w:eastAsia="Times New Roman" w:hAnsi="Times New Roman" w:cs="Times New Roman"/>
                <w:color w:val="000000"/>
                <w:sz w:val="24"/>
                <w:szCs w:val="24"/>
              </w:rPr>
              <w:t>Recommendations</w:t>
            </w:r>
            <w:r>
              <w:rPr>
                <w:rFonts w:ascii="Times New Roman" w:eastAsia="Times New Roman" w:hAnsi="Times New Roman" w:cs="Times New Roman"/>
                <w:color w:val="000000"/>
                <w:sz w:val="24"/>
                <w:szCs w:val="24"/>
              </w:rPr>
              <w:tab/>
              <w:t>23</w:t>
            </w:r>
          </w:hyperlink>
        </w:p>
        <w:p w14:paraId="5DCDA015" w14:textId="77777777" w:rsidR="00043598" w:rsidRDefault="00A8254D">
          <w:pPr>
            <w:widowControl w:val="0"/>
            <w:tabs>
              <w:tab w:val="right" w:leader="dot" w:pos="12000"/>
            </w:tabs>
            <w:spacing w:before="60" w:after="0" w:line="240" w:lineRule="auto"/>
            <w:rPr>
              <w:rFonts w:ascii="Arial" w:eastAsia="Arial" w:hAnsi="Arial" w:cs="Arial"/>
              <w:b/>
              <w:color w:val="000000"/>
            </w:rPr>
          </w:pPr>
          <w:hyperlink w:anchor="_fm57ir21gt0k">
            <w:r>
              <w:rPr>
                <w:rFonts w:ascii="Times New Roman" w:eastAsia="Times New Roman" w:hAnsi="Times New Roman" w:cs="Times New Roman"/>
                <w:b/>
                <w:color w:val="000000"/>
                <w:sz w:val="24"/>
                <w:szCs w:val="24"/>
              </w:rPr>
              <w:t>Conclusion</w:t>
            </w:r>
            <w:r>
              <w:rPr>
                <w:rFonts w:ascii="Times New Roman" w:eastAsia="Times New Roman" w:hAnsi="Times New Roman" w:cs="Times New Roman"/>
                <w:b/>
                <w:color w:val="000000"/>
                <w:sz w:val="24"/>
                <w:szCs w:val="24"/>
              </w:rPr>
              <w:tab/>
              <w:t>23</w:t>
            </w:r>
          </w:hyperlink>
        </w:p>
        <w:p w14:paraId="34833A38" w14:textId="77777777" w:rsidR="00043598" w:rsidRDefault="00A8254D">
          <w:pPr>
            <w:widowControl w:val="0"/>
            <w:tabs>
              <w:tab w:val="right" w:leader="dot" w:pos="12000"/>
            </w:tabs>
            <w:spacing w:before="60" w:after="0" w:line="240" w:lineRule="auto"/>
            <w:rPr>
              <w:rFonts w:ascii="Arial" w:eastAsia="Arial" w:hAnsi="Arial" w:cs="Arial"/>
              <w:b/>
              <w:color w:val="000000"/>
            </w:rPr>
          </w:pPr>
          <w:hyperlink w:anchor="_li04zbp8dn1y">
            <w:r>
              <w:rPr>
                <w:rFonts w:ascii="Times New Roman" w:eastAsia="Times New Roman" w:hAnsi="Times New Roman" w:cs="Times New Roman"/>
                <w:b/>
                <w:color w:val="000000"/>
                <w:sz w:val="24"/>
                <w:szCs w:val="24"/>
              </w:rPr>
              <w:t>References</w:t>
            </w:r>
            <w:r>
              <w:rPr>
                <w:rFonts w:ascii="Times New Roman" w:eastAsia="Times New Roman" w:hAnsi="Times New Roman" w:cs="Times New Roman"/>
                <w:b/>
                <w:color w:val="000000"/>
                <w:sz w:val="24"/>
                <w:szCs w:val="24"/>
              </w:rPr>
              <w:tab/>
              <w:t>25</w:t>
            </w:r>
          </w:hyperlink>
          <w:r>
            <w:fldChar w:fldCharType="end"/>
          </w:r>
        </w:p>
      </w:sdtContent>
    </w:sdt>
    <w:p w14:paraId="295D4219" w14:textId="77777777" w:rsidR="00043598" w:rsidRDefault="00A8254D" w:rsidP="008C09EA">
      <w:pPr>
        <w:pStyle w:val="Heading4"/>
        <w:spacing w:line="360" w:lineRule="auto"/>
        <w:rPr>
          <w:rFonts w:ascii="Times New Roman" w:eastAsia="Times New Roman" w:hAnsi="Times New Roman" w:cs="Times New Roman"/>
        </w:rPr>
      </w:pPr>
      <w:bookmarkStart w:id="1" w:name="_k7e6qw6ckeom" w:colFirst="0" w:colLast="0"/>
      <w:bookmarkEnd w:id="1"/>
      <w:r>
        <w:br w:type="page"/>
      </w:r>
      <w:r>
        <w:rPr>
          <w:rFonts w:ascii="Times New Roman" w:eastAsia="Times New Roman" w:hAnsi="Times New Roman" w:cs="Times New Roman"/>
        </w:rPr>
        <w:lastRenderedPageBreak/>
        <w:t>Introduction</w:t>
      </w:r>
    </w:p>
    <w:p w14:paraId="79BD850E" w14:textId="30ADE37A" w:rsidR="00043598" w:rsidRPr="008C09EA" w:rsidRDefault="00A8254D" w:rsidP="008C09EA">
      <w:pPr>
        <w:spacing w:line="360" w:lineRule="auto"/>
        <w:jc w:val="both"/>
        <w:rPr>
          <w:rFonts w:asciiTheme="minorBidi" w:eastAsia="Times New Roman" w:hAnsiTheme="minorBidi" w:cstheme="minorBidi"/>
          <w:sz w:val="24"/>
          <w:szCs w:val="24"/>
        </w:rPr>
      </w:pPr>
      <w:proofErr w:type="spellStart"/>
      <w:r w:rsidRPr="008C09EA">
        <w:rPr>
          <w:rFonts w:asciiTheme="minorBidi" w:eastAsia="Times New Roman" w:hAnsiTheme="minorBidi" w:cstheme="minorBidi"/>
          <w:sz w:val="24"/>
          <w:szCs w:val="24"/>
        </w:rPr>
        <w:t>PassITApp</w:t>
      </w:r>
      <w:proofErr w:type="spellEnd"/>
      <w:r w:rsidRPr="008C09EA">
        <w:rPr>
          <w:rFonts w:asciiTheme="minorBidi" w:eastAsia="Times New Roman" w:hAnsiTheme="minorBidi" w:cstheme="minorBidi"/>
          <w:sz w:val="24"/>
          <w:szCs w:val="24"/>
        </w:rPr>
        <w:t xml:space="preserve"> is a full-blown Human-Computer Interaction (HCI) product built </w:t>
      </w:r>
      <w:r w:rsidR="008C09EA">
        <w:rPr>
          <w:rFonts w:asciiTheme="minorBidi" w:eastAsia="Times New Roman" w:hAnsiTheme="minorBidi" w:cstheme="minorBidi"/>
          <w:sz w:val="24"/>
          <w:szCs w:val="24"/>
        </w:rPr>
        <w:t>to automate</w:t>
      </w:r>
      <w:r w:rsidRPr="008C09EA">
        <w:rPr>
          <w:rFonts w:asciiTheme="minorBidi" w:eastAsia="Times New Roman" w:hAnsiTheme="minorBidi" w:cstheme="minorBidi"/>
          <w:sz w:val="24"/>
          <w:szCs w:val="24"/>
        </w:rPr>
        <w:t xml:space="preserve"> Pass IT Driving School's administrative and educational procedures. It has been designed with one </w:t>
      </w:r>
      <w:r w:rsidR="00636787">
        <w:rPr>
          <w:rFonts w:asciiTheme="minorBidi" w:eastAsia="Times New Roman" w:hAnsiTheme="minorBidi" w:cstheme="minorBidi"/>
          <w:sz w:val="24"/>
          <w:szCs w:val="24"/>
        </w:rPr>
        <w:t>primary</w:t>
      </w:r>
      <w:r w:rsidRPr="008C09EA">
        <w:rPr>
          <w:rFonts w:asciiTheme="minorBidi" w:eastAsia="Times New Roman" w:hAnsiTheme="minorBidi" w:cstheme="minorBidi"/>
          <w:sz w:val="24"/>
          <w:szCs w:val="24"/>
        </w:rPr>
        <w:t xml:space="preserve"> goal: to permit the interaction between the school staff, the students, and all the processes with the best possible provision of course management, </w:t>
      </w:r>
      <w:r w:rsidR="008C09EA" w:rsidRPr="008C09EA">
        <w:rPr>
          <w:rFonts w:asciiTheme="minorBidi" w:eastAsia="Times New Roman" w:hAnsiTheme="minorBidi" w:cstheme="minorBidi"/>
          <w:sz w:val="24"/>
          <w:szCs w:val="24"/>
        </w:rPr>
        <w:t>enrolments</w:t>
      </w:r>
      <w:r w:rsidRPr="008C09EA">
        <w:rPr>
          <w:rFonts w:asciiTheme="minorBidi" w:eastAsia="Times New Roman" w:hAnsiTheme="minorBidi" w:cstheme="minorBidi"/>
          <w:sz w:val="24"/>
          <w:szCs w:val="24"/>
        </w:rPr>
        <w:t xml:space="preserve">, scheduling, and </w:t>
      </w:r>
      <w:r w:rsidR="008C09EA">
        <w:rPr>
          <w:rFonts w:asciiTheme="minorBidi" w:eastAsia="Times New Roman" w:hAnsiTheme="minorBidi" w:cstheme="minorBidi"/>
          <w:sz w:val="24"/>
          <w:szCs w:val="24"/>
        </w:rPr>
        <w:t>performance tracking</w:t>
      </w:r>
      <w:r w:rsidRPr="008C09EA">
        <w:rPr>
          <w:rFonts w:asciiTheme="minorBidi" w:eastAsia="Times New Roman" w:hAnsiTheme="minorBidi" w:cstheme="minorBidi"/>
          <w:sz w:val="24"/>
          <w:szCs w:val="24"/>
        </w:rPr>
        <w:t xml:space="preserve"> effectively and efficiently. The application utilises the principles of HCI to build </w:t>
      </w:r>
      <w:r w:rsidR="008C09EA">
        <w:rPr>
          <w:rFonts w:asciiTheme="minorBidi" w:eastAsia="Times New Roman" w:hAnsiTheme="minorBidi" w:cstheme="minorBidi"/>
          <w:sz w:val="24"/>
          <w:szCs w:val="24"/>
        </w:rPr>
        <w:t>a user-friendly application</w:t>
      </w:r>
      <w:r w:rsidRPr="008C09EA">
        <w:rPr>
          <w:rFonts w:asciiTheme="minorBidi" w:eastAsia="Times New Roman" w:hAnsiTheme="minorBidi" w:cstheme="minorBidi"/>
          <w:sz w:val="24"/>
          <w:szCs w:val="24"/>
        </w:rPr>
        <w:t xml:space="preserve"> with interfaces that are intuitive and responsive to the diversified needs of its users. </w:t>
      </w:r>
      <w:r w:rsidR="008C09EA">
        <w:rPr>
          <w:rFonts w:asciiTheme="minorBidi" w:eastAsia="Times New Roman" w:hAnsiTheme="minorBidi" w:cstheme="minorBidi"/>
          <w:sz w:val="24"/>
          <w:szCs w:val="24"/>
        </w:rPr>
        <w:t xml:space="preserve">The main requirements of </w:t>
      </w:r>
      <w:proofErr w:type="spellStart"/>
      <w:r w:rsidR="008C09EA">
        <w:rPr>
          <w:rFonts w:asciiTheme="minorBidi" w:eastAsia="Times New Roman" w:hAnsiTheme="minorBidi" w:cstheme="minorBidi"/>
          <w:sz w:val="24"/>
          <w:szCs w:val="24"/>
        </w:rPr>
        <w:t>PassITApp</w:t>
      </w:r>
      <w:proofErr w:type="spellEnd"/>
      <w:r w:rsidR="008C09EA">
        <w:rPr>
          <w:rFonts w:asciiTheme="minorBidi" w:eastAsia="Times New Roman" w:hAnsiTheme="minorBidi" w:cstheme="minorBidi"/>
          <w:sz w:val="24"/>
          <w:szCs w:val="24"/>
        </w:rPr>
        <w:t xml:space="preserve"> are</w:t>
      </w:r>
      <w:r w:rsidRPr="008C09EA">
        <w:rPr>
          <w:rFonts w:asciiTheme="minorBidi" w:eastAsia="Times New Roman" w:hAnsiTheme="minorBidi" w:cstheme="minorBidi"/>
          <w:sz w:val="24"/>
          <w:szCs w:val="24"/>
        </w:rPr>
        <w:t xml:space="preserve"> robust functionalities for different users</w:t>
      </w:r>
      <w:r w:rsidR="0085773A">
        <w:rPr>
          <w:rFonts w:asciiTheme="minorBidi" w:eastAsia="Times New Roman" w:hAnsiTheme="minorBidi" w:cstheme="minorBidi"/>
          <w:sz w:val="24"/>
          <w:szCs w:val="24"/>
        </w:rPr>
        <w:t>,</w:t>
      </w:r>
      <w:r w:rsidRPr="008C09EA">
        <w:rPr>
          <w:rFonts w:asciiTheme="minorBidi" w:eastAsia="Times New Roman" w:hAnsiTheme="minorBidi" w:cstheme="minorBidi"/>
          <w:sz w:val="24"/>
          <w:szCs w:val="24"/>
        </w:rPr>
        <w:t xml:space="preserve"> such as administrators, tutors, and students. Admins should supervise the whole system, courses, and tutor </w:t>
      </w:r>
      <w:r w:rsidR="008C09EA">
        <w:rPr>
          <w:rFonts w:asciiTheme="minorBidi" w:eastAsia="Times New Roman" w:hAnsiTheme="minorBidi" w:cstheme="minorBidi"/>
          <w:sz w:val="24"/>
          <w:szCs w:val="24"/>
        </w:rPr>
        <w:t>assignments</w:t>
      </w:r>
      <w:r w:rsidRPr="008C09EA">
        <w:rPr>
          <w:rFonts w:asciiTheme="minorBidi" w:eastAsia="Times New Roman" w:hAnsiTheme="minorBidi" w:cstheme="minorBidi"/>
          <w:sz w:val="24"/>
          <w:szCs w:val="24"/>
        </w:rPr>
        <w:t xml:space="preserve">. It is supposed to </w:t>
      </w:r>
      <w:r w:rsidR="008C09EA">
        <w:rPr>
          <w:rFonts w:asciiTheme="minorBidi" w:eastAsia="Times New Roman" w:hAnsiTheme="minorBidi" w:cstheme="minorBidi"/>
          <w:sz w:val="24"/>
          <w:szCs w:val="24"/>
        </w:rPr>
        <w:t>provide</w:t>
      </w:r>
      <w:r w:rsidRPr="008C09EA">
        <w:rPr>
          <w:rFonts w:asciiTheme="minorBidi" w:eastAsia="Times New Roman" w:hAnsiTheme="minorBidi" w:cstheme="minorBidi"/>
          <w:sz w:val="24"/>
          <w:szCs w:val="24"/>
        </w:rPr>
        <w:t xml:space="preserve"> tutors </w:t>
      </w:r>
      <w:r w:rsidR="008C09EA">
        <w:rPr>
          <w:rFonts w:asciiTheme="minorBidi" w:eastAsia="Times New Roman" w:hAnsiTheme="minorBidi" w:cstheme="minorBidi"/>
          <w:sz w:val="24"/>
          <w:szCs w:val="24"/>
        </w:rPr>
        <w:t xml:space="preserve">with </w:t>
      </w:r>
      <w:r w:rsidRPr="008C09EA">
        <w:rPr>
          <w:rFonts w:asciiTheme="minorBidi" w:eastAsia="Times New Roman" w:hAnsiTheme="minorBidi" w:cstheme="minorBidi"/>
          <w:sz w:val="24"/>
          <w:szCs w:val="24"/>
        </w:rPr>
        <w:t>information concerning their schedules</w:t>
      </w:r>
      <w:r w:rsidR="008C09EA">
        <w:rPr>
          <w:rFonts w:asciiTheme="minorBidi" w:eastAsia="Times New Roman" w:hAnsiTheme="minorBidi" w:cstheme="minorBidi"/>
          <w:sz w:val="24"/>
          <w:szCs w:val="24"/>
        </w:rPr>
        <w:t>, the learning progress of students, and the resources required for the lesson at a</w:t>
      </w:r>
      <w:r w:rsidRPr="008C09EA">
        <w:rPr>
          <w:rFonts w:asciiTheme="minorBidi" w:eastAsia="Times New Roman" w:hAnsiTheme="minorBidi" w:cstheme="minorBidi"/>
          <w:sz w:val="24"/>
          <w:szCs w:val="24"/>
        </w:rPr>
        <w:t xml:space="preserve"> particular moment. The student should be able to register for the course, view their schedules, access certificates, and feedback.</w:t>
      </w:r>
    </w:p>
    <w:p w14:paraId="76A67154" w14:textId="09E01354" w:rsidR="00043598" w:rsidRPr="008C09EA" w:rsidRDefault="00A8254D" w:rsidP="008C09EA">
      <w:pPr>
        <w:spacing w:line="360" w:lineRule="auto"/>
        <w:jc w:val="both"/>
        <w:rPr>
          <w:rFonts w:asciiTheme="minorBidi" w:eastAsia="Times New Roman" w:hAnsiTheme="minorBidi" w:cstheme="minorBidi"/>
          <w:sz w:val="24"/>
          <w:szCs w:val="24"/>
        </w:rPr>
      </w:pPr>
      <w:r w:rsidRPr="008C09EA">
        <w:rPr>
          <w:rFonts w:asciiTheme="minorBidi" w:eastAsia="Times New Roman" w:hAnsiTheme="minorBidi" w:cstheme="minorBidi"/>
          <w:sz w:val="24"/>
          <w:szCs w:val="24"/>
        </w:rPr>
        <w:t xml:space="preserve">This system design employs the basic rules of HCI </w:t>
      </w:r>
      <w:r w:rsidRPr="008C09EA">
        <w:rPr>
          <w:rFonts w:asciiTheme="minorBidi" w:eastAsia="Times New Roman" w:hAnsiTheme="minorBidi" w:cstheme="minorBidi"/>
          <w:sz w:val="24"/>
          <w:szCs w:val="24"/>
        </w:rPr>
        <w:t xml:space="preserve">design: simplicity, consistency, feedback, and error prevention, which results in an environment where minimal training and confusion allow a user to execute the task. Some </w:t>
      </w:r>
      <w:r w:rsidR="00636787">
        <w:rPr>
          <w:rFonts w:asciiTheme="minorBidi" w:eastAsia="Times New Roman" w:hAnsiTheme="minorBidi" w:cstheme="minorBidi"/>
          <w:sz w:val="24"/>
          <w:szCs w:val="24"/>
        </w:rPr>
        <w:t>significant</w:t>
      </w:r>
      <w:r w:rsidRPr="008C09EA">
        <w:rPr>
          <w:rFonts w:asciiTheme="minorBidi" w:eastAsia="Times New Roman" w:hAnsiTheme="minorBidi" w:cstheme="minorBidi"/>
          <w:sz w:val="24"/>
          <w:szCs w:val="24"/>
        </w:rPr>
        <w:t xml:space="preserve"> elements utilised in designing the system are mood boards to reflect the visual design, detailed flow charts of the processes, annotated storyboards of how users interact, and technical specifications that </w:t>
      </w:r>
      <w:r w:rsidR="008C09EA">
        <w:rPr>
          <w:rFonts w:asciiTheme="minorBidi" w:eastAsia="Times New Roman" w:hAnsiTheme="minorBidi" w:cstheme="minorBidi"/>
          <w:sz w:val="24"/>
          <w:szCs w:val="24"/>
        </w:rPr>
        <w:t xml:space="preserve">clearly define the software and hardware requirements </w:t>
      </w:r>
      <w:r w:rsidRPr="008C09EA">
        <w:rPr>
          <w:rFonts w:asciiTheme="minorBidi" w:eastAsia="Times New Roman" w:hAnsiTheme="minorBidi" w:cstheme="minorBidi"/>
          <w:sz w:val="24"/>
          <w:szCs w:val="24"/>
        </w:rPr>
        <w:t xml:space="preserve">to make the system scalable and maintainable. </w:t>
      </w:r>
      <w:r w:rsidR="0085773A">
        <w:rPr>
          <w:rFonts w:asciiTheme="minorBidi" w:eastAsia="Times New Roman" w:hAnsiTheme="minorBidi" w:cstheme="minorBidi"/>
          <w:sz w:val="24"/>
          <w:szCs w:val="24"/>
        </w:rPr>
        <w:t>These</w:t>
      </w:r>
      <w:r w:rsidRPr="008C09EA">
        <w:rPr>
          <w:rFonts w:asciiTheme="minorBidi" w:eastAsia="Times New Roman" w:hAnsiTheme="minorBidi" w:cstheme="minorBidi"/>
          <w:sz w:val="24"/>
          <w:szCs w:val="24"/>
        </w:rPr>
        <w:t xml:space="preserve"> components are collectively implemented to ensure that function and user experience fit into practical and aesthetic needs in the driving school's digital landscape.</w:t>
      </w:r>
    </w:p>
    <w:p w14:paraId="6A569E78" w14:textId="77777777" w:rsidR="00043598" w:rsidRPr="008C09EA" w:rsidRDefault="00A8254D" w:rsidP="008C09EA">
      <w:pPr>
        <w:pStyle w:val="Heading4"/>
        <w:spacing w:line="360" w:lineRule="auto"/>
        <w:jc w:val="both"/>
        <w:rPr>
          <w:rFonts w:asciiTheme="minorBidi" w:eastAsia="Times New Roman" w:hAnsiTheme="minorBidi" w:cstheme="minorBidi"/>
        </w:rPr>
      </w:pPr>
      <w:bookmarkStart w:id="2" w:name="_60vi8ee6plg9" w:colFirst="0" w:colLast="0"/>
      <w:bookmarkEnd w:id="2"/>
      <w:r w:rsidRPr="008C09EA">
        <w:rPr>
          <w:rFonts w:asciiTheme="minorBidi" w:eastAsia="Times New Roman" w:hAnsiTheme="minorBidi" w:cstheme="minorBidi"/>
        </w:rPr>
        <w:t>Task 1 - System Design</w:t>
      </w:r>
    </w:p>
    <w:p w14:paraId="180A64A5" w14:textId="7452419F" w:rsidR="00043598" w:rsidRPr="008C09EA" w:rsidRDefault="00A8254D" w:rsidP="008C09EA">
      <w:pPr>
        <w:spacing w:line="360" w:lineRule="auto"/>
        <w:jc w:val="both"/>
        <w:rPr>
          <w:rFonts w:asciiTheme="minorBidi" w:eastAsia="Times New Roman" w:hAnsiTheme="minorBidi" w:cstheme="minorBidi"/>
          <w:sz w:val="24"/>
          <w:szCs w:val="24"/>
        </w:rPr>
      </w:pPr>
      <w:r w:rsidRPr="008C09EA">
        <w:rPr>
          <w:rFonts w:asciiTheme="minorBidi" w:eastAsia="Times New Roman" w:hAnsiTheme="minorBidi" w:cstheme="minorBidi"/>
          <w:sz w:val="24"/>
          <w:szCs w:val="24"/>
        </w:rPr>
        <w:t xml:space="preserve">The system architecture is meticulously designed with provisions for </w:t>
      </w:r>
      <w:r w:rsidRPr="008C09EA">
        <w:rPr>
          <w:rFonts w:asciiTheme="minorBidi" w:eastAsia="Times New Roman" w:hAnsiTheme="minorBidi" w:cstheme="minorBidi"/>
          <w:sz w:val="24"/>
          <w:szCs w:val="24"/>
        </w:rPr>
        <w:t xml:space="preserve">administrators and instructors for features to perform the most varied operations like handling the registrations, scheduling courses, certifying the students, and generating real-time reports and information about all the educational activities. The user interface adopts </w:t>
      </w:r>
      <w:r w:rsidRPr="008C09EA">
        <w:rPr>
          <w:rFonts w:asciiTheme="minorBidi" w:eastAsia="Times New Roman" w:hAnsiTheme="minorBidi" w:cstheme="minorBidi"/>
          <w:sz w:val="24"/>
          <w:szCs w:val="24"/>
        </w:rPr>
        <w:t>tabbed navigation, which</w:t>
      </w:r>
      <w:r w:rsidR="008C09EA">
        <w:rPr>
          <w:rFonts w:asciiTheme="minorBidi" w:eastAsia="Times New Roman" w:hAnsiTheme="minorBidi" w:cstheme="minorBidi"/>
          <w:sz w:val="24"/>
          <w:szCs w:val="24"/>
        </w:rPr>
        <w:t xml:space="preserve">, according to </w:t>
      </w:r>
      <w:proofErr w:type="spellStart"/>
      <w:r w:rsidR="008C09EA">
        <w:rPr>
          <w:rFonts w:asciiTheme="minorBidi" w:eastAsia="Times New Roman" w:hAnsiTheme="minorBidi" w:cstheme="minorBidi"/>
          <w:sz w:val="24"/>
          <w:szCs w:val="24"/>
        </w:rPr>
        <w:t>Oulasvirta</w:t>
      </w:r>
      <w:proofErr w:type="spellEnd"/>
      <w:r w:rsidR="008C09EA">
        <w:rPr>
          <w:rFonts w:asciiTheme="minorBidi" w:eastAsia="Times New Roman" w:hAnsiTheme="minorBidi" w:cstheme="minorBidi"/>
          <w:sz w:val="24"/>
          <w:szCs w:val="24"/>
        </w:rPr>
        <w:t xml:space="preserve"> (2020), breaks the application into different "zones" of functionality, thus reducing the cognitive burden and helping</w:t>
      </w:r>
      <w:r w:rsidRPr="008C09EA">
        <w:rPr>
          <w:rFonts w:asciiTheme="minorBidi" w:eastAsia="Times New Roman" w:hAnsiTheme="minorBidi" w:cstheme="minorBidi"/>
          <w:sz w:val="24"/>
          <w:szCs w:val="24"/>
        </w:rPr>
        <w:t xml:space="preserve"> in better </w:t>
      </w:r>
      <w:r w:rsidRPr="008C09EA">
        <w:rPr>
          <w:rFonts w:asciiTheme="minorBidi" w:eastAsia="Times New Roman" w:hAnsiTheme="minorBidi" w:cstheme="minorBidi"/>
          <w:sz w:val="24"/>
          <w:szCs w:val="24"/>
        </w:rPr>
        <w:lastRenderedPageBreak/>
        <w:t>navigation (</w:t>
      </w:r>
      <w:proofErr w:type="spellStart"/>
      <w:r w:rsidRPr="008C09EA">
        <w:rPr>
          <w:rFonts w:asciiTheme="minorBidi" w:eastAsia="Times New Roman" w:hAnsiTheme="minorBidi" w:cstheme="minorBidi"/>
          <w:sz w:val="24"/>
          <w:szCs w:val="24"/>
        </w:rPr>
        <w:t>Oulasvirta</w:t>
      </w:r>
      <w:proofErr w:type="spellEnd"/>
      <w:r w:rsidRPr="008C09EA">
        <w:rPr>
          <w:rFonts w:asciiTheme="minorBidi" w:eastAsia="Times New Roman" w:hAnsiTheme="minorBidi" w:cstheme="minorBidi"/>
          <w:sz w:val="24"/>
          <w:szCs w:val="24"/>
        </w:rPr>
        <w:t xml:space="preserve">, 2020). The design process starts with creating mood boards, which would help conceive the aesthetic and layout of the application. The colour palette is represented by some soft greens and greys, which set the general mood for calmness and concentration. The selection of icons and typography </w:t>
      </w:r>
      <w:r w:rsidR="008C09EA">
        <w:rPr>
          <w:rFonts w:asciiTheme="minorBidi" w:eastAsia="Times New Roman" w:hAnsiTheme="minorBidi" w:cstheme="minorBidi"/>
          <w:sz w:val="24"/>
          <w:szCs w:val="24"/>
        </w:rPr>
        <w:t>considered</w:t>
      </w:r>
      <w:r w:rsidRPr="008C09EA">
        <w:rPr>
          <w:rFonts w:asciiTheme="minorBidi" w:eastAsia="Times New Roman" w:hAnsiTheme="minorBidi" w:cstheme="minorBidi"/>
          <w:sz w:val="24"/>
          <w:szCs w:val="24"/>
        </w:rPr>
        <w:t xml:space="preserve"> their readability and universal recognition to make the interface </w:t>
      </w:r>
      <w:r w:rsidRPr="008C09EA">
        <w:rPr>
          <w:rFonts w:asciiTheme="minorBidi" w:eastAsia="Times New Roman" w:hAnsiTheme="minorBidi" w:cstheme="minorBidi"/>
          <w:sz w:val="24"/>
          <w:szCs w:val="24"/>
        </w:rPr>
        <w:t>understandable for everyone, regardless of their experience with digital applications.</w:t>
      </w:r>
    </w:p>
    <w:p w14:paraId="61C3DBDD" w14:textId="77777777" w:rsidR="00043598" w:rsidRPr="008C09EA" w:rsidRDefault="00A8254D">
      <w:pPr>
        <w:pStyle w:val="Heading5"/>
        <w:spacing w:line="480" w:lineRule="auto"/>
        <w:rPr>
          <w:rFonts w:asciiTheme="minorBidi" w:eastAsia="Times New Roman" w:hAnsiTheme="minorBidi" w:cstheme="minorBidi"/>
          <w:sz w:val="24"/>
          <w:szCs w:val="24"/>
        </w:rPr>
      </w:pPr>
      <w:bookmarkStart w:id="3" w:name="_1i8qm59e7fp1" w:colFirst="0" w:colLast="0"/>
      <w:bookmarkEnd w:id="3"/>
      <w:r w:rsidRPr="008C09EA">
        <w:rPr>
          <w:rFonts w:asciiTheme="minorBidi" w:eastAsia="Times New Roman" w:hAnsiTheme="minorBidi" w:cstheme="minorBidi"/>
          <w:sz w:val="24"/>
          <w:szCs w:val="24"/>
        </w:rPr>
        <w:t>Mood Boards for Layout Ideas</w:t>
      </w:r>
    </w:p>
    <w:p w14:paraId="7A7A2B62" w14:textId="3BDF35EE" w:rsidR="007D460A" w:rsidRDefault="00A8254D" w:rsidP="007D460A">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9F01BDC" wp14:editId="3D5195E8">
            <wp:extent cx="4677104" cy="2259724"/>
            <wp:effectExtent l="0" t="0" r="0" b="762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4710143" cy="2275687"/>
                    </a:xfrm>
                    <a:prstGeom prst="rect">
                      <a:avLst/>
                    </a:prstGeom>
                    <a:ln/>
                  </pic:spPr>
                </pic:pic>
              </a:graphicData>
            </a:graphic>
          </wp:inline>
        </w:drawing>
      </w:r>
    </w:p>
    <w:p w14:paraId="13406C4B" w14:textId="77777777" w:rsidR="00043598" w:rsidRDefault="00A8254D">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Figure1: Challenges </w:t>
      </w:r>
      <w:proofErr w:type="spellStart"/>
      <w:r>
        <w:rPr>
          <w:rFonts w:ascii="Times New Roman" w:eastAsia="Times New Roman" w:hAnsi="Times New Roman" w:cs="Times New Roman"/>
          <w:b/>
          <w:sz w:val="24"/>
          <w:szCs w:val="24"/>
        </w:rPr>
        <w:t>Mootboard</w:t>
      </w:r>
      <w:proofErr w:type="spellEnd"/>
    </w:p>
    <w:p w14:paraId="29873245" w14:textId="20C5920C" w:rsidR="00043598" w:rsidRDefault="007D460A" w:rsidP="007D460A">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55D34850" wp14:editId="207D633C">
            <wp:extent cx="4629150" cy="2628900"/>
            <wp:effectExtent l="0" t="0" r="0" b="0"/>
            <wp:docPr id="595294035" name="image4.png" descr="A page of a storyboard&#10;&#10;Description automatically generated"/>
            <wp:cNvGraphicFramePr/>
            <a:graphic xmlns:a="http://schemas.openxmlformats.org/drawingml/2006/main">
              <a:graphicData uri="http://schemas.openxmlformats.org/drawingml/2006/picture">
                <pic:pic xmlns:pic="http://schemas.openxmlformats.org/drawingml/2006/picture">
                  <pic:nvPicPr>
                    <pic:cNvPr id="595294035" name="image4.png" descr="A page of a storyboard&#10;&#10;Description automatically generated"/>
                    <pic:cNvPicPr preferRelativeResize="0"/>
                  </pic:nvPicPr>
                  <pic:blipFill>
                    <a:blip r:embed="rId8"/>
                    <a:srcRect/>
                    <a:stretch>
                      <a:fillRect/>
                    </a:stretch>
                  </pic:blipFill>
                  <pic:spPr>
                    <a:xfrm>
                      <a:off x="0" y="0"/>
                      <a:ext cx="4827257" cy="2741405"/>
                    </a:xfrm>
                    <a:prstGeom prst="rect">
                      <a:avLst/>
                    </a:prstGeom>
                    <a:ln/>
                  </pic:spPr>
                </pic:pic>
              </a:graphicData>
            </a:graphic>
          </wp:inline>
        </w:drawing>
      </w:r>
    </w:p>
    <w:p w14:paraId="42A03D4F" w14:textId="77777777" w:rsidR="00043598" w:rsidRDefault="00A8254D">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2: Mood board of expected core features</w:t>
      </w:r>
    </w:p>
    <w:p w14:paraId="185CDB0A" w14:textId="77777777" w:rsidR="00043598" w:rsidRDefault="00A8254D">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0723741D" wp14:editId="37AF90EC">
            <wp:extent cx="4866290" cy="2743200"/>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4876993" cy="2749233"/>
                    </a:xfrm>
                    <a:prstGeom prst="rect">
                      <a:avLst/>
                    </a:prstGeom>
                    <a:ln/>
                  </pic:spPr>
                </pic:pic>
              </a:graphicData>
            </a:graphic>
          </wp:inline>
        </w:drawing>
      </w:r>
    </w:p>
    <w:p w14:paraId="3D4BD238" w14:textId="77777777" w:rsidR="00043598" w:rsidRDefault="00A8254D">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 Mood board of layout options</w:t>
      </w:r>
    </w:p>
    <w:p w14:paraId="20CC820A" w14:textId="77777777" w:rsidR="00043598" w:rsidRDefault="00A8254D">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AAEDE34" wp14:editId="1EBBC97D">
            <wp:extent cx="5412828" cy="1912883"/>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425541" cy="1917376"/>
                    </a:xfrm>
                    <a:prstGeom prst="rect">
                      <a:avLst/>
                    </a:prstGeom>
                    <a:ln/>
                  </pic:spPr>
                </pic:pic>
              </a:graphicData>
            </a:graphic>
          </wp:inline>
        </w:drawing>
      </w:r>
    </w:p>
    <w:p w14:paraId="60A58F59" w14:textId="77777777" w:rsidR="00043598" w:rsidRDefault="00A8254D">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 Mood board colour selection</w:t>
      </w:r>
    </w:p>
    <w:p w14:paraId="4A7941BE" w14:textId="77777777" w:rsidR="00043598" w:rsidRPr="007D460A" w:rsidRDefault="00A8254D" w:rsidP="007D460A">
      <w:pPr>
        <w:pStyle w:val="Heading5"/>
        <w:spacing w:line="360" w:lineRule="auto"/>
        <w:jc w:val="both"/>
        <w:rPr>
          <w:rFonts w:asciiTheme="minorBidi" w:eastAsia="Times New Roman" w:hAnsiTheme="minorBidi" w:cstheme="minorBidi"/>
          <w:sz w:val="24"/>
          <w:szCs w:val="24"/>
        </w:rPr>
      </w:pPr>
      <w:bookmarkStart w:id="4" w:name="_na2oirlmr1ye" w:colFirst="0" w:colLast="0"/>
      <w:bookmarkEnd w:id="4"/>
      <w:r w:rsidRPr="007D460A">
        <w:rPr>
          <w:rFonts w:asciiTheme="minorBidi" w:eastAsia="Times New Roman" w:hAnsiTheme="minorBidi" w:cstheme="minorBidi"/>
          <w:sz w:val="24"/>
          <w:szCs w:val="24"/>
        </w:rPr>
        <w:t>Client Requirements</w:t>
      </w:r>
    </w:p>
    <w:p w14:paraId="28DBEBE5" w14:textId="12AC753D" w:rsidR="00043598" w:rsidRPr="007D460A" w:rsidRDefault="00A8254D" w:rsidP="007D460A">
      <w:pPr>
        <w:spacing w:line="360" w:lineRule="auto"/>
        <w:jc w:val="both"/>
        <w:rPr>
          <w:rFonts w:asciiTheme="minorBidi" w:eastAsia="Times New Roman" w:hAnsiTheme="minorBidi" w:cstheme="minorBidi"/>
          <w:sz w:val="24"/>
          <w:szCs w:val="24"/>
        </w:rPr>
      </w:pPr>
      <w:r w:rsidRPr="007D460A">
        <w:rPr>
          <w:rFonts w:asciiTheme="minorBidi" w:eastAsia="Times New Roman" w:hAnsiTheme="minorBidi" w:cstheme="minorBidi"/>
          <w:sz w:val="24"/>
          <w:szCs w:val="24"/>
        </w:rPr>
        <w:t xml:space="preserve">The app satisfies the client's requirement for an educational management system that is robust enough </w:t>
      </w:r>
      <w:r w:rsidRPr="007D460A">
        <w:rPr>
          <w:rFonts w:asciiTheme="minorBidi" w:eastAsia="Times New Roman" w:hAnsiTheme="minorBidi" w:cstheme="minorBidi"/>
          <w:sz w:val="24"/>
          <w:szCs w:val="24"/>
        </w:rPr>
        <w:t xml:space="preserve">to closely monitor the student's progress, tutor effectiveness, and course scheduling. The app facilitates interactions, starting with student registration </w:t>
      </w:r>
      <w:r w:rsidR="007D460A" w:rsidRPr="007D460A">
        <w:rPr>
          <w:rFonts w:asciiTheme="minorBidi" w:eastAsia="Times New Roman" w:hAnsiTheme="minorBidi" w:cstheme="minorBidi"/>
          <w:sz w:val="24"/>
          <w:szCs w:val="24"/>
        </w:rPr>
        <w:t>and continuing with</w:t>
      </w:r>
      <w:r w:rsidRPr="007D460A">
        <w:rPr>
          <w:rFonts w:asciiTheme="minorBidi" w:eastAsia="Times New Roman" w:hAnsiTheme="minorBidi" w:cstheme="minorBidi"/>
          <w:sz w:val="24"/>
          <w:szCs w:val="24"/>
        </w:rPr>
        <w:t xml:space="preserve"> the </w:t>
      </w:r>
      <w:r w:rsidR="007D460A" w:rsidRPr="007D460A">
        <w:rPr>
          <w:rFonts w:asciiTheme="minorBidi" w:eastAsia="Times New Roman" w:hAnsiTheme="minorBidi" w:cstheme="minorBidi"/>
          <w:sz w:val="24"/>
          <w:szCs w:val="24"/>
        </w:rPr>
        <w:t>certificate generation</w:t>
      </w:r>
      <w:r w:rsidRPr="007D460A">
        <w:rPr>
          <w:rFonts w:asciiTheme="minorBidi" w:eastAsia="Times New Roman" w:hAnsiTheme="minorBidi" w:cstheme="minorBidi"/>
          <w:sz w:val="24"/>
          <w:szCs w:val="24"/>
        </w:rPr>
        <w:t xml:space="preserve"> </w:t>
      </w:r>
      <w:r w:rsidR="007D460A" w:rsidRPr="007D460A">
        <w:rPr>
          <w:rFonts w:asciiTheme="minorBidi" w:eastAsia="Times New Roman" w:hAnsiTheme="minorBidi" w:cstheme="minorBidi"/>
          <w:sz w:val="24"/>
          <w:szCs w:val="24"/>
        </w:rPr>
        <w:t>to complete</w:t>
      </w:r>
      <w:r w:rsidRPr="007D460A">
        <w:rPr>
          <w:rFonts w:asciiTheme="minorBidi" w:eastAsia="Times New Roman" w:hAnsiTheme="minorBidi" w:cstheme="minorBidi"/>
          <w:sz w:val="24"/>
          <w:szCs w:val="24"/>
        </w:rPr>
        <w:t xml:space="preserve"> the course. The application of HCI design principles, </w:t>
      </w:r>
      <w:r w:rsidRPr="007D460A">
        <w:rPr>
          <w:rFonts w:asciiTheme="minorBidi" w:eastAsia="Times New Roman" w:hAnsiTheme="minorBidi" w:cstheme="minorBidi"/>
          <w:sz w:val="24"/>
          <w:szCs w:val="24"/>
        </w:rPr>
        <w:t xml:space="preserve">apparent in the design and building </w:t>
      </w:r>
      <w:r w:rsidR="007D460A" w:rsidRPr="007D460A">
        <w:rPr>
          <w:rFonts w:asciiTheme="minorBidi" w:eastAsia="Times New Roman" w:hAnsiTheme="minorBidi" w:cstheme="minorBidi"/>
          <w:sz w:val="24"/>
          <w:szCs w:val="24"/>
        </w:rPr>
        <w:t xml:space="preserve">of </w:t>
      </w:r>
      <w:r w:rsidRPr="007D460A">
        <w:rPr>
          <w:rFonts w:asciiTheme="minorBidi" w:eastAsia="Times New Roman" w:hAnsiTheme="minorBidi" w:cstheme="minorBidi"/>
          <w:sz w:val="24"/>
          <w:szCs w:val="24"/>
        </w:rPr>
        <w:t xml:space="preserve">the management system for Pass IT Driving School, </w:t>
      </w:r>
      <w:r w:rsidR="0085773A">
        <w:rPr>
          <w:rFonts w:asciiTheme="minorBidi" w:eastAsia="Times New Roman" w:hAnsiTheme="minorBidi" w:cstheme="minorBidi"/>
          <w:sz w:val="24"/>
          <w:szCs w:val="24"/>
        </w:rPr>
        <w:t xml:space="preserve">ensured an interface that is user-friendly and appropriate for the everyday life usage of </w:t>
      </w:r>
      <w:r w:rsidRPr="007D460A">
        <w:rPr>
          <w:rFonts w:asciiTheme="minorBidi" w:eastAsia="Times New Roman" w:hAnsiTheme="minorBidi" w:cstheme="minorBidi"/>
          <w:sz w:val="24"/>
          <w:szCs w:val="24"/>
        </w:rPr>
        <w:t xml:space="preserve">road warriors. Since this system is based on </w:t>
      </w:r>
      <w:r w:rsidR="007D460A">
        <w:rPr>
          <w:rFonts w:asciiTheme="minorBidi" w:eastAsia="Times New Roman" w:hAnsiTheme="minorBidi" w:cstheme="minorBidi"/>
          <w:sz w:val="24"/>
          <w:szCs w:val="24"/>
        </w:rPr>
        <w:t xml:space="preserve">a user-centred design, </w:t>
      </w:r>
      <w:r w:rsidR="007D460A">
        <w:rPr>
          <w:rFonts w:asciiTheme="minorBidi" w:eastAsia="Times New Roman" w:hAnsiTheme="minorBidi" w:cstheme="minorBidi"/>
          <w:sz w:val="24"/>
          <w:szCs w:val="24"/>
        </w:rPr>
        <w:lastRenderedPageBreak/>
        <w:t>the efficiency and effectiveness of the educational management processes are enhanced, providing a powerful tool that supports</w:t>
      </w:r>
      <w:r w:rsidRPr="007D460A">
        <w:rPr>
          <w:rFonts w:asciiTheme="minorBidi" w:eastAsia="Times New Roman" w:hAnsiTheme="minorBidi" w:cstheme="minorBidi"/>
          <w:sz w:val="24"/>
          <w:szCs w:val="24"/>
        </w:rPr>
        <w:t xml:space="preserve"> the administrative and educational activities of the school.</w:t>
      </w:r>
    </w:p>
    <w:p w14:paraId="17F569D0" w14:textId="77777777" w:rsidR="00043598" w:rsidRPr="007D460A" w:rsidRDefault="00A8254D" w:rsidP="007D460A">
      <w:pPr>
        <w:pStyle w:val="Heading5"/>
        <w:spacing w:line="360" w:lineRule="auto"/>
        <w:jc w:val="both"/>
        <w:rPr>
          <w:rFonts w:asciiTheme="minorBidi" w:eastAsia="Times New Roman" w:hAnsiTheme="minorBidi" w:cstheme="minorBidi"/>
          <w:sz w:val="24"/>
          <w:szCs w:val="24"/>
        </w:rPr>
      </w:pPr>
      <w:bookmarkStart w:id="5" w:name="_7k18tsy7jlns" w:colFirst="0" w:colLast="0"/>
      <w:bookmarkEnd w:id="5"/>
      <w:r w:rsidRPr="007D460A">
        <w:rPr>
          <w:rFonts w:asciiTheme="minorBidi" w:eastAsia="Times New Roman" w:hAnsiTheme="minorBidi" w:cstheme="minorBidi"/>
          <w:sz w:val="24"/>
          <w:szCs w:val="24"/>
        </w:rPr>
        <w:t>Hardware and Software Requirements</w:t>
      </w:r>
    </w:p>
    <w:p w14:paraId="3CE91E30" w14:textId="575F4421" w:rsidR="00043598" w:rsidRPr="007D460A" w:rsidRDefault="00A8254D" w:rsidP="007D460A">
      <w:pPr>
        <w:spacing w:line="360" w:lineRule="auto"/>
        <w:jc w:val="both"/>
        <w:rPr>
          <w:rFonts w:asciiTheme="minorBidi" w:eastAsia="Times New Roman" w:hAnsiTheme="minorBidi" w:cstheme="minorBidi"/>
          <w:sz w:val="24"/>
          <w:szCs w:val="24"/>
        </w:rPr>
      </w:pPr>
      <w:r w:rsidRPr="007D460A">
        <w:rPr>
          <w:rFonts w:asciiTheme="minorBidi" w:eastAsia="Times New Roman" w:hAnsiTheme="minorBidi" w:cstheme="minorBidi"/>
          <w:sz w:val="24"/>
          <w:szCs w:val="24"/>
        </w:rPr>
        <w:t>The system is optimised for low</w:t>
      </w:r>
      <w:r w:rsidR="007D460A">
        <w:rPr>
          <w:rFonts w:asciiTheme="minorBidi" w:eastAsia="Times New Roman" w:hAnsiTheme="minorBidi" w:cstheme="minorBidi"/>
          <w:sz w:val="24"/>
          <w:szCs w:val="24"/>
        </w:rPr>
        <w:t xml:space="preserve">- to moderate-specification hardware, which is </w:t>
      </w:r>
      <w:r w:rsidRPr="007D460A">
        <w:rPr>
          <w:rFonts w:asciiTheme="minorBidi" w:eastAsia="Times New Roman" w:hAnsiTheme="minorBidi" w:cstheme="minorBidi"/>
          <w:sz w:val="24"/>
          <w:szCs w:val="24"/>
        </w:rPr>
        <w:t xml:space="preserve">common in educational environments. It requires a </w:t>
      </w:r>
      <w:r w:rsidR="00636787">
        <w:rPr>
          <w:rFonts w:asciiTheme="minorBidi" w:eastAsia="Times New Roman" w:hAnsiTheme="minorBidi" w:cstheme="minorBidi"/>
          <w:sz w:val="24"/>
          <w:szCs w:val="24"/>
        </w:rPr>
        <w:t>lightweight Python runtime and SQLite</w:t>
      </w:r>
      <w:r w:rsidRPr="007D460A">
        <w:rPr>
          <w:rFonts w:asciiTheme="minorBidi" w:eastAsia="Times New Roman" w:hAnsiTheme="minorBidi" w:cstheme="minorBidi"/>
          <w:sz w:val="24"/>
          <w:szCs w:val="24"/>
        </w:rPr>
        <w:t xml:space="preserve"> and can run on various operating systems such as Windows, macOS, and Linux.</w:t>
      </w:r>
    </w:p>
    <w:p w14:paraId="5637F82B" w14:textId="77777777" w:rsidR="00043598" w:rsidRPr="007D460A" w:rsidRDefault="00A8254D" w:rsidP="007D460A">
      <w:pPr>
        <w:pStyle w:val="Heading5"/>
        <w:spacing w:line="360" w:lineRule="auto"/>
        <w:jc w:val="both"/>
        <w:rPr>
          <w:rFonts w:asciiTheme="minorBidi" w:eastAsia="Times New Roman" w:hAnsiTheme="minorBidi" w:cstheme="minorBidi"/>
          <w:sz w:val="24"/>
          <w:szCs w:val="24"/>
        </w:rPr>
      </w:pPr>
      <w:bookmarkStart w:id="6" w:name="_xsoffb9qjqd7" w:colFirst="0" w:colLast="0"/>
      <w:bookmarkEnd w:id="6"/>
      <w:r w:rsidRPr="007D460A">
        <w:rPr>
          <w:rFonts w:asciiTheme="minorBidi" w:eastAsia="Times New Roman" w:hAnsiTheme="minorBidi" w:cstheme="minorBidi"/>
          <w:sz w:val="24"/>
          <w:szCs w:val="24"/>
        </w:rPr>
        <w:t>Detailed Flowcharts</w:t>
      </w:r>
    </w:p>
    <w:p w14:paraId="3C387691" w14:textId="6CA1F850" w:rsidR="00043598" w:rsidRPr="007D460A" w:rsidRDefault="00A8254D" w:rsidP="007D460A">
      <w:pPr>
        <w:spacing w:line="360" w:lineRule="auto"/>
        <w:jc w:val="both"/>
        <w:rPr>
          <w:rFonts w:asciiTheme="minorBidi" w:eastAsia="Times New Roman" w:hAnsiTheme="minorBidi" w:cstheme="minorBidi"/>
          <w:sz w:val="24"/>
          <w:szCs w:val="24"/>
        </w:rPr>
      </w:pPr>
      <w:r w:rsidRPr="007D460A">
        <w:rPr>
          <w:rFonts w:asciiTheme="minorBidi" w:eastAsia="Times New Roman" w:hAnsiTheme="minorBidi" w:cstheme="minorBidi"/>
          <w:sz w:val="24"/>
          <w:szCs w:val="24"/>
        </w:rPr>
        <w:t xml:space="preserve">Every </w:t>
      </w:r>
      <w:r w:rsidR="007D460A">
        <w:rPr>
          <w:rFonts w:asciiTheme="minorBidi" w:eastAsia="Times New Roman" w:hAnsiTheme="minorBidi" w:cstheme="minorBidi"/>
          <w:sz w:val="24"/>
          <w:szCs w:val="24"/>
        </w:rPr>
        <w:t>application module</w:t>
      </w:r>
      <w:r w:rsidRPr="007D460A">
        <w:rPr>
          <w:rFonts w:asciiTheme="minorBidi" w:eastAsia="Times New Roman" w:hAnsiTheme="minorBidi" w:cstheme="minorBidi"/>
          <w:sz w:val="24"/>
          <w:szCs w:val="24"/>
        </w:rPr>
        <w:t>, from user login to data management, was mapped with detailed flowcharts that outline the logic and sequence of operations, ensuring all user actions lead to a predictable and intended outcome. Storyboards for key user interactions were annotated to detail the step-by-step process, providing a visual script for the application’s flow and enhancing the understanding of user and system interactions.</w:t>
      </w:r>
    </w:p>
    <w:p w14:paraId="5D29768F" w14:textId="77777777" w:rsidR="00043598" w:rsidRDefault="00A8254D">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03B84BA" wp14:editId="5C20F8DB">
            <wp:extent cx="6253655" cy="3384331"/>
            <wp:effectExtent l="0" t="0" r="0" b="6985"/>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6274678" cy="3395708"/>
                    </a:xfrm>
                    <a:prstGeom prst="rect">
                      <a:avLst/>
                    </a:prstGeom>
                    <a:ln/>
                  </pic:spPr>
                </pic:pic>
              </a:graphicData>
            </a:graphic>
          </wp:inline>
        </w:drawing>
      </w:r>
    </w:p>
    <w:p w14:paraId="1AB63CA5" w14:textId="77777777" w:rsidR="00043598" w:rsidRDefault="00A8254D">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5: Flow chart expected solution</w:t>
      </w:r>
    </w:p>
    <w:p w14:paraId="5C41409C" w14:textId="77777777" w:rsidR="00043598" w:rsidRDefault="00A8254D">
      <w:pPr>
        <w:pStyle w:val="Heading5"/>
        <w:spacing w:line="480" w:lineRule="auto"/>
        <w:rPr>
          <w:rFonts w:ascii="Times New Roman" w:eastAsia="Times New Roman" w:hAnsi="Times New Roman" w:cs="Times New Roman"/>
          <w:sz w:val="24"/>
          <w:szCs w:val="24"/>
        </w:rPr>
      </w:pPr>
      <w:bookmarkStart w:id="7" w:name="_cfmugn4ajdkb" w:colFirst="0" w:colLast="0"/>
      <w:bookmarkEnd w:id="7"/>
      <w:r>
        <w:rPr>
          <w:rFonts w:ascii="Times New Roman" w:eastAsia="Times New Roman" w:hAnsi="Times New Roman" w:cs="Times New Roman"/>
          <w:sz w:val="24"/>
          <w:szCs w:val="24"/>
        </w:rPr>
        <w:lastRenderedPageBreak/>
        <w:t>Annotated Storyboards</w:t>
      </w:r>
    </w:p>
    <w:p w14:paraId="4E588321" w14:textId="77777777" w:rsidR="00043598" w:rsidRDefault="00A8254D">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0D9D7D2" wp14:editId="52969836">
            <wp:extent cx="6169572" cy="6821214"/>
            <wp:effectExtent l="0" t="0" r="3175"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6179126" cy="6831777"/>
                    </a:xfrm>
                    <a:prstGeom prst="rect">
                      <a:avLst/>
                    </a:prstGeom>
                    <a:ln/>
                  </pic:spPr>
                </pic:pic>
              </a:graphicData>
            </a:graphic>
          </wp:inline>
        </w:drawing>
      </w:r>
    </w:p>
    <w:p w14:paraId="34AB5664" w14:textId="77777777" w:rsidR="00043598" w:rsidRDefault="00043598">
      <w:pPr>
        <w:spacing w:line="480" w:lineRule="auto"/>
        <w:jc w:val="center"/>
        <w:rPr>
          <w:rFonts w:ascii="Times New Roman" w:eastAsia="Times New Roman" w:hAnsi="Times New Roman" w:cs="Times New Roman"/>
          <w:sz w:val="24"/>
          <w:szCs w:val="24"/>
        </w:rPr>
      </w:pPr>
    </w:p>
    <w:p w14:paraId="2C1E0628" w14:textId="7F1CFAD5" w:rsidR="00043598" w:rsidRDefault="00A8254D">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6: Annotated </w:t>
      </w:r>
      <w:r w:rsidR="007D460A">
        <w:rPr>
          <w:rFonts w:ascii="Times New Roman" w:eastAsia="Times New Roman" w:hAnsi="Times New Roman" w:cs="Times New Roman"/>
          <w:b/>
          <w:sz w:val="24"/>
          <w:szCs w:val="24"/>
        </w:rPr>
        <w:t>storyboard</w:t>
      </w:r>
      <w:r>
        <w:rPr>
          <w:rFonts w:ascii="Times New Roman" w:eastAsia="Times New Roman" w:hAnsi="Times New Roman" w:cs="Times New Roman"/>
          <w:b/>
          <w:sz w:val="24"/>
          <w:szCs w:val="24"/>
        </w:rPr>
        <w:t xml:space="preserve"> of the expected solution</w:t>
      </w:r>
    </w:p>
    <w:p w14:paraId="16DEFF7B" w14:textId="182CC5AA" w:rsidR="00043598" w:rsidRPr="007D460A" w:rsidRDefault="00A8254D" w:rsidP="007D460A">
      <w:pPr>
        <w:spacing w:line="360" w:lineRule="auto"/>
        <w:jc w:val="both"/>
        <w:rPr>
          <w:rFonts w:asciiTheme="minorBidi" w:eastAsia="Times New Roman" w:hAnsiTheme="minorBidi" w:cstheme="minorBidi"/>
          <w:sz w:val="24"/>
          <w:szCs w:val="24"/>
        </w:rPr>
      </w:pPr>
      <w:r w:rsidRPr="007D460A">
        <w:rPr>
          <w:rFonts w:asciiTheme="minorBidi" w:eastAsia="Times New Roman" w:hAnsiTheme="minorBidi" w:cstheme="minorBidi"/>
          <w:b/>
          <w:i/>
          <w:sz w:val="24"/>
          <w:szCs w:val="24"/>
        </w:rPr>
        <w:lastRenderedPageBreak/>
        <w:t>Technical Specifications:</w:t>
      </w:r>
      <w:r w:rsidRPr="007D460A">
        <w:rPr>
          <w:rFonts w:asciiTheme="minorBidi" w:eastAsia="Times New Roman" w:hAnsiTheme="minorBidi" w:cstheme="minorBidi"/>
          <w:sz w:val="24"/>
          <w:szCs w:val="24"/>
        </w:rPr>
        <w:t xml:space="preserve"> Technical specifications include </w:t>
      </w:r>
      <w:r w:rsidR="007D460A">
        <w:rPr>
          <w:rFonts w:asciiTheme="minorBidi" w:eastAsia="Times New Roman" w:hAnsiTheme="minorBidi" w:cstheme="minorBidi"/>
          <w:sz w:val="24"/>
          <w:szCs w:val="24"/>
        </w:rPr>
        <w:t>using</w:t>
      </w:r>
      <w:r w:rsidRPr="007D460A">
        <w:rPr>
          <w:rFonts w:asciiTheme="minorBidi" w:eastAsia="Times New Roman" w:hAnsiTheme="minorBidi" w:cstheme="minorBidi"/>
          <w:sz w:val="24"/>
          <w:szCs w:val="24"/>
        </w:rPr>
        <w:t xml:space="preserve"> SQLite for database management</w:t>
      </w:r>
      <w:r w:rsidR="007D460A">
        <w:rPr>
          <w:rFonts w:asciiTheme="minorBidi" w:eastAsia="Times New Roman" w:hAnsiTheme="minorBidi" w:cstheme="minorBidi"/>
          <w:sz w:val="24"/>
          <w:szCs w:val="24"/>
        </w:rPr>
        <w:t xml:space="preserve"> and </w:t>
      </w:r>
      <w:r w:rsidRPr="007D460A">
        <w:rPr>
          <w:rFonts w:asciiTheme="minorBidi" w:eastAsia="Times New Roman" w:hAnsiTheme="minorBidi" w:cstheme="minorBidi"/>
          <w:sz w:val="24"/>
          <w:szCs w:val="24"/>
        </w:rPr>
        <w:t xml:space="preserve">ensuring data integrity and speed. The application’s responsiveness is designed to operate within the bandwidth limitations </w:t>
      </w:r>
      <w:r w:rsidRPr="007D460A">
        <w:rPr>
          <w:rFonts w:asciiTheme="minorBidi" w:eastAsia="Times New Roman" w:hAnsiTheme="minorBidi" w:cstheme="minorBidi"/>
          <w:sz w:val="24"/>
          <w:szCs w:val="24"/>
        </w:rPr>
        <w:t>of institutional networks.</w:t>
      </w:r>
    </w:p>
    <w:p w14:paraId="03FBC816" w14:textId="442C86FE" w:rsidR="00043598" w:rsidRPr="007D460A" w:rsidRDefault="00A8254D" w:rsidP="007D460A">
      <w:pPr>
        <w:spacing w:line="360" w:lineRule="auto"/>
        <w:jc w:val="both"/>
        <w:rPr>
          <w:rFonts w:asciiTheme="minorBidi" w:eastAsia="Times New Roman" w:hAnsiTheme="minorBidi" w:cstheme="minorBidi"/>
          <w:sz w:val="24"/>
          <w:szCs w:val="24"/>
        </w:rPr>
      </w:pPr>
      <w:r w:rsidRPr="007D460A">
        <w:rPr>
          <w:rFonts w:asciiTheme="minorBidi" w:eastAsia="Times New Roman" w:hAnsiTheme="minorBidi" w:cstheme="minorBidi"/>
          <w:b/>
          <w:i/>
          <w:sz w:val="24"/>
          <w:szCs w:val="24"/>
        </w:rPr>
        <w:t xml:space="preserve">Technical Designs-Code: </w:t>
      </w:r>
      <w:r w:rsidRPr="007D460A">
        <w:rPr>
          <w:rFonts w:asciiTheme="minorBidi" w:eastAsia="Times New Roman" w:hAnsiTheme="minorBidi" w:cstheme="minorBidi"/>
          <w:sz w:val="24"/>
          <w:szCs w:val="24"/>
        </w:rPr>
        <w:t xml:space="preserve">The codebase is modular, enhancing maintainability and scalability. Functions are clearly defined for user authentication, database operations, and UI updates, facilitating </w:t>
      </w:r>
      <w:r w:rsidR="00636787">
        <w:rPr>
          <w:rFonts w:asciiTheme="minorBidi" w:eastAsia="Times New Roman" w:hAnsiTheme="minorBidi" w:cstheme="minorBidi"/>
          <w:sz w:val="24"/>
          <w:szCs w:val="24"/>
        </w:rPr>
        <w:t>more accessible</w:t>
      </w:r>
      <w:r w:rsidRPr="007D460A">
        <w:rPr>
          <w:rFonts w:asciiTheme="minorBidi" w:eastAsia="Times New Roman" w:hAnsiTheme="minorBidi" w:cstheme="minorBidi"/>
          <w:sz w:val="24"/>
          <w:szCs w:val="24"/>
        </w:rPr>
        <w:t xml:space="preserve"> updates and debugging.</w:t>
      </w:r>
    </w:p>
    <w:p w14:paraId="6D37A285" w14:textId="3B56935B" w:rsidR="00043598" w:rsidRPr="007D460A" w:rsidRDefault="00A8254D" w:rsidP="007D460A">
      <w:pPr>
        <w:spacing w:line="360" w:lineRule="auto"/>
        <w:jc w:val="both"/>
        <w:rPr>
          <w:rFonts w:asciiTheme="minorBidi" w:eastAsia="Times New Roman" w:hAnsiTheme="minorBidi" w:cstheme="minorBidi"/>
          <w:sz w:val="24"/>
          <w:szCs w:val="24"/>
        </w:rPr>
      </w:pPr>
      <w:r w:rsidRPr="007D460A">
        <w:rPr>
          <w:rFonts w:asciiTheme="minorBidi" w:eastAsia="Times New Roman" w:hAnsiTheme="minorBidi" w:cstheme="minorBidi"/>
          <w:b/>
          <w:i/>
          <w:sz w:val="24"/>
          <w:szCs w:val="24"/>
        </w:rPr>
        <w:t xml:space="preserve">Consideration of Design Rules: </w:t>
      </w:r>
      <w:r w:rsidRPr="007D460A">
        <w:rPr>
          <w:rFonts w:asciiTheme="minorBidi" w:eastAsia="Times New Roman" w:hAnsiTheme="minorBidi" w:cstheme="minorBidi"/>
          <w:sz w:val="24"/>
          <w:szCs w:val="24"/>
        </w:rPr>
        <w:t xml:space="preserve">The application adheres to </w:t>
      </w:r>
      <w:r w:rsidR="00636787">
        <w:rPr>
          <w:rFonts w:asciiTheme="minorBidi" w:eastAsia="Times New Roman" w:hAnsiTheme="minorBidi" w:cstheme="minorBidi"/>
          <w:sz w:val="24"/>
          <w:szCs w:val="24"/>
        </w:rPr>
        <w:t>recognised</w:t>
      </w:r>
      <w:r w:rsidRPr="007D460A">
        <w:rPr>
          <w:rFonts w:asciiTheme="minorBidi" w:eastAsia="Times New Roman" w:hAnsiTheme="minorBidi" w:cstheme="minorBidi"/>
          <w:sz w:val="24"/>
          <w:szCs w:val="24"/>
        </w:rPr>
        <w:t xml:space="preserve"> design rules such as the Eight Golden Rules of Interface Design</w:t>
      </w:r>
      <w:r w:rsidR="007D460A">
        <w:rPr>
          <w:rFonts w:asciiTheme="minorBidi" w:eastAsia="Times New Roman" w:hAnsiTheme="minorBidi" w:cstheme="minorBidi"/>
          <w:sz w:val="24"/>
          <w:szCs w:val="24"/>
        </w:rPr>
        <w:t>. This calls for a consistent and intuitive user experience by uniformly employing familiar interface elements</w:t>
      </w:r>
      <w:r w:rsidRPr="007D460A">
        <w:rPr>
          <w:rFonts w:asciiTheme="minorBidi" w:eastAsia="Times New Roman" w:hAnsiTheme="minorBidi" w:cstheme="minorBidi"/>
          <w:sz w:val="24"/>
          <w:szCs w:val="24"/>
        </w:rPr>
        <w:t xml:space="preserve"> across </w:t>
      </w:r>
      <w:r w:rsidRPr="007D460A">
        <w:rPr>
          <w:rFonts w:asciiTheme="minorBidi" w:eastAsia="Times New Roman" w:hAnsiTheme="minorBidi" w:cstheme="minorBidi"/>
          <w:sz w:val="24"/>
          <w:szCs w:val="24"/>
        </w:rPr>
        <w:t>screens (Mazumder &amp; Das, 2014).</w:t>
      </w:r>
    </w:p>
    <w:p w14:paraId="0A62C0CE" w14:textId="77777777" w:rsidR="00043598" w:rsidRPr="007D460A" w:rsidRDefault="00A8254D" w:rsidP="007D460A">
      <w:pPr>
        <w:pStyle w:val="Heading5"/>
        <w:spacing w:line="360" w:lineRule="auto"/>
        <w:jc w:val="both"/>
        <w:rPr>
          <w:rFonts w:asciiTheme="minorBidi" w:eastAsia="Times New Roman" w:hAnsiTheme="minorBidi" w:cstheme="minorBidi"/>
          <w:sz w:val="24"/>
          <w:szCs w:val="24"/>
        </w:rPr>
      </w:pPr>
      <w:bookmarkStart w:id="8" w:name="_l8w0v5mnujxc" w:colFirst="0" w:colLast="0"/>
      <w:bookmarkEnd w:id="8"/>
      <w:r w:rsidRPr="007D460A">
        <w:rPr>
          <w:rFonts w:asciiTheme="minorBidi" w:eastAsia="Times New Roman" w:hAnsiTheme="minorBidi" w:cstheme="minorBidi"/>
          <w:sz w:val="24"/>
          <w:szCs w:val="24"/>
        </w:rPr>
        <w:t>Justification of HCI Principles Use</w:t>
      </w:r>
    </w:p>
    <w:p w14:paraId="098B5550" w14:textId="4AA07377" w:rsidR="00043598" w:rsidRPr="007D460A" w:rsidRDefault="00A8254D" w:rsidP="007D460A">
      <w:pPr>
        <w:spacing w:line="360" w:lineRule="auto"/>
        <w:jc w:val="both"/>
        <w:rPr>
          <w:rFonts w:asciiTheme="minorBidi" w:eastAsia="Times New Roman" w:hAnsiTheme="minorBidi" w:cstheme="minorBidi"/>
          <w:sz w:val="24"/>
          <w:szCs w:val="24"/>
        </w:rPr>
      </w:pPr>
      <w:r w:rsidRPr="007D460A">
        <w:rPr>
          <w:rFonts w:asciiTheme="minorBidi" w:eastAsia="Times New Roman" w:hAnsiTheme="minorBidi" w:cstheme="minorBidi"/>
          <w:sz w:val="24"/>
          <w:szCs w:val="24"/>
        </w:rPr>
        <w:t xml:space="preserve">At the core of the system's design is a commitment to user control and autonomy, which is crucial in a learning environment where different users have varying needs and technical skills. The tabbed interface, a central feature of the design, allows users to navigate </w:t>
      </w:r>
      <w:r w:rsidRPr="007D460A">
        <w:rPr>
          <w:rFonts w:asciiTheme="minorBidi" w:eastAsia="Times New Roman" w:hAnsiTheme="minorBidi" w:cstheme="minorBidi"/>
          <w:sz w:val="24"/>
          <w:szCs w:val="24"/>
        </w:rPr>
        <w:t xml:space="preserve">the system effortlessly. A good design choice significantly reduces the cognitive burden on users by organising distinct functionalities like course management, student and tutor records, and scheduling into dedicated tabs (Hollender et al., 2010). This separation helps </w:t>
      </w:r>
      <w:r w:rsidR="007D460A">
        <w:rPr>
          <w:rFonts w:asciiTheme="minorBidi" w:eastAsia="Times New Roman" w:hAnsiTheme="minorBidi" w:cstheme="minorBidi"/>
          <w:sz w:val="24"/>
          <w:szCs w:val="24"/>
        </w:rPr>
        <w:t xml:space="preserve">compartmentalise tasks and the time spent looking for functions, </w:t>
      </w:r>
      <w:r w:rsidRPr="007D460A">
        <w:rPr>
          <w:rFonts w:asciiTheme="minorBidi" w:eastAsia="Times New Roman" w:hAnsiTheme="minorBidi" w:cstheme="minorBidi"/>
          <w:sz w:val="24"/>
          <w:szCs w:val="24"/>
        </w:rPr>
        <w:t>enhancing the user experience in the long run.</w:t>
      </w:r>
    </w:p>
    <w:p w14:paraId="41549390" w14:textId="5C9C0084" w:rsidR="00043598" w:rsidRPr="007D460A" w:rsidRDefault="00A8254D" w:rsidP="007D460A">
      <w:pPr>
        <w:spacing w:line="360" w:lineRule="auto"/>
        <w:jc w:val="both"/>
        <w:rPr>
          <w:rFonts w:asciiTheme="minorBidi" w:eastAsia="Times New Roman" w:hAnsiTheme="minorBidi" w:cstheme="minorBidi"/>
          <w:sz w:val="24"/>
          <w:szCs w:val="24"/>
        </w:rPr>
      </w:pPr>
      <w:r w:rsidRPr="007D460A">
        <w:rPr>
          <w:rFonts w:asciiTheme="minorBidi" w:eastAsia="Times New Roman" w:hAnsiTheme="minorBidi" w:cstheme="minorBidi"/>
          <w:sz w:val="24"/>
          <w:szCs w:val="24"/>
        </w:rPr>
        <w:t>Consistency across these tabs</w:t>
      </w:r>
      <w:r w:rsidR="007D460A">
        <w:rPr>
          <w:rFonts w:asciiTheme="minorBidi" w:eastAsia="Times New Roman" w:hAnsiTheme="minorBidi" w:cstheme="minorBidi"/>
          <w:sz w:val="24"/>
          <w:szCs w:val="24"/>
        </w:rPr>
        <w:t xml:space="preserve"> and standardised use of colours, typography, and button styles </w:t>
      </w:r>
      <w:r w:rsidR="00636787">
        <w:rPr>
          <w:rFonts w:asciiTheme="minorBidi" w:eastAsia="Times New Roman" w:hAnsiTheme="minorBidi" w:cstheme="minorBidi"/>
          <w:sz w:val="24"/>
          <w:szCs w:val="24"/>
        </w:rPr>
        <w:t>further reinforce</w:t>
      </w:r>
      <w:r w:rsidRPr="007D460A">
        <w:rPr>
          <w:rFonts w:asciiTheme="minorBidi" w:eastAsia="Times New Roman" w:hAnsiTheme="minorBidi" w:cstheme="minorBidi"/>
          <w:sz w:val="24"/>
          <w:szCs w:val="24"/>
        </w:rPr>
        <w:t xml:space="preserve"> the </w:t>
      </w:r>
      <w:r w:rsidR="00636787">
        <w:rPr>
          <w:rFonts w:asciiTheme="minorBidi" w:eastAsia="Times New Roman" w:hAnsiTheme="minorBidi" w:cstheme="minorBidi"/>
          <w:sz w:val="24"/>
          <w:szCs w:val="24"/>
        </w:rPr>
        <w:t>system's usability by maintaining a uniform interface; users can quickly grasp the system's operation</w:t>
      </w:r>
      <w:r w:rsidRPr="007D460A">
        <w:rPr>
          <w:rFonts w:asciiTheme="minorBidi" w:eastAsia="Times New Roman" w:hAnsiTheme="minorBidi" w:cstheme="minorBidi"/>
          <w:sz w:val="24"/>
          <w:szCs w:val="24"/>
        </w:rPr>
        <w:t xml:space="preserve">. This will minimise errors and reduce the </w:t>
      </w:r>
      <w:r w:rsidR="007D460A">
        <w:rPr>
          <w:rFonts w:asciiTheme="minorBidi" w:eastAsia="Times New Roman" w:hAnsiTheme="minorBidi" w:cstheme="minorBidi"/>
          <w:sz w:val="24"/>
          <w:szCs w:val="24"/>
        </w:rPr>
        <w:t>system's learning curve</w:t>
      </w:r>
      <w:r w:rsidRPr="007D460A">
        <w:rPr>
          <w:rFonts w:asciiTheme="minorBidi" w:eastAsia="Times New Roman" w:hAnsiTheme="minorBidi" w:cstheme="minorBidi"/>
          <w:sz w:val="24"/>
          <w:szCs w:val="24"/>
        </w:rPr>
        <w:t xml:space="preserve">. </w:t>
      </w:r>
      <w:r w:rsidR="007D460A">
        <w:rPr>
          <w:rFonts w:asciiTheme="minorBidi" w:eastAsia="Times New Roman" w:hAnsiTheme="minorBidi" w:cstheme="minorBidi"/>
          <w:sz w:val="24"/>
          <w:szCs w:val="24"/>
        </w:rPr>
        <w:t>Consistency</w:t>
      </w:r>
      <w:r w:rsidRPr="007D460A">
        <w:rPr>
          <w:rFonts w:asciiTheme="minorBidi" w:eastAsia="Times New Roman" w:hAnsiTheme="minorBidi" w:cstheme="minorBidi"/>
          <w:sz w:val="24"/>
          <w:szCs w:val="24"/>
        </w:rPr>
        <w:t xml:space="preserve"> also enables the patterns of interaction across the system to be predictable and familiar to the user, </w:t>
      </w:r>
      <w:r w:rsidRPr="007D460A">
        <w:rPr>
          <w:rFonts w:asciiTheme="minorBidi" w:eastAsia="Times New Roman" w:hAnsiTheme="minorBidi" w:cstheme="minorBidi"/>
          <w:sz w:val="24"/>
          <w:szCs w:val="24"/>
        </w:rPr>
        <w:t>giving a sense of knowing one's way and being in control. Another fundamental concept of the HCI approach adopted by this system is the emphasis on error avoidance and the need for effective feedback. Every user action receives an immediate system reaction</w:t>
      </w:r>
      <w:r w:rsidR="007D460A">
        <w:rPr>
          <w:rFonts w:asciiTheme="minorBidi" w:eastAsia="Times New Roman" w:hAnsiTheme="minorBidi" w:cstheme="minorBidi"/>
          <w:sz w:val="24"/>
          <w:szCs w:val="24"/>
        </w:rPr>
        <w:t>: feedback</w:t>
      </w:r>
      <w:r w:rsidRPr="007D460A">
        <w:rPr>
          <w:rFonts w:asciiTheme="minorBidi" w:eastAsia="Times New Roman" w:hAnsiTheme="minorBidi" w:cstheme="minorBidi"/>
          <w:sz w:val="24"/>
          <w:szCs w:val="24"/>
        </w:rPr>
        <w:t xml:space="preserve"> on finalising a booking, a warning about a scheduling conflict, or </w:t>
      </w:r>
      <w:r w:rsidR="007D460A">
        <w:rPr>
          <w:rFonts w:asciiTheme="minorBidi" w:eastAsia="Times New Roman" w:hAnsiTheme="minorBidi" w:cstheme="minorBidi"/>
          <w:sz w:val="24"/>
          <w:szCs w:val="24"/>
        </w:rPr>
        <w:t xml:space="preserve">a </w:t>
      </w:r>
      <w:r w:rsidRPr="007D460A">
        <w:rPr>
          <w:rFonts w:asciiTheme="minorBidi" w:eastAsia="Times New Roman" w:hAnsiTheme="minorBidi" w:cstheme="minorBidi"/>
          <w:sz w:val="24"/>
          <w:szCs w:val="24"/>
        </w:rPr>
        <w:t xml:space="preserve">notification about possible data input errors. Such interactions are very important, as they maintain a clear line of communication </w:t>
      </w:r>
      <w:r w:rsidRPr="007D460A">
        <w:rPr>
          <w:rFonts w:asciiTheme="minorBidi" w:eastAsia="Times New Roman" w:hAnsiTheme="minorBidi" w:cstheme="minorBidi"/>
          <w:sz w:val="24"/>
          <w:szCs w:val="24"/>
        </w:rPr>
        <w:lastRenderedPageBreak/>
        <w:t xml:space="preserve">between the system and the user, keeping the user in the know at all times about the status of their actions and, therefore, building their trust in the system to lead them in the right direction. For example, when booking lessons, the system cross-checks the existing entries to avoid double booking, and in case of a hitch, it instantly informs the user. Therefore, it saves </w:t>
      </w:r>
      <w:r w:rsidRPr="007D460A">
        <w:rPr>
          <w:rFonts w:asciiTheme="minorBidi" w:eastAsia="Times New Roman" w:hAnsiTheme="minorBidi" w:cstheme="minorBidi"/>
          <w:sz w:val="24"/>
          <w:szCs w:val="24"/>
        </w:rPr>
        <w:t>operational interruptions and preserves the integrity of the school schedule.</w:t>
      </w:r>
    </w:p>
    <w:p w14:paraId="64ADC950" w14:textId="315489FF" w:rsidR="00043598" w:rsidRPr="007D460A" w:rsidRDefault="00A8254D" w:rsidP="007D460A">
      <w:pPr>
        <w:spacing w:line="360" w:lineRule="auto"/>
        <w:jc w:val="both"/>
        <w:rPr>
          <w:rFonts w:asciiTheme="minorBidi" w:eastAsia="Times New Roman" w:hAnsiTheme="minorBidi" w:cstheme="minorBidi"/>
          <w:sz w:val="24"/>
          <w:szCs w:val="24"/>
        </w:rPr>
      </w:pPr>
      <w:r w:rsidRPr="007D460A">
        <w:rPr>
          <w:rFonts w:asciiTheme="minorBidi" w:eastAsia="Times New Roman" w:hAnsiTheme="minorBidi" w:cstheme="minorBidi"/>
          <w:sz w:val="24"/>
          <w:szCs w:val="24"/>
        </w:rPr>
        <w:t xml:space="preserve">By acknowledging that human error mostly cracks systems, this system was designed with the automation of repetitive tasks and processes in mind to a great extent. For instance, the system automatically updates the records of those students who finish their courses and stores their lesson histories. </w:t>
      </w:r>
      <w:r w:rsidR="00636787">
        <w:rPr>
          <w:rFonts w:asciiTheme="minorBidi" w:eastAsia="Times New Roman" w:hAnsiTheme="minorBidi" w:cstheme="minorBidi"/>
          <w:sz w:val="24"/>
          <w:szCs w:val="24"/>
        </w:rPr>
        <w:t>Automation</w:t>
      </w:r>
      <w:r w:rsidRPr="007D460A">
        <w:rPr>
          <w:rFonts w:asciiTheme="minorBidi" w:eastAsia="Times New Roman" w:hAnsiTheme="minorBidi" w:cstheme="minorBidi"/>
          <w:sz w:val="24"/>
          <w:szCs w:val="24"/>
        </w:rPr>
        <w:t xml:space="preserve"> reduces the administrative burden on staff, allowing them to focus more on direct educational activities </w:t>
      </w:r>
      <w:r w:rsidRPr="007D460A">
        <w:rPr>
          <w:rFonts w:asciiTheme="minorBidi" w:eastAsia="Times New Roman" w:hAnsiTheme="minorBidi" w:cstheme="minorBidi"/>
          <w:sz w:val="24"/>
          <w:szCs w:val="24"/>
        </w:rPr>
        <w:t>than routine data management tasks. Such thoughtful integration of automated processes underlines the system’s role not just as a tool for administrative management</w:t>
      </w:r>
      <w:r w:rsidRPr="007D460A">
        <w:rPr>
          <w:rFonts w:asciiTheme="minorBidi" w:eastAsia="Times New Roman" w:hAnsiTheme="minorBidi" w:cstheme="minorBidi"/>
          <w:sz w:val="24"/>
          <w:szCs w:val="24"/>
        </w:rPr>
        <w:t xml:space="preserve"> but as an active facilitator of the educational goals of the driving school. The system uses conventions familiar to the target user group, such as icons for editing or deleting entries</w:t>
      </w:r>
      <w:r w:rsidRPr="007D460A">
        <w:rPr>
          <w:rFonts w:asciiTheme="minorBidi" w:eastAsia="Times New Roman" w:hAnsiTheme="minorBidi" w:cstheme="minorBidi"/>
          <w:sz w:val="24"/>
          <w:szCs w:val="24"/>
        </w:rPr>
        <w:t xml:space="preserve"> and </w:t>
      </w:r>
      <w:r w:rsidR="007D460A">
        <w:rPr>
          <w:rFonts w:asciiTheme="minorBidi" w:eastAsia="Times New Roman" w:hAnsiTheme="minorBidi" w:cstheme="minorBidi"/>
          <w:sz w:val="24"/>
          <w:szCs w:val="24"/>
        </w:rPr>
        <w:t>clear and jargon-free language</w:t>
      </w:r>
      <w:r w:rsidRPr="007D460A">
        <w:rPr>
          <w:rFonts w:asciiTheme="minorBidi" w:eastAsia="Times New Roman" w:hAnsiTheme="minorBidi" w:cstheme="minorBidi"/>
          <w:sz w:val="24"/>
          <w:szCs w:val="24"/>
        </w:rPr>
        <w:t xml:space="preserve">. This mirrors the real-world </w:t>
      </w:r>
      <w:r w:rsidR="007D460A">
        <w:rPr>
          <w:rFonts w:asciiTheme="minorBidi" w:eastAsia="Times New Roman" w:hAnsiTheme="minorBidi" w:cstheme="minorBidi"/>
          <w:sz w:val="24"/>
          <w:szCs w:val="24"/>
        </w:rPr>
        <w:t>educational administration processes,</w:t>
      </w:r>
      <w:r w:rsidRPr="007D460A">
        <w:rPr>
          <w:rFonts w:asciiTheme="minorBidi" w:eastAsia="Times New Roman" w:hAnsiTheme="minorBidi" w:cstheme="minorBidi"/>
          <w:sz w:val="24"/>
          <w:szCs w:val="24"/>
        </w:rPr>
        <w:t xml:space="preserve"> reducing the learning curve. The interface </w:t>
      </w:r>
      <w:r w:rsidR="007D460A">
        <w:rPr>
          <w:rFonts w:asciiTheme="minorBidi" w:eastAsia="Times New Roman" w:hAnsiTheme="minorBidi" w:cstheme="minorBidi"/>
          <w:sz w:val="24"/>
          <w:szCs w:val="24"/>
        </w:rPr>
        <w:t>minimises</w:t>
      </w:r>
      <w:r w:rsidRPr="007D460A">
        <w:rPr>
          <w:rFonts w:asciiTheme="minorBidi" w:eastAsia="Times New Roman" w:hAnsiTheme="minorBidi" w:cstheme="minorBidi"/>
          <w:sz w:val="24"/>
          <w:szCs w:val="24"/>
        </w:rPr>
        <w:t xml:space="preserve"> the user’s memory load by making information visible or easily retrievable</w:t>
      </w:r>
      <w:r w:rsidR="007D460A">
        <w:rPr>
          <w:rFonts w:asciiTheme="minorBidi" w:eastAsia="Times New Roman" w:hAnsiTheme="minorBidi" w:cstheme="minorBidi"/>
          <w:sz w:val="24"/>
          <w:szCs w:val="24"/>
        </w:rPr>
        <w:t xml:space="preserve">. </w:t>
      </w:r>
      <w:r w:rsidR="00636787">
        <w:rPr>
          <w:rFonts w:asciiTheme="minorBidi" w:eastAsia="Times New Roman" w:hAnsiTheme="minorBidi" w:cstheme="minorBidi"/>
          <w:sz w:val="24"/>
          <w:szCs w:val="24"/>
        </w:rPr>
        <w:t>According</w:t>
      </w:r>
      <w:r w:rsidRPr="007D460A">
        <w:rPr>
          <w:rFonts w:asciiTheme="minorBidi" w:eastAsia="Times New Roman" w:hAnsiTheme="minorBidi" w:cstheme="minorBidi"/>
          <w:sz w:val="24"/>
          <w:szCs w:val="24"/>
        </w:rPr>
        <w:t xml:space="preserve"> to Proctor and Vu, 2007, user actions are often guided by visible cues rather than requiring the recall of instructions, thereby simplifying the interaction (Proctor &amp; Vu, 2007).</w:t>
      </w:r>
    </w:p>
    <w:p w14:paraId="7A10DF45" w14:textId="77777777" w:rsidR="00043598" w:rsidRPr="007D460A" w:rsidRDefault="00A8254D" w:rsidP="007D460A">
      <w:pPr>
        <w:pStyle w:val="Heading4"/>
        <w:spacing w:line="360" w:lineRule="auto"/>
        <w:jc w:val="both"/>
        <w:rPr>
          <w:rFonts w:asciiTheme="minorBidi" w:eastAsia="Times New Roman" w:hAnsiTheme="minorBidi" w:cstheme="minorBidi"/>
        </w:rPr>
      </w:pPr>
      <w:bookmarkStart w:id="9" w:name="_xzg7cgork0ff" w:colFirst="0" w:colLast="0"/>
      <w:bookmarkEnd w:id="9"/>
      <w:r w:rsidRPr="007D460A">
        <w:rPr>
          <w:rFonts w:asciiTheme="minorBidi" w:eastAsia="Times New Roman" w:hAnsiTheme="minorBidi" w:cstheme="minorBidi"/>
        </w:rPr>
        <w:t>Task 2 - Implementation</w:t>
      </w:r>
    </w:p>
    <w:p w14:paraId="745258C4" w14:textId="4FB92A1F" w:rsidR="00043598" w:rsidRPr="007D460A" w:rsidRDefault="007D460A" w:rsidP="007D460A">
      <w:pPr>
        <w:spacing w:line="360" w:lineRule="auto"/>
        <w:jc w:val="both"/>
        <w:rPr>
          <w:rFonts w:asciiTheme="minorBidi" w:eastAsia="Times New Roman" w:hAnsiTheme="minorBidi" w:cstheme="minorBidi"/>
          <w:sz w:val="24"/>
          <w:szCs w:val="24"/>
        </w:rPr>
      </w:pPr>
      <w:r>
        <w:rPr>
          <w:rFonts w:asciiTheme="minorBidi" w:eastAsia="Times New Roman" w:hAnsiTheme="minorBidi" w:cstheme="minorBidi"/>
          <w:sz w:val="24"/>
          <w:szCs w:val="24"/>
        </w:rPr>
        <w:t xml:space="preserve">Regarding interaction design, the application includes features like image carousels in the </w:t>
      </w:r>
      <w:proofErr w:type="spellStart"/>
      <w:r>
        <w:rPr>
          <w:rFonts w:asciiTheme="minorBidi" w:eastAsia="Times New Roman" w:hAnsiTheme="minorBidi" w:cstheme="minorBidi"/>
          <w:sz w:val="24"/>
          <w:szCs w:val="24"/>
        </w:rPr>
        <w:t>RegisterDialog</w:t>
      </w:r>
      <w:proofErr w:type="spellEnd"/>
      <w:r>
        <w:rPr>
          <w:rFonts w:asciiTheme="minorBidi" w:eastAsia="Times New Roman" w:hAnsiTheme="minorBidi" w:cstheme="minorBidi"/>
          <w:sz w:val="24"/>
          <w:szCs w:val="24"/>
        </w:rPr>
        <w:t xml:space="preserve"> and </w:t>
      </w:r>
      <w:proofErr w:type="spellStart"/>
      <w:r>
        <w:rPr>
          <w:rFonts w:asciiTheme="minorBidi" w:eastAsia="Times New Roman" w:hAnsiTheme="minorBidi" w:cstheme="minorBidi"/>
          <w:sz w:val="24"/>
          <w:szCs w:val="24"/>
        </w:rPr>
        <w:t>LoginDialog</w:t>
      </w:r>
      <w:proofErr w:type="spellEnd"/>
      <w:r>
        <w:rPr>
          <w:rFonts w:asciiTheme="minorBidi" w:eastAsia="Times New Roman" w:hAnsiTheme="minorBidi" w:cstheme="minorBidi"/>
          <w:sz w:val="24"/>
          <w:szCs w:val="24"/>
        </w:rPr>
        <w:t>, which make the interface lively and</w:t>
      </w:r>
      <w:r w:rsidR="00A8254D" w:rsidRPr="007D460A">
        <w:rPr>
          <w:rFonts w:asciiTheme="minorBidi" w:eastAsia="Times New Roman" w:hAnsiTheme="minorBidi" w:cstheme="minorBidi"/>
          <w:sz w:val="24"/>
          <w:szCs w:val="24"/>
        </w:rPr>
        <w:t xml:space="preserve"> provide visual cues about the organisational context. To ensure seamless interactivity, </w:t>
      </w:r>
      <w:r>
        <w:rPr>
          <w:rFonts w:asciiTheme="minorBidi" w:eastAsia="Times New Roman" w:hAnsiTheme="minorBidi" w:cstheme="minorBidi"/>
          <w:sz w:val="24"/>
          <w:szCs w:val="24"/>
        </w:rPr>
        <w:t>using</w:t>
      </w:r>
      <w:r w:rsidR="00A8254D" w:rsidRPr="007D460A">
        <w:rPr>
          <w:rFonts w:asciiTheme="minorBidi" w:eastAsia="Times New Roman" w:hAnsiTheme="minorBidi" w:cstheme="minorBidi"/>
          <w:sz w:val="24"/>
          <w:szCs w:val="24"/>
        </w:rPr>
        <w:t xml:space="preserve"> modal </w:t>
      </w:r>
      <w:r>
        <w:rPr>
          <w:rFonts w:asciiTheme="minorBidi" w:eastAsia="Times New Roman" w:hAnsiTheme="minorBidi" w:cstheme="minorBidi"/>
          <w:sz w:val="24"/>
          <w:szCs w:val="24"/>
        </w:rPr>
        <w:t>dialogues</w:t>
      </w:r>
      <w:r w:rsidR="00A8254D" w:rsidRPr="007D460A">
        <w:rPr>
          <w:rFonts w:asciiTheme="minorBidi" w:eastAsia="Times New Roman" w:hAnsiTheme="minorBidi" w:cstheme="minorBidi"/>
          <w:sz w:val="24"/>
          <w:szCs w:val="24"/>
        </w:rPr>
        <w:t xml:space="preserve"> for tasks such as registering or logging in ensures that the users complete necessary actions without distraction, a practice that aligns with maintaining user focus (Bailey &amp; </w:t>
      </w:r>
      <w:proofErr w:type="spellStart"/>
      <w:r w:rsidR="00A8254D" w:rsidRPr="007D460A">
        <w:rPr>
          <w:rFonts w:asciiTheme="minorBidi" w:eastAsia="Times New Roman" w:hAnsiTheme="minorBidi" w:cstheme="minorBidi"/>
          <w:sz w:val="24"/>
          <w:szCs w:val="24"/>
        </w:rPr>
        <w:t>Konstan</w:t>
      </w:r>
      <w:proofErr w:type="spellEnd"/>
      <w:r w:rsidR="00A8254D" w:rsidRPr="007D460A">
        <w:rPr>
          <w:rFonts w:asciiTheme="minorBidi" w:eastAsia="Times New Roman" w:hAnsiTheme="minorBidi" w:cstheme="minorBidi"/>
          <w:sz w:val="24"/>
          <w:szCs w:val="24"/>
        </w:rPr>
        <w:t xml:space="preserve">, 2006). The application includes </w:t>
      </w:r>
      <w:r>
        <w:rPr>
          <w:rFonts w:asciiTheme="minorBidi" w:eastAsia="Times New Roman" w:hAnsiTheme="minorBidi" w:cstheme="minorBidi"/>
          <w:sz w:val="24"/>
          <w:szCs w:val="24"/>
        </w:rPr>
        <w:t>dialogues</w:t>
      </w:r>
      <w:r w:rsidR="00A8254D" w:rsidRPr="007D460A">
        <w:rPr>
          <w:rFonts w:asciiTheme="minorBidi" w:eastAsia="Times New Roman" w:hAnsiTheme="minorBidi" w:cstheme="minorBidi"/>
          <w:sz w:val="24"/>
          <w:szCs w:val="24"/>
        </w:rPr>
        <w:t xml:space="preserve"> for login and registration, featuring clear differentiation between fields and actions. Error prevention is facilitated through immediate feedback on incorrect entries, and visual cues are provided to </w:t>
      </w:r>
      <w:r>
        <w:rPr>
          <w:rFonts w:asciiTheme="minorBidi" w:eastAsia="Times New Roman" w:hAnsiTheme="minorBidi" w:cstheme="minorBidi"/>
          <w:sz w:val="24"/>
          <w:szCs w:val="24"/>
        </w:rPr>
        <w:t>successfully guide the user through the login process</w:t>
      </w:r>
      <w:r w:rsidR="00A8254D" w:rsidRPr="007D460A">
        <w:rPr>
          <w:rFonts w:asciiTheme="minorBidi" w:eastAsia="Times New Roman" w:hAnsiTheme="minorBidi" w:cstheme="minorBidi"/>
          <w:sz w:val="24"/>
          <w:szCs w:val="24"/>
        </w:rPr>
        <w:t>.</w:t>
      </w:r>
    </w:p>
    <w:p w14:paraId="16245D67" w14:textId="77777777" w:rsidR="00043598" w:rsidRDefault="00A8254D">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DA4FE2C" wp14:editId="2201E45E">
            <wp:extent cx="5623034" cy="3573517"/>
            <wp:effectExtent l="0" t="0" r="0" b="8255"/>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628487" cy="3576982"/>
                    </a:xfrm>
                    <a:prstGeom prst="rect">
                      <a:avLst/>
                    </a:prstGeom>
                    <a:ln/>
                  </pic:spPr>
                </pic:pic>
              </a:graphicData>
            </a:graphic>
          </wp:inline>
        </w:drawing>
      </w:r>
    </w:p>
    <w:p w14:paraId="0C1FF82F" w14:textId="77777777" w:rsidR="00043598" w:rsidRDefault="00A8254D">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7: Login Page</w:t>
      </w:r>
    </w:p>
    <w:p w14:paraId="4180ECA7" w14:textId="77777777" w:rsidR="00043598" w:rsidRDefault="00A8254D">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DB4B893" wp14:editId="0A76FFDB">
            <wp:extent cx="5654566" cy="3100552"/>
            <wp:effectExtent l="0" t="0" r="3810" b="508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660556" cy="3103837"/>
                    </a:xfrm>
                    <a:prstGeom prst="rect">
                      <a:avLst/>
                    </a:prstGeom>
                    <a:ln/>
                  </pic:spPr>
                </pic:pic>
              </a:graphicData>
            </a:graphic>
          </wp:inline>
        </w:drawing>
      </w:r>
    </w:p>
    <w:p w14:paraId="0A03AABF" w14:textId="77777777" w:rsidR="00043598" w:rsidRPr="008C09EA" w:rsidRDefault="00A8254D">
      <w:pPr>
        <w:spacing w:line="480" w:lineRule="auto"/>
        <w:jc w:val="center"/>
        <w:rPr>
          <w:rFonts w:ascii="Times New Roman" w:eastAsia="Times New Roman" w:hAnsi="Times New Roman" w:cs="Times New Roman"/>
          <w:b/>
          <w:sz w:val="24"/>
          <w:szCs w:val="24"/>
          <w:lang w:val="fr-FR"/>
        </w:rPr>
      </w:pPr>
      <w:r w:rsidRPr="008C09EA">
        <w:rPr>
          <w:rFonts w:ascii="Times New Roman" w:eastAsia="Times New Roman" w:hAnsi="Times New Roman" w:cs="Times New Roman"/>
          <w:b/>
          <w:sz w:val="24"/>
          <w:szCs w:val="24"/>
          <w:lang w:val="fr-FR"/>
        </w:rPr>
        <w:t xml:space="preserve">Figure 8: Registration </w:t>
      </w:r>
      <w:proofErr w:type="spellStart"/>
      <w:r w:rsidRPr="008C09EA">
        <w:rPr>
          <w:rFonts w:ascii="Times New Roman" w:eastAsia="Times New Roman" w:hAnsi="Times New Roman" w:cs="Times New Roman"/>
          <w:b/>
          <w:sz w:val="24"/>
          <w:szCs w:val="24"/>
          <w:lang w:val="fr-FR"/>
        </w:rPr>
        <w:t>Dialog</w:t>
      </w:r>
      <w:proofErr w:type="spellEnd"/>
    </w:p>
    <w:p w14:paraId="49BA2054" w14:textId="083EFEC9" w:rsidR="00043598" w:rsidRPr="007D460A" w:rsidRDefault="00A8254D" w:rsidP="007D460A">
      <w:pPr>
        <w:pStyle w:val="Heading6"/>
        <w:spacing w:line="360" w:lineRule="auto"/>
        <w:jc w:val="both"/>
        <w:rPr>
          <w:rFonts w:asciiTheme="minorBidi" w:eastAsia="Times New Roman" w:hAnsiTheme="minorBidi" w:cstheme="minorBidi"/>
          <w:sz w:val="24"/>
          <w:szCs w:val="24"/>
          <w:lang w:val="fr-FR"/>
        </w:rPr>
      </w:pPr>
      <w:bookmarkStart w:id="10" w:name="_g05rgv3n1n2y" w:colFirst="0" w:colLast="0"/>
      <w:bookmarkEnd w:id="10"/>
      <w:r w:rsidRPr="007D460A">
        <w:rPr>
          <w:rFonts w:asciiTheme="minorBidi" w:eastAsia="Times New Roman" w:hAnsiTheme="minorBidi" w:cstheme="minorBidi"/>
          <w:sz w:val="24"/>
          <w:szCs w:val="24"/>
          <w:lang w:val="fr-FR"/>
        </w:rPr>
        <w:lastRenderedPageBreak/>
        <w:t xml:space="preserve">Certification Tab </w:t>
      </w:r>
      <w:r w:rsidR="007D460A" w:rsidRPr="007D460A">
        <w:rPr>
          <w:rFonts w:asciiTheme="minorBidi" w:eastAsia="Times New Roman" w:hAnsiTheme="minorBidi" w:cstheme="minorBidi"/>
          <w:sz w:val="24"/>
          <w:szCs w:val="24"/>
          <w:lang w:val="fr-FR"/>
        </w:rPr>
        <w:t>Implémentation</w:t>
      </w:r>
      <w:r w:rsidRPr="007D460A">
        <w:rPr>
          <w:rFonts w:asciiTheme="minorBidi" w:eastAsia="Times New Roman" w:hAnsiTheme="minorBidi" w:cstheme="minorBidi"/>
          <w:sz w:val="24"/>
          <w:szCs w:val="24"/>
          <w:lang w:val="fr-FR"/>
        </w:rPr>
        <w:t>:</w:t>
      </w:r>
    </w:p>
    <w:p w14:paraId="0477002D" w14:textId="7071D271" w:rsidR="00043598" w:rsidRPr="007D460A" w:rsidRDefault="00A8254D" w:rsidP="007D460A">
      <w:pPr>
        <w:spacing w:line="360" w:lineRule="auto"/>
        <w:jc w:val="both"/>
        <w:rPr>
          <w:rFonts w:asciiTheme="minorBidi" w:eastAsia="Times New Roman" w:hAnsiTheme="minorBidi" w:cstheme="minorBidi"/>
          <w:sz w:val="24"/>
          <w:szCs w:val="24"/>
        </w:rPr>
      </w:pPr>
      <w:r w:rsidRPr="007D460A">
        <w:rPr>
          <w:rFonts w:asciiTheme="minorBidi" w:eastAsia="Times New Roman" w:hAnsiTheme="minorBidi" w:cstheme="minorBidi"/>
          <w:sz w:val="24"/>
          <w:szCs w:val="24"/>
        </w:rPr>
        <w:t xml:space="preserve">The Certification Tab allows users to search for students and generate certificates of completion. This tab was designed with a clear and </w:t>
      </w:r>
      <w:r w:rsidR="00636787">
        <w:rPr>
          <w:rFonts w:asciiTheme="minorBidi" w:eastAsia="Times New Roman" w:hAnsiTheme="minorBidi" w:cstheme="minorBidi"/>
          <w:sz w:val="24"/>
          <w:szCs w:val="24"/>
        </w:rPr>
        <w:t>straightforward</w:t>
      </w:r>
      <w:r w:rsidRPr="007D460A">
        <w:rPr>
          <w:rFonts w:asciiTheme="minorBidi" w:eastAsia="Times New Roman" w:hAnsiTheme="minorBidi" w:cstheme="minorBidi"/>
          <w:sz w:val="24"/>
          <w:szCs w:val="24"/>
        </w:rPr>
        <w:t xml:space="preserve"> layout to minimise user error and ensure ease of use. A search bar allows </w:t>
      </w:r>
      <w:r w:rsidR="00636787">
        <w:rPr>
          <w:rFonts w:asciiTheme="minorBidi" w:eastAsia="Times New Roman" w:hAnsiTheme="minorBidi" w:cstheme="minorBidi"/>
          <w:sz w:val="24"/>
          <w:szCs w:val="24"/>
        </w:rPr>
        <w:t xml:space="preserve">a </w:t>
      </w:r>
      <w:r w:rsidRPr="007D460A">
        <w:rPr>
          <w:rFonts w:asciiTheme="minorBidi" w:eastAsia="Times New Roman" w:hAnsiTheme="minorBidi" w:cstheme="minorBidi"/>
          <w:sz w:val="24"/>
          <w:szCs w:val="24"/>
        </w:rPr>
        <w:t xml:space="preserve">quick lookup of student records by name, email, or phone number, followed by </w:t>
      </w:r>
      <w:r w:rsidR="007D460A">
        <w:rPr>
          <w:rFonts w:asciiTheme="minorBidi" w:eastAsia="Times New Roman" w:hAnsiTheme="minorBidi" w:cstheme="minorBidi"/>
          <w:sz w:val="24"/>
          <w:szCs w:val="24"/>
        </w:rPr>
        <w:t>a real-time display of the corresponding certificate details in a new window</w:t>
      </w:r>
      <w:r w:rsidR="00636787">
        <w:rPr>
          <w:rFonts w:asciiTheme="minorBidi" w:eastAsia="Times New Roman" w:hAnsiTheme="minorBidi" w:cstheme="minorBidi"/>
          <w:sz w:val="24"/>
          <w:szCs w:val="24"/>
        </w:rPr>
        <w:t>. According</w:t>
      </w:r>
      <w:r w:rsidRPr="007D460A">
        <w:rPr>
          <w:rFonts w:asciiTheme="minorBidi" w:eastAsia="Times New Roman" w:hAnsiTheme="minorBidi" w:cstheme="minorBidi"/>
          <w:sz w:val="24"/>
          <w:szCs w:val="24"/>
        </w:rPr>
        <w:t xml:space="preserve"> to Fairclough, 2009, this real-time feedback is crucial for maintaining user engagement and ensuring accuracy (Fairclough, 2009).</w:t>
      </w:r>
    </w:p>
    <w:p w14:paraId="644E60AA" w14:textId="77777777" w:rsidR="00043598" w:rsidRDefault="00A8254D">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785F7FE" wp14:editId="033D57E8">
            <wp:extent cx="4603531" cy="2280745"/>
            <wp:effectExtent l="0" t="0" r="6985" b="5715"/>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4704164" cy="2330602"/>
                    </a:xfrm>
                    <a:prstGeom prst="rect">
                      <a:avLst/>
                    </a:prstGeom>
                    <a:ln/>
                  </pic:spPr>
                </pic:pic>
              </a:graphicData>
            </a:graphic>
          </wp:inline>
        </w:drawing>
      </w:r>
    </w:p>
    <w:p w14:paraId="2DDF3AF1" w14:textId="77777777" w:rsidR="00043598" w:rsidRDefault="00A8254D">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9: Search Bar in the Certifications Tab</w:t>
      </w:r>
    </w:p>
    <w:p w14:paraId="67E4F994" w14:textId="77777777" w:rsidR="00043598" w:rsidRDefault="00A8254D">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5124CFB" wp14:editId="2CF2A8ED">
            <wp:extent cx="4477407" cy="2743200"/>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4714665" cy="2888562"/>
                    </a:xfrm>
                    <a:prstGeom prst="rect">
                      <a:avLst/>
                    </a:prstGeom>
                    <a:ln/>
                  </pic:spPr>
                </pic:pic>
              </a:graphicData>
            </a:graphic>
          </wp:inline>
        </w:drawing>
      </w:r>
    </w:p>
    <w:p w14:paraId="56478E49" w14:textId="77777777" w:rsidR="00043598" w:rsidRDefault="00A8254D">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10: Student UI</w:t>
      </w:r>
    </w:p>
    <w:p w14:paraId="122A7976" w14:textId="77777777" w:rsidR="00043598" w:rsidRDefault="00A8254D">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C839379" wp14:editId="2EBD50F7">
            <wp:extent cx="5943600" cy="765810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943600" cy="7658100"/>
                    </a:xfrm>
                    <a:prstGeom prst="rect">
                      <a:avLst/>
                    </a:prstGeom>
                    <a:ln/>
                  </pic:spPr>
                </pic:pic>
              </a:graphicData>
            </a:graphic>
          </wp:inline>
        </w:drawing>
      </w:r>
    </w:p>
    <w:p w14:paraId="02826FC6" w14:textId="77777777" w:rsidR="00043598" w:rsidRDefault="00A8254D">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11: Certification UI</w:t>
      </w:r>
    </w:p>
    <w:p w14:paraId="6106B27B" w14:textId="77777777" w:rsidR="00043598" w:rsidRPr="007D460A" w:rsidRDefault="00A8254D" w:rsidP="007D460A">
      <w:pPr>
        <w:pStyle w:val="Heading6"/>
        <w:spacing w:line="360" w:lineRule="auto"/>
        <w:jc w:val="both"/>
        <w:rPr>
          <w:rFonts w:asciiTheme="minorBidi" w:eastAsia="Times New Roman" w:hAnsiTheme="minorBidi" w:cstheme="minorBidi"/>
          <w:sz w:val="24"/>
          <w:szCs w:val="24"/>
        </w:rPr>
      </w:pPr>
      <w:bookmarkStart w:id="11" w:name="_4i25ouemtrrf" w:colFirst="0" w:colLast="0"/>
      <w:bookmarkEnd w:id="11"/>
      <w:r w:rsidRPr="007D460A">
        <w:rPr>
          <w:rFonts w:asciiTheme="minorBidi" w:eastAsia="Times New Roman" w:hAnsiTheme="minorBidi" w:cstheme="minorBidi"/>
          <w:sz w:val="24"/>
          <w:szCs w:val="24"/>
        </w:rPr>
        <w:lastRenderedPageBreak/>
        <w:t>Enrol Course Form</w:t>
      </w:r>
    </w:p>
    <w:p w14:paraId="58F9F153" w14:textId="2FA7733C" w:rsidR="00043598" w:rsidRPr="007D460A" w:rsidRDefault="00A8254D" w:rsidP="007D460A">
      <w:pPr>
        <w:spacing w:line="360" w:lineRule="auto"/>
        <w:jc w:val="both"/>
        <w:rPr>
          <w:rFonts w:asciiTheme="minorBidi" w:eastAsia="Times New Roman" w:hAnsiTheme="minorBidi" w:cstheme="minorBidi"/>
          <w:sz w:val="24"/>
          <w:szCs w:val="24"/>
        </w:rPr>
      </w:pPr>
      <w:r w:rsidRPr="007D460A">
        <w:rPr>
          <w:rFonts w:asciiTheme="minorBidi" w:eastAsia="Times New Roman" w:hAnsiTheme="minorBidi" w:cstheme="minorBidi"/>
          <w:sz w:val="24"/>
          <w:szCs w:val="24"/>
        </w:rPr>
        <w:t xml:space="preserve">The Enrol Course Form is a modal window that captures student information for course </w:t>
      </w:r>
      <w:r w:rsidR="007D460A" w:rsidRPr="007D460A">
        <w:rPr>
          <w:rFonts w:asciiTheme="minorBidi" w:eastAsia="Times New Roman" w:hAnsiTheme="minorBidi" w:cstheme="minorBidi"/>
          <w:sz w:val="24"/>
          <w:szCs w:val="24"/>
        </w:rPr>
        <w:t>enrolment</w:t>
      </w:r>
      <w:r w:rsidRPr="007D460A">
        <w:rPr>
          <w:rFonts w:asciiTheme="minorBidi" w:eastAsia="Times New Roman" w:hAnsiTheme="minorBidi" w:cstheme="minorBidi"/>
          <w:sz w:val="24"/>
          <w:szCs w:val="24"/>
        </w:rPr>
        <w:t xml:space="preserve">. As advocated by Hollender </w:t>
      </w:r>
      <w:r w:rsidR="007D460A">
        <w:rPr>
          <w:rFonts w:asciiTheme="minorBidi" w:eastAsia="Times New Roman" w:hAnsiTheme="minorBidi" w:cstheme="minorBidi"/>
          <w:sz w:val="24"/>
          <w:szCs w:val="24"/>
        </w:rPr>
        <w:t>et al. in “Computers in Human Behaviour</w:t>
      </w:r>
      <w:r w:rsidRPr="007D460A">
        <w:rPr>
          <w:rFonts w:asciiTheme="minorBidi" w:eastAsia="Times New Roman" w:hAnsiTheme="minorBidi" w:cstheme="minorBidi"/>
          <w:i/>
          <w:sz w:val="24"/>
          <w:szCs w:val="24"/>
        </w:rPr>
        <w:t xml:space="preserve">”, </w:t>
      </w:r>
      <w:r w:rsidRPr="007D460A">
        <w:rPr>
          <w:rFonts w:asciiTheme="minorBidi" w:eastAsia="Times New Roman" w:hAnsiTheme="minorBidi" w:cstheme="minorBidi"/>
          <w:sz w:val="24"/>
          <w:szCs w:val="24"/>
        </w:rPr>
        <w:t>2010, this form is designed to reduce cognitive load by grouping related information</w:t>
      </w:r>
      <w:r w:rsidRPr="007D460A">
        <w:rPr>
          <w:rFonts w:asciiTheme="minorBidi" w:eastAsia="Times New Roman" w:hAnsiTheme="minorBidi" w:cstheme="minorBidi"/>
          <w:sz w:val="24"/>
          <w:szCs w:val="24"/>
        </w:rPr>
        <w:t xml:space="preserve">, such as personal details and course-specific details, which adheres to the HCI principle of organised interfaces (Hollender et al., 2010). The form also uses </w:t>
      </w:r>
      <w:r w:rsidR="007D460A">
        <w:rPr>
          <w:rFonts w:asciiTheme="minorBidi" w:eastAsia="Times New Roman" w:hAnsiTheme="minorBidi" w:cstheme="minorBidi"/>
          <w:sz w:val="24"/>
          <w:szCs w:val="24"/>
        </w:rPr>
        <w:t>combo boxes</w:t>
      </w:r>
      <w:r w:rsidRPr="007D460A">
        <w:rPr>
          <w:rFonts w:asciiTheme="minorBidi" w:eastAsia="Times New Roman" w:hAnsiTheme="minorBidi" w:cstheme="minorBidi"/>
          <w:sz w:val="24"/>
          <w:szCs w:val="24"/>
        </w:rPr>
        <w:t xml:space="preserve"> for fields like gender and session time, </w:t>
      </w:r>
      <w:r w:rsidR="007D460A">
        <w:rPr>
          <w:rFonts w:asciiTheme="minorBidi" w:eastAsia="Times New Roman" w:hAnsiTheme="minorBidi" w:cstheme="minorBidi"/>
          <w:sz w:val="24"/>
          <w:szCs w:val="24"/>
        </w:rPr>
        <w:t>constraining</w:t>
      </w:r>
      <w:r w:rsidRPr="007D460A">
        <w:rPr>
          <w:rFonts w:asciiTheme="minorBidi" w:eastAsia="Times New Roman" w:hAnsiTheme="minorBidi" w:cstheme="minorBidi"/>
          <w:sz w:val="24"/>
          <w:szCs w:val="24"/>
        </w:rPr>
        <w:t xml:space="preserve"> input options to valid choices, thereby preventing user error.</w:t>
      </w:r>
    </w:p>
    <w:p w14:paraId="07ABE96D" w14:textId="77777777" w:rsidR="00043598" w:rsidRDefault="00A8254D">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FD7DC90" wp14:editId="07354912">
            <wp:extent cx="4552950" cy="51054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4552950" cy="5105400"/>
                    </a:xfrm>
                    <a:prstGeom prst="rect">
                      <a:avLst/>
                    </a:prstGeom>
                    <a:ln/>
                  </pic:spPr>
                </pic:pic>
              </a:graphicData>
            </a:graphic>
          </wp:inline>
        </w:drawing>
      </w:r>
    </w:p>
    <w:p w14:paraId="6926C021" w14:textId="77777777" w:rsidR="00043598" w:rsidRDefault="00A8254D">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12: Enrol Course Form</w:t>
      </w:r>
    </w:p>
    <w:p w14:paraId="0EA5A169" w14:textId="77777777" w:rsidR="00043598" w:rsidRPr="0085773A" w:rsidRDefault="00A8254D" w:rsidP="0085773A">
      <w:pPr>
        <w:pStyle w:val="Heading6"/>
        <w:spacing w:line="360" w:lineRule="auto"/>
        <w:jc w:val="both"/>
        <w:rPr>
          <w:rFonts w:asciiTheme="minorBidi" w:eastAsia="Times New Roman" w:hAnsiTheme="minorBidi" w:cstheme="minorBidi"/>
          <w:sz w:val="24"/>
          <w:szCs w:val="24"/>
        </w:rPr>
      </w:pPr>
      <w:bookmarkStart w:id="12" w:name="_thjccsyt6tt5" w:colFirst="0" w:colLast="0"/>
      <w:bookmarkEnd w:id="12"/>
      <w:r w:rsidRPr="0085773A">
        <w:rPr>
          <w:rFonts w:asciiTheme="minorBidi" w:eastAsia="Times New Roman" w:hAnsiTheme="minorBidi" w:cstheme="minorBidi"/>
          <w:sz w:val="24"/>
          <w:szCs w:val="24"/>
        </w:rPr>
        <w:lastRenderedPageBreak/>
        <w:t>Add Tutor Form:</w:t>
      </w:r>
    </w:p>
    <w:p w14:paraId="032DF072" w14:textId="507A5DA2" w:rsidR="00043598" w:rsidRPr="0085773A" w:rsidRDefault="00A8254D" w:rsidP="0085773A">
      <w:pPr>
        <w:spacing w:line="360" w:lineRule="auto"/>
        <w:jc w:val="both"/>
        <w:rPr>
          <w:rFonts w:asciiTheme="minorBidi" w:eastAsia="Times New Roman" w:hAnsiTheme="minorBidi" w:cstheme="minorBidi"/>
          <w:sz w:val="24"/>
          <w:szCs w:val="24"/>
        </w:rPr>
      </w:pPr>
      <w:r w:rsidRPr="0085773A">
        <w:rPr>
          <w:rFonts w:asciiTheme="minorBidi" w:eastAsia="Times New Roman" w:hAnsiTheme="minorBidi" w:cstheme="minorBidi"/>
          <w:sz w:val="24"/>
          <w:szCs w:val="24"/>
        </w:rPr>
        <w:t xml:space="preserve">Adding a tutor involves filling out a detailed form </w:t>
      </w:r>
      <w:r w:rsidR="0085773A">
        <w:rPr>
          <w:rFonts w:asciiTheme="minorBidi" w:eastAsia="Times New Roman" w:hAnsiTheme="minorBidi" w:cstheme="minorBidi"/>
          <w:sz w:val="24"/>
          <w:szCs w:val="24"/>
        </w:rPr>
        <w:t>with</w:t>
      </w:r>
      <w:r w:rsidRPr="0085773A">
        <w:rPr>
          <w:rFonts w:asciiTheme="minorBidi" w:eastAsia="Times New Roman" w:hAnsiTheme="minorBidi" w:cstheme="minorBidi"/>
          <w:sz w:val="24"/>
          <w:szCs w:val="24"/>
        </w:rPr>
        <w:t xml:space="preserve"> fields for name, contact, charges, and specialisation. This form validates input to ensure data integrity</w:t>
      </w:r>
      <w:r w:rsidR="0085773A">
        <w:rPr>
          <w:rFonts w:asciiTheme="minorBidi" w:eastAsia="Times New Roman" w:hAnsiTheme="minorBidi" w:cstheme="minorBidi"/>
          <w:sz w:val="24"/>
          <w:szCs w:val="24"/>
        </w:rPr>
        <w:t>; for example, it uses</w:t>
      </w:r>
      <w:r w:rsidRPr="0085773A">
        <w:rPr>
          <w:rFonts w:asciiTheme="minorBidi" w:eastAsia="Times New Roman" w:hAnsiTheme="minorBidi" w:cstheme="minorBidi"/>
          <w:sz w:val="24"/>
          <w:szCs w:val="24"/>
        </w:rPr>
        <w:t xml:space="preserve"> a validation function for charge entries to accept only numeric input. According to Guide, 2012, consistency in label placements and button styles across forms aligns with HCI guidelines for familiar user experiences</w:t>
      </w:r>
      <w:r w:rsidR="0085773A">
        <w:rPr>
          <w:rFonts w:asciiTheme="minorBidi" w:eastAsia="Times New Roman" w:hAnsiTheme="minorBidi" w:cstheme="minorBidi"/>
          <w:sz w:val="24"/>
          <w:szCs w:val="24"/>
        </w:rPr>
        <w:t>,</w:t>
      </w:r>
      <w:r w:rsidRPr="0085773A">
        <w:rPr>
          <w:rFonts w:asciiTheme="minorBidi" w:eastAsia="Times New Roman" w:hAnsiTheme="minorBidi" w:cstheme="minorBidi"/>
          <w:sz w:val="24"/>
          <w:szCs w:val="24"/>
        </w:rPr>
        <w:t xml:space="preserve"> promoting recognition rather than recalling (Guide, 2012).</w:t>
      </w:r>
    </w:p>
    <w:p w14:paraId="146DFAD7" w14:textId="77777777" w:rsidR="00043598" w:rsidRDefault="00A8254D">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240F954" wp14:editId="31A9D16D">
            <wp:extent cx="3600450" cy="47244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3600450" cy="4724400"/>
                    </a:xfrm>
                    <a:prstGeom prst="rect">
                      <a:avLst/>
                    </a:prstGeom>
                    <a:ln/>
                  </pic:spPr>
                </pic:pic>
              </a:graphicData>
            </a:graphic>
          </wp:inline>
        </w:drawing>
      </w:r>
    </w:p>
    <w:p w14:paraId="5A3CD123" w14:textId="77777777" w:rsidR="00043598" w:rsidRDefault="00A8254D">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13: Add Tutor Form</w:t>
      </w:r>
    </w:p>
    <w:p w14:paraId="6A30240C" w14:textId="77777777" w:rsidR="00043598" w:rsidRDefault="00043598">
      <w:pPr>
        <w:spacing w:line="480" w:lineRule="auto"/>
        <w:rPr>
          <w:rFonts w:ascii="Times New Roman" w:eastAsia="Times New Roman" w:hAnsi="Times New Roman" w:cs="Times New Roman"/>
          <w:sz w:val="24"/>
          <w:szCs w:val="24"/>
        </w:rPr>
      </w:pPr>
    </w:p>
    <w:p w14:paraId="53E3D59F" w14:textId="77777777" w:rsidR="00043598" w:rsidRPr="0085773A" w:rsidRDefault="00A8254D" w:rsidP="0085773A">
      <w:pPr>
        <w:pStyle w:val="Heading6"/>
        <w:spacing w:line="360" w:lineRule="auto"/>
        <w:jc w:val="both"/>
        <w:rPr>
          <w:rFonts w:asciiTheme="minorBidi" w:eastAsia="Times New Roman" w:hAnsiTheme="minorBidi" w:cstheme="minorBidi"/>
          <w:sz w:val="24"/>
          <w:szCs w:val="24"/>
        </w:rPr>
      </w:pPr>
      <w:bookmarkStart w:id="13" w:name="_rlula93gbdcd" w:colFirst="0" w:colLast="0"/>
      <w:bookmarkEnd w:id="13"/>
      <w:r w:rsidRPr="0085773A">
        <w:rPr>
          <w:rFonts w:asciiTheme="minorBidi" w:eastAsia="Times New Roman" w:hAnsiTheme="minorBidi" w:cstheme="minorBidi"/>
          <w:sz w:val="24"/>
          <w:szCs w:val="24"/>
        </w:rPr>
        <w:lastRenderedPageBreak/>
        <w:t>Main Application Window</w:t>
      </w:r>
    </w:p>
    <w:p w14:paraId="668718DD" w14:textId="379B817C" w:rsidR="00043598" w:rsidRPr="0085773A" w:rsidRDefault="00A8254D" w:rsidP="0085773A">
      <w:pPr>
        <w:spacing w:line="360" w:lineRule="auto"/>
        <w:jc w:val="both"/>
        <w:rPr>
          <w:rFonts w:asciiTheme="minorBidi" w:eastAsia="Times New Roman" w:hAnsiTheme="minorBidi" w:cstheme="minorBidi"/>
          <w:sz w:val="24"/>
          <w:szCs w:val="24"/>
        </w:rPr>
      </w:pPr>
      <w:r w:rsidRPr="0085773A">
        <w:rPr>
          <w:rFonts w:asciiTheme="minorBidi" w:eastAsia="Times New Roman" w:hAnsiTheme="minorBidi" w:cstheme="minorBidi"/>
          <w:sz w:val="24"/>
          <w:szCs w:val="24"/>
        </w:rPr>
        <w:t xml:space="preserve">Upon successful login, the main application window presents a tabbed interface allowing easy navigation between different functionalities like Home, Students, Courses, Tutors, and more. </w:t>
      </w:r>
      <w:r w:rsidR="0085773A">
        <w:rPr>
          <w:rFonts w:asciiTheme="minorBidi" w:eastAsia="Times New Roman" w:hAnsiTheme="minorBidi" w:cstheme="minorBidi"/>
          <w:sz w:val="24"/>
          <w:szCs w:val="24"/>
        </w:rPr>
        <w:t>Using</w:t>
      </w:r>
      <w:r w:rsidRPr="0085773A">
        <w:rPr>
          <w:rFonts w:asciiTheme="minorBidi" w:eastAsia="Times New Roman" w:hAnsiTheme="minorBidi" w:cstheme="minorBidi"/>
          <w:sz w:val="24"/>
          <w:szCs w:val="24"/>
        </w:rPr>
        <w:t xml:space="preserve"> tabs reduces the clutter and organises the interface into manageable sections, improving the overall user experience. Each tab is designed with a consistent style and layout, maintaining visual and operational consistency throughout the application. Also, within the application, different tabs are used to separate functionalities, making the interface intuitive and easy to navigate—which</w:t>
      </w:r>
      <w:r w:rsidR="0085773A">
        <w:rPr>
          <w:rFonts w:asciiTheme="minorBidi" w:eastAsia="Times New Roman" w:hAnsiTheme="minorBidi" w:cstheme="minorBidi"/>
          <w:sz w:val="24"/>
          <w:szCs w:val="24"/>
        </w:rPr>
        <w:t>, as per Marra</w:t>
      </w:r>
      <w:r w:rsidRPr="0085773A">
        <w:rPr>
          <w:rFonts w:asciiTheme="minorBidi" w:eastAsia="Times New Roman" w:hAnsiTheme="minorBidi" w:cstheme="minorBidi"/>
          <w:sz w:val="24"/>
          <w:szCs w:val="24"/>
        </w:rPr>
        <w:t xml:space="preserve"> (2012), is a fundamental HCI principle (Marra, 2012). For instance, the 'Students' tab allows </w:t>
      </w:r>
      <w:r w:rsidRPr="0085773A">
        <w:rPr>
          <w:rFonts w:asciiTheme="minorBidi" w:eastAsia="Times New Roman" w:hAnsiTheme="minorBidi" w:cstheme="minorBidi"/>
          <w:sz w:val="24"/>
          <w:szCs w:val="24"/>
        </w:rPr>
        <w:t>managing student information, searching, adding, or deleting entries. Each operation within this tab is designed to be straightforward, with clear labels and buttons that are easy to locate, enhancing the overall usability and accessibility of the system.</w:t>
      </w:r>
    </w:p>
    <w:p w14:paraId="67D1C9E6" w14:textId="77777777" w:rsidR="00043598" w:rsidRDefault="00A8254D">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AD40821" wp14:editId="1348C969">
            <wp:extent cx="5943600" cy="35052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943600" cy="3505200"/>
                    </a:xfrm>
                    <a:prstGeom prst="rect">
                      <a:avLst/>
                    </a:prstGeom>
                    <a:ln/>
                  </pic:spPr>
                </pic:pic>
              </a:graphicData>
            </a:graphic>
          </wp:inline>
        </w:drawing>
      </w:r>
    </w:p>
    <w:p w14:paraId="763B60CE" w14:textId="77777777" w:rsidR="00043598" w:rsidRDefault="00A8254D">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14: Main Application Window showing tabbed navigation</w:t>
      </w:r>
    </w:p>
    <w:p w14:paraId="5EFDC063" w14:textId="77777777" w:rsidR="00043598" w:rsidRPr="0085773A" w:rsidRDefault="00A8254D" w:rsidP="0085773A">
      <w:pPr>
        <w:pStyle w:val="Heading4"/>
        <w:spacing w:line="360" w:lineRule="auto"/>
        <w:jc w:val="both"/>
        <w:rPr>
          <w:rFonts w:asciiTheme="minorBidi" w:eastAsia="Times New Roman" w:hAnsiTheme="minorBidi" w:cstheme="minorBidi"/>
        </w:rPr>
      </w:pPr>
      <w:bookmarkStart w:id="14" w:name="_jjs9f2y0a9pt" w:colFirst="0" w:colLast="0"/>
      <w:bookmarkEnd w:id="14"/>
      <w:r w:rsidRPr="0085773A">
        <w:rPr>
          <w:rFonts w:asciiTheme="minorBidi" w:eastAsia="Times New Roman" w:hAnsiTheme="minorBidi" w:cstheme="minorBidi"/>
        </w:rPr>
        <w:lastRenderedPageBreak/>
        <w:t>Task 3 - Evaluation</w:t>
      </w:r>
    </w:p>
    <w:p w14:paraId="47CA720D" w14:textId="77777777" w:rsidR="00043598" w:rsidRPr="0085773A" w:rsidRDefault="00A8254D" w:rsidP="0085773A">
      <w:pPr>
        <w:pStyle w:val="Heading5"/>
        <w:spacing w:line="360" w:lineRule="auto"/>
        <w:jc w:val="both"/>
        <w:rPr>
          <w:rFonts w:asciiTheme="minorBidi" w:eastAsia="Times New Roman" w:hAnsiTheme="minorBidi" w:cstheme="minorBidi"/>
          <w:sz w:val="24"/>
          <w:szCs w:val="24"/>
        </w:rPr>
      </w:pPr>
      <w:bookmarkStart w:id="15" w:name="_at43f1vgo4s4" w:colFirst="0" w:colLast="0"/>
      <w:bookmarkEnd w:id="15"/>
      <w:r w:rsidRPr="0085773A">
        <w:rPr>
          <w:rFonts w:asciiTheme="minorBidi" w:eastAsia="Times New Roman" w:hAnsiTheme="minorBidi" w:cstheme="minorBidi"/>
          <w:sz w:val="24"/>
          <w:szCs w:val="24"/>
        </w:rPr>
        <w:t xml:space="preserve">Evaluation of the HCI Solution for </w:t>
      </w:r>
      <w:proofErr w:type="spellStart"/>
      <w:r w:rsidRPr="0085773A">
        <w:rPr>
          <w:rFonts w:asciiTheme="minorBidi" w:eastAsia="Times New Roman" w:hAnsiTheme="minorBidi" w:cstheme="minorBidi"/>
          <w:sz w:val="24"/>
          <w:szCs w:val="24"/>
        </w:rPr>
        <w:t>PassITApp</w:t>
      </w:r>
      <w:proofErr w:type="spellEnd"/>
      <w:r w:rsidRPr="0085773A">
        <w:rPr>
          <w:rFonts w:asciiTheme="minorBidi" w:eastAsia="Times New Roman" w:hAnsiTheme="minorBidi" w:cstheme="minorBidi"/>
          <w:sz w:val="24"/>
          <w:szCs w:val="24"/>
        </w:rPr>
        <w:t xml:space="preserve"> - Suitability for the Target Audience</w:t>
      </w:r>
    </w:p>
    <w:p w14:paraId="3C863FA1" w14:textId="33AC34C9" w:rsidR="00043598" w:rsidRPr="0085773A" w:rsidRDefault="00A8254D" w:rsidP="0085773A">
      <w:pPr>
        <w:spacing w:line="360" w:lineRule="auto"/>
        <w:jc w:val="both"/>
        <w:rPr>
          <w:rFonts w:asciiTheme="minorBidi" w:eastAsia="Times New Roman" w:hAnsiTheme="minorBidi" w:cstheme="minorBidi"/>
          <w:sz w:val="24"/>
          <w:szCs w:val="24"/>
        </w:rPr>
      </w:pPr>
      <w:r w:rsidRPr="0085773A">
        <w:rPr>
          <w:rFonts w:asciiTheme="minorBidi" w:eastAsia="Times New Roman" w:hAnsiTheme="minorBidi" w:cstheme="minorBidi"/>
          <w:sz w:val="24"/>
          <w:szCs w:val="24"/>
        </w:rPr>
        <w:t xml:space="preserve">The </w:t>
      </w:r>
      <w:proofErr w:type="spellStart"/>
      <w:r w:rsidRPr="0085773A">
        <w:rPr>
          <w:rFonts w:asciiTheme="minorBidi" w:eastAsia="Times New Roman" w:hAnsiTheme="minorBidi" w:cstheme="minorBidi"/>
          <w:sz w:val="24"/>
          <w:szCs w:val="24"/>
        </w:rPr>
        <w:t>PassITApp</w:t>
      </w:r>
      <w:proofErr w:type="spellEnd"/>
      <w:r w:rsidRPr="0085773A">
        <w:rPr>
          <w:rFonts w:asciiTheme="minorBidi" w:eastAsia="Times New Roman" w:hAnsiTheme="minorBidi" w:cstheme="minorBidi"/>
          <w:sz w:val="24"/>
          <w:szCs w:val="24"/>
        </w:rPr>
        <w:t xml:space="preserve"> is a desktop-based application developed using Python and the </w:t>
      </w:r>
      <w:proofErr w:type="spellStart"/>
      <w:r w:rsidRPr="0085773A">
        <w:rPr>
          <w:rFonts w:asciiTheme="minorBidi" w:eastAsia="Times New Roman" w:hAnsiTheme="minorBidi" w:cstheme="minorBidi"/>
          <w:sz w:val="24"/>
          <w:szCs w:val="24"/>
        </w:rPr>
        <w:t>Tkinter</w:t>
      </w:r>
      <w:proofErr w:type="spellEnd"/>
      <w:r w:rsidRPr="0085773A">
        <w:rPr>
          <w:rFonts w:asciiTheme="minorBidi" w:eastAsia="Times New Roman" w:hAnsiTheme="minorBidi" w:cstheme="minorBidi"/>
          <w:sz w:val="24"/>
          <w:szCs w:val="24"/>
        </w:rPr>
        <w:t xml:space="preserve"> library, designed to manage various educational and administrative functions within a driving school. This includes handling registrations, scheduling, and certifications for students and instructors. With educational institutions rapidly moving towards digital implementation </w:t>
      </w:r>
      <w:r w:rsidR="0085773A">
        <w:rPr>
          <w:rFonts w:asciiTheme="minorBidi" w:eastAsia="Times New Roman" w:hAnsiTheme="minorBidi" w:cstheme="minorBidi"/>
          <w:sz w:val="24"/>
          <w:szCs w:val="24"/>
        </w:rPr>
        <w:t>to</w:t>
      </w:r>
      <w:r w:rsidRPr="0085773A">
        <w:rPr>
          <w:rFonts w:asciiTheme="minorBidi" w:eastAsia="Times New Roman" w:hAnsiTheme="minorBidi" w:cstheme="minorBidi"/>
          <w:sz w:val="24"/>
          <w:szCs w:val="24"/>
        </w:rPr>
        <w:t xml:space="preserve"> automate their overall working, an appropriate design for human-computer interaction becomes </w:t>
      </w:r>
      <w:r w:rsidR="00636787">
        <w:rPr>
          <w:rFonts w:asciiTheme="minorBidi" w:eastAsia="Times New Roman" w:hAnsiTheme="minorBidi" w:cstheme="minorBidi"/>
          <w:sz w:val="24"/>
          <w:szCs w:val="24"/>
        </w:rPr>
        <w:t>essential</w:t>
      </w:r>
      <w:r w:rsidRPr="0085773A">
        <w:rPr>
          <w:rFonts w:asciiTheme="minorBidi" w:eastAsia="Times New Roman" w:hAnsiTheme="minorBidi" w:cstheme="minorBidi"/>
          <w:sz w:val="24"/>
          <w:szCs w:val="24"/>
        </w:rPr>
        <w:t xml:space="preserve">. </w:t>
      </w:r>
      <w:r w:rsidR="0085773A">
        <w:rPr>
          <w:rFonts w:asciiTheme="minorBidi" w:eastAsia="Times New Roman" w:hAnsiTheme="minorBidi" w:cstheme="minorBidi"/>
          <w:sz w:val="24"/>
          <w:szCs w:val="24"/>
        </w:rPr>
        <w:t>Against</w:t>
      </w:r>
      <w:r w:rsidRPr="0085773A">
        <w:rPr>
          <w:rFonts w:asciiTheme="minorBidi" w:eastAsia="Times New Roman" w:hAnsiTheme="minorBidi" w:cstheme="minorBidi"/>
          <w:sz w:val="24"/>
          <w:szCs w:val="24"/>
        </w:rPr>
        <w:t xml:space="preserve"> this backdrop, this paper critically reviews the HCI features and functionality of the </w:t>
      </w:r>
      <w:proofErr w:type="spellStart"/>
      <w:r w:rsidRPr="0085773A">
        <w:rPr>
          <w:rFonts w:asciiTheme="minorBidi" w:eastAsia="Times New Roman" w:hAnsiTheme="minorBidi" w:cstheme="minorBidi"/>
          <w:sz w:val="24"/>
          <w:szCs w:val="24"/>
        </w:rPr>
        <w:t>PassITApp</w:t>
      </w:r>
      <w:proofErr w:type="spellEnd"/>
      <w:r w:rsidRPr="0085773A">
        <w:rPr>
          <w:rFonts w:asciiTheme="minorBidi" w:eastAsia="Times New Roman" w:hAnsiTheme="minorBidi" w:cstheme="minorBidi"/>
          <w:sz w:val="24"/>
          <w:szCs w:val="24"/>
        </w:rPr>
        <w:t xml:space="preserve"> for its effectiveness in being </w:t>
      </w:r>
      <w:r w:rsidR="00636787">
        <w:rPr>
          <w:rFonts w:asciiTheme="minorBidi" w:eastAsia="Times New Roman" w:hAnsiTheme="minorBidi" w:cstheme="minorBidi"/>
          <w:sz w:val="24"/>
          <w:szCs w:val="24"/>
        </w:rPr>
        <w:t>practical</w:t>
      </w:r>
      <w:r w:rsidRPr="0085773A">
        <w:rPr>
          <w:rFonts w:asciiTheme="minorBidi" w:eastAsia="Times New Roman" w:hAnsiTheme="minorBidi" w:cstheme="minorBidi"/>
          <w:sz w:val="24"/>
          <w:szCs w:val="24"/>
        </w:rPr>
        <w:t xml:space="preserve"> and functional for its users, mainly educational administrators and staff. The </w:t>
      </w:r>
      <w:proofErr w:type="spellStart"/>
      <w:r w:rsidRPr="0085773A">
        <w:rPr>
          <w:rFonts w:asciiTheme="minorBidi" w:eastAsia="Times New Roman" w:hAnsiTheme="minorBidi" w:cstheme="minorBidi"/>
          <w:sz w:val="24"/>
          <w:szCs w:val="24"/>
        </w:rPr>
        <w:t>PassITApp</w:t>
      </w:r>
      <w:proofErr w:type="spellEnd"/>
      <w:r w:rsidRPr="0085773A">
        <w:rPr>
          <w:rFonts w:asciiTheme="minorBidi" w:eastAsia="Times New Roman" w:hAnsiTheme="minorBidi" w:cstheme="minorBidi"/>
          <w:sz w:val="24"/>
          <w:szCs w:val="24"/>
        </w:rPr>
        <w:t xml:space="preserve"> has been developed </w:t>
      </w:r>
      <w:r w:rsidR="0085773A">
        <w:rPr>
          <w:rFonts w:asciiTheme="minorBidi" w:eastAsia="Times New Roman" w:hAnsiTheme="minorBidi" w:cstheme="minorBidi"/>
          <w:sz w:val="24"/>
          <w:szCs w:val="24"/>
        </w:rPr>
        <w:t>to focus on the user base—administrative staff and instructors of the driving school—and, therefore, it offers the management of courses, students, and instructors for day-to-day operations</w:t>
      </w:r>
      <w:r w:rsidRPr="0085773A">
        <w:rPr>
          <w:rFonts w:asciiTheme="minorBidi" w:eastAsia="Times New Roman" w:hAnsiTheme="minorBidi" w:cstheme="minorBidi"/>
          <w:sz w:val="24"/>
          <w:szCs w:val="24"/>
        </w:rPr>
        <w:t xml:space="preserve">. </w:t>
      </w:r>
      <w:r w:rsidR="0085773A">
        <w:rPr>
          <w:rFonts w:asciiTheme="minorBidi" w:eastAsia="Times New Roman" w:hAnsiTheme="minorBidi" w:cstheme="minorBidi"/>
          <w:sz w:val="24"/>
          <w:szCs w:val="24"/>
        </w:rPr>
        <w:t xml:space="preserve">It is </w:t>
      </w:r>
      <w:r w:rsidR="00636787">
        <w:rPr>
          <w:rFonts w:asciiTheme="minorBidi" w:eastAsia="Times New Roman" w:hAnsiTheme="minorBidi" w:cstheme="minorBidi"/>
          <w:sz w:val="24"/>
          <w:szCs w:val="24"/>
        </w:rPr>
        <w:t>suitable</w:t>
      </w:r>
      <w:r w:rsidR="0085773A">
        <w:rPr>
          <w:rFonts w:asciiTheme="minorBidi" w:eastAsia="Times New Roman" w:hAnsiTheme="minorBidi" w:cstheme="minorBidi"/>
          <w:sz w:val="24"/>
          <w:szCs w:val="24"/>
        </w:rPr>
        <w:t xml:space="preserve"> for non-technical people </w:t>
      </w:r>
      <w:r w:rsidRPr="0085773A">
        <w:rPr>
          <w:rFonts w:asciiTheme="minorBidi" w:eastAsia="Times New Roman" w:hAnsiTheme="minorBidi" w:cstheme="minorBidi"/>
          <w:sz w:val="24"/>
          <w:szCs w:val="24"/>
        </w:rPr>
        <w:t xml:space="preserve">who require an effective way to handle educational and administrative tasks. It has a simple interface with user-friendly tabs. Each tab </w:t>
      </w:r>
      <w:r w:rsidR="00636787">
        <w:rPr>
          <w:rFonts w:asciiTheme="minorBidi" w:eastAsia="Times New Roman" w:hAnsiTheme="minorBidi" w:cstheme="minorBidi"/>
          <w:sz w:val="24"/>
          <w:szCs w:val="24"/>
        </w:rPr>
        <w:t>has</w:t>
      </w:r>
      <w:r w:rsidRPr="0085773A">
        <w:rPr>
          <w:rFonts w:asciiTheme="minorBidi" w:eastAsia="Times New Roman" w:hAnsiTheme="minorBidi" w:cstheme="minorBidi"/>
          <w:sz w:val="24"/>
          <w:szCs w:val="24"/>
        </w:rPr>
        <w:t xml:space="preserve"> a function</w:t>
      </w:r>
      <w:r w:rsidR="0085773A">
        <w:rPr>
          <w:rFonts w:asciiTheme="minorBidi" w:eastAsia="Times New Roman" w:hAnsiTheme="minorBidi" w:cstheme="minorBidi"/>
          <w:sz w:val="24"/>
          <w:szCs w:val="24"/>
        </w:rPr>
        <w:t>: student</w:t>
      </w:r>
      <w:r w:rsidRPr="0085773A">
        <w:rPr>
          <w:rFonts w:asciiTheme="minorBidi" w:eastAsia="Times New Roman" w:hAnsiTheme="minorBidi" w:cstheme="minorBidi"/>
          <w:sz w:val="24"/>
          <w:szCs w:val="24"/>
        </w:rPr>
        <w:t xml:space="preserve"> registration, course management, or tutor assignment. It allows the user to move through the system very fast without hitting the user with too much information</w:t>
      </w:r>
      <w:r w:rsidRPr="0085773A">
        <w:rPr>
          <w:rFonts w:asciiTheme="minorBidi" w:eastAsia="Times New Roman" w:hAnsiTheme="minorBidi" w:cstheme="minorBidi"/>
          <w:sz w:val="24"/>
          <w:szCs w:val="24"/>
        </w:rPr>
        <w:t>.</w:t>
      </w:r>
    </w:p>
    <w:p w14:paraId="0543D457" w14:textId="77777777" w:rsidR="00043598" w:rsidRPr="0085773A" w:rsidRDefault="00A8254D" w:rsidP="0085773A">
      <w:pPr>
        <w:pStyle w:val="Heading5"/>
        <w:spacing w:line="360" w:lineRule="auto"/>
        <w:jc w:val="both"/>
        <w:rPr>
          <w:rFonts w:asciiTheme="minorBidi" w:eastAsia="Times New Roman" w:hAnsiTheme="minorBidi" w:cstheme="minorBidi"/>
          <w:sz w:val="24"/>
          <w:szCs w:val="24"/>
        </w:rPr>
      </w:pPr>
      <w:bookmarkStart w:id="16" w:name="_ka1wkxfgkgv7" w:colFirst="0" w:colLast="0"/>
      <w:bookmarkEnd w:id="16"/>
      <w:r w:rsidRPr="0085773A">
        <w:rPr>
          <w:rFonts w:asciiTheme="minorBidi" w:eastAsia="Times New Roman" w:hAnsiTheme="minorBidi" w:cstheme="minorBidi"/>
          <w:sz w:val="24"/>
          <w:szCs w:val="24"/>
        </w:rPr>
        <w:t>Usability</w:t>
      </w:r>
    </w:p>
    <w:p w14:paraId="1635C0B6" w14:textId="6331E2E1" w:rsidR="00043598" w:rsidRPr="0085773A" w:rsidRDefault="00A8254D" w:rsidP="0085773A">
      <w:pPr>
        <w:spacing w:line="360" w:lineRule="auto"/>
        <w:jc w:val="both"/>
        <w:rPr>
          <w:rFonts w:asciiTheme="minorBidi" w:eastAsia="Times New Roman" w:hAnsiTheme="minorBidi" w:cstheme="minorBidi"/>
          <w:sz w:val="24"/>
          <w:szCs w:val="24"/>
        </w:rPr>
      </w:pPr>
      <w:r w:rsidRPr="0085773A">
        <w:rPr>
          <w:rFonts w:asciiTheme="minorBidi" w:eastAsia="Times New Roman" w:hAnsiTheme="minorBidi" w:cstheme="minorBidi"/>
          <w:sz w:val="24"/>
          <w:szCs w:val="24"/>
        </w:rPr>
        <w:t xml:space="preserve">The use of </w:t>
      </w:r>
      <w:r w:rsidRPr="0085773A">
        <w:rPr>
          <w:rFonts w:asciiTheme="minorBidi" w:eastAsia="Times New Roman" w:hAnsiTheme="minorBidi" w:cstheme="minorBidi"/>
          <w:sz w:val="24"/>
          <w:szCs w:val="24"/>
        </w:rPr>
        <w:t xml:space="preserve">familiar stylings in the GUI of the application enhances the usability of the </w:t>
      </w:r>
      <w:proofErr w:type="spellStart"/>
      <w:r w:rsidRPr="0085773A">
        <w:rPr>
          <w:rFonts w:asciiTheme="minorBidi" w:eastAsia="Times New Roman" w:hAnsiTheme="minorBidi" w:cstheme="minorBidi"/>
          <w:sz w:val="24"/>
          <w:szCs w:val="24"/>
        </w:rPr>
        <w:t>PassITApp</w:t>
      </w:r>
      <w:proofErr w:type="spellEnd"/>
      <w:r w:rsidRPr="0085773A">
        <w:rPr>
          <w:rFonts w:asciiTheme="minorBidi" w:eastAsia="Times New Roman" w:hAnsiTheme="minorBidi" w:cstheme="minorBidi"/>
          <w:sz w:val="24"/>
          <w:szCs w:val="24"/>
        </w:rPr>
        <w:t xml:space="preserve"> since it uses buttons, entry fields, and clear labels that are consistently used throughout the application, </w:t>
      </w:r>
      <w:r w:rsidR="0085773A">
        <w:rPr>
          <w:rFonts w:asciiTheme="minorBidi" w:eastAsia="Times New Roman" w:hAnsiTheme="minorBidi" w:cstheme="minorBidi"/>
          <w:sz w:val="24"/>
          <w:szCs w:val="24"/>
        </w:rPr>
        <w:t>simplifying</w:t>
      </w:r>
      <w:r w:rsidRPr="0085773A">
        <w:rPr>
          <w:rFonts w:asciiTheme="minorBidi" w:eastAsia="Times New Roman" w:hAnsiTheme="minorBidi" w:cstheme="minorBidi"/>
          <w:sz w:val="24"/>
          <w:szCs w:val="24"/>
        </w:rPr>
        <w:t xml:space="preserve"> for users to navigate through the system. According to Hsieh et al., 1994, in "Journal of Organisational and End User Computing (JOEUC)", there are elements of the system used </w:t>
      </w:r>
      <w:r w:rsidR="0085773A">
        <w:rPr>
          <w:rFonts w:asciiTheme="minorBidi" w:eastAsia="Times New Roman" w:hAnsiTheme="minorBidi" w:cstheme="minorBidi"/>
          <w:sz w:val="24"/>
          <w:szCs w:val="24"/>
        </w:rPr>
        <w:t>consistently</w:t>
      </w:r>
      <w:r w:rsidRPr="0085773A">
        <w:rPr>
          <w:rFonts w:asciiTheme="minorBidi" w:eastAsia="Times New Roman" w:hAnsiTheme="minorBidi" w:cstheme="minorBidi"/>
          <w:sz w:val="24"/>
          <w:szCs w:val="24"/>
        </w:rPr>
        <w:t xml:space="preserve"> that the user has known about. For example, the </w:t>
      </w:r>
      <w:proofErr w:type="spellStart"/>
      <w:r w:rsidRPr="0085773A">
        <w:rPr>
          <w:rFonts w:asciiTheme="minorBidi" w:eastAsia="Times New Roman" w:hAnsiTheme="minorBidi" w:cstheme="minorBidi"/>
          <w:sz w:val="24"/>
          <w:szCs w:val="24"/>
        </w:rPr>
        <w:t>comboboxes</w:t>
      </w:r>
      <w:proofErr w:type="spellEnd"/>
      <w:r w:rsidRPr="0085773A">
        <w:rPr>
          <w:rFonts w:asciiTheme="minorBidi" w:eastAsia="Times New Roman" w:hAnsiTheme="minorBidi" w:cstheme="minorBidi"/>
          <w:sz w:val="24"/>
          <w:szCs w:val="24"/>
        </w:rPr>
        <w:t xml:space="preserve"> facilitate data entry and </w:t>
      </w:r>
      <w:r w:rsidR="0085773A">
        <w:rPr>
          <w:rFonts w:asciiTheme="minorBidi" w:eastAsia="Times New Roman" w:hAnsiTheme="minorBidi" w:cstheme="minorBidi"/>
          <w:sz w:val="24"/>
          <w:szCs w:val="24"/>
        </w:rPr>
        <w:t>prevent errors and waste</w:t>
      </w:r>
      <w:r w:rsidRPr="0085773A">
        <w:rPr>
          <w:rFonts w:asciiTheme="minorBidi" w:eastAsia="Times New Roman" w:hAnsiTheme="minorBidi" w:cstheme="minorBidi"/>
          <w:sz w:val="24"/>
          <w:szCs w:val="24"/>
        </w:rPr>
        <w:t xml:space="preserve"> of time. More so, the mouse-over tooltips and confirmation messages </w:t>
      </w:r>
      <w:r w:rsidRPr="0085773A">
        <w:rPr>
          <w:rFonts w:asciiTheme="minorBidi" w:eastAsia="Times New Roman" w:hAnsiTheme="minorBidi" w:cstheme="minorBidi"/>
          <w:sz w:val="24"/>
          <w:szCs w:val="24"/>
        </w:rPr>
        <w:t xml:space="preserve">help the user, thus reducing the learning curve </w:t>
      </w:r>
      <w:r w:rsidR="00636787">
        <w:rPr>
          <w:rFonts w:asciiTheme="minorBidi" w:eastAsia="Times New Roman" w:hAnsiTheme="minorBidi" w:cstheme="minorBidi"/>
          <w:sz w:val="24"/>
          <w:szCs w:val="24"/>
        </w:rPr>
        <w:t>significantly</w:t>
      </w:r>
      <w:r w:rsidRPr="0085773A">
        <w:rPr>
          <w:rFonts w:asciiTheme="minorBidi" w:eastAsia="Times New Roman" w:hAnsiTheme="minorBidi" w:cstheme="minorBidi"/>
          <w:sz w:val="24"/>
          <w:szCs w:val="24"/>
        </w:rPr>
        <w:t>; it is quite a delightful user experience.</w:t>
      </w:r>
    </w:p>
    <w:p w14:paraId="272EB4F3" w14:textId="77777777" w:rsidR="00043598" w:rsidRPr="0085773A" w:rsidRDefault="00A8254D" w:rsidP="0085773A">
      <w:pPr>
        <w:pStyle w:val="Heading5"/>
        <w:spacing w:line="360" w:lineRule="auto"/>
        <w:jc w:val="both"/>
        <w:rPr>
          <w:rFonts w:asciiTheme="minorBidi" w:eastAsia="Times New Roman" w:hAnsiTheme="minorBidi" w:cstheme="minorBidi"/>
          <w:sz w:val="24"/>
          <w:szCs w:val="24"/>
        </w:rPr>
      </w:pPr>
      <w:bookmarkStart w:id="17" w:name="_xsug3jtt0up" w:colFirst="0" w:colLast="0"/>
      <w:bookmarkEnd w:id="17"/>
      <w:r w:rsidRPr="0085773A">
        <w:rPr>
          <w:rFonts w:asciiTheme="minorBidi" w:eastAsia="Times New Roman" w:hAnsiTheme="minorBidi" w:cstheme="minorBidi"/>
          <w:sz w:val="24"/>
          <w:szCs w:val="24"/>
        </w:rPr>
        <w:t>Reliability</w:t>
      </w:r>
    </w:p>
    <w:p w14:paraId="45E095E9" w14:textId="6B0CDBA1" w:rsidR="00043598" w:rsidRPr="0085773A" w:rsidRDefault="00A8254D" w:rsidP="0085773A">
      <w:pPr>
        <w:spacing w:line="360" w:lineRule="auto"/>
        <w:ind w:firstLine="720"/>
        <w:jc w:val="both"/>
        <w:rPr>
          <w:rFonts w:asciiTheme="minorBidi" w:eastAsia="Times New Roman" w:hAnsiTheme="minorBidi" w:cstheme="minorBidi"/>
          <w:sz w:val="24"/>
          <w:szCs w:val="24"/>
        </w:rPr>
      </w:pPr>
      <w:r w:rsidRPr="0085773A">
        <w:rPr>
          <w:rFonts w:asciiTheme="minorBidi" w:eastAsia="Times New Roman" w:hAnsiTheme="minorBidi" w:cstheme="minorBidi"/>
          <w:sz w:val="24"/>
          <w:szCs w:val="24"/>
        </w:rPr>
        <w:t xml:space="preserve">By ensuring good data management, </w:t>
      </w:r>
      <w:proofErr w:type="spellStart"/>
      <w:r w:rsidRPr="0085773A">
        <w:rPr>
          <w:rFonts w:asciiTheme="minorBidi" w:eastAsia="Times New Roman" w:hAnsiTheme="minorBidi" w:cstheme="minorBidi"/>
          <w:sz w:val="24"/>
          <w:szCs w:val="24"/>
        </w:rPr>
        <w:t>PassITApp</w:t>
      </w:r>
      <w:proofErr w:type="spellEnd"/>
      <w:r w:rsidRPr="0085773A">
        <w:rPr>
          <w:rFonts w:asciiTheme="minorBidi" w:eastAsia="Times New Roman" w:hAnsiTheme="minorBidi" w:cstheme="minorBidi"/>
          <w:sz w:val="24"/>
          <w:szCs w:val="24"/>
        </w:rPr>
        <w:t xml:space="preserve"> is very </w:t>
      </w:r>
      <w:r w:rsidRPr="0085773A">
        <w:rPr>
          <w:rFonts w:asciiTheme="minorBidi" w:eastAsia="Times New Roman" w:hAnsiTheme="minorBidi" w:cstheme="minorBidi"/>
          <w:sz w:val="24"/>
          <w:szCs w:val="24"/>
        </w:rPr>
        <w:t xml:space="preserve">reliable since the </w:t>
      </w:r>
      <w:r w:rsidR="00636787">
        <w:rPr>
          <w:rFonts w:asciiTheme="minorBidi" w:eastAsia="Times New Roman" w:hAnsiTheme="minorBidi" w:cstheme="minorBidi"/>
          <w:sz w:val="24"/>
          <w:szCs w:val="24"/>
        </w:rPr>
        <w:t>most straightforward</w:t>
      </w:r>
      <w:r w:rsidRPr="0085773A">
        <w:rPr>
          <w:rFonts w:asciiTheme="minorBidi" w:eastAsia="Times New Roman" w:hAnsiTheme="minorBidi" w:cstheme="minorBidi"/>
          <w:sz w:val="24"/>
          <w:szCs w:val="24"/>
        </w:rPr>
        <w:t xml:space="preserve"> functions are performed with uniform results. </w:t>
      </w:r>
      <w:r w:rsidR="0085773A">
        <w:rPr>
          <w:rFonts w:asciiTheme="minorBidi" w:eastAsia="Times New Roman" w:hAnsiTheme="minorBidi" w:cstheme="minorBidi"/>
          <w:sz w:val="24"/>
          <w:szCs w:val="24"/>
        </w:rPr>
        <w:t xml:space="preserve">In its structure, the </w:t>
      </w:r>
      <w:r w:rsidR="0085773A">
        <w:rPr>
          <w:rFonts w:asciiTheme="minorBidi" w:eastAsia="Times New Roman" w:hAnsiTheme="minorBidi" w:cstheme="minorBidi"/>
          <w:sz w:val="24"/>
          <w:szCs w:val="24"/>
        </w:rPr>
        <w:lastRenderedPageBreak/>
        <w:t>application appropriately implements data management tasks through SQLite,</w:t>
      </w:r>
      <w:r w:rsidRPr="0085773A">
        <w:rPr>
          <w:rFonts w:asciiTheme="minorBidi" w:eastAsia="Times New Roman" w:hAnsiTheme="minorBidi" w:cstheme="minorBidi"/>
          <w:sz w:val="24"/>
          <w:szCs w:val="24"/>
        </w:rPr>
        <w:t xml:space="preserve"> a lightweight, fast, and reliable database for small-to-medium applications. This decision guarantees </w:t>
      </w:r>
      <w:r w:rsidR="00636787">
        <w:rPr>
          <w:rFonts w:asciiTheme="minorBidi" w:eastAsia="Times New Roman" w:hAnsiTheme="minorBidi" w:cstheme="minorBidi"/>
          <w:sz w:val="24"/>
          <w:szCs w:val="24"/>
        </w:rPr>
        <w:t>average</w:t>
      </w:r>
      <w:r w:rsidRPr="0085773A">
        <w:rPr>
          <w:rFonts w:asciiTheme="minorBidi" w:eastAsia="Times New Roman" w:hAnsiTheme="minorBidi" w:cstheme="minorBidi"/>
          <w:sz w:val="24"/>
          <w:szCs w:val="24"/>
        </w:rPr>
        <w:t xml:space="preserve"> operation performance typical for </w:t>
      </w:r>
      <w:r w:rsidRPr="0085773A">
        <w:rPr>
          <w:rFonts w:asciiTheme="minorBidi" w:eastAsia="Times New Roman" w:hAnsiTheme="minorBidi" w:cstheme="minorBidi"/>
          <w:sz w:val="24"/>
          <w:szCs w:val="24"/>
        </w:rPr>
        <w:t>driving school administrative work.</w:t>
      </w:r>
    </w:p>
    <w:p w14:paraId="53E3D7FF" w14:textId="77777777" w:rsidR="00043598" w:rsidRPr="0085773A" w:rsidRDefault="00A8254D" w:rsidP="0085773A">
      <w:pPr>
        <w:pStyle w:val="Heading5"/>
        <w:spacing w:line="360" w:lineRule="auto"/>
        <w:jc w:val="both"/>
        <w:rPr>
          <w:rFonts w:asciiTheme="minorBidi" w:eastAsia="Times New Roman" w:hAnsiTheme="minorBidi" w:cstheme="minorBidi"/>
          <w:sz w:val="24"/>
          <w:szCs w:val="24"/>
        </w:rPr>
      </w:pPr>
      <w:bookmarkStart w:id="18" w:name="_qmbc39nlduhb" w:colFirst="0" w:colLast="0"/>
      <w:bookmarkEnd w:id="18"/>
      <w:r w:rsidRPr="0085773A">
        <w:rPr>
          <w:rFonts w:asciiTheme="minorBidi" w:eastAsia="Times New Roman" w:hAnsiTheme="minorBidi" w:cstheme="minorBidi"/>
          <w:sz w:val="24"/>
          <w:szCs w:val="24"/>
        </w:rPr>
        <w:t>Maintainability</w:t>
      </w:r>
    </w:p>
    <w:p w14:paraId="66E22EFF" w14:textId="23FC1FD0" w:rsidR="00043598" w:rsidRPr="0085773A" w:rsidRDefault="0085773A" w:rsidP="0085773A">
      <w:pPr>
        <w:spacing w:line="360" w:lineRule="auto"/>
        <w:jc w:val="both"/>
        <w:rPr>
          <w:rFonts w:asciiTheme="minorBidi" w:eastAsia="Times New Roman" w:hAnsiTheme="minorBidi" w:cstheme="minorBidi"/>
          <w:sz w:val="24"/>
          <w:szCs w:val="24"/>
        </w:rPr>
      </w:pPr>
      <w:r>
        <w:rPr>
          <w:rFonts w:asciiTheme="minorBidi" w:eastAsia="Times New Roman" w:hAnsiTheme="minorBidi" w:cstheme="minorBidi"/>
          <w:sz w:val="24"/>
          <w:szCs w:val="24"/>
        </w:rPr>
        <w:t>Code application</w:t>
      </w:r>
      <w:r w:rsidR="00A8254D" w:rsidRPr="0085773A">
        <w:rPr>
          <w:rFonts w:asciiTheme="minorBidi" w:eastAsia="Times New Roman" w:hAnsiTheme="minorBidi" w:cstheme="minorBidi"/>
          <w:sz w:val="24"/>
          <w:szCs w:val="24"/>
        </w:rPr>
        <w:t xml:space="preserve"> is well-classified within classes and methods </w:t>
      </w:r>
      <w:r>
        <w:rPr>
          <w:rFonts w:asciiTheme="minorBidi" w:eastAsia="Times New Roman" w:hAnsiTheme="minorBidi" w:cstheme="minorBidi"/>
          <w:sz w:val="24"/>
          <w:szCs w:val="24"/>
        </w:rPr>
        <w:t>corresponding to different school administration process functionalities</w:t>
      </w:r>
      <w:r w:rsidR="00A8254D" w:rsidRPr="0085773A">
        <w:rPr>
          <w:rFonts w:asciiTheme="minorBidi" w:eastAsia="Times New Roman" w:hAnsiTheme="minorBidi" w:cstheme="minorBidi"/>
          <w:sz w:val="24"/>
          <w:szCs w:val="24"/>
        </w:rPr>
        <w:t xml:space="preserve">, such as handling student </w:t>
      </w:r>
      <w:r w:rsidRPr="0085773A">
        <w:rPr>
          <w:rFonts w:asciiTheme="minorBidi" w:eastAsia="Times New Roman" w:hAnsiTheme="minorBidi" w:cstheme="minorBidi"/>
          <w:sz w:val="24"/>
          <w:szCs w:val="24"/>
        </w:rPr>
        <w:t>enrolment</w:t>
      </w:r>
      <w:r w:rsidR="00A8254D" w:rsidRPr="0085773A">
        <w:rPr>
          <w:rFonts w:asciiTheme="minorBidi" w:eastAsia="Times New Roman" w:hAnsiTheme="minorBidi" w:cstheme="minorBidi"/>
          <w:sz w:val="24"/>
          <w:szCs w:val="24"/>
        </w:rPr>
        <w:t xml:space="preserve"> or tutor scheduling. The modular design applied to the system makes it </w:t>
      </w:r>
      <w:r>
        <w:rPr>
          <w:rFonts w:asciiTheme="minorBidi" w:eastAsia="Times New Roman" w:hAnsiTheme="minorBidi" w:cstheme="minorBidi"/>
          <w:sz w:val="24"/>
          <w:szCs w:val="24"/>
        </w:rPr>
        <w:t>understandable, maintainable, and</w:t>
      </w:r>
      <w:r w:rsidR="00A8254D" w:rsidRPr="0085773A">
        <w:rPr>
          <w:rFonts w:asciiTheme="minorBidi" w:eastAsia="Times New Roman" w:hAnsiTheme="minorBidi" w:cstheme="minorBidi"/>
          <w:sz w:val="24"/>
          <w:szCs w:val="24"/>
        </w:rPr>
        <w:t xml:space="preserve"> easily updatable and alterable. This means, for instance, if new functionality needs to be added or existing features </w:t>
      </w:r>
      <w:r>
        <w:rPr>
          <w:rFonts w:asciiTheme="minorBidi" w:eastAsia="Times New Roman" w:hAnsiTheme="minorBidi" w:cstheme="minorBidi"/>
          <w:sz w:val="24"/>
          <w:szCs w:val="24"/>
        </w:rPr>
        <w:t>must</w:t>
      </w:r>
      <w:r w:rsidR="00A8254D" w:rsidRPr="0085773A">
        <w:rPr>
          <w:rFonts w:asciiTheme="minorBidi" w:eastAsia="Times New Roman" w:hAnsiTheme="minorBidi" w:cstheme="minorBidi"/>
          <w:sz w:val="24"/>
          <w:szCs w:val="24"/>
        </w:rPr>
        <w:t xml:space="preserve"> be modified</w:t>
      </w:r>
      <w:r>
        <w:rPr>
          <w:rFonts w:asciiTheme="minorBidi" w:eastAsia="Times New Roman" w:hAnsiTheme="minorBidi" w:cstheme="minorBidi"/>
          <w:sz w:val="24"/>
          <w:szCs w:val="24"/>
        </w:rPr>
        <w:t>. Developers</w:t>
      </w:r>
      <w:r w:rsidR="00A8254D" w:rsidRPr="0085773A">
        <w:rPr>
          <w:rFonts w:asciiTheme="minorBidi" w:eastAsia="Times New Roman" w:hAnsiTheme="minorBidi" w:cstheme="minorBidi"/>
          <w:sz w:val="24"/>
          <w:szCs w:val="24"/>
        </w:rPr>
        <w:t xml:space="preserve"> could track down and update the </w:t>
      </w:r>
      <w:r>
        <w:rPr>
          <w:rFonts w:asciiTheme="minorBidi" w:eastAsia="Times New Roman" w:hAnsiTheme="minorBidi" w:cstheme="minorBidi"/>
          <w:sz w:val="24"/>
          <w:szCs w:val="24"/>
        </w:rPr>
        <w:t>code sections</w:t>
      </w:r>
      <w:r w:rsidR="00A8254D" w:rsidRPr="0085773A">
        <w:rPr>
          <w:rFonts w:asciiTheme="minorBidi" w:eastAsia="Times New Roman" w:hAnsiTheme="minorBidi" w:cstheme="minorBidi"/>
          <w:sz w:val="24"/>
          <w:szCs w:val="24"/>
        </w:rPr>
        <w:t xml:space="preserve"> without affecting irrelevant modules.</w:t>
      </w:r>
    </w:p>
    <w:p w14:paraId="0E31D2EB" w14:textId="77777777" w:rsidR="00043598" w:rsidRPr="0085773A" w:rsidRDefault="00A8254D" w:rsidP="0085773A">
      <w:pPr>
        <w:pStyle w:val="Heading5"/>
        <w:spacing w:line="360" w:lineRule="auto"/>
        <w:jc w:val="both"/>
        <w:rPr>
          <w:rFonts w:asciiTheme="minorBidi" w:eastAsia="Times New Roman" w:hAnsiTheme="minorBidi" w:cstheme="minorBidi"/>
          <w:sz w:val="24"/>
          <w:szCs w:val="24"/>
        </w:rPr>
      </w:pPr>
      <w:bookmarkStart w:id="19" w:name="_3sb0klegfr32" w:colFirst="0" w:colLast="0"/>
      <w:bookmarkEnd w:id="19"/>
      <w:r w:rsidRPr="0085773A">
        <w:rPr>
          <w:rFonts w:asciiTheme="minorBidi" w:eastAsia="Times New Roman" w:hAnsiTheme="minorBidi" w:cstheme="minorBidi"/>
          <w:sz w:val="24"/>
          <w:szCs w:val="24"/>
        </w:rPr>
        <w:t>Portability</w:t>
      </w:r>
    </w:p>
    <w:p w14:paraId="28753287" w14:textId="65204530" w:rsidR="00043598" w:rsidRPr="0085773A" w:rsidRDefault="00A8254D" w:rsidP="0085773A">
      <w:pPr>
        <w:spacing w:line="360" w:lineRule="auto"/>
        <w:jc w:val="both"/>
        <w:rPr>
          <w:rFonts w:asciiTheme="minorBidi" w:eastAsia="Times New Roman" w:hAnsiTheme="minorBidi" w:cstheme="minorBidi"/>
          <w:sz w:val="24"/>
          <w:szCs w:val="24"/>
        </w:rPr>
      </w:pPr>
      <w:r w:rsidRPr="0085773A">
        <w:rPr>
          <w:rFonts w:asciiTheme="minorBidi" w:eastAsia="Times New Roman" w:hAnsiTheme="minorBidi" w:cstheme="minorBidi"/>
          <w:sz w:val="24"/>
          <w:szCs w:val="24"/>
        </w:rPr>
        <w:t xml:space="preserve">Built using Python and </w:t>
      </w:r>
      <w:proofErr w:type="spellStart"/>
      <w:r w:rsidRPr="0085773A">
        <w:rPr>
          <w:rFonts w:asciiTheme="minorBidi" w:eastAsia="Times New Roman" w:hAnsiTheme="minorBidi" w:cstheme="minorBidi"/>
          <w:sz w:val="24"/>
          <w:szCs w:val="24"/>
        </w:rPr>
        <w:t>Tkinter</w:t>
      </w:r>
      <w:proofErr w:type="spellEnd"/>
      <w:r w:rsidRPr="0085773A">
        <w:rPr>
          <w:rFonts w:asciiTheme="minorBidi" w:eastAsia="Times New Roman" w:hAnsiTheme="minorBidi" w:cstheme="minorBidi"/>
          <w:sz w:val="24"/>
          <w:szCs w:val="24"/>
        </w:rPr>
        <w:t xml:space="preserve">, </w:t>
      </w:r>
      <w:proofErr w:type="spellStart"/>
      <w:r w:rsidRPr="0085773A">
        <w:rPr>
          <w:rFonts w:asciiTheme="minorBidi" w:eastAsia="Times New Roman" w:hAnsiTheme="minorBidi" w:cstheme="minorBidi"/>
          <w:sz w:val="24"/>
          <w:szCs w:val="24"/>
        </w:rPr>
        <w:t>PassITApp</w:t>
      </w:r>
      <w:proofErr w:type="spellEnd"/>
      <w:r w:rsidRPr="0085773A">
        <w:rPr>
          <w:rFonts w:asciiTheme="minorBidi" w:eastAsia="Times New Roman" w:hAnsiTheme="minorBidi" w:cstheme="minorBidi"/>
          <w:sz w:val="24"/>
          <w:szCs w:val="24"/>
        </w:rPr>
        <w:t xml:space="preserve"> capitalises on the cross-platform features that the previously mentioned technologies possess. </w:t>
      </w:r>
      <w:r w:rsidR="0085773A">
        <w:rPr>
          <w:rFonts w:asciiTheme="minorBidi" w:eastAsia="Times New Roman" w:hAnsiTheme="minorBidi" w:cstheme="minorBidi"/>
          <w:sz w:val="24"/>
          <w:szCs w:val="24"/>
        </w:rPr>
        <w:t>Minimal changes make the application portable across most operating systems, including Windows, macOS, and Linux</w:t>
      </w:r>
      <w:r w:rsidRPr="0085773A">
        <w:rPr>
          <w:rFonts w:asciiTheme="minorBidi" w:eastAsia="Times New Roman" w:hAnsiTheme="minorBidi" w:cstheme="minorBidi"/>
          <w:sz w:val="24"/>
          <w:szCs w:val="24"/>
        </w:rPr>
        <w:t xml:space="preserve">. Therefore, according to Gonzalez-Martinez </w:t>
      </w:r>
      <w:r w:rsidR="0085773A">
        <w:rPr>
          <w:rFonts w:asciiTheme="minorBidi" w:eastAsia="Times New Roman" w:hAnsiTheme="minorBidi" w:cstheme="minorBidi"/>
          <w:sz w:val="24"/>
          <w:szCs w:val="24"/>
        </w:rPr>
        <w:t>et al.</w:t>
      </w:r>
      <w:r w:rsidRPr="0085773A">
        <w:rPr>
          <w:rFonts w:asciiTheme="minorBidi" w:eastAsia="Times New Roman" w:hAnsiTheme="minorBidi" w:cstheme="minorBidi"/>
          <w:sz w:val="24"/>
          <w:szCs w:val="24"/>
        </w:rPr>
        <w:t>, this</w:t>
      </w:r>
      <w:r w:rsidR="0085773A">
        <w:rPr>
          <w:rFonts w:asciiTheme="minorBidi" w:eastAsia="Times New Roman" w:hAnsiTheme="minorBidi" w:cstheme="minorBidi"/>
          <w:sz w:val="24"/>
          <w:szCs w:val="24"/>
        </w:rPr>
        <w:t xml:space="preserve"> </w:t>
      </w:r>
      <w:r w:rsidRPr="0085773A">
        <w:rPr>
          <w:rFonts w:asciiTheme="minorBidi" w:eastAsia="Times New Roman" w:hAnsiTheme="minorBidi" w:cstheme="minorBidi"/>
          <w:sz w:val="24"/>
          <w:szCs w:val="24"/>
        </w:rPr>
        <w:t xml:space="preserve">kind of portability is a </w:t>
      </w:r>
      <w:r w:rsidR="00636787">
        <w:rPr>
          <w:rFonts w:asciiTheme="minorBidi" w:eastAsia="Times New Roman" w:hAnsiTheme="minorBidi" w:cstheme="minorBidi"/>
          <w:sz w:val="24"/>
          <w:szCs w:val="24"/>
        </w:rPr>
        <w:t>significant</w:t>
      </w:r>
      <w:r w:rsidRPr="0085773A">
        <w:rPr>
          <w:rFonts w:asciiTheme="minorBidi" w:eastAsia="Times New Roman" w:hAnsiTheme="minorBidi" w:cstheme="minorBidi"/>
          <w:sz w:val="24"/>
          <w:szCs w:val="24"/>
        </w:rPr>
        <w:t xml:space="preserve"> advantage in strategic terms for deploying cross-platform software since it can run in other computing environments, hence enabling ease for users who switch between multiple operating systems (Gonzalez-Martinez et al., 2015).</w:t>
      </w:r>
    </w:p>
    <w:p w14:paraId="33201E84" w14:textId="77777777" w:rsidR="00043598" w:rsidRPr="0085773A" w:rsidRDefault="00A8254D" w:rsidP="0085773A">
      <w:pPr>
        <w:pStyle w:val="Heading5"/>
        <w:spacing w:line="360" w:lineRule="auto"/>
        <w:jc w:val="both"/>
        <w:rPr>
          <w:rFonts w:asciiTheme="minorBidi" w:eastAsia="Times New Roman" w:hAnsiTheme="minorBidi" w:cstheme="minorBidi"/>
          <w:sz w:val="24"/>
          <w:szCs w:val="24"/>
        </w:rPr>
      </w:pPr>
      <w:bookmarkStart w:id="20" w:name="_f1ddlixsxslg" w:colFirst="0" w:colLast="0"/>
      <w:bookmarkEnd w:id="20"/>
      <w:r w:rsidRPr="0085773A">
        <w:rPr>
          <w:rFonts w:asciiTheme="minorBidi" w:eastAsia="Times New Roman" w:hAnsiTheme="minorBidi" w:cstheme="minorBidi"/>
          <w:sz w:val="24"/>
          <w:szCs w:val="24"/>
        </w:rPr>
        <w:t>Robustness</w:t>
      </w:r>
    </w:p>
    <w:p w14:paraId="723F6DA4" w14:textId="22A41ACC" w:rsidR="00043598" w:rsidRPr="0085773A" w:rsidRDefault="00A8254D" w:rsidP="0085773A">
      <w:pPr>
        <w:spacing w:line="360" w:lineRule="auto"/>
        <w:jc w:val="both"/>
        <w:rPr>
          <w:rFonts w:asciiTheme="minorBidi" w:eastAsia="Times New Roman" w:hAnsiTheme="minorBidi" w:cstheme="minorBidi"/>
          <w:sz w:val="24"/>
          <w:szCs w:val="24"/>
        </w:rPr>
      </w:pPr>
      <w:r w:rsidRPr="0085773A">
        <w:rPr>
          <w:rFonts w:asciiTheme="minorBidi" w:eastAsia="Times New Roman" w:hAnsiTheme="minorBidi" w:cstheme="minorBidi"/>
          <w:sz w:val="24"/>
          <w:szCs w:val="24"/>
        </w:rPr>
        <w:t xml:space="preserve">The strength of the </w:t>
      </w:r>
      <w:proofErr w:type="spellStart"/>
      <w:r w:rsidRPr="0085773A">
        <w:rPr>
          <w:rFonts w:asciiTheme="minorBidi" w:eastAsia="Times New Roman" w:hAnsiTheme="minorBidi" w:cstheme="minorBidi"/>
          <w:sz w:val="24"/>
          <w:szCs w:val="24"/>
        </w:rPr>
        <w:t>PassITApp</w:t>
      </w:r>
      <w:proofErr w:type="spellEnd"/>
      <w:r w:rsidRPr="0085773A">
        <w:rPr>
          <w:rFonts w:asciiTheme="minorBidi" w:eastAsia="Times New Roman" w:hAnsiTheme="minorBidi" w:cstheme="minorBidi"/>
          <w:sz w:val="24"/>
          <w:szCs w:val="24"/>
        </w:rPr>
        <w:t xml:space="preserve"> is evident in its ability to manage varied inputs and data user interaction without a single point of failure. The application </w:t>
      </w:r>
      <w:r w:rsidR="0085773A">
        <w:rPr>
          <w:rFonts w:asciiTheme="minorBidi" w:eastAsia="Times New Roman" w:hAnsiTheme="minorBidi" w:cstheme="minorBidi"/>
          <w:sz w:val="24"/>
          <w:szCs w:val="24"/>
        </w:rPr>
        <w:t>uses</w:t>
      </w:r>
      <w:r w:rsidRPr="0085773A">
        <w:rPr>
          <w:rFonts w:asciiTheme="minorBidi" w:eastAsia="Times New Roman" w:hAnsiTheme="minorBidi" w:cstheme="minorBidi"/>
          <w:sz w:val="24"/>
          <w:szCs w:val="24"/>
        </w:rPr>
        <w:t xml:space="preserve"> </w:t>
      </w:r>
      <w:r w:rsidR="00636787">
        <w:rPr>
          <w:rFonts w:asciiTheme="minorBidi" w:eastAsia="Times New Roman" w:hAnsiTheme="minorBidi" w:cstheme="minorBidi"/>
          <w:sz w:val="24"/>
          <w:szCs w:val="24"/>
        </w:rPr>
        <w:t>fundamental</w:t>
      </w:r>
      <w:r w:rsidRPr="0085773A">
        <w:rPr>
          <w:rFonts w:asciiTheme="minorBidi" w:eastAsia="Times New Roman" w:hAnsiTheme="minorBidi" w:cstheme="minorBidi"/>
          <w:sz w:val="24"/>
          <w:szCs w:val="24"/>
        </w:rPr>
        <w:t xml:space="preserve"> error-handling mechanisms that can help avoid crashes and, in turn, ensure data corruption, hence maintaining the system in a stable state</w:t>
      </w:r>
      <w:r w:rsidR="0085773A">
        <w:rPr>
          <w:rFonts w:asciiTheme="minorBidi" w:eastAsia="Times New Roman" w:hAnsiTheme="minorBidi" w:cstheme="minorBidi"/>
          <w:sz w:val="24"/>
          <w:szCs w:val="24"/>
        </w:rPr>
        <w:t xml:space="preserve"> and </w:t>
      </w:r>
      <w:r w:rsidRPr="0085773A">
        <w:rPr>
          <w:rFonts w:asciiTheme="minorBidi" w:eastAsia="Times New Roman" w:hAnsiTheme="minorBidi" w:cstheme="minorBidi"/>
          <w:sz w:val="24"/>
          <w:szCs w:val="24"/>
        </w:rPr>
        <w:t>functional under conditions of unexpected user input and operation.</w:t>
      </w:r>
    </w:p>
    <w:p w14:paraId="065E158E" w14:textId="77777777" w:rsidR="00043598" w:rsidRPr="0085773A" w:rsidRDefault="00A8254D" w:rsidP="0085773A">
      <w:pPr>
        <w:pStyle w:val="Heading5"/>
        <w:spacing w:line="360" w:lineRule="auto"/>
        <w:jc w:val="both"/>
        <w:rPr>
          <w:rFonts w:asciiTheme="minorBidi" w:eastAsia="Times New Roman" w:hAnsiTheme="minorBidi" w:cstheme="minorBidi"/>
          <w:sz w:val="24"/>
          <w:szCs w:val="24"/>
        </w:rPr>
      </w:pPr>
      <w:bookmarkStart w:id="21" w:name="_qhrzda5c0q0d" w:colFirst="0" w:colLast="0"/>
      <w:bookmarkEnd w:id="21"/>
      <w:r w:rsidRPr="0085773A">
        <w:rPr>
          <w:rFonts w:asciiTheme="minorBidi" w:eastAsia="Times New Roman" w:hAnsiTheme="minorBidi" w:cstheme="minorBidi"/>
          <w:sz w:val="24"/>
          <w:szCs w:val="24"/>
        </w:rPr>
        <w:t>Legal and Ethical Considerations</w:t>
      </w:r>
    </w:p>
    <w:p w14:paraId="626DAE7E" w14:textId="591B6BC2" w:rsidR="00043598" w:rsidRPr="0085773A" w:rsidRDefault="00A8254D" w:rsidP="0085773A">
      <w:pPr>
        <w:spacing w:line="360" w:lineRule="auto"/>
        <w:jc w:val="both"/>
        <w:rPr>
          <w:rFonts w:asciiTheme="minorBidi" w:eastAsia="Times New Roman" w:hAnsiTheme="minorBidi" w:cstheme="minorBidi"/>
          <w:sz w:val="24"/>
          <w:szCs w:val="24"/>
        </w:rPr>
      </w:pPr>
      <w:proofErr w:type="spellStart"/>
      <w:r w:rsidRPr="0085773A">
        <w:rPr>
          <w:rFonts w:asciiTheme="minorBidi" w:eastAsia="Times New Roman" w:hAnsiTheme="minorBidi" w:cstheme="minorBidi"/>
          <w:sz w:val="24"/>
          <w:szCs w:val="24"/>
        </w:rPr>
        <w:t>PassITApp</w:t>
      </w:r>
      <w:proofErr w:type="spellEnd"/>
      <w:r w:rsidRPr="0085773A">
        <w:rPr>
          <w:rFonts w:asciiTheme="minorBidi" w:eastAsia="Times New Roman" w:hAnsiTheme="minorBidi" w:cstheme="minorBidi"/>
          <w:sz w:val="24"/>
          <w:szCs w:val="24"/>
        </w:rPr>
        <w:t xml:space="preserve"> is designed </w:t>
      </w:r>
      <w:r w:rsidR="0085773A">
        <w:rPr>
          <w:rFonts w:asciiTheme="minorBidi" w:eastAsia="Times New Roman" w:hAnsiTheme="minorBidi" w:cstheme="minorBidi"/>
          <w:sz w:val="24"/>
          <w:szCs w:val="24"/>
        </w:rPr>
        <w:t>to raise</w:t>
      </w:r>
      <w:r w:rsidRPr="0085773A">
        <w:rPr>
          <w:rFonts w:asciiTheme="minorBidi" w:eastAsia="Times New Roman" w:hAnsiTheme="minorBidi" w:cstheme="minorBidi"/>
          <w:sz w:val="24"/>
          <w:szCs w:val="24"/>
        </w:rPr>
        <w:t xml:space="preserve"> awareness of the legal and ethical responsibilities and concerns of managing educational data. It has thus been designed </w:t>
      </w:r>
      <w:r w:rsidRPr="0085773A">
        <w:rPr>
          <w:rFonts w:asciiTheme="minorBidi" w:eastAsia="Times New Roman" w:hAnsiTheme="minorBidi" w:cstheme="minorBidi"/>
          <w:sz w:val="24"/>
          <w:szCs w:val="24"/>
        </w:rPr>
        <w:t xml:space="preserve">to address any such concerns </w:t>
      </w:r>
      <w:r w:rsidRPr="0085773A">
        <w:rPr>
          <w:rFonts w:asciiTheme="minorBidi" w:eastAsia="Times New Roman" w:hAnsiTheme="minorBidi" w:cstheme="minorBidi"/>
          <w:sz w:val="24"/>
          <w:szCs w:val="24"/>
        </w:rPr>
        <w:t xml:space="preserve">and through the safe handling of personal information, mainly </w:t>
      </w:r>
      <w:r w:rsidR="0085773A">
        <w:rPr>
          <w:rFonts w:asciiTheme="minorBidi" w:eastAsia="Times New Roman" w:hAnsiTheme="minorBidi" w:cstheme="minorBidi"/>
          <w:sz w:val="24"/>
          <w:szCs w:val="24"/>
        </w:rPr>
        <w:t>about</w:t>
      </w:r>
      <w:r w:rsidRPr="0085773A">
        <w:rPr>
          <w:rFonts w:asciiTheme="minorBidi" w:eastAsia="Times New Roman" w:hAnsiTheme="minorBidi" w:cstheme="minorBidi"/>
          <w:sz w:val="24"/>
          <w:szCs w:val="24"/>
        </w:rPr>
        <w:t xml:space="preserve"> student and instructor information—generally critical under privacy laws such as the EU General </w:t>
      </w:r>
      <w:r w:rsidRPr="0085773A">
        <w:rPr>
          <w:rFonts w:asciiTheme="minorBidi" w:eastAsia="Times New Roman" w:hAnsiTheme="minorBidi" w:cstheme="minorBidi"/>
          <w:sz w:val="24"/>
          <w:szCs w:val="24"/>
        </w:rPr>
        <w:lastRenderedPageBreak/>
        <w:t xml:space="preserve">Data Protection Regulation or equivalent enactments in other jurisdictions. The application ensures that personal data is stored securely and that access is restricted to authorised users, </w:t>
      </w:r>
      <w:r w:rsidR="0085773A">
        <w:rPr>
          <w:rFonts w:asciiTheme="minorBidi" w:eastAsia="Times New Roman" w:hAnsiTheme="minorBidi" w:cstheme="minorBidi"/>
          <w:sz w:val="24"/>
          <w:szCs w:val="24"/>
        </w:rPr>
        <w:t>aligning with best data protection practices</w:t>
      </w:r>
      <w:r w:rsidRPr="0085773A">
        <w:rPr>
          <w:rFonts w:asciiTheme="minorBidi" w:eastAsia="Times New Roman" w:hAnsiTheme="minorBidi" w:cstheme="minorBidi"/>
          <w:sz w:val="24"/>
          <w:szCs w:val="24"/>
        </w:rPr>
        <w:t xml:space="preserve">. </w:t>
      </w:r>
    </w:p>
    <w:p w14:paraId="24CC03AC" w14:textId="77777777" w:rsidR="00043598" w:rsidRPr="0085773A" w:rsidRDefault="00A8254D" w:rsidP="0085773A">
      <w:pPr>
        <w:pStyle w:val="Heading5"/>
        <w:spacing w:line="360" w:lineRule="auto"/>
        <w:jc w:val="both"/>
        <w:rPr>
          <w:rFonts w:asciiTheme="minorBidi" w:eastAsia="Times New Roman" w:hAnsiTheme="minorBidi" w:cstheme="minorBidi"/>
          <w:sz w:val="24"/>
          <w:szCs w:val="24"/>
        </w:rPr>
      </w:pPr>
      <w:bookmarkStart w:id="22" w:name="_1j9jheuoktaz" w:colFirst="0" w:colLast="0"/>
      <w:bookmarkEnd w:id="22"/>
      <w:r w:rsidRPr="0085773A">
        <w:rPr>
          <w:rFonts w:asciiTheme="minorBidi" w:eastAsia="Times New Roman" w:hAnsiTheme="minorBidi" w:cstheme="minorBidi"/>
          <w:sz w:val="24"/>
          <w:szCs w:val="24"/>
        </w:rPr>
        <w:t>Strengths of the Solution</w:t>
      </w:r>
    </w:p>
    <w:p w14:paraId="41B5A68A" w14:textId="40DC713F" w:rsidR="00043598" w:rsidRPr="0085773A" w:rsidRDefault="00A8254D" w:rsidP="0085773A">
      <w:pPr>
        <w:spacing w:line="360" w:lineRule="auto"/>
        <w:jc w:val="both"/>
        <w:rPr>
          <w:rFonts w:asciiTheme="minorBidi" w:eastAsia="Times New Roman" w:hAnsiTheme="minorBidi" w:cstheme="minorBidi"/>
          <w:sz w:val="24"/>
          <w:szCs w:val="24"/>
        </w:rPr>
      </w:pPr>
      <w:r w:rsidRPr="0085773A">
        <w:rPr>
          <w:rFonts w:asciiTheme="minorBidi" w:eastAsia="Times New Roman" w:hAnsiTheme="minorBidi" w:cstheme="minorBidi"/>
          <w:sz w:val="24"/>
          <w:szCs w:val="24"/>
        </w:rPr>
        <w:t xml:space="preserve">The </w:t>
      </w:r>
      <w:r w:rsidR="00636787">
        <w:rPr>
          <w:rFonts w:asciiTheme="minorBidi" w:eastAsia="Times New Roman" w:hAnsiTheme="minorBidi" w:cstheme="minorBidi"/>
          <w:sz w:val="24"/>
          <w:szCs w:val="24"/>
        </w:rPr>
        <w:t>significant</w:t>
      </w:r>
      <w:r w:rsidRPr="0085773A">
        <w:rPr>
          <w:rFonts w:asciiTheme="minorBidi" w:eastAsia="Times New Roman" w:hAnsiTheme="minorBidi" w:cstheme="minorBidi"/>
          <w:sz w:val="24"/>
          <w:szCs w:val="24"/>
        </w:rPr>
        <w:t xml:space="preserve"> strengths of </w:t>
      </w:r>
      <w:proofErr w:type="spellStart"/>
      <w:r w:rsidRPr="0085773A">
        <w:rPr>
          <w:rFonts w:asciiTheme="minorBidi" w:eastAsia="Times New Roman" w:hAnsiTheme="minorBidi" w:cstheme="minorBidi"/>
          <w:sz w:val="24"/>
          <w:szCs w:val="24"/>
        </w:rPr>
        <w:t>PassITApp</w:t>
      </w:r>
      <w:proofErr w:type="spellEnd"/>
      <w:r w:rsidRPr="0085773A">
        <w:rPr>
          <w:rFonts w:asciiTheme="minorBidi" w:eastAsia="Times New Roman" w:hAnsiTheme="minorBidi" w:cstheme="minorBidi"/>
          <w:sz w:val="24"/>
          <w:szCs w:val="24"/>
        </w:rPr>
        <w:t xml:space="preserve"> are related to ease of use and efficiency in </w:t>
      </w:r>
      <w:r w:rsidR="0085773A">
        <w:rPr>
          <w:rFonts w:asciiTheme="minorBidi" w:eastAsia="Times New Roman" w:hAnsiTheme="minorBidi" w:cstheme="minorBidi"/>
          <w:sz w:val="24"/>
          <w:szCs w:val="24"/>
        </w:rPr>
        <w:t>performing tasks</w:t>
      </w:r>
      <w:r w:rsidRPr="0085773A">
        <w:rPr>
          <w:rFonts w:asciiTheme="minorBidi" w:eastAsia="Times New Roman" w:hAnsiTheme="minorBidi" w:cstheme="minorBidi"/>
          <w:sz w:val="24"/>
          <w:szCs w:val="24"/>
        </w:rPr>
        <w:t xml:space="preserve"> emanating from a user-centred design. The system is designed with </w:t>
      </w:r>
      <w:r w:rsidR="0085773A">
        <w:rPr>
          <w:rFonts w:asciiTheme="minorBidi" w:eastAsia="Times New Roman" w:hAnsiTheme="minorBidi" w:cstheme="minorBidi"/>
          <w:sz w:val="24"/>
          <w:szCs w:val="24"/>
        </w:rPr>
        <w:t>a clear and well-organised interface</w:t>
      </w:r>
      <w:r w:rsidRPr="0085773A">
        <w:rPr>
          <w:rFonts w:asciiTheme="minorBidi" w:eastAsia="Times New Roman" w:hAnsiTheme="minorBidi" w:cstheme="minorBidi"/>
          <w:sz w:val="24"/>
          <w:szCs w:val="24"/>
        </w:rPr>
        <w:t xml:space="preserve"> so users can complete their tasks </w:t>
      </w:r>
      <w:r w:rsidR="00636787">
        <w:rPr>
          <w:rFonts w:asciiTheme="minorBidi" w:eastAsia="Times New Roman" w:hAnsiTheme="minorBidi" w:cstheme="minorBidi"/>
          <w:sz w:val="24"/>
          <w:szCs w:val="24"/>
        </w:rPr>
        <w:t>without</w:t>
      </w:r>
      <w:r w:rsidRPr="0085773A">
        <w:rPr>
          <w:rFonts w:asciiTheme="minorBidi" w:eastAsia="Times New Roman" w:hAnsiTheme="minorBidi" w:cstheme="minorBidi"/>
          <w:sz w:val="24"/>
          <w:szCs w:val="24"/>
        </w:rPr>
        <w:t xml:space="preserve"> confusion and error. The other strength is </w:t>
      </w:r>
      <w:r w:rsidR="0085773A">
        <w:rPr>
          <w:rFonts w:asciiTheme="minorBidi" w:eastAsia="Times New Roman" w:hAnsiTheme="minorBidi" w:cstheme="minorBidi"/>
          <w:sz w:val="24"/>
          <w:szCs w:val="24"/>
        </w:rPr>
        <w:t>database integration in the</w:t>
      </w:r>
      <w:r w:rsidRPr="0085773A">
        <w:rPr>
          <w:rFonts w:asciiTheme="minorBidi" w:eastAsia="Times New Roman" w:hAnsiTheme="minorBidi" w:cstheme="minorBidi"/>
          <w:sz w:val="24"/>
          <w:szCs w:val="24"/>
        </w:rPr>
        <w:t xml:space="preserve"> </w:t>
      </w:r>
      <w:r w:rsidR="00636787">
        <w:rPr>
          <w:rFonts w:asciiTheme="minorBidi" w:eastAsia="Times New Roman" w:hAnsiTheme="minorBidi" w:cstheme="minorBidi"/>
          <w:sz w:val="24"/>
          <w:szCs w:val="24"/>
        </w:rPr>
        <w:t>practical</w:t>
      </w:r>
      <w:r w:rsidRPr="0085773A">
        <w:rPr>
          <w:rFonts w:asciiTheme="minorBidi" w:eastAsia="Times New Roman" w:hAnsiTheme="minorBidi" w:cstheme="minorBidi"/>
          <w:sz w:val="24"/>
          <w:szCs w:val="24"/>
        </w:rPr>
        <w:t xml:space="preserve"> storage and retrieval of data to maintain accurate records in an educational environment. The system is designed with some scalability in the sense that it allows for the addition of new tabs or better reporting features, and so on, without having to do much redesigning.</w:t>
      </w:r>
    </w:p>
    <w:p w14:paraId="70C2D9CA" w14:textId="77777777" w:rsidR="00043598" w:rsidRPr="0085773A" w:rsidRDefault="00A8254D" w:rsidP="0085773A">
      <w:pPr>
        <w:pStyle w:val="Heading5"/>
        <w:spacing w:line="360" w:lineRule="auto"/>
        <w:jc w:val="both"/>
        <w:rPr>
          <w:rFonts w:asciiTheme="minorBidi" w:eastAsia="Times New Roman" w:hAnsiTheme="minorBidi" w:cstheme="minorBidi"/>
          <w:sz w:val="24"/>
          <w:szCs w:val="24"/>
        </w:rPr>
      </w:pPr>
      <w:bookmarkStart w:id="23" w:name="_kmb6v09ds96l" w:colFirst="0" w:colLast="0"/>
      <w:bookmarkEnd w:id="23"/>
      <w:r w:rsidRPr="0085773A">
        <w:rPr>
          <w:rFonts w:asciiTheme="minorBidi" w:eastAsia="Times New Roman" w:hAnsiTheme="minorBidi" w:cstheme="minorBidi"/>
          <w:sz w:val="24"/>
          <w:szCs w:val="24"/>
        </w:rPr>
        <w:t>Weakness</w:t>
      </w:r>
    </w:p>
    <w:p w14:paraId="7E2A1C88" w14:textId="4FA72AE5" w:rsidR="00043598" w:rsidRPr="0085773A" w:rsidRDefault="0085773A" w:rsidP="0085773A">
      <w:pPr>
        <w:spacing w:line="360" w:lineRule="auto"/>
        <w:jc w:val="both"/>
        <w:rPr>
          <w:rFonts w:asciiTheme="minorBidi" w:eastAsia="Times New Roman" w:hAnsiTheme="minorBidi" w:cstheme="minorBidi"/>
          <w:sz w:val="24"/>
          <w:szCs w:val="24"/>
        </w:rPr>
      </w:pPr>
      <w:r>
        <w:rPr>
          <w:rFonts w:asciiTheme="minorBidi" w:eastAsia="Times New Roman" w:hAnsiTheme="minorBidi" w:cstheme="minorBidi"/>
          <w:sz w:val="24"/>
          <w:szCs w:val="24"/>
        </w:rPr>
        <w:t xml:space="preserve">While </w:t>
      </w:r>
      <w:proofErr w:type="spellStart"/>
      <w:r>
        <w:rPr>
          <w:rFonts w:asciiTheme="minorBidi" w:eastAsia="Times New Roman" w:hAnsiTheme="minorBidi" w:cstheme="minorBidi"/>
          <w:sz w:val="24"/>
          <w:szCs w:val="24"/>
        </w:rPr>
        <w:t>PassITApp</w:t>
      </w:r>
      <w:proofErr w:type="spellEnd"/>
      <w:r>
        <w:rPr>
          <w:rFonts w:asciiTheme="minorBidi" w:eastAsia="Times New Roman" w:hAnsiTheme="minorBidi" w:cstheme="minorBidi"/>
          <w:sz w:val="24"/>
          <w:szCs w:val="24"/>
        </w:rPr>
        <w:t xml:space="preserve"> is quite functional and designed with a user-friendly</w:t>
      </w:r>
      <w:r w:rsidR="00A8254D" w:rsidRPr="0085773A">
        <w:rPr>
          <w:rFonts w:asciiTheme="minorBidi" w:eastAsia="Times New Roman" w:hAnsiTheme="minorBidi" w:cstheme="minorBidi"/>
          <w:sz w:val="24"/>
          <w:szCs w:val="24"/>
        </w:rPr>
        <w:t xml:space="preserve"> interface, </w:t>
      </w:r>
      <w:r w:rsidR="00636787">
        <w:rPr>
          <w:rFonts w:asciiTheme="minorBidi" w:eastAsia="Times New Roman" w:hAnsiTheme="minorBidi" w:cstheme="minorBidi"/>
          <w:sz w:val="24"/>
          <w:szCs w:val="24"/>
        </w:rPr>
        <w:t>several respects</w:t>
      </w:r>
      <w:r w:rsidR="00A8254D" w:rsidRPr="0085773A">
        <w:rPr>
          <w:rFonts w:asciiTheme="minorBidi" w:eastAsia="Times New Roman" w:hAnsiTheme="minorBidi" w:cstheme="minorBidi"/>
          <w:sz w:val="24"/>
          <w:szCs w:val="24"/>
        </w:rPr>
        <w:t xml:space="preserve"> can be considered </w:t>
      </w:r>
      <w:r w:rsidR="00636787">
        <w:rPr>
          <w:rFonts w:asciiTheme="minorBidi" w:eastAsia="Times New Roman" w:hAnsiTheme="minorBidi" w:cstheme="minorBidi"/>
          <w:sz w:val="24"/>
          <w:szCs w:val="24"/>
        </w:rPr>
        <w:t>impractical</w:t>
      </w:r>
      <w:r w:rsidR="00A8254D" w:rsidRPr="0085773A">
        <w:rPr>
          <w:rFonts w:asciiTheme="minorBidi" w:eastAsia="Times New Roman" w:hAnsiTheme="minorBidi" w:cstheme="minorBidi"/>
          <w:sz w:val="24"/>
          <w:szCs w:val="24"/>
        </w:rPr>
        <w:t xml:space="preserve"> and </w:t>
      </w:r>
      <w:r w:rsidR="00636787">
        <w:rPr>
          <w:rFonts w:asciiTheme="minorBidi" w:eastAsia="Times New Roman" w:hAnsiTheme="minorBidi" w:cstheme="minorBidi"/>
          <w:sz w:val="24"/>
          <w:szCs w:val="24"/>
        </w:rPr>
        <w:t>helpful</w:t>
      </w:r>
      <w:r w:rsidR="00A8254D" w:rsidRPr="0085773A">
        <w:rPr>
          <w:rFonts w:asciiTheme="minorBidi" w:eastAsia="Times New Roman" w:hAnsiTheme="minorBidi" w:cstheme="minorBidi"/>
          <w:sz w:val="24"/>
          <w:szCs w:val="24"/>
        </w:rPr>
        <w:t xml:space="preserve"> from the </w:t>
      </w:r>
      <w:r>
        <w:rPr>
          <w:rFonts w:asciiTheme="minorBidi" w:eastAsia="Times New Roman" w:hAnsiTheme="minorBidi" w:cstheme="minorBidi"/>
          <w:sz w:val="24"/>
          <w:szCs w:val="24"/>
        </w:rPr>
        <w:t>users' perspective</w:t>
      </w:r>
      <w:r w:rsidR="00A8254D" w:rsidRPr="0085773A">
        <w:rPr>
          <w:rFonts w:asciiTheme="minorBidi" w:eastAsia="Times New Roman" w:hAnsiTheme="minorBidi" w:cstheme="minorBidi"/>
          <w:sz w:val="24"/>
          <w:szCs w:val="24"/>
        </w:rPr>
        <w:t>. The first big weakness of the application is the interface, which</w:t>
      </w:r>
      <w:r>
        <w:rPr>
          <w:rFonts w:asciiTheme="minorBidi" w:eastAsia="Times New Roman" w:hAnsiTheme="minorBidi" w:cstheme="minorBidi"/>
          <w:sz w:val="24"/>
          <w:szCs w:val="24"/>
        </w:rPr>
        <w:t xml:space="preserve">, though very intuitive, is still much dependent on traditional desktop paradigms that most </w:t>
      </w:r>
      <w:r w:rsidR="00A8254D" w:rsidRPr="0085773A">
        <w:rPr>
          <w:rFonts w:asciiTheme="minorBidi" w:eastAsia="Times New Roman" w:hAnsiTheme="minorBidi" w:cstheme="minorBidi"/>
          <w:sz w:val="24"/>
          <w:szCs w:val="24"/>
        </w:rPr>
        <w:t xml:space="preserve">modern web users may not find effective. This may make the software feel outdated and possibly deter engagement, especially from younger staff and those </w:t>
      </w:r>
      <w:r>
        <w:rPr>
          <w:rFonts w:asciiTheme="minorBidi" w:eastAsia="Times New Roman" w:hAnsiTheme="minorBidi" w:cstheme="minorBidi"/>
          <w:sz w:val="24"/>
          <w:szCs w:val="24"/>
        </w:rPr>
        <w:t>more accustomed to</w:t>
      </w:r>
      <w:r w:rsidR="00A8254D" w:rsidRPr="0085773A">
        <w:rPr>
          <w:rFonts w:asciiTheme="minorBidi" w:eastAsia="Times New Roman" w:hAnsiTheme="minorBidi" w:cstheme="minorBidi"/>
          <w:sz w:val="24"/>
          <w:szCs w:val="24"/>
        </w:rPr>
        <w:t xml:space="preserve"> modern software solutions. Second, and an even </w:t>
      </w:r>
      <w:r w:rsidR="00636787">
        <w:rPr>
          <w:rFonts w:asciiTheme="minorBidi" w:eastAsia="Times New Roman" w:hAnsiTheme="minorBidi" w:cstheme="minorBidi"/>
          <w:sz w:val="24"/>
          <w:szCs w:val="24"/>
        </w:rPr>
        <w:t>more significant</w:t>
      </w:r>
      <w:r w:rsidR="00A8254D" w:rsidRPr="0085773A">
        <w:rPr>
          <w:rFonts w:asciiTheme="minorBidi" w:eastAsia="Times New Roman" w:hAnsiTheme="minorBidi" w:cstheme="minorBidi"/>
          <w:sz w:val="24"/>
          <w:szCs w:val="24"/>
        </w:rPr>
        <w:t xml:space="preserve"> limitation, the software is </w:t>
      </w:r>
      <w:r>
        <w:rPr>
          <w:rFonts w:asciiTheme="minorBidi" w:eastAsia="Times New Roman" w:hAnsiTheme="minorBidi" w:cstheme="minorBidi"/>
          <w:sz w:val="24"/>
          <w:szCs w:val="24"/>
        </w:rPr>
        <w:t>incompatible</w:t>
      </w:r>
      <w:r w:rsidR="00A8254D" w:rsidRPr="0085773A">
        <w:rPr>
          <w:rFonts w:asciiTheme="minorBidi" w:eastAsia="Times New Roman" w:hAnsiTheme="minorBidi" w:cstheme="minorBidi"/>
          <w:sz w:val="24"/>
          <w:szCs w:val="24"/>
        </w:rPr>
        <w:t xml:space="preserve"> with mobile devices. According to Burford and Park, 2014, in today’s environment, where mobile device usage is prevalent, the inability to access the system on smartphones or tablets is a significant drawback (Burford &amp; Park, 2014). This restricts users from interacting with the system </w:t>
      </w:r>
      <w:r>
        <w:rPr>
          <w:rFonts w:asciiTheme="minorBidi" w:eastAsia="Times New Roman" w:hAnsiTheme="minorBidi" w:cstheme="minorBidi"/>
          <w:sz w:val="24"/>
          <w:szCs w:val="24"/>
        </w:rPr>
        <w:t>on the go</w:t>
      </w:r>
      <w:r w:rsidR="00A8254D" w:rsidRPr="0085773A">
        <w:rPr>
          <w:rFonts w:asciiTheme="minorBidi" w:eastAsia="Times New Roman" w:hAnsiTheme="minorBidi" w:cstheme="minorBidi"/>
          <w:sz w:val="24"/>
          <w:szCs w:val="24"/>
        </w:rPr>
        <w:t xml:space="preserve">, potentially decreasing productivity and responsiveness. Additionally, the system's performance scalability has not been thoroughly addressed. There may be issues </w:t>
      </w:r>
      <w:r>
        <w:rPr>
          <w:rFonts w:asciiTheme="minorBidi" w:eastAsia="Times New Roman" w:hAnsiTheme="minorBidi" w:cstheme="minorBidi"/>
          <w:sz w:val="24"/>
          <w:szCs w:val="24"/>
        </w:rPr>
        <w:t>with database performance, problems in handling user loads, and data processing in real-time</w:t>
      </w:r>
      <w:r w:rsidR="00A8254D" w:rsidRPr="0085773A">
        <w:rPr>
          <w:rFonts w:asciiTheme="minorBidi" w:eastAsia="Times New Roman" w:hAnsiTheme="minorBidi" w:cstheme="minorBidi"/>
          <w:sz w:val="24"/>
          <w:szCs w:val="24"/>
        </w:rPr>
        <w:t xml:space="preserve"> as the volume of the users and data keeps escalating. Such problems make a system respond slowly, </w:t>
      </w:r>
      <w:r w:rsidR="00636787">
        <w:rPr>
          <w:rFonts w:asciiTheme="minorBidi" w:eastAsia="Times New Roman" w:hAnsiTheme="minorBidi" w:cstheme="minorBidi"/>
          <w:sz w:val="24"/>
          <w:szCs w:val="24"/>
        </w:rPr>
        <w:t>making users</w:t>
      </w:r>
      <w:r w:rsidR="00A8254D" w:rsidRPr="0085773A">
        <w:rPr>
          <w:rFonts w:asciiTheme="minorBidi" w:eastAsia="Times New Roman" w:hAnsiTheme="minorBidi" w:cstheme="minorBidi"/>
          <w:sz w:val="24"/>
          <w:szCs w:val="24"/>
        </w:rPr>
        <w:t xml:space="preserve"> less satisfied, especially in peak administrative periods. Also, it does not have multi-language capability at present, </w:t>
      </w:r>
      <w:r w:rsidR="00636787">
        <w:rPr>
          <w:rFonts w:asciiTheme="minorBidi" w:eastAsia="Times New Roman" w:hAnsiTheme="minorBidi" w:cstheme="minorBidi"/>
          <w:sz w:val="24"/>
          <w:szCs w:val="24"/>
        </w:rPr>
        <w:t>which is necessary</w:t>
      </w:r>
      <w:r w:rsidR="00A8254D" w:rsidRPr="0085773A">
        <w:rPr>
          <w:rFonts w:asciiTheme="minorBidi" w:eastAsia="Times New Roman" w:hAnsiTheme="minorBidi" w:cstheme="minorBidi"/>
          <w:sz w:val="24"/>
          <w:szCs w:val="24"/>
        </w:rPr>
        <w:t xml:space="preserve"> in </w:t>
      </w:r>
      <w:r w:rsidR="00A8254D" w:rsidRPr="0085773A">
        <w:rPr>
          <w:rFonts w:asciiTheme="minorBidi" w:eastAsia="Times New Roman" w:hAnsiTheme="minorBidi" w:cstheme="minorBidi"/>
          <w:sz w:val="24"/>
          <w:szCs w:val="24"/>
        </w:rPr>
        <w:t xml:space="preserve">educational environments that are diversified </w:t>
      </w:r>
      <w:r w:rsidR="00636787">
        <w:rPr>
          <w:rFonts w:asciiTheme="minorBidi" w:eastAsia="Times New Roman" w:hAnsiTheme="minorBidi" w:cstheme="minorBidi"/>
          <w:sz w:val="24"/>
          <w:szCs w:val="24"/>
        </w:rPr>
        <w:t>worldwide, where most</w:t>
      </w:r>
      <w:r w:rsidR="00A8254D" w:rsidRPr="0085773A">
        <w:rPr>
          <w:rFonts w:asciiTheme="minorBidi" w:eastAsia="Times New Roman" w:hAnsiTheme="minorBidi" w:cstheme="minorBidi"/>
          <w:sz w:val="24"/>
          <w:szCs w:val="24"/>
        </w:rPr>
        <w:t xml:space="preserve"> users would like to interact with the system in their local languages. This could limit its </w:t>
      </w:r>
      <w:r w:rsidR="00A8254D" w:rsidRPr="0085773A">
        <w:rPr>
          <w:rFonts w:asciiTheme="minorBidi" w:eastAsia="Times New Roman" w:hAnsiTheme="minorBidi" w:cstheme="minorBidi"/>
          <w:sz w:val="24"/>
          <w:szCs w:val="24"/>
        </w:rPr>
        <w:lastRenderedPageBreak/>
        <w:t>use and accessibility for non-English-speaking users and, in turn, its adaptability in international markets if Pass IT chooses to migrate its services or lease its software.</w:t>
      </w:r>
    </w:p>
    <w:p w14:paraId="30957AE1" w14:textId="77777777" w:rsidR="00043598" w:rsidRPr="0085773A" w:rsidRDefault="00A8254D" w:rsidP="0085773A">
      <w:pPr>
        <w:pStyle w:val="Heading5"/>
        <w:spacing w:line="360" w:lineRule="auto"/>
        <w:jc w:val="both"/>
        <w:rPr>
          <w:rFonts w:asciiTheme="minorBidi" w:eastAsia="Times New Roman" w:hAnsiTheme="minorBidi" w:cstheme="minorBidi"/>
          <w:sz w:val="24"/>
          <w:szCs w:val="24"/>
        </w:rPr>
      </w:pPr>
      <w:bookmarkStart w:id="24" w:name="_vh3gtqoanz8j" w:colFirst="0" w:colLast="0"/>
      <w:bookmarkEnd w:id="24"/>
      <w:r w:rsidRPr="0085773A">
        <w:rPr>
          <w:rFonts w:asciiTheme="minorBidi" w:eastAsia="Times New Roman" w:hAnsiTheme="minorBidi" w:cstheme="minorBidi"/>
          <w:sz w:val="24"/>
          <w:szCs w:val="24"/>
        </w:rPr>
        <w:t>Recommendations</w:t>
      </w:r>
    </w:p>
    <w:p w14:paraId="7197CBBF" w14:textId="41AAC52E" w:rsidR="00043598" w:rsidRPr="0085773A" w:rsidRDefault="00A8254D" w:rsidP="00636787">
      <w:pPr>
        <w:spacing w:line="360" w:lineRule="auto"/>
        <w:jc w:val="both"/>
        <w:rPr>
          <w:rFonts w:asciiTheme="minorBidi" w:eastAsia="Times New Roman" w:hAnsiTheme="minorBidi" w:cstheme="minorBidi"/>
          <w:sz w:val="24"/>
          <w:szCs w:val="24"/>
        </w:rPr>
      </w:pPr>
      <w:r w:rsidRPr="0085773A">
        <w:rPr>
          <w:rFonts w:asciiTheme="minorBidi" w:eastAsia="Times New Roman" w:hAnsiTheme="minorBidi" w:cstheme="minorBidi"/>
          <w:sz w:val="24"/>
          <w:szCs w:val="24"/>
        </w:rPr>
        <w:t xml:space="preserve">While </w:t>
      </w:r>
      <w:proofErr w:type="spellStart"/>
      <w:r w:rsidRPr="0085773A">
        <w:rPr>
          <w:rFonts w:asciiTheme="minorBidi" w:eastAsia="Times New Roman" w:hAnsiTheme="minorBidi" w:cstheme="minorBidi"/>
          <w:sz w:val="24"/>
          <w:szCs w:val="24"/>
        </w:rPr>
        <w:t>PassITApp</w:t>
      </w:r>
      <w:proofErr w:type="spellEnd"/>
      <w:r w:rsidRPr="0085773A">
        <w:rPr>
          <w:rFonts w:asciiTheme="minorBidi" w:eastAsia="Times New Roman" w:hAnsiTheme="minorBidi" w:cstheme="minorBidi"/>
          <w:sz w:val="24"/>
          <w:szCs w:val="24"/>
        </w:rPr>
        <w:t xml:space="preserve"> does serve its functional requirements of addressing basic needs in </w:t>
      </w:r>
      <w:r w:rsidR="00636787">
        <w:rPr>
          <w:rFonts w:asciiTheme="minorBidi" w:eastAsia="Times New Roman" w:hAnsiTheme="minorBidi" w:cstheme="minorBidi"/>
          <w:sz w:val="24"/>
          <w:szCs w:val="24"/>
        </w:rPr>
        <w:t>managing</w:t>
      </w:r>
      <w:r w:rsidRPr="0085773A">
        <w:rPr>
          <w:rFonts w:asciiTheme="minorBidi" w:eastAsia="Times New Roman" w:hAnsiTheme="minorBidi" w:cstheme="minorBidi"/>
          <w:sz w:val="24"/>
          <w:szCs w:val="24"/>
        </w:rPr>
        <w:t xml:space="preserve"> educational and administrative tasks within a driving school, there are a few areas where improvements need to be made to complete the </w:t>
      </w:r>
      <w:r w:rsidR="00636787">
        <w:rPr>
          <w:rFonts w:asciiTheme="minorBidi" w:eastAsia="Times New Roman" w:hAnsiTheme="minorBidi" w:cstheme="minorBidi"/>
          <w:sz w:val="24"/>
          <w:szCs w:val="24"/>
        </w:rPr>
        <w:t>user's satisfaction and</w:t>
      </w:r>
      <w:r w:rsidRPr="0085773A">
        <w:rPr>
          <w:rFonts w:asciiTheme="minorBidi" w:eastAsia="Times New Roman" w:hAnsiTheme="minorBidi" w:cstheme="minorBidi"/>
          <w:sz w:val="24"/>
          <w:szCs w:val="24"/>
        </w:rPr>
        <w:t xml:space="preserve"> meet </w:t>
      </w:r>
      <w:r w:rsidRPr="0085773A">
        <w:rPr>
          <w:rFonts w:asciiTheme="minorBidi" w:eastAsia="Times New Roman" w:hAnsiTheme="minorBidi" w:cstheme="minorBidi"/>
          <w:sz w:val="24"/>
          <w:szCs w:val="24"/>
        </w:rPr>
        <w:t xml:space="preserve">modern software standards. To further improve it, it should introduce cloud-based database solutions that would enable its remote accessibility, make its user interface responsive, and implement tight security features to meet the prescribed legal standards </w:t>
      </w:r>
      <w:r w:rsidR="00636787">
        <w:rPr>
          <w:rFonts w:asciiTheme="minorBidi" w:eastAsia="Times New Roman" w:hAnsiTheme="minorBidi" w:cstheme="minorBidi"/>
          <w:sz w:val="24"/>
          <w:szCs w:val="24"/>
        </w:rPr>
        <w:t>for</w:t>
      </w:r>
      <w:r w:rsidRPr="0085773A">
        <w:rPr>
          <w:rFonts w:asciiTheme="minorBidi" w:eastAsia="Times New Roman" w:hAnsiTheme="minorBidi" w:cstheme="minorBidi"/>
          <w:sz w:val="24"/>
          <w:szCs w:val="24"/>
        </w:rPr>
        <w:t xml:space="preserve"> handling data. Moreover, increased feedback mechanisms and improved error handling will </w:t>
      </w:r>
      <w:r w:rsidR="00636787">
        <w:rPr>
          <w:rFonts w:asciiTheme="minorBidi" w:eastAsia="Times New Roman" w:hAnsiTheme="minorBidi" w:cstheme="minorBidi"/>
          <w:sz w:val="24"/>
          <w:szCs w:val="24"/>
        </w:rPr>
        <w:t>significantly</w:t>
      </w:r>
      <w:r w:rsidRPr="0085773A">
        <w:rPr>
          <w:rFonts w:asciiTheme="minorBidi" w:eastAsia="Times New Roman" w:hAnsiTheme="minorBidi" w:cstheme="minorBidi"/>
          <w:sz w:val="24"/>
          <w:szCs w:val="24"/>
        </w:rPr>
        <w:t xml:space="preserve"> enhance user experience and system reliability. By looking into these areas, </w:t>
      </w:r>
      <w:proofErr w:type="spellStart"/>
      <w:r w:rsidRPr="0085773A">
        <w:rPr>
          <w:rFonts w:asciiTheme="minorBidi" w:eastAsia="Times New Roman" w:hAnsiTheme="minorBidi" w:cstheme="minorBidi"/>
          <w:sz w:val="24"/>
          <w:szCs w:val="24"/>
        </w:rPr>
        <w:t>PassITApp</w:t>
      </w:r>
      <w:proofErr w:type="spellEnd"/>
      <w:r w:rsidRPr="0085773A">
        <w:rPr>
          <w:rFonts w:asciiTheme="minorBidi" w:eastAsia="Times New Roman" w:hAnsiTheme="minorBidi" w:cstheme="minorBidi"/>
          <w:sz w:val="24"/>
          <w:szCs w:val="24"/>
        </w:rPr>
        <w:t xml:space="preserve"> can </w:t>
      </w:r>
      <w:r w:rsidR="00636787">
        <w:rPr>
          <w:rFonts w:asciiTheme="minorBidi" w:eastAsia="Times New Roman" w:hAnsiTheme="minorBidi" w:cstheme="minorBidi"/>
          <w:sz w:val="24"/>
          <w:szCs w:val="24"/>
        </w:rPr>
        <w:t>better serve the stakeholders it serves and evolve with new educational administration trends</w:t>
      </w:r>
      <w:r w:rsidRPr="0085773A">
        <w:rPr>
          <w:rFonts w:asciiTheme="minorBidi" w:eastAsia="Times New Roman" w:hAnsiTheme="minorBidi" w:cstheme="minorBidi"/>
          <w:sz w:val="24"/>
          <w:szCs w:val="24"/>
        </w:rPr>
        <w:t>.</w:t>
      </w:r>
    </w:p>
    <w:p w14:paraId="67705F90" w14:textId="77777777" w:rsidR="00043598" w:rsidRPr="0085773A" w:rsidRDefault="00A8254D" w:rsidP="0085773A">
      <w:pPr>
        <w:pStyle w:val="Heading4"/>
        <w:spacing w:line="360" w:lineRule="auto"/>
        <w:jc w:val="both"/>
        <w:rPr>
          <w:rFonts w:asciiTheme="minorBidi" w:eastAsia="Times New Roman" w:hAnsiTheme="minorBidi" w:cstheme="minorBidi"/>
        </w:rPr>
      </w:pPr>
      <w:bookmarkStart w:id="25" w:name="_fm57ir21gt0k" w:colFirst="0" w:colLast="0"/>
      <w:bookmarkEnd w:id="25"/>
      <w:r w:rsidRPr="0085773A">
        <w:rPr>
          <w:rFonts w:asciiTheme="minorBidi" w:eastAsia="Times New Roman" w:hAnsiTheme="minorBidi" w:cstheme="minorBidi"/>
        </w:rPr>
        <w:t>Conclusion</w:t>
      </w:r>
    </w:p>
    <w:p w14:paraId="5D0EF6D8" w14:textId="79079B7D" w:rsidR="00043598" w:rsidRPr="0085773A" w:rsidRDefault="00A8254D" w:rsidP="00636787">
      <w:pPr>
        <w:spacing w:line="360" w:lineRule="auto"/>
        <w:jc w:val="both"/>
        <w:rPr>
          <w:rFonts w:asciiTheme="minorBidi" w:eastAsia="Times New Roman" w:hAnsiTheme="minorBidi" w:cstheme="minorBidi"/>
          <w:sz w:val="24"/>
          <w:szCs w:val="24"/>
        </w:rPr>
      </w:pPr>
      <w:r w:rsidRPr="0085773A">
        <w:rPr>
          <w:rFonts w:asciiTheme="minorBidi" w:eastAsia="Times New Roman" w:hAnsiTheme="minorBidi" w:cstheme="minorBidi"/>
          <w:sz w:val="24"/>
          <w:szCs w:val="24"/>
        </w:rPr>
        <w:t xml:space="preserve">The </w:t>
      </w:r>
      <w:proofErr w:type="spellStart"/>
      <w:r w:rsidRPr="0085773A">
        <w:rPr>
          <w:rFonts w:asciiTheme="minorBidi" w:eastAsia="Times New Roman" w:hAnsiTheme="minorBidi" w:cstheme="minorBidi"/>
          <w:sz w:val="24"/>
          <w:szCs w:val="24"/>
        </w:rPr>
        <w:t>PassITApp</w:t>
      </w:r>
      <w:proofErr w:type="spellEnd"/>
      <w:r w:rsidRPr="0085773A">
        <w:rPr>
          <w:rFonts w:asciiTheme="minorBidi" w:eastAsia="Times New Roman" w:hAnsiTheme="minorBidi" w:cstheme="minorBidi"/>
          <w:sz w:val="24"/>
          <w:szCs w:val="24"/>
        </w:rPr>
        <w:t xml:space="preserve"> has been designed for Pass IT driving </w:t>
      </w:r>
      <w:r w:rsidR="00636787">
        <w:rPr>
          <w:rFonts w:asciiTheme="minorBidi" w:eastAsia="Times New Roman" w:hAnsiTheme="minorBidi" w:cstheme="minorBidi"/>
          <w:sz w:val="24"/>
          <w:szCs w:val="24"/>
        </w:rPr>
        <w:t>schools, with all-around views of this powerful tool to improve driving school activity management and</w:t>
      </w:r>
      <w:r w:rsidRPr="0085773A">
        <w:rPr>
          <w:rFonts w:asciiTheme="minorBidi" w:eastAsia="Times New Roman" w:hAnsiTheme="minorBidi" w:cstheme="minorBidi"/>
          <w:sz w:val="24"/>
          <w:szCs w:val="24"/>
        </w:rPr>
        <w:t xml:space="preserve"> an outstandingly designed user interface. This application uses principles of </w:t>
      </w:r>
      <w:r w:rsidR="00636787">
        <w:rPr>
          <w:rFonts w:asciiTheme="minorBidi" w:eastAsia="Times New Roman" w:hAnsiTheme="minorBidi" w:cstheme="minorBidi"/>
          <w:sz w:val="24"/>
          <w:szCs w:val="24"/>
        </w:rPr>
        <w:t>human-computer interaction to make it an integrated environment in which staff and instructors can work on</w:t>
      </w:r>
      <w:r w:rsidRPr="0085773A">
        <w:rPr>
          <w:rFonts w:asciiTheme="minorBidi" w:eastAsia="Times New Roman" w:hAnsiTheme="minorBidi" w:cstheme="minorBidi"/>
          <w:sz w:val="24"/>
          <w:szCs w:val="24"/>
        </w:rPr>
        <w:t xml:space="preserve"> booking </w:t>
      </w:r>
      <w:r w:rsidR="00636787">
        <w:rPr>
          <w:rFonts w:asciiTheme="minorBidi" w:eastAsia="Times New Roman" w:hAnsiTheme="minorBidi" w:cstheme="minorBidi"/>
          <w:sz w:val="24"/>
          <w:szCs w:val="24"/>
        </w:rPr>
        <w:t>and</w:t>
      </w:r>
      <w:r w:rsidRPr="0085773A">
        <w:rPr>
          <w:rFonts w:asciiTheme="minorBidi" w:eastAsia="Times New Roman" w:hAnsiTheme="minorBidi" w:cstheme="minorBidi"/>
          <w:sz w:val="24"/>
          <w:szCs w:val="24"/>
        </w:rPr>
        <w:t xml:space="preserve"> managing driving lessons while maintaining </w:t>
      </w:r>
      <w:r w:rsidR="00636787">
        <w:rPr>
          <w:rFonts w:asciiTheme="minorBidi" w:eastAsia="Times New Roman" w:hAnsiTheme="minorBidi" w:cstheme="minorBidi"/>
          <w:sz w:val="24"/>
          <w:szCs w:val="24"/>
        </w:rPr>
        <w:t>students' progress</w:t>
      </w:r>
      <w:r w:rsidRPr="0085773A">
        <w:rPr>
          <w:rFonts w:asciiTheme="minorBidi" w:eastAsia="Times New Roman" w:hAnsiTheme="minorBidi" w:cstheme="minorBidi"/>
          <w:sz w:val="24"/>
          <w:szCs w:val="24"/>
        </w:rPr>
        <w:t xml:space="preserve">. On its base </w:t>
      </w:r>
      <w:r w:rsidR="00636787">
        <w:rPr>
          <w:rFonts w:asciiTheme="minorBidi" w:eastAsia="Times New Roman" w:hAnsiTheme="minorBidi" w:cstheme="minorBidi"/>
          <w:sz w:val="24"/>
          <w:szCs w:val="24"/>
        </w:rPr>
        <w:t>basis</w:t>
      </w:r>
      <w:r w:rsidRPr="0085773A">
        <w:rPr>
          <w:rFonts w:asciiTheme="minorBidi" w:eastAsia="Times New Roman" w:hAnsiTheme="minorBidi" w:cstheme="minorBidi"/>
          <w:sz w:val="24"/>
          <w:szCs w:val="24"/>
        </w:rPr>
        <w:t xml:space="preserve">, </w:t>
      </w:r>
      <w:proofErr w:type="spellStart"/>
      <w:r w:rsidRPr="0085773A">
        <w:rPr>
          <w:rFonts w:asciiTheme="minorBidi" w:eastAsia="Times New Roman" w:hAnsiTheme="minorBidi" w:cstheme="minorBidi"/>
          <w:sz w:val="24"/>
          <w:szCs w:val="24"/>
        </w:rPr>
        <w:t>PassITApp</w:t>
      </w:r>
      <w:proofErr w:type="spellEnd"/>
      <w:r w:rsidRPr="0085773A">
        <w:rPr>
          <w:rFonts w:asciiTheme="minorBidi" w:eastAsia="Times New Roman" w:hAnsiTheme="minorBidi" w:cstheme="minorBidi"/>
          <w:sz w:val="24"/>
          <w:szCs w:val="24"/>
        </w:rPr>
        <w:t xml:space="preserve"> is engineered for optimum operations</w:t>
      </w:r>
      <w:r w:rsidR="00636787">
        <w:rPr>
          <w:rFonts w:asciiTheme="minorBidi" w:eastAsia="Times New Roman" w:hAnsiTheme="minorBidi" w:cstheme="minorBidi"/>
          <w:sz w:val="24"/>
          <w:szCs w:val="24"/>
        </w:rPr>
        <w:t xml:space="preserve"> to make</w:t>
      </w:r>
      <w:r w:rsidRPr="0085773A">
        <w:rPr>
          <w:rFonts w:asciiTheme="minorBidi" w:eastAsia="Times New Roman" w:hAnsiTheme="minorBidi" w:cstheme="minorBidi"/>
          <w:sz w:val="24"/>
          <w:szCs w:val="24"/>
        </w:rPr>
        <w:t xml:space="preserve"> education management a natural and efficient process. The system was architected </w:t>
      </w:r>
      <w:r w:rsidR="00636787">
        <w:rPr>
          <w:rFonts w:asciiTheme="minorBidi" w:eastAsia="Times New Roman" w:hAnsiTheme="minorBidi" w:cstheme="minorBidi"/>
          <w:sz w:val="24"/>
          <w:szCs w:val="24"/>
        </w:rPr>
        <w:t>to</w:t>
      </w:r>
      <w:r w:rsidRPr="0085773A">
        <w:rPr>
          <w:rFonts w:asciiTheme="minorBidi" w:eastAsia="Times New Roman" w:hAnsiTheme="minorBidi" w:cstheme="minorBidi"/>
          <w:sz w:val="24"/>
          <w:szCs w:val="24"/>
        </w:rPr>
        <w:t xml:space="preserve"> handle the </w:t>
      </w:r>
      <w:r w:rsidR="00636787">
        <w:rPr>
          <w:rFonts w:asciiTheme="minorBidi" w:eastAsia="Times New Roman" w:hAnsiTheme="minorBidi" w:cstheme="minorBidi"/>
          <w:sz w:val="24"/>
          <w:szCs w:val="24"/>
        </w:rPr>
        <w:t>school's needs</w:t>
      </w:r>
      <w:r w:rsidRPr="0085773A">
        <w:rPr>
          <w:rFonts w:asciiTheme="minorBidi" w:eastAsia="Times New Roman" w:hAnsiTheme="minorBidi" w:cstheme="minorBidi"/>
          <w:sz w:val="24"/>
          <w:szCs w:val="24"/>
        </w:rPr>
        <w:t xml:space="preserve">: more than one type of driving lesson, dynamic rescheduling of instructors, and record maintenance of student progress and test results. The design of such an approach will meet not only the requirements of the driving school in practice but also ensure that users </w:t>
      </w:r>
      <w:r w:rsidR="00636787">
        <w:rPr>
          <w:rFonts w:asciiTheme="minorBidi" w:eastAsia="Times New Roman" w:hAnsiTheme="minorBidi" w:cstheme="minorBidi"/>
          <w:sz w:val="24"/>
          <w:szCs w:val="24"/>
        </w:rPr>
        <w:t>can</w:t>
      </w:r>
      <w:r w:rsidRPr="0085773A">
        <w:rPr>
          <w:rFonts w:asciiTheme="minorBidi" w:eastAsia="Times New Roman" w:hAnsiTheme="minorBidi" w:cstheme="minorBidi"/>
          <w:sz w:val="24"/>
          <w:szCs w:val="24"/>
        </w:rPr>
        <w:t xml:space="preserve"> cope with the system and navigate it with </w:t>
      </w:r>
      <w:r w:rsidR="00636787">
        <w:rPr>
          <w:rFonts w:asciiTheme="minorBidi" w:eastAsia="Times New Roman" w:hAnsiTheme="minorBidi" w:cstheme="minorBidi"/>
          <w:sz w:val="24"/>
          <w:szCs w:val="24"/>
        </w:rPr>
        <w:t xml:space="preserve">minimal </w:t>
      </w:r>
      <w:r w:rsidRPr="0085773A">
        <w:rPr>
          <w:rFonts w:asciiTheme="minorBidi" w:eastAsia="Times New Roman" w:hAnsiTheme="minorBidi" w:cstheme="minorBidi"/>
          <w:sz w:val="24"/>
          <w:szCs w:val="24"/>
        </w:rPr>
        <w:t xml:space="preserve">preparation. An example of such a well-designed, thoughtful interface based on HCI principles is the </w:t>
      </w:r>
      <w:proofErr w:type="spellStart"/>
      <w:r w:rsidRPr="0085773A">
        <w:rPr>
          <w:rFonts w:asciiTheme="minorBidi" w:eastAsia="Times New Roman" w:hAnsiTheme="minorBidi" w:cstheme="minorBidi"/>
          <w:sz w:val="24"/>
          <w:szCs w:val="24"/>
        </w:rPr>
        <w:t>PassITApp</w:t>
      </w:r>
      <w:proofErr w:type="spellEnd"/>
      <w:r w:rsidRPr="0085773A">
        <w:rPr>
          <w:rFonts w:asciiTheme="minorBidi" w:eastAsia="Times New Roman" w:hAnsiTheme="minorBidi" w:cstheme="minorBidi"/>
          <w:sz w:val="24"/>
          <w:szCs w:val="24"/>
        </w:rPr>
        <w:t xml:space="preserve">, which will </w:t>
      </w:r>
      <w:r w:rsidR="00636787">
        <w:rPr>
          <w:rFonts w:asciiTheme="minorBidi" w:eastAsia="Times New Roman" w:hAnsiTheme="minorBidi" w:cstheme="minorBidi"/>
          <w:sz w:val="24"/>
          <w:szCs w:val="24"/>
        </w:rPr>
        <w:t>revolutionise</w:t>
      </w:r>
      <w:r w:rsidRPr="0085773A">
        <w:rPr>
          <w:rFonts w:asciiTheme="minorBidi" w:eastAsia="Times New Roman" w:hAnsiTheme="minorBidi" w:cstheme="minorBidi"/>
          <w:sz w:val="24"/>
          <w:szCs w:val="24"/>
        </w:rPr>
        <w:t xml:space="preserve"> the administrative and educational processes of the driving school. It will enhance the operational support of the school</w:t>
      </w:r>
      <w:r w:rsidR="00636787">
        <w:rPr>
          <w:rFonts w:asciiTheme="minorBidi" w:eastAsia="Times New Roman" w:hAnsiTheme="minorBidi" w:cstheme="minorBidi"/>
          <w:sz w:val="24"/>
          <w:szCs w:val="24"/>
        </w:rPr>
        <w:t xml:space="preserve"> but, at the same time,</w:t>
      </w:r>
      <w:r w:rsidRPr="0085773A">
        <w:rPr>
          <w:rFonts w:asciiTheme="minorBidi" w:eastAsia="Times New Roman" w:hAnsiTheme="minorBidi" w:cstheme="minorBidi"/>
          <w:sz w:val="24"/>
          <w:szCs w:val="24"/>
        </w:rPr>
        <w:t xml:space="preserve"> make the learning process more certain for students, who will be assured of their well-managed and documented educational experience. This project is not only for the current needs of the </w:t>
      </w:r>
      <w:r w:rsidRPr="0085773A">
        <w:rPr>
          <w:rFonts w:asciiTheme="minorBidi" w:eastAsia="Times New Roman" w:hAnsiTheme="minorBidi" w:cstheme="minorBidi"/>
          <w:sz w:val="24"/>
          <w:szCs w:val="24"/>
        </w:rPr>
        <w:lastRenderedPageBreak/>
        <w:t>Pass IT driving school but also scalable and flexible for future enhancement</w:t>
      </w:r>
      <w:r w:rsidR="00636787">
        <w:rPr>
          <w:rFonts w:asciiTheme="minorBidi" w:eastAsia="Times New Roman" w:hAnsiTheme="minorBidi" w:cstheme="minorBidi"/>
          <w:sz w:val="24"/>
          <w:szCs w:val="24"/>
        </w:rPr>
        <w:t>. Thus,</w:t>
      </w:r>
      <w:r w:rsidRPr="0085773A">
        <w:rPr>
          <w:rFonts w:asciiTheme="minorBidi" w:eastAsia="Times New Roman" w:hAnsiTheme="minorBidi" w:cstheme="minorBidi"/>
          <w:sz w:val="24"/>
          <w:szCs w:val="24"/>
        </w:rPr>
        <w:t xml:space="preserve"> it </w:t>
      </w:r>
      <w:r w:rsidR="00636787">
        <w:rPr>
          <w:rFonts w:asciiTheme="minorBidi" w:eastAsia="Times New Roman" w:hAnsiTheme="minorBidi" w:cstheme="minorBidi"/>
          <w:sz w:val="24"/>
          <w:szCs w:val="24"/>
        </w:rPr>
        <w:t>is</w:t>
      </w:r>
      <w:r w:rsidRPr="0085773A">
        <w:rPr>
          <w:rFonts w:asciiTheme="minorBidi" w:eastAsia="Times New Roman" w:hAnsiTheme="minorBidi" w:cstheme="minorBidi"/>
          <w:sz w:val="24"/>
          <w:szCs w:val="24"/>
        </w:rPr>
        <w:t xml:space="preserve"> a long-term viable project as an educational management tool.</w:t>
      </w:r>
      <w:r w:rsidRPr="0085773A">
        <w:rPr>
          <w:rFonts w:asciiTheme="minorBidi" w:hAnsiTheme="minorBidi" w:cstheme="minorBidi"/>
        </w:rPr>
        <w:br w:type="page"/>
      </w:r>
    </w:p>
    <w:p w14:paraId="2220AD03" w14:textId="77777777" w:rsidR="00043598" w:rsidRPr="008C09EA" w:rsidRDefault="00A8254D">
      <w:pPr>
        <w:pStyle w:val="Heading4"/>
        <w:spacing w:line="480" w:lineRule="auto"/>
        <w:jc w:val="center"/>
        <w:rPr>
          <w:rFonts w:ascii="Times New Roman" w:eastAsia="Times New Roman" w:hAnsi="Times New Roman" w:cs="Times New Roman"/>
          <w:lang w:val="es-ES"/>
        </w:rPr>
      </w:pPr>
      <w:bookmarkStart w:id="26" w:name="_li04zbp8dn1y" w:colFirst="0" w:colLast="0"/>
      <w:bookmarkEnd w:id="26"/>
      <w:proofErr w:type="spellStart"/>
      <w:r w:rsidRPr="008C09EA">
        <w:rPr>
          <w:rFonts w:ascii="Times New Roman" w:eastAsia="Times New Roman" w:hAnsi="Times New Roman" w:cs="Times New Roman"/>
          <w:lang w:val="es-ES"/>
        </w:rPr>
        <w:lastRenderedPageBreak/>
        <w:t>References</w:t>
      </w:r>
      <w:proofErr w:type="spellEnd"/>
    </w:p>
    <w:p w14:paraId="5A9A1F2F" w14:textId="77777777" w:rsidR="00043598" w:rsidRPr="00636787" w:rsidRDefault="00A8254D" w:rsidP="00636787">
      <w:pPr>
        <w:spacing w:line="360" w:lineRule="auto"/>
        <w:ind w:left="720" w:hanging="720"/>
        <w:jc w:val="both"/>
        <w:rPr>
          <w:rFonts w:asciiTheme="minorBidi" w:eastAsia="Times New Roman" w:hAnsiTheme="minorBidi" w:cstheme="minorBidi"/>
          <w:color w:val="222222"/>
          <w:sz w:val="24"/>
          <w:szCs w:val="24"/>
          <w:highlight w:val="white"/>
        </w:rPr>
      </w:pPr>
      <w:r w:rsidRPr="00636787">
        <w:rPr>
          <w:rFonts w:asciiTheme="minorBidi" w:eastAsia="Times New Roman" w:hAnsiTheme="minorBidi" w:cstheme="minorBidi"/>
          <w:color w:val="222222"/>
          <w:sz w:val="24"/>
          <w:szCs w:val="24"/>
          <w:highlight w:val="white"/>
          <w:lang w:val="es-ES"/>
        </w:rPr>
        <w:t xml:space="preserve">Bailey, B. P., &amp; </w:t>
      </w:r>
      <w:proofErr w:type="spellStart"/>
      <w:r w:rsidRPr="00636787">
        <w:rPr>
          <w:rFonts w:asciiTheme="minorBidi" w:eastAsia="Times New Roman" w:hAnsiTheme="minorBidi" w:cstheme="minorBidi"/>
          <w:color w:val="222222"/>
          <w:sz w:val="24"/>
          <w:szCs w:val="24"/>
          <w:highlight w:val="white"/>
          <w:lang w:val="es-ES"/>
        </w:rPr>
        <w:t>Konstan</w:t>
      </w:r>
      <w:proofErr w:type="spellEnd"/>
      <w:r w:rsidRPr="00636787">
        <w:rPr>
          <w:rFonts w:asciiTheme="minorBidi" w:eastAsia="Times New Roman" w:hAnsiTheme="minorBidi" w:cstheme="minorBidi"/>
          <w:color w:val="222222"/>
          <w:sz w:val="24"/>
          <w:szCs w:val="24"/>
          <w:highlight w:val="white"/>
          <w:lang w:val="es-ES"/>
        </w:rPr>
        <w:t xml:space="preserve">, J. A. (2006). </w:t>
      </w:r>
      <w:r w:rsidRPr="00636787">
        <w:rPr>
          <w:rFonts w:asciiTheme="minorBidi" w:eastAsia="Times New Roman" w:hAnsiTheme="minorBidi" w:cstheme="minorBidi"/>
          <w:color w:val="222222"/>
          <w:sz w:val="24"/>
          <w:szCs w:val="24"/>
          <w:highlight w:val="white"/>
        </w:rPr>
        <w:t>On the need for attention-aware systems: Measuring effects of interruption on task performance, error rate, and affective state. Computers in human behaviour, 22(4), 685-708.</w:t>
      </w:r>
    </w:p>
    <w:p w14:paraId="65AB38C5" w14:textId="77777777" w:rsidR="00043598" w:rsidRPr="00636787" w:rsidRDefault="00A8254D" w:rsidP="00636787">
      <w:pPr>
        <w:spacing w:line="360" w:lineRule="auto"/>
        <w:ind w:left="720" w:hanging="720"/>
        <w:jc w:val="both"/>
        <w:rPr>
          <w:rFonts w:asciiTheme="minorBidi" w:eastAsia="Times New Roman" w:hAnsiTheme="minorBidi" w:cstheme="minorBidi"/>
          <w:color w:val="222222"/>
          <w:sz w:val="24"/>
          <w:szCs w:val="24"/>
          <w:highlight w:val="white"/>
        </w:rPr>
      </w:pPr>
      <w:r w:rsidRPr="00636787">
        <w:rPr>
          <w:rFonts w:asciiTheme="minorBidi" w:eastAsia="Times New Roman" w:hAnsiTheme="minorBidi" w:cstheme="minorBidi"/>
          <w:color w:val="222222"/>
          <w:sz w:val="24"/>
          <w:szCs w:val="24"/>
          <w:highlight w:val="white"/>
        </w:rPr>
        <w:t>Burford, S., &amp; Park, S. (2014). The impact of mobile tablet devices on human information behaviour. Journal of documentation, 70(4), 622-639.</w:t>
      </w:r>
    </w:p>
    <w:p w14:paraId="74ADD094" w14:textId="77777777" w:rsidR="00043598" w:rsidRPr="00636787" w:rsidRDefault="00A8254D" w:rsidP="00636787">
      <w:pPr>
        <w:spacing w:line="360" w:lineRule="auto"/>
        <w:ind w:left="720" w:hanging="720"/>
        <w:jc w:val="both"/>
        <w:rPr>
          <w:rFonts w:asciiTheme="minorBidi" w:eastAsia="Times New Roman" w:hAnsiTheme="minorBidi" w:cstheme="minorBidi"/>
          <w:color w:val="222222"/>
          <w:sz w:val="24"/>
          <w:szCs w:val="24"/>
          <w:highlight w:val="white"/>
        </w:rPr>
      </w:pPr>
      <w:r w:rsidRPr="00636787">
        <w:rPr>
          <w:rFonts w:asciiTheme="minorBidi" w:eastAsia="Times New Roman" w:hAnsiTheme="minorBidi" w:cstheme="minorBidi"/>
          <w:color w:val="222222"/>
          <w:sz w:val="24"/>
          <w:szCs w:val="24"/>
          <w:highlight w:val="white"/>
        </w:rPr>
        <w:t>Fairclough, S. H. (2009). Fundamentals of physiological computing. Interacting with computers, 21(1-2), 133-145.</w:t>
      </w:r>
    </w:p>
    <w:p w14:paraId="4B27B700" w14:textId="77777777" w:rsidR="00043598" w:rsidRPr="00636787" w:rsidRDefault="00A8254D" w:rsidP="00636787">
      <w:pPr>
        <w:spacing w:line="360" w:lineRule="auto"/>
        <w:ind w:left="720" w:hanging="720"/>
        <w:jc w:val="both"/>
        <w:rPr>
          <w:rFonts w:asciiTheme="minorBidi" w:eastAsia="Times New Roman" w:hAnsiTheme="minorBidi" w:cstheme="minorBidi"/>
          <w:color w:val="222222"/>
          <w:sz w:val="24"/>
          <w:szCs w:val="24"/>
          <w:highlight w:val="white"/>
          <w:lang w:val="de-DE"/>
        </w:rPr>
      </w:pPr>
      <w:r w:rsidRPr="00636787">
        <w:rPr>
          <w:rFonts w:asciiTheme="minorBidi" w:eastAsia="Times New Roman" w:hAnsiTheme="minorBidi" w:cstheme="minorBidi"/>
          <w:color w:val="222222"/>
          <w:sz w:val="24"/>
          <w:szCs w:val="24"/>
          <w:highlight w:val="white"/>
        </w:rPr>
        <w:t xml:space="preserve">González-Martínez, J. A., Bote-Lorenzo, M. L., Gómez-Sánchez, E., &amp; </w:t>
      </w:r>
      <w:proofErr w:type="spellStart"/>
      <w:r w:rsidRPr="00636787">
        <w:rPr>
          <w:rFonts w:asciiTheme="minorBidi" w:eastAsia="Times New Roman" w:hAnsiTheme="minorBidi" w:cstheme="minorBidi"/>
          <w:color w:val="222222"/>
          <w:sz w:val="24"/>
          <w:szCs w:val="24"/>
          <w:highlight w:val="white"/>
        </w:rPr>
        <w:t>Cano</w:t>
      </w:r>
      <w:proofErr w:type="spellEnd"/>
      <w:r w:rsidRPr="00636787">
        <w:rPr>
          <w:rFonts w:asciiTheme="minorBidi" w:eastAsia="Times New Roman" w:hAnsiTheme="minorBidi" w:cstheme="minorBidi"/>
          <w:color w:val="222222"/>
          <w:sz w:val="24"/>
          <w:szCs w:val="24"/>
          <w:highlight w:val="white"/>
        </w:rPr>
        <w:t xml:space="preserve">-Parra, R. (2015). Cloud computing and education: A state-of-the-art survey. </w:t>
      </w:r>
      <w:r w:rsidRPr="00636787">
        <w:rPr>
          <w:rFonts w:asciiTheme="minorBidi" w:eastAsia="Times New Roman" w:hAnsiTheme="minorBidi" w:cstheme="minorBidi"/>
          <w:color w:val="222222"/>
          <w:sz w:val="24"/>
          <w:szCs w:val="24"/>
          <w:highlight w:val="white"/>
          <w:lang w:val="de-DE"/>
        </w:rPr>
        <w:t>Computers &amp; Education, 80, 132-151.</w:t>
      </w:r>
    </w:p>
    <w:p w14:paraId="4DA450F1" w14:textId="77777777" w:rsidR="00043598" w:rsidRPr="00636787" w:rsidRDefault="00A8254D" w:rsidP="00636787">
      <w:pPr>
        <w:spacing w:line="360" w:lineRule="auto"/>
        <w:ind w:left="720" w:hanging="720"/>
        <w:jc w:val="both"/>
        <w:rPr>
          <w:rFonts w:asciiTheme="minorBidi" w:eastAsia="Times New Roman" w:hAnsiTheme="minorBidi" w:cstheme="minorBidi"/>
          <w:color w:val="222222"/>
          <w:sz w:val="24"/>
          <w:szCs w:val="24"/>
          <w:highlight w:val="white"/>
          <w:lang w:val="de-DE"/>
        </w:rPr>
      </w:pPr>
      <w:r w:rsidRPr="00636787">
        <w:rPr>
          <w:rFonts w:asciiTheme="minorBidi" w:eastAsia="Times New Roman" w:hAnsiTheme="minorBidi" w:cstheme="minorBidi"/>
          <w:color w:val="222222"/>
          <w:sz w:val="24"/>
          <w:szCs w:val="24"/>
          <w:highlight w:val="white"/>
          <w:lang w:val="de-DE"/>
        </w:rPr>
        <w:t>Guide, D. (2012). User Interface.</w:t>
      </w:r>
    </w:p>
    <w:p w14:paraId="33C21481" w14:textId="77777777" w:rsidR="00043598" w:rsidRPr="00636787" w:rsidRDefault="00A8254D" w:rsidP="00636787">
      <w:pPr>
        <w:spacing w:line="360" w:lineRule="auto"/>
        <w:ind w:left="720" w:hanging="720"/>
        <w:jc w:val="both"/>
        <w:rPr>
          <w:rFonts w:asciiTheme="minorBidi" w:eastAsia="Times New Roman" w:hAnsiTheme="minorBidi" w:cstheme="minorBidi"/>
          <w:color w:val="222222"/>
          <w:sz w:val="24"/>
          <w:szCs w:val="24"/>
          <w:highlight w:val="white"/>
        </w:rPr>
      </w:pPr>
      <w:r w:rsidRPr="00636787">
        <w:rPr>
          <w:rFonts w:asciiTheme="minorBidi" w:eastAsia="Times New Roman" w:hAnsiTheme="minorBidi" w:cstheme="minorBidi"/>
          <w:color w:val="222222"/>
          <w:sz w:val="24"/>
          <w:szCs w:val="24"/>
          <w:highlight w:val="white"/>
          <w:lang w:val="de-DE"/>
        </w:rPr>
        <w:t xml:space="preserve">Hollender, N., Hofmann, C., </w:t>
      </w:r>
      <w:proofErr w:type="spellStart"/>
      <w:r w:rsidRPr="00636787">
        <w:rPr>
          <w:rFonts w:asciiTheme="minorBidi" w:eastAsia="Times New Roman" w:hAnsiTheme="minorBidi" w:cstheme="minorBidi"/>
          <w:color w:val="222222"/>
          <w:sz w:val="24"/>
          <w:szCs w:val="24"/>
          <w:highlight w:val="white"/>
          <w:lang w:val="de-DE"/>
        </w:rPr>
        <w:t>Deneke</w:t>
      </w:r>
      <w:proofErr w:type="spellEnd"/>
      <w:r w:rsidRPr="00636787">
        <w:rPr>
          <w:rFonts w:asciiTheme="minorBidi" w:eastAsia="Times New Roman" w:hAnsiTheme="minorBidi" w:cstheme="minorBidi"/>
          <w:color w:val="222222"/>
          <w:sz w:val="24"/>
          <w:szCs w:val="24"/>
          <w:highlight w:val="white"/>
          <w:lang w:val="de-DE"/>
        </w:rPr>
        <w:t xml:space="preserve">, M., &amp; Schmitz, B. (2010). </w:t>
      </w:r>
      <w:r w:rsidRPr="00636787">
        <w:rPr>
          <w:rFonts w:asciiTheme="minorBidi" w:eastAsia="Times New Roman" w:hAnsiTheme="minorBidi" w:cstheme="minorBidi"/>
          <w:color w:val="222222"/>
          <w:sz w:val="24"/>
          <w:szCs w:val="24"/>
          <w:highlight w:val="white"/>
        </w:rPr>
        <w:t>Integrating cognitive load theory and concepts of human–computer interaction. Computers in human behaviour, 26(6), 1278-1288.</w:t>
      </w:r>
    </w:p>
    <w:p w14:paraId="3799625E" w14:textId="77777777" w:rsidR="00043598" w:rsidRPr="00636787" w:rsidRDefault="00A8254D" w:rsidP="00636787">
      <w:pPr>
        <w:spacing w:line="360" w:lineRule="auto"/>
        <w:ind w:left="720" w:hanging="720"/>
        <w:jc w:val="both"/>
        <w:rPr>
          <w:rFonts w:asciiTheme="minorBidi" w:eastAsia="Times New Roman" w:hAnsiTheme="minorBidi" w:cstheme="minorBidi"/>
          <w:color w:val="222222"/>
          <w:sz w:val="24"/>
          <w:szCs w:val="24"/>
          <w:highlight w:val="white"/>
        </w:rPr>
      </w:pPr>
      <w:r w:rsidRPr="00636787">
        <w:rPr>
          <w:rFonts w:asciiTheme="minorBidi" w:eastAsia="Times New Roman" w:hAnsiTheme="minorBidi" w:cstheme="minorBidi"/>
          <w:color w:val="222222"/>
          <w:sz w:val="24"/>
          <w:szCs w:val="24"/>
          <w:highlight w:val="white"/>
        </w:rPr>
        <w:t>Hsieh, C. T., Lu, M. T., &amp; Lin, E. (1994). Consistency in human-computer interfaces for end-users. Journal of Organisational and End User Computing (JOEUC), 6(2), 3-10.</w:t>
      </w:r>
    </w:p>
    <w:p w14:paraId="125F9142" w14:textId="77777777" w:rsidR="00043598" w:rsidRPr="00636787" w:rsidRDefault="00A8254D" w:rsidP="00636787">
      <w:pPr>
        <w:spacing w:line="360" w:lineRule="auto"/>
        <w:ind w:left="720" w:hanging="720"/>
        <w:jc w:val="both"/>
        <w:rPr>
          <w:rFonts w:asciiTheme="minorBidi" w:eastAsia="Times New Roman" w:hAnsiTheme="minorBidi" w:cstheme="minorBidi"/>
          <w:color w:val="222222"/>
          <w:sz w:val="24"/>
          <w:szCs w:val="24"/>
          <w:highlight w:val="white"/>
        </w:rPr>
      </w:pPr>
      <w:r w:rsidRPr="00636787">
        <w:rPr>
          <w:rFonts w:asciiTheme="minorBidi" w:eastAsia="Times New Roman" w:hAnsiTheme="minorBidi" w:cstheme="minorBidi"/>
          <w:color w:val="222222"/>
          <w:sz w:val="24"/>
          <w:szCs w:val="24"/>
          <w:highlight w:val="white"/>
        </w:rPr>
        <w:t>Marra, R. (2012). Human-computer interface design. In Hypermedia learning environments (pp. 115-135). Routledge.</w:t>
      </w:r>
    </w:p>
    <w:p w14:paraId="77545409" w14:textId="77777777" w:rsidR="00043598" w:rsidRPr="00636787" w:rsidRDefault="00A8254D" w:rsidP="00636787">
      <w:pPr>
        <w:spacing w:line="360" w:lineRule="auto"/>
        <w:ind w:left="720" w:hanging="720"/>
        <w:jc w:val="both"/>
        <w:rPr>
          <w:rFonts w:asciiTheme="minorBidi" w:eastAsia="Times New Roman" w:hAnsiTheme="minorBidi" w:cstheme="minorBidi"/>
          <w:color w:val="222222"/>
          <w:sz w:val="24"/>
          <w:szCs w:val="24"/>
          <w:highlight w:val="white"/>
        </w:rPr>
      </w:pPr>
      <w:r w:rsidRPr="00636787">
        <w:rPr>
          <w:rFonts w:asciiTheme="minorBidi" w:eastAsia="Times New Roman" w:hAnsiTheme="minorBidi" w:cstheme="minorBidi"/>
          <w:color w:val="222222"/>
          <w:sz w:val="24"/>
          <w:szCs w:val="24"/>
          <w:highlight w:val="white"/>
        </w:rPr>
        <w:t>Mazumder, F. K., &amp; Das, U. K. (2014). Usability guidelines for usable user interface. International Journal of Research in Engineering and Technology, 3(9), 79-82.</w:t>
      </w:r>
    </w:p>
    <w:p w14:paraId="7928CCE9" w14:textId="77777777" w:rsidR="00043598" w:rsidRPr="00636787" w:rsidRDefault="00A8254D" w:rsidP="00636787">
      <w:pPr>
        <w:spacing w:line="360" w:lineRule="auto"/>
        <w:ind w:left="720" w:hanging="720"/>
        <w:jc w:val="both"/>
        <w:rPr>
          <w:rFonts w:asciiTheme="minorBidi" w:eastAsia="Times New Roman" w:hAnsiTheme="minorBidi" w:cstheme="minorBidi"/>
          <w:color w:val="222222"/>
          <w:sz w:val="24"/>
          <w:szCs w:val="24"/>
          <w:highlight w:val="white"/>
        </w:rPr>
      </w:pPr>
      <w:proofErr w:type="spellStart"/>
      <w:r w:rsidRPr="00636787">
        <w:rPr>
          <w:rFonts w:asciiTheme="minorBidi" w:eastAsia="Times New Roman" w:hAnsiTheme="minorBidi" w:cstheme="minorBidi"/>
          <w:color w:val="222222"/>
          <w:sz w:val="24"/>
          <w:szCs w:val="24"/>
          <w:highlight w:val="white"/>
        </w:rPr>
        <w:t>Oulasvirta</w:t>
      </w:r>
      <w:proofErr w:type="spellEnd"/>
      <w:r w:rsidRPr="00636787">
        <w:rPr>
          <w:rFonts w:asciiTheme="minorBidi" w:eastAsia="Times New Roman" w:hAnsiTheme="minorBidi" w:cstheme="minorBidi"/>
          <w:color w:val="222222"/>
          <w:sz w:val="24"/>
          <w:szCs w:val="24"/>
          <w:highlight w:val="white"/>
        </w:rPr>
        <w:t xml:space="preserve">, A., Dayama, N. R., </w:t>
      </w:r>
      <w:proofErr w:type="spellStart"/>
      <w:r w:rsidRPr="00636787">
        <w:rPr>
          <w:rFonts w:asciiTheme="minorBidi" w:eastAsia="Times New Roman" w:hAnsiTheme="minorBidi" w:cstheme="minorBidi"/>
          <w:color w:val="222222"/>
          <w:sz w:val="24"/>
          <w:szCs w:val="24"/>
          <w:highlight w:val="white"/>
        </w:rPr>
        <w:t>Shiripour</w:t>
      </w:r>
      <w:proofErr w:type="spellEnd"/>
      <w:r w:rsidRPr="00636787">
        <w:rPr>
          <w:rFonts w:asciiTheme="minorBidi" w:eastAsia="Times New Roman" w:hAnsiTheme="minorBidi" w:cstheme="minorBidi"/>
          <w:color w:val="222222"/>
          <w:sz w:val="24"/>
          <w:szCs w:val="24"/>
          <w:highlight w:val="white"/>
        </w:rPr>
        <w:t xml:space="preserve">, M., John, M., &amp; </w:t>
      </w:r>
      <w:proofErr w:type="spellStart"/>
      <w:r w:rsidRPr="00636787">
        <w:rPr>
          <w:rFonts w:asciiTheme="minorBidi" w:eastAsia="Times New Roman" w:hAnsiTheme="minorBidi" w:cstheme="minorBidi"/>
          <w:color w:val="222222"/>
          <w:sz w:val="24"/>
          <w:szCs w:val="24"/>
          <w:highlight w:val="white"/>
        </w:rPr>
        <w:t>Karrenbauer</w:t>
      </w:r>
      <w:proofErr w:type="spellEnd"/>
      <w:r w:rsidRPr="00636787">
        <w:rPr>
          <w:rFonts w:asciiTheme="minorBidi" w:eastAsia="Times New Roman" w:hAnsiTheme="minorBidi" w:cstheme="minorBidi"/>
          <w:color w:val="222222"/>
          <w:sz w:val="24"/>
          <w:szCs w:val="24"/>
          <w:highlight w:val="white"/>
        </w:rPr>
        <w:t>, A. (2020). Combinatorial optimization of graphical user interface designs. Proceedings of the IEEE, 108(3), 434-464.</w:t>
      </w:r>
    </w:p>
    <w:p w14:paraId="2D49F95C" w14:textId="77777777" w:rsidR="00043598" w:rsidRPr="00636787" w:rsidRDefault="00A8254D" w:rsidP="00636787">
      <w:pPr>
        <w:spacing w:line="360" w:lineRule="auto"/>
        <w:ind w:left="720" w:hanging="720"/>
        <w:jc w:val="both"/>
        <w:rPr>
          <w:rFonts w:asciiTheme="minorBidi" w:eastAsia="Times New Roman" w:hAnsiTheme="minorBidi" w:cstheme="minorBidi"/>
          <w:color w:val="222222"/>
          <w:sz w:val="24"/>
          <w:szCs w:val="24"/>
          <w:highlight w:val="white"/>
        </w:rPr>
      </w:pPr>
      <w:r w:rsidRPr="00636787">
        <w:rPr>
          <w:rFonts w:asciiTheme="minorBidi" w:eastAsia="Times New Roman" w:hAnsiTheme="minorBidi" w:cstheme="minorBidi"/>
          <w:color w:val="222222"/>
          <w:sz w:val="24"/>
          <w:szCs w:val="24"/>
          <w:highlight w:val="white"/>
          <w:lang w:val="fr-FR"/>
        </w:rPr>
        <w:t xml:space="preserve">Proctor, R. W., &amp; Vu, K. P. L. (2007). </w:t>
      </w:r>
      <w:r w:rsidRPr="00636787">
        <w:rPr>
          <w:rFonts w:asciiTheme="minorBidi" w:eastAsia="Times New Roman" w:hAnsiTheme="minorBidi" w:cstheme="minorBidi"/>
          <w:color w:val="222222"/>
          <w:sz w:val="24"/>
          <w:szCs w:val="24"/>
          <w:highlight w:val="white"/>
        </w:rPr>
        <w:t>Human information processing: an overview for human-computer interaction. The human-computer interaction handbook, 69-88.</w:t>
      </w:r>
    </w:p>
    <w:sectPr w:rsidR="00043598" w:rsidRPr="00636787" w:rsidSect="008C09EA">
      <w:headerReference w:type="default" r:id="rId2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07E3A7" w14:textId="77777777" w:rsidR="00A8254D" w:rsidRDefault="00A8254D">
      <w:pPr>
        <w:spacing w:after="0" w:line="240" w:lineRule="auto"/>
      </w:pPr>
      <w:r>
        <w:separator/>
      </w:r>
    </w:p>
  </w:endnote>
  <w:endnote w:type="continuationSeparator" w:id="0">
    <w:p w14:paraId="67C60C1C" w14:textId="77777777" w:rsidR="00A8254D" w:rsidRDefault="00A825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AC9923" w14:textId="77777777" w:rsidR="00A8254D" w:rsidRDefault="00A8254D">
      <w:pPr>
        <w:spacing w:after="0" w:line="240" w:lineRule="auto"/>
      </w:pPr>
      <w:r>
        <w:separator/>
      </w:r>
    </w:p>
  </w:footnote>
  <w:footnote w:type="continuationSeparator" w:id="0">
    <w:p w14:paraId="1CDD6554" w14:textId="77777777" w:rsidR="00A8254D" w:rsidRDefault="00A825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C9881C" w14:textId="77777777" w:rsidR="00043598" w:rsidRDefault="00A8254D">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8C09EA">
      <w:rPr>
        <w:rFonts w:ascii="Times New Roman" w:eastAsia="Times New Roman" w:hAnsi="Times New Roman" w:cs="Times New Roman"/>
        <w:noProof/>
        <w:color w:val="000000"/>
        <w:sz w:val="24"/>
        <w:szCs w:val="24"/>
      </w:rPr>
      <w:t>1</w:t>
    </w:r>
    <w:r>
      <w:rPr>
        <w:rFonts w:ascii="Times New Roman" w:eastAsia="Times New Roman" w:hAnsi="Times New Roman" w:cs="Times New Roman"/>
        <w:color w:val="000000"/>
        <w:sz w:val="24"/>
        <w:szCs w:val="24"/>
      </w:rPr>
      <w:fldChar w:fldCharType="end"/>
    </w:r>
  </w:p>
  <w:p w14:paraId="5777524B" w14:textId="77777777" w:rsidR="00043598" w:rsidRDefault="00043598">
    <w:pPr>
      <w:pBdr>
        <w:top w:val="nil"/>
        <w:left w:val="nil"/>
        <w:bottom w:val="nil"/>
        <w:right w:val="nil"/>
        <w:between w:val="nil"/>
      </w:pBdr>
      <w:tabs>
        <w:tab w:val="center" w:pos="4680"/>
        <w:tab w:val="right" w:pos="9360"/>
      </w:tabs>
      <w:spacing w:after="0" w:line="240" w:lineRule="auto"/>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598"/>
    <w:rsid w:val="00043598"/>
    <w:rsid w:val="00125B95"/>
    <w:rsid w:val="001F2EF0"/>
    <w:rsid w:val="002225D3"/>
    <w:rsid w:val="002C1BAC"/>
    <w:rsid w:val="00536C90"/>
    <w:rsid w:val="00636787"/>
    <w:rsid w:val="007D460A"/>
    <w:rsid w:val="0085773A"/>
    <w:rsid w:val="008C09EA"/>
    <w:rsid w:val="008D6FB6"/>
    <w:rsid w:val="00A8254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14:docId w14:val="6972B39F"/>
  <w15:docId w15:val="{0C7400ED-C1EA-44A1-AD9B-78273358B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GB" w:eastAsia="en-GB" w:bidi="ar-SA"/>
      </w:rPr>
    </w:rPrDefault>
    <w:pPrDefault>
      <w:pPr>
        <w:spacing w:after="16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NoSpacing">
    <w:name w:val="No Spacing"/>
    <w:link w:val="NoSpacingChar"/>
    <w:uiPriority w:val="1"/>
    <w:qFormat/>
    <w:rsid w:val="00636787"/>
    <w:pPr>
      <w:spacing w:after="0" w:line="240" w:lineRule="auto"/>
    </w:pPr>
    <w:rPr>
      <w:rFonts w:asciiTheme="minorHAnsi" w:eastAsiaTheme="minorEastAsia" w:hAnsiTheme="minorHAnsi" w:cstheme="minorBidi"/>
      <w:lang w:val="en-US" w:eastAsia="en-US"/>
      <w14:ligatures w14:val="standardContextual"/>
    </w:rPr>
  </w:style>
  <w:style w:type="character" w:customStyle="1" w:styleId="NoSpacingChar">
    <w:name w:val="No Spacing Char"/>
    <w:basedOn w:val="DefaultParagraphFont"/>
    <w:link w:val="NoSpacing"/>
    <w:uiPriority w:val="1"/>
    <w:rsid w:val="00636787"/>
    <w:rPr>
      <w:rFonts w:asciiTheme="minorHAnsi" w:eastAsiaTheme="minorEastAsia" w:hAnsiTheme="minorHAnsi" w:cstheme="minorBidi"/>
      <w:lang w:val="en-US"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21</Pages>
  <Words>3498</Words>
  <Characters>20705</Characters>
  <Application>Microsoft Office Word</Application>
  <DocSecurity>0</DocSecurity>
  <Lines>373</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Chinmayee Jyotsna</dc:creator>
  <cp:lastModifiedBy>Chinmayee Jyotsna</cp:lastModifiedBy>
  <cp:revision>2</cp:revision>
  <dcterms:created xsi:type="dcterms:W3CDTF">2024-05-15T03:39:00Z</dcterms:created>
  <dcterms:modified xsi:type="dcterms:W3CDTF">2024-05-15T03:39:00Z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4decd8f97c7aff79307299b3b639dca2530f714d70bc6a0d728694662f797470</vt:lpwstr>
  </property>
</Properties>
</file>