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BFE" w:rsidRDefault="00861BFE">
      <w:pPr>
        <w:pStyle w:val="normal0"/>
        <w:pBdr>
          <w:top w:val="nil"/>
          <w:left w:val="nil"/>
          <w:bottom w:val="nil"/>
          <w:right w:val="nil"/>
          <w:between w:val="nil"/>
        </w:pBdr>
        <w:ind w:left="1920" w:hanging="1920"/>
        <w:rPr>
          <w:color w:val="000000"/>
        </w:rPr>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p>
    <w:p w:rsidR="00861BFE" w:rsidRDefault="00611D96">
      <w:pPr>
        <w:pStyle w:val="normal0"/>
        <w:jc w:val="center"/>
        <w:rPr>
          <w:sz w:val="52"/>
          <w:szCs w:val="52"/>
        </w:rPr>
      </w:pPr>
      <w:r>
        <w:rPr>
          <w:b/>
          <w:sz w:val="72"/>
          <w:szCs w:val="72"/>
        </w:rPr>
        <w:t xml:space="preserve"> </w:t>
      </w:r>
      <w:r>
        <w:rPr>
          <w:b/>
          <w:sz w:val="52"/>
          <w:szCs w:val="52"/>
        </w:rPr>
        <w:t xml:space="preserve">Detailed Software Technical Design (DSTD) </w:t>
      </w:r>
    </w:p>
    <w:p w:rsidR="00861BFE" w:rsidRDefault="00611D96">
      <w:pPr>
        <w:pStyle w:val="normal0"/>
        <w:jc w:val="center"/>
        <w:rPr>
          <w:sz w:val="52"/>
          <w:szCs w:val="52"/>
        </w:rPr>
      </w:pPr>
      <w:r>
        <w:rPr>
          <w:b/>
          <w:sz w:val="52"/>
          <w:szCs w:val="52"/>
        </w:rPr>
        <w:t>For</w:t>
      </w:r>
    </w:p>
    <w:p w:rsidR="00861BFE" w:rsidRDefault="00611D96">
      <w:pPr>
        <w:pStyle w:val="normal0"/>
        <w:jc w:val="center"/>
        <w:rPr>
          <w:color w:val="0000FF"/>
          <w:sz w:val="36"/>
          <w:szCs w:val="36"/>
        </w:rPr>
      </w:pPr>
      <w:r>
        <w:rPr>
          <w:b/>
          <w:i/>
          <w:color w:val="0000FF"/>
          <w:sz w:val="36"/>
          <w:szCs w:val="36"/>
        </w:rPr>
        <w:t>&lt;</w:t>
      </w:r>
      <w:r>
        <w:rPr>
          <w:b/>
          <w:i/>
          <w:color w:val="0000FF"/>
          <w:sz w:val="36"/>
          <w:szCs w:val="36"/>
        </w:rPr>
        <w:t>Vyntra Mart</w:t>
      </w:r>
      <w:r>
        <w:rPr>
          <w:b/>
          <w:i/>
          <w:color w:val="0000FF"/>
          <w:sz w:val="36"/>
          <w:szCs w:val="36"/>
        </w:rPr>
        <w:t>&gt;</w:t>
      </w:r>
    </w:p>
    <w:p w:rsidR="00861BFE" w:rsidRDefault="00861BFE">
      <w:pPr>
        <w:pStyle w:val="normal0"/>
        <w:jc w:val="center"/>
      </w:pPr>
    </w:p>
    <w:p w:rsidR="00861BFE" w:rsidRDefault="00861BFE">
      <w:pPr>
        <w:pStyle w:val="normal0"/>
        <w:pBdr>
          <w:top w:val="nil"/>
          <w:left w:val="nil"/>
          <w:bottom w:val="nil"/>
          <w:right w:val="nil"/>
          <w:between w:val="nil"/>
        </w:pBdr>
        <w:tabs>
          <w:tab w:val="center" w:pos="4320"/>
          <w:tab w:val="right" w:pos="8640"/>
        </w:tabs>
        <w:jc w:val="center"/>
        <w:rPr>
          <w:color w:val="000000"/>
        </w:rPr>
      </w:pPr>
    </w:p>
    <w:p w:rsidR="00861BFE" w:rsidRDefault="00611D96">
      <w:pPr>
        <w:pStyle w:val="normal0"/>
        <w:ind w:left="-1080" w:right="-1350"/>
        <w:jc w:val="center"/>
        <w:rPr>
          <w:sz w:val="60"/>
          <w:szCs w:val="60"/>
        </w:rPr>
      </w:pPr>
      <w:r>
        <w:rPr>
          <w:sz w:val="60"/>
          <w:szCs w:val="60"/>
        </w:rPr>
        <w:t xml:space="preserve"> </w:t>
      </w:r>
    </w:p>
    <w:p w:rsidR="00861BFE" w:rsidRDefault="00861BFE">
      <w:pPr>
        <w:pStyle w:val="normal0"/>
        <w:ind w:left="-1080" w:right="-1350"/>
        <w:jc w:val="center"/>
        <w:rPr>
          <w:sz w:val="60"/>
          <w:szCs w:val="60"/>
        </w:rPr>
      </w:pPr>
    </w:p>
    <w:p w:rsidR="00861BFE" w:rsidRDefault="00861BFE">
      <w:pPr>
        <w:pStyle w:val="normal0"/>
        <w:jc w:val="center"/>
      </w:pPr>
    </w:p>
    <w:p w:rsidR="00861BFE" w:rsidRDefault="00861BFE">
      <w:pPr>
        <w:pStyle w:val="normal0"/>
        <w:pBdr>
          <w:top w:val="nil"/>
          <w:left w:val="nil"/>
          <w:bottom w:val="nil"/>
          <w:right w:val="nil"/>
          <w:between w:val="nil"/>
        </w:pBdr>
        <w:tabs>
          <w:tab w:val="center" w:pos="4320"/>
          <w:tab w:val="right" w:pos="8640"/>
        </w:tabs>
        <w:rPr>
          <w:color w:val="000000"/>
        </w:rPr>
        <w:sectPr w:rsidR="00861BFE">
          <w:headerReference w:type="even" r:id="rId7"/>
          <w:headerReference w:type="default" r:id="rId8"/>
          <w:footerReference w:type="even" r:id="rId9"/>
          <w:footerReference w:type="default" r:id="rId10"/>
          <w:headerReference w:type="first" r:id="rId11"/>
          <w:footerReference w:type="first" r:id="rId12"/>
          <w:pgSz w:w="12240" w:h="15840"/>
          <w:pgMar w:top="2520" w:right="2160" w:bottom="1440" w:left="1440" w:header="720" w:footer="585" w:gutter="0"/>
          <w:pgNumType w:start="1"/>
          <w:cols w:space="720" w:equalWidth="0">
            <w:col w:w="9360"/>
          </w:cols>
        </w:sectPr>
      </w:pPr>
    </w:p>
    <w:p w:rsidR="00861BFE" w:rsidRDefault="00611D96">
      <w:pPr>
        <w:pStyle w:val="normal0"/>
        <w:pBdr>
          <w:top w:val="nil"/>
          <w:left w:val="nil"/>
          <w:bottom w:val="nil"/>
          <w:right w:val="nil"/>
          <w:between w:val="nil"/>
        </w:pBdr>
        <w:tabs>
          <w:tab w:val="left" w:pos="400"/>
          <w:tab w:val="left" w:pos="450"/>
          <w:tab w:val="right" w:pos="8820"/>
        </w:tabs>
        <w:spacing w:before="120" w:after="120"/>
        <w:rPr>
          <w:b/>
          <w:smallCaps/>
          <w:color w:val="000000"/>
        </w:rPr>
      </w:pPr>
      <w:r>
        <w:rPr>
          <w:b/>
          <w:smallCaps/>
          <w:color w:val="000000"/>
        </w:rPr>
        <w:lastRenderedPageBreak/>
        <w:t>TABLE OF CONTENTS</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
              <a:graphic>
                <a:graphicData uri="http://schemas.microsoft.com/office/word/2010/wordprocessingShape">
                  <wps:wsp>
                    <wps:cNvCnPr/>
                    <wps:spPr>
                      <a:xfrm>
                        <a:off x="2541840" y="3780000"/>
                        <a:ext cx="560832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-38099</wp:posOffset>
                </wp:positionH>
                <wp:positionV relativeFrom="paragraph">
                  <wp:posOffset>266700</wp:posOffset>
                </wp:positionV>
                <wp:extent cx="5608320" cy="12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08320" cy="12700"/>
                        </a:xfrm>
                        <a:prstGeom prst="rect">
                          <a:avLst/>
                        </a:prstGeom>
                        <a:ln/>
                      </pic:spPr>
                    </pic:pic>
                  </a:graphicData>
                </a:graphic>
              </wp:anchor>
            </w:drawing>
          </w:r>
        </ve:Fallback>
      </ve:AlternateContent>
    </w:p>
    <w:p w:rsidR="00861BFE" w:rsidRDefault="00861BFE">
      <w:pPr>
        <w:pStyle w:val="normal0"/>
      </w:pPr>
    </w:p>
    <w:sdt>
      <w:sdtPr>
        <w:id w:val="951532"/>
        <w:docPartObj>
          <w:docPartGallery w:val="Table of Contents"/>
          <w:docPartUnique/>
        </w:docPartObj>
      </w:sdtPr>
      <w:sdtContent>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r>
            <w:fldChar w:fldCharType="begin"/>
          </w:r>
          <w:r w:rsidR="00611D96">
            <w:instrText xml:space="preserve"> TOC \h \u \z </w:instrText>
          </w:r>
          <w:r>
            <w:fldChar w:fldCharType="separate"/>
          </w:r>
          <w:hyperlink w:anchor="_3tbugp1">
            <w:r w:rsidR="00611D96">
              <w:rPr>
                <w:b/>
                <w:smallCaps/>
                <w:color w:val="000000"/>
              </w:rPr>
              <w:t>1</w:t>
            </w:r>
          </w:hyperlink>
          <w:hyperlink w:anchor="_3tbugp1">
            <w:r w:rsidR="00611D96">
              <w:rPr>
                <w:rFonts w:ascii="Calibri" w:eastAsia="Calibri" w:hAnsi="Calibri" w:cs="Calibri"/>
                <w:color w:val="000000"/>
                <w:sz w:val="22"/>
                <w:szCs w:val="22"/>
              </w:rPr>
              <w:tab/>
            </w:r>
          </w:hyperlink>
          <w:r>
            <w:fldChar w:fldCharType="begin"/>
          </w:r>
          <w:r w:rsidR="00611D96">
            <w:instrText xml:space="preserve"> PAGEREF _3tbugp1 \h </w:instrText>
          </w:r>
          <w:r>
            <w:fldChar w:fldCharType="separate"/>
          </w:r>
          <w:r w:rsidR="00611D96">
            <w:rPr>
              <w:b/>
              <w:smallCaps/>
              <w:color w:val="000000"/>
            </w:rPr>
            <w:t>INTRODUCTION</w:t>
          </w:r>
          <w:r w:rsidR="00611D96">
            <w:rPr>
              <w:b/>
              <w:smallCaps/>
              <w:color w:val="000000"/>
            </w:rPr>
            <w:tab/>
            <w:t>5</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28h4qwu">
            <w:r w:rsidR="00611D96">
              <w:rPr>
                <w:smallCaps/>
                <w:color w:val="000000"/>
              </w:rPr>
              <w:t>1.1</w:t>
            </w:r>
          </w:hyperlink>
          <w:hyperlink w:anchor="_28h4qwu">
            <w:r w:rsidR="00611D96">
              <w:rPr>
                <w:rFonts w:ascii="Calibri" w:eastAsia="Calibri" w:hAnsi="Calibri" w:cs="Calibri"/>
                <w:color w:val="000000"/>
                <w:sz w:val="22"/>
                <w:szCs w:val="22"/>
              </w:rPr>
              <w:tab/>
            </w:r>
          </w:hyperlink>
          <w:r>
            <w:fldChar w:fldCharType="begin"/>
          </w:r>
          <w:r w:rsidR="00611D96">
            <w:instrText xml:space="preserve"> PAGEREF _28h4qwu \h </w:instrText>
          </w:r>
          <w:r>
            <w:fldChar w:fldCharType="separate"/>
          </w:r>
          <w:r w:rsidR="00611D96">
            <w:rPr>
              <w:smallCaps/>
              <w:color w:val="000000"/>
            </w:rPr>
            <w:t>Purpose</w:t>
          </w:r>
          <w:r w:rsidR="00611D96">
            <w:rPr>
              <w:smallCaps/>
              <w:color w:val="000000"/>
            </w:rPr>
            <w:tab/>
            <w:t>5</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nmf14n">
            <w:r w:rsidR="00611D96">
              <w:rPr>
                <w:smallCaps/>
                <w:color w:val="000000"/>
              </w:rPr>
              <w:t>1.2</w:t>
            </w:r>
          </w:hyperlink>
          <w:hyperlink w:anchor="_nmf14n">
            <w:r w:rsidR="00611D96">
              <w:rPr>
                <w:rFonts w:ascii="Calibri" w:eastAsia="Calibri" w:hAnsi="Calibri" w:cs="Calibri"/>
                <w:color w:val="000000"/>
                <w:sz w:val="22"/>
                <w:szCs w:val="22"/>
              </w:rPr>
              <w:tab/>
            </w:r>
          </w:hyperlink>
          <w:r>
            <w:fldChar w:fldCharType="begin"/>
          </w:r>
          <w:r w:rsidR="00611D96">
            <w:instrText xml:space="preserve"> PAGEREF _nmf14n \h </w:instrText>
          </w:r>
          <w:r>
            <w:fldChar w:fldCharType="separate"/>
          </w:r>
          <w:r w:rsidR="00611D96">
            <w:rPr>
              <w:smallCaps/>
              <w:color w:val="000000"/>
            </w:rPr>
            <w:t>Scope</w:t>
          </w:r>
          <w:r w:rsidR="00611D96">
            <w:rPr>
              <w:smallCaps/>
              <w:color w:val="000000"/>
            </w:rPr>
            <w:tab/>
            <w:t>5</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37m2jsg">
            <w:r w:rsidR="00611D96">
              <w:rPr>
                <w:smallCaps/>
                <w:color w:val="000000"/>
              </w:rPr>
              <w:t>1.3</w:t>
            </w:r>
          </w:hyperlink>
          <w:hyperlink w:anchor="_37m2jsg">
            <w:r w:rsidR="00611D96">
              <w:rPr>
                <w:rFonts w:ascii="Calibri" w:eastAsia="Calibri" w:hAnsi="Calibri" w:cs="Calibri"/>
                <w:color w:val="000000"/>
                <w:sz w:val="22"/>
                <w:szCs w:val="22"/>
              </w:rPr>
              <w:tab/>
            </w:r>
          </w:hyperlink>
          <w:r>
            <w:fldChar w:fldCharType="begin"/>
          </w:r>
          <w:r w:rsidR="00611D96">
            <w:instrText xml:space="preserve"> PAGEREF _37m2jsg \h </w:instrText>
          </w:r>
          <w:r>
            <w:fldChar w:fldCharType="separate"/>
          </w:r>
          <w:r w:rsidR="00611D96">
            <w:rPr>
              <w:smallCaps/>
              <w:color w:val="000000"/>
            </w:rPr>
            <w:t>Definitions, Acronyms and Abbreviations</w:t>
          </w:r>
          <w:r w:rsidR="00611D96">
            <w:rPr>
              <w:smallCaps/>
              <w:color w:val="000000"/>
            </w:rPr>
            <w:tab/>
            <w:t>5</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1mrcu09">
            <w:r w:rsidR="00611D96">
              <w:rPr>
                <w:smallCaps/>
                <w:color w:val="000000"/>
              </w:rPr>
              <w:t>1.4</w:t>
            </w:r>
          </w:hyperlink>
          <w:hyperlink w:anchor="_1mrcu09">
            <w:r w:rsidR="00611D96">
              <w:rPr>
                <w:rFonts w:ascii="Calibri" w:eastAsia="Calibri" w:hAnsi="Calibri" w:cs="Calibri"/>
                <w:color w:val="000000"/>
                <w:sz w:val="22"/>
                <w:szCs w:val="22"/>
              </w:rPr>
              <w:tab/>
            </w:r>
          </w:hyperlink>
          <w:r>
            <w:fldChar w:fldCharType="begin"/>
          </w:r>
          <w:r w:rsidR="00611D96">
            <w:instrText xml:space="preserve"> PAGEREF _1mrcu09 \h </w:instrText>
          </w:r>
          <w:r>
            <w:fldChar w:fldCharType="separate"/>
          </w:r>
          <w:r w:rsidR="00611D96">
            <w:rPr>
              <w:smallCaps/>
              <w:color w:val="000000"/>
            </w:rPr>
            <w:t>References</w:t>
          </w:r>
          <w:r w:rsidR="00611D96">
            <w:rPr>
              <w:smallCaps/>
              <w:color w:val="000000"/>
            </w:rPr>
            <w:tab/>
            <w:t>5</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46r0co2">
            <w:r w:rsidR="00611D96">
              <w:rPr>
                <w:b/>
                <w:smallCaps/>
                <w:color w:val="000000"/>
              </w:rPr>
              <w:t>2</w:t>
            </w:r>
          </w:hyperlink>
          <w:hyperlink w:anchor="_46r0co2">
            <w:r w:rsidR="00611D96">
              <w:rPr>
                <w:rFonts w:ascii="Calibri" w:eastAsia="Calibri" w:hAnsi="Calibri" w:cs="Calibri"/>
                <w:color w:val="000000"/>
                <w:sz w:val="22"/>
                <w:szCs w:val="22"/>
              </w:rPr>
              <w:tab/>
            </w:r>
          </w:hyperlink>
          <w:r>
            <w:fldChar w:fldCharType="begin"/>
          </w:r>
          <w:r w:rsidR="00611D96">
            <w:instrText xml:space="preserve"> PAGEREF _46r0co2 \h </w:instrText>
          </w:r>
          <w:r>
            <w:fldChar w:fldCharType="separate"/>
          </w:r>
          <w:r w:rsidR="00611D96">
            <w:rPr>
              <w:b/>
              <w:smallCaps/>
              <w:color w:val="000000"/>
            </w:rPr>
            <w:t>ASSUMPTIONS</w:t>
          </w:r>
          <w:r w:rsidR="00611D96">
            <w:rPr>
              <w:b/>
              <w:smallCaps/>
              <w:color w:val="000000"/>
            </w:rPr>
            <w:tab/>
            <w:t>6</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3dy6vkm">
            <w:r w:rsidR="00611D96">
              <w:rPr>
                <w:b/>
                <w:smallCaps/>
                <w:color w:val="000000"/>
              </w:rPr>
              <w:t>3</w:t>
            </w:r>
          </w:hyperlink>
          <w:hyperlink w:anchor="_3dy6vkm">
            <w:r w:rsidR="00611D96">
              <w:rPr>
                <w:rFonts w:ascii="Calibri" w:eastAsia="Calibri" w:hAnsi="Calibri" w:cs="Calibri"/>
                <w:color w:val="000000"/>
                <w:sz w:val="22"/>
                <w:szCs w:val="22"/>
              </w:rPr>
              <w:tab/>
            </w:r>
          </w:hyperlink>
          <w:r>
            <w:fldChar w:fldCharType="begin"/>
          </w:r>
          <w:r w:rsidR="00611D96">
            <w:instrText xml:space="preserve"> PAGEREF _3dy6vkm \h </w:instrText>
          </w:r>
          <w:r>
            <w:fldChar w:fldCharType="separate"/>
          </w:r>
          <w:r w:rsidR="00611D96">
            <w:rPr>
              <w:b/>
              <w:smallCaps/>
              <w:color w:val="000000"/>
            </w:rPr>
            <w:t>PROJECT OVERVIEW AND USECASE DIAGRAMS</w:t>
          </w:r>
          <w:r w:rsidR="00611D96">
            <w:rPr>
              <w:b/>
              <w:smallCaps/>
              <w:color w:val="000000"/>
            </w:rPr>
            <w:tab/>
            <w:t>6</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2lwamvv">
            <w:r w:rsidR="00611D96">
              <w:rPr>
                <w:b/>
                <w:smallCaps/>
                <w:color w:val="000000"/>
              </w:rPr>
              <w:t>4</w:t>
            </w:r>
          </w:hyperlink>
          <w:hyperlink w:anchor="_2lwamvv">
            <w:r w:rsidR="00611D96">
              <w:rPr>
                <w:rFonts w:ascii="Calibri" w:eastAsia="Calibri" w:hAnsi="Calibri" w:cs="Calibri"/>
                <w:color w:val="000000"/>
                <w:sz w:val="22"/>
                <w:szCs w:val="22"/>
              </w:rPr>
              <w:tab/>
            </w:r>
          </w:hyperlink>
          <w:r>
            <w:fldChar w:fldCharType="begin"/>
          </w:r>
          <w:r w:rsidR="00611D96">
            <w:instrText xml:space="preserve"> PAGEREF _2lwamvv \h </w:instrText>
          </w:r>
          <w:r>
            <w:fldChar w:fldCharType="separate"/>
          </w:r>
          <w:r w:rsidR="00611D96">
            <w:rPr>
              <w:b/>
              <w:smallCaps/>
              <w:color w:val="000000"/>
            </w:rPr>
            <w:t>DETAILED DESIGN FOR MODULE: &lt;&lt;MODULE NAME&gt;&gt;</w:t>
          </w:r>
          <w:r w:rsidR="00611D96">
            <w:rPr>
              <w:b/>
              <w:smallCaps/>
              <w:color w:val="000000"/>
            </w:rPr>
            <w:tab/>
            <w:t>7</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4d34og8">
            <w:r w:rsidR="00611D96">
              <w:rPr>
                <w:smallCaps/>
                <w:color w:val="000000"/>
              </w:rPr>
              <w:t>4.1</w:t>
            </w:r>
          </w:hyperlink>
          <w:hyperlink w:anchor="_4d34og8">
            <w:r w:rsidR="00611D96">
              <w:rPr>
                <w:rFonts w:ascii="Calibri" w:eastAsia="Calibri" w:hAnsi="Calibri" w:cs="Calibri"/>
                <w:color w:val="000000"/>
                <w:sz w:val="22"/>
                <w:szCs w:val="22"/>
              </w:rPr>
              <w:tab/>
            </w:r>
          </w:hyperlink>
          <w:r>
            <w:fldChar w:fldCharType="begin"/>
          </w:r>
          <w:r w:rsidR="00611D96">
            <w:instrText xml:space="preserve"> PAGEREF _4d34og8 \h </w:instrText>
          </w:r>
          <w:r>
            <w:fldChar w:fldCharType="separate"/>
          </w:r>
          <w:r w:rsidR="00611D96">
            <w:rPr>
              <w:smallCaps/>
              <w:color w:val="000000"/>
            </w:rPr>
            <w:t>Detailed Design for Feature: &lt;&lt;Feature Name&gt;&gt;</w:t>
          </w:r>
          <w:r w:rsidR="00611D96">
            <w:rPr>
              <w:smallCaps/>
              <w:color w:val="000000"/>
            </w:rPr>
            <w:tab/>
            <w:t>7</w:t>
          </w:r>
          <w:r>
            <w:fldChar w:fldCharType="end"/>
          </w:r>
        </w:p>
        <w:p w:rsidR="00861BFE" w:rsidRDefault="00861BFE">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2s8eyo1">
            <w:r w:rsidR="00611D96">
              <w:rPr>
                <w:b/>
                <w:i/>
                <w:color w:val="000000"/>
              </w:rPr>
              <w:t>4.1.1</w:t>
            </w:r>
          </w:hyperlink>
          <w:hyperlink w:anchor="_2s8eyo1">
            <w:r w:rsidR="00611D96">
              <w:rPr>
                <w:rFonts w:ascii="Calibri" w:eastAsia="Calibri" w:hAnsi="Calibri" w:cs="Calibri"/>
                <w:color w:val="000000"/>
                <w:sz w:val="22"/>
                <w:szCs w:val="22"/>
              </w:rPr>
              <w:tab/>
            </w:r>
          </w:hyperlink>
          <w:r>
            <w:fldChar w:fldCharType="begin"/>
          </w:r>
          <w:r w:rsidR="00611D96">
            <w:instrText xml:space="preserve"> PAGEREF _2s8eyo1 \h </w:instrText>
          </w:r>
          <w:r>
            <w:fldChar w:fldCharType="separate"/>
          </w:r>
          <w:r w:rsidR="00611D96">
            <w:rPr>
              <w:b/>
              <w:i/>
              <w:color w:val="000000"/>
            </w:rPr>
            <w:t>User Profile</w:t>
          </w:r>
          <w:r w:rsidR="00611D96">
            <w:rPr>
              <w:i/>
              <w:color w:val="000000"/>
            </w:rPr>
            <w:tab/>
            <w:t>7</w:t>
          </w:r>
          <w:r>
            <w:fldChar w:fldCharType="end"/>
          </w:r>
        </w:p>
        <w:p w:rsidR="00861BFE" w:rsidRDefault="00861BFE">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17dp8vu">
            <w:r w:rsidR="00611D96">
              <w:rPr>
                <w:b/>
                <w:i/>
                <w:color w:val="000000"/>
              </w:rPr>
              <w:t>4.1.2</w:t>
            </w:r>
          </w:hyperlink>
          <w:hyperlink w:anchor="_17dp8vu">
            <w:r w:rsidR="00611D96">
              <w:rPr>
                <w:rFonts w:ascii="Calibri" w:eastAsia="Calibri" w:hAnsi="Calibri" w:cs="Calibri"/>
                <w:color w:val="000000"/>
                <w:sz w:val="22"/>
                <w:szCs w:val="22"/>
              </w:rPr>
              <w:tab/>
            </w:r>
          </w:hyperlink>
          <w:r>
            <w:fldChar w:fldCharType="begin"/>
          </w:r>
          <w:r w:rsidR="00611D96">
            <w:instrText xml:space="preserve"> PAGEREF _17dp8vu \h </w:instrText>
          </w:r>
          <w:r>
            <w:fldChar w:fldCharType="separate"/>
          </w:r>
          <w:r w:rsidR="00611D96">
            <w:rPr>
              <w:b/>
              <w:i/>
              <w:color w:val="000000"/>
            </w:rPr>
            <w:t>Navigation Map</w:t>
          </w:r>
          <w:r w:rsidR="00611D96">
            <w:rPr>
              <w:i/>
              <w:color w:val="000000"/>
            </w:rPr>
            <w:tab/>
            <w:t>7</w:t>
          </w:r>
          <w:r>
            <w:fldChar w:fldCharType="end"/>
          </w:r>
        </w:p>
        <w:p w:rsidR="00861BFE" w:rsidRDefault="00861BFE">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3rdcrjn">
            <w:r w:rsidR="00611D96">
              <w:rPr>
                <w:b/>
                <w:i/>
                <w:color w:val="000000"/>
              </w:rPr>
              <w:t>4.1.3</w:t>
            </w:r>
          </w:hyperlink>
          <w:hyperlink w:anchor="_3rdcrjn">
            <w:r w:rsidR="00611D96">
              <w:rPr>
                <w:rFonts w:ascii="Calibri" w:eastAsia="Calibri" w:hAnsi="Calibri" w:cs="Calibri"/>
                <w:color w:val="000000"/>
                <w:sz w:val="22"/>
                <w:szCs w:val="22"/>
              </w:rPr>
              <w:tab/>
            </w:r>
          </w:hyperlink>
          <w:r>
            <w:fldChar w:fldCharType="begin"/>
          </w:r>
          <w:r w:rsidR="00611D96">
            <w:instrText xml:space="preserve"> PAGEREF _3rdcrjn \h </w:instrText>
          </w:r>
          <w:r>
            <w:fldChar w:fldCharType="separate"/>
          </w:r>
          <w:r w:rsidR="00611D96">
            <w:rPr>
              <w:b/>
              <w:i/>
              <w:color w:val="000000"/>
            </w:rPr>
            <w:t>UI Screen Design</w:t>
          </w:r>
          <w:r w:rsidR="00611D96">
            <w:rPr>
              <w:i/>
              <w:color w:val="000000"/>
            </w:rPr>
            <w:tab/>
            <w:t>7</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111kx3o">
            <w:r w:rsidR="00611D96">
              <w:rPr>
                <w:i/>
                <w:color w:val="000000"/>
              </w:rPr>
              <w:t>4</w:t>
            </w:r>
            <w:r w:rsidR="00611D96">
              <w:rPr>
                <w:i/>
                <w:color w:val="000000"/>
              </w:rPr>
              <w:t>.1.3.1</w:t>
            </w:r>
          </w:hyperlink>
          <w:hyperlink w:anchor="_111kx3o">
            <w:r w:rsidR="00611D96">
              <w:rPr>
                <w:rFonts w:ascii="Calibri" w:eastAsia="Calibri" w:hAnsi="Calibri" w:cs="Calibri"/>
                <w:color w:val="000000"/>
                <w:sz w:val="22"/>
                <w:szCs w:val="22"/>
              </w:rPr>
              <w:tab/>
            </w:r>
          </w:hyperlink>
          <w:r>
            <w:fldChar w:fldCharType="begin"/>
          </w:r>
          <w:r w:rsidR="00611D96">
            <w:instrText xml:space="preserve"> PAGEREF _111kx3o \h </w:instrText>
          </w:r>
          <w:r>
            <w:fldChar w:fldCharType="separate"/>
          </w:r>
          <w:r w:rsidR="00611D96">
            <w:rPr>
              <w:i/>
              <w:color w:val="000000"/>
            </w:rPr>
            <w:t>Screen Layout</w:t>
          </w:r>
          <w:r w:rsidR="00611D96">
            <w:rPr>
              <w:color w:val="000000"/>
            </w:rPr>
            <w:tab/>
            <w:t>7</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35nkun2">
            <w:r w:rsidR="00611D96">
              <w:rPr>
                <w:i/>
                <w:color w:val="000000"/>
              </w:rPr>
              <w:t>4.1.3.2</w:t>
            </w:r>
          </w:hyperlink>
          <w:hyperlink w:anchor="_35nkun2">
            <w:r w:rsidR="00611D96">
              <w:rPr>
                <w:rFonts w:ascii="Calibri" w:eastAsia="Calibri" w:hAnsi="Calibri" w:cs="Calibri"/>
                <w:color w:val="000000"/>
                <w:sz w:val="22"/>
                <w:szCs w:val="22"/>
              </w:rPr>
              <w:tab/>
            </w:r>
          </w:hyperlink>
          <w:r>
            <w:fldChar w:fldCharType="begin"/>
          </w:r>
          <w:r w:rsidR="00611D96">
            <w:instrText xml:space="preserve"> PAGEREF _35nkun2 \h </w:instrText>
          </w:r>
          <w:r>
            <w:fldChar w:fldCharType="separate"/>
          </w:r>
          <w:r w:rsidR="00611D96">
            <w:rPr>
              <w:i/>
              <w:color w:val="000000"/>
            </w:rPr>
            <w:t>Validations</w:t>
          </w:r>
          <w:r w:rsidR="00611D96">
            <w:rPr>
              <w:color w:val="000000"/>
            </w:rPr>
            <w:tab/>
            <w:t>8</w:t>
          </w:r>
          <w:r>
            <w:fldChar w:fldCharType="end"/>
          </w:r>
        </w:p>
        <w:p w:rsidR="00861BFE" w:rsidRDefault="00861BFE">
          <w:pPr>
            <w:pStyle w:val="normal0"/>
            <w:pBdr>
              <w:top w:val="nil"/>
              <w:left w:val="nil"/>
              <w:bottom w:val="nil"/>
              <w:right w:val="nil"/>
              <w:between w:val="nil"/>
            </w:pBdr>
            <w:tabs>
              <w:tab w:val="left" w:pos="1200"/>
              <w:tab w:val="right" w:pos="8630"/>
            </w:tabs>
            <w:ind w:left="400" w:hanging="400"/>
            <w:rPr>
              <w:rFonts w:ascii="Calibri" w:eastAsia="Calibri" w:hAnsi="Calibri" w:cs="Calibri"/>
              <w:color w:val="000000"/>
              <w:sz w:val="22"/>
              <w:szCs w:val="22"/>
            </w:rPr>
          </w:pPr>
          <w:hyperlink w:anchor="_1ksv4uv">
            <w:r w:rsidR="00611D96">
              <w:rPr>
                <w:b/>
                <w:i/>
                <w:color w:val="000000"/>
              </w:rPr>
              <w:t>4.1</w:t>
            </w:r>
            <w:r w:rsidR="00611D96">
              <w:rPr>
                <w:b/>
                <w:i/>
                <w:color w:val="000000"/>
              </w:rPr>
              <w:t>.4</w:t>
            </w:r>
          </w:hyperlink>
          <w:hyperlink w:anchor="_1ksv4uv">
            <w:r w:rsidR="00611D96">
              <w:rPr>
                <w:rFonts w:ascii="Calibri" w:eastAsia="Calibri" w:hAnsi="Calibri" w:cs="Calibri"/>
                <w:color w:val="000000"/>
                <w:sz w:val="22"/>
                <w:szCs w:val="22"/>
              </w:rPr>
              <w:tab/>
            </w:r>
          </w:hyperlink>
          <w:r>
            <w:fldChar w:fldCharType="begin"/>
          </w:r>
          <w:r w:rsidR="00611D96">
            <w:instrText xml:space="preserve"> PAGEREF _1ksv4uv \h </w:instrText>
          </w:r>
          <w:r>
            <w:fldChar w:fldCharType="separate"/>
          </w:r>
          <w:r w:rsidR="00611D96">
            <w:rPr>
              <w:b/>
              <w:i/>
              <w:color w:val="000000"/>
            </w:rPr>
            <w:t>Object Model/Data Flow Design</w:t>
          </w:r>
          <w:r w:rsidR="00611D96">
            <w:rPr>
              <w:i/>
              <w:color w:val="000000"/>
            </w:rPr>
            <w:tab/>
            <w:t>8</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3l18frh">
            <w:r w:rsidR="00611D96">
              <w:rPr>
                <w:i/>
                <w:color w:val="000000"/>
              </w:rPr>
              <w:t>4.1.4.1</w:t>
            </w:r>
          </w:hyperlink>
          <w:hyperlink w:anchor="_3l18frh">
            <w:r w:rsidR="00611D96">
              <w:rPr>
                <w:rFonts w:ascii="Calibri" w:eastAsia="Calibri" w:hAnsi="Calibri" w:cs="Calibri"/>
                <w:color w:val="000000"/>
                <w:sz w:val="22"/>
                <w:szCs w:val="22"/>
              </w:rPr>
              <w:tab/>
            </w:r>
          </w:hyperlink>
          <w:r>
            <w:fldChar w:fldCharType="begin"/>
          </w:r>
          <w:r w:rsidR="00611D96">
            <w:instrText xml:space="preserve"> PAGEREF _3l18frh \h </w:instrText>
          </w:r>
          <w:r>
            <w:fldChar w:fldCharType="separate"/>
          </w:r>
          <w:r w:rsidR="00611D96">
            <w:rPr>
              <w:i/>
              <w:color w:val="000000"/>
            </w:rPr>
            <w:t>Interface Description</w:t>
          </w:r>
          <w:r w:rsidR="00611D96">
            <w:rPr>
              <w:color w:val="000000"/>
            </w:rPr>
            <w:tab/>
            <w:t>8</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206ipza">
            <w:r w:rsidR="00611D96">
              <w:rPr>
                <w:i/>
                <w:color w:val="000000"/>
              </w:rPr>
              <w:t>4.1.4.2</w:t>
            </w:r>
          </w:hyperlink>
          <w:hyperlink w:anchor="_206ipza">
            <w:r w:rsidR="00611D96">
              <w:rPr>
                <w:rFonts w:ascii="Calibri" w:eastAsia="Calibri" w:hAnsi="Calibri" w:cs="Calibri"/>
                <w:color w:val="000000"/>
                <w:sz w:val="22"/>
                <w:szCs w:val="22"/>
              </w:rPr>
              <w:tab/>
            </w:r>
          </w:hyperlink>
          <w:r>
            <w:fldChar w:fldCharType="begin"/>
          </w:r>
          <w:r w:rsidR="00611D96">
            <w:instrText xml:space="preserve"> PAGEREF _206ipza \h </w:instrText>
          </w:r>
          <w:r>
            <w:fldChar w:fldCharType="separate"/>
          </w:r>
          <w:r w:rsidR="00611D96">
            <w:rPr>
              <w:i/>
              <w:color w:val="000000"/>
            </w:rPr>
            <w:t>Class Design</w:t>
          </w:r>
          <w:r w:rsidR="00611D96">
            <w:rPr>
              <w:color w:val="000000"/>
            </w:rPr>
            <w:tab/>
            <w:t>8</w:t>
          </w:r>
          <w:r>
            <w:fldChar w:fldCharType="end"/>
          </w:r>
        </w:p>
        <w:p w:rsidR="00861BFE" w:rsidRDefault="00861BFE">
          <w:pPr>
            <w:pStyle w:val="normal0"/>
            <w:pBdr>
              <w:top w:val="nil"/>
              <w:left w:val="nil"/>
              <w:bottom w:val="nil"/>
              <w:right w:val="nil"/>
              <w:between w:val="nil"/>
            </w:pBdr>
            <w:tabs>
              <w:tab w:val="left" w:pos="2114"/>
              <w:tab w:val="right" w:pos="8630"/>
            </w:tabs>
            <w:ind w:left="960" w:hanging="960"/>
            <w:rPr>
              <w:rFonts w:ascii="Calibri" w:eastAsia="Calibri" w:hAnsi="Calibri" w:cs="Calibri"/>
              <w:color w:val="000000"/>
              <w:sz w:val="22"/>
              <w:szCs w:val="22"/>
            </w:rPr>
          </w:pPr>
          <w:hyperlink w:anchor="_4k668n3">
            <w:r w:rsidR="00611D96">
              <w:rPr>
                <w:color w:val="000000"/>
              </w:rPr>
              <w:t>4.1.4.2.1</w:t>
            </w:r>
          </w:hyperlink>
          <w:hyperlink w:anchor="_4k668n3">
            <w:r w:rsidR="00611D96">
              <w:rPr>
                <w:rFonts w:ascii="Calibri" w:eastAsia="Calibri" w:hAnsi="Calibri" w:cs="Calibri"/>
                <w:color w:val="000000"/>
                <w:sz w:val="22"/>
                <w:szCs w:val="22"/>
              </w:rPr>
              <w:tab/>
            </w:r>
          </w:hyperlink>
          <w:r>
            <w:fldChar w:fldCharType="begin"/>
          </w:r>
          <w:r w:rsidR="00611D96">
            <w:instrText xml:space="preserve"> PAGEREF _4k668n3 \h </w:instrText>
          </w:r>
          <w:r>
            <w:fldChar w:fldCharType="separate"/>
          </w:r>
          <w:r w:rsidR="00611D96">
            <w:rPr>
              <w:color w:val="000000"/>
            </w:rPr>
            <w:t>Algorithmic/Business Logic Description (Optional)</w:t>
          </w:r>
          <w:r w:rsidR="00611D96">
            <w:rPr>
              <w:color w:val="000000"/>
            </w:rPr>
            <w:tab/>
            <w:t>8</w:t>
          </w:r>
          <w:r>
            <w:fldChar w:fldCharType="end"/>
          </w:r>
        </w:p>
        <w:p w:rsidR="00861BFE" w:rsidRDefault="00861BFE">
          <w:pPr>
            <w:pStyle w:val="normal0"/>
            <w:pBdr>
              <w:top w:val="nil"/>
              <w:left w:val="nil"/>
              <w:bottom w:val="nil"/>
              <w:right w:val="nil"/>
              <w:between w:val="nil"/>
            </w:pBdr>
            <w:tabs>
              <w:tab w:val="left" w:pos="2114"/>
              <w:tab w:val="right" w:pos="8630"/>
            </w:tabs>
            <w:ind w:left="960" w:hanging="960"/>
            <w:rPr>
              <w:rFonts w:ascii="Calibri" w:eastAsia="Calibri" w:hAnsi="Calibri" w:cs="Calibri"/>
              <w:color w:val="000000"/>
              <w:sz w:val="22"/>
              <w:szCs w:val="22"/>
            </w:rPr>
          </w:pPr>
          <w:hyperlink w:anchor="_3j2qqm3">
            <w:r w:rsidR="00611D96">
              <w:rPr>
                <w:color w:val="000000"/>
              </w:rPr>
              <w:t>4.1.4.2.2</w:t>
            </w:r>
          </w:hyperlink>
          <w:hyperlink w:anchor="_3j2qqm3">
            <w:r w:rsidR="00611D96">
              <w:rPr>
                <w:rFonts w:ascii="Calibri" w:eastAsia="Calibri" w:hAnsi="Calibri" w:cs="Calibri"/>
                <w:color w:val="000000"/>
                <w:sz w:val="22"/>
                <w:szCs w:val="22"/>
              </w:rPr>
              <w:tab/>
            </w:r>
          </w:hyperlink>
          <w:r>
            <w:fldChar w:fldCharType="begin"/>
          </w:r>
          <w:r w:rsidR="00611D96">
            <w:instrText xml:space="preserve"> PAGEREF _3j2qqm3 \h </w:instrText>
          </w:r>
          <w:r>
            <w:fldChar w:fldCharType="separate"/>
          </w:r>
          <w:r w:rsidR="00611D96">
            <w:rPr>
              <w:color w:val="000000"/>
            </w:rPr>
            <w:t>Local Data Structure (Optional)</w:t>
          </w:r>
          <w:r w:rsidR="00611D96">
            <w:rPr>
              <w:color w:val="000000"/>
            </w:rPr>
            <w:tab/>
            <w:t>8</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2zbgiuw">
            <w:r w:rsidR="00611D96">
              <w:rPr>
                <w:i/>
                <w:color w:val="000000"/>
              </w:rPr>
              <w:t>4.1.4.3</w:t>
            </w:r>
          </w:hyperlink>
          <w:hyperlink w:anchor="_2zbgiuw">
            <w:r w:rsidR="00611D96">
              <w:rPr>
                <w:rFonts w:ascii="Calibri" w:eastAsia="Calibri" w:hAnsi="Calibri" w:cs="Calibri"/>
                <w:color w:val="000000"/>
                <w:sz w:val="22"/>
                <w:szCs w:val="22"/>
              </w:rPr>
              <w:tab/>
            </w:r>
          </w:hyperlink>
          <w:r>
            <w:fldChar w:fldCharType="begin"/>
          </w:r>
          <w:r w:rsidR="00611D96">
            <w:instrText xml:space="preserve"> PAGEREF _2zbgiuw \h </w:instrText>
          </w:r>
          <w:r>
            <w:fldChar w:fldCharType="separate"/>
          </w:r>
          <w:r w:rsidR="00611D96">
            <w:rPr>
              <w:i/>
              <w:color w:val="000000"/>
            </w:rPr>
            <w:t>Data Transfer/Value objects</w:t>
          </w:r>
          <w:r w:rsidR="00611D96">
            <w:rPr>
              <w:color w:val="000000"/>
            </w:rPr>
            <w:tab/>
            <w:t>8</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1egqt2p">
            <w:r w:rsidR="00611D96">
              <w:rPr>
                <w:i/>
                <w:color w:val="000000"/>
              </w:rPr>
              <w:t>4.1.4.4</w:t>
            </w:r>
          </w:hyperlink>
          <w:hyperlink w:anchor="_1egqt2p">
            <w:r w:rsidR="00611D96">
              <w:rPr>
                <w:rFonts w:ascii="Calibri" w:eastAsia="Calibri" w:hAnsi="Calibri" w:cs="Calibri"/>
                <w:color w:val="000000"/>
                <w:sz w:val="22"/>
                <w:szCs w:val="22"/>
              </w:rPr>
              <w:tab/>
            </w:r>
          </w:hyperlink>
          <w:r>
            <w:fldChar w:fldCharType="begin"/>
          </w:r>
          <w:r w:rsidR="00611D96">
            <w:instrText xml:space="preserve"> PAGEREF _1egqt2p \h </w:instrText>
          </w:r>
          <w:r>
            <w:fldChar w:fldCharType="separate"/>
          </w:r>
          <w:r w:rsidR="00611D96">
            <w:rPr>
              <w:i/>
              <w:color w:val="000000"/>
            </w:rPr>
            <w:t>Related Database Tables</w:t>
          </w:r>
          <w:r w:rsidR="00611D96">
            <w:rPr>
              <w:color w:val="000000"/>
            </w:rPr>
            <w:tab/>
            <w:t>9</w:t>
          </w:r>
          <w:r>
            <w:fldChar w:fldCharType="end"/>
          </w:r>
        </w:p>
        <w:p w:rsidR="00861BFE" w:rsidRDefault="00861BFE">
          <w:pPr>
            <w:pStyle w:val="normal0"/>
            <w:pBdr>
              <w:top w:val="nil"/>
              <w:left w:val="nil"/>
              <w:bottom w:val="nil"/>
              <w:right w:val="nil"/>
              <w:between w:val="nil"/>
            </w:pBdr>
            <w:tabs>
              <w:tab w:val="left" w:pos="1680"/>
              <w:tab w:val="right" w:pos="8630"/>
            </w:tabs>
            <w:ind w:left="720" w:hanging="720"/>
            <w:rPr>
              <w:rFonts w:ascii="Calibri" w:eastAsia="Calibri" w:hAnsi="Calibri" w:cs="Calibri"/>
              <w:color w:val="000000"/>
              <w:sz w:val="22"/>
              <w:szCs w:val="22"/>
            </w:rPr>
          </w:pPr>
          <w:hyperlink w:anchor="_2xcytpi">
            <w:r w:rsidR="00611D96">
              <w:rPr>
                <w:i/>
                <w:color w:val="000000"/>
              </w:rPr>
              <w:t>4.1.4.5</w:t>
            </w:r>
          </w:hyperlink>
          <w:hyperlink w:anchor="_2xcytpi">
            <w:r w:rsidR="00611D96">
              <w:rPr>
                <w:rFonts w:ascii="Calibri" w:eastAsia="Calibri" w:hAnsi="Calibri" w:cs="Calibri"/>
                <w:color w:val="000000"/>
                <w:sz w:val="22"/>
                <w:szCs w:val="22"/>
              </w:rPr>
              <w:tab/>
            </w:r>
          </w:hyperlink>
          <w:r>
            <w:fldChar w:fldCharType="begin"/>
          </w:r>
          <w:r w:rsidR="00611D96">
            <w:instrText xml:space="preserve"> PAGEREF _2xcytpi \h </w:instrText>
          </w:r>
          <w:r>
            <w:fldChar w:fldCharType="separate"/>
          </w:r>
          <w:r w:rsidR="00611D96">
            <w:rPr>
              <w:i/>
              <w:color w:val="000000"/>
            </w:rPr>
            <w:t>Dependencies with Other Sub-systems/Components</w:t>
          </w:r>
          <w:r w:rsidR="00611D96">
            <w:rPr>
              <w:color w:val="000000"/>
            </w:rPr>
            <w:tab/>
            <w:t>9</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3ygebqi">
            <w:r w:rsidR="00611D96">
              <w:rPr>
                <w:smallCaps/>
                <w:color w:val="000000"/>
              </w:rPr>
              <w:t>4.2</w:t>
            </w:r>
          </w:hyperlink>
          <w:hyperlink w:anchor="_3ygebqi">
            <w:r w:rsidR="00611D96">
              <w:rPr>
                <w:rFonts w:ascii="Calibri" w:eastAsia="Calibri" w:hAnsi="Calibri" w:cs="Calibri"/>
                <w:color w:val="000000"/>
                <w:sz w:val="22"/>
                <w:szCs w:val="22"/>
              </w:rPr>
              <w:tab/>
            </w:r>
          </w:hyperlink>
          <w:r>
            <w:fldChar w:fldCharType="begin"/>
          </w:r>
          <w:r w:rsidR="00611D96">
            <w:instrText xml:space="preserve"> PAGEREF _3ygebqi \h </w:instrText>
          </w:r>
          <w:r>
            <w:fldChar w:fldCharType="separate"/>
          </w:r>
          <w:r w:rsidR="00611D96">
            <w:rPr>
              <w:smallCaps/>
              <w:color w:val="000000"/>
            </w:rPr>
            <w:t>Detailed Design for Feature: &lt;&lt;Feature Name&gt;&gt;</w:t>
          </w:r>
          <w:r w:rsidR="00611D96">
            <w:rPr>
              <w:smallCaps/>
              <w:color w:val="000000"/>
            </w:rPr>
            <w:tab/>
            <w:t>9</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2dlolyb">
            <w:r w:rsidR="00611D96">
              <w:rPr>
                <w:b/>
                <w:smallCaps/>
                <w:color w:val="000000"/>
              </w:rPr>
              <w:t>5</w:t>
            </w:r>
          </w:hyperlink>
          <w:hyperlink w:anchor="_2dlolyb">
            <w:r w:rsidR="00611D96">
              <w:rPr>
                <w:rFonts w:ascii="Calibri" w:eastAsia="Calibri" w:hAnsi="Calibri" w:cs="Calibri"/>
                <w:color w:val="000000"/>
                <w:sz w:val="22"/>
                <w:szCs w:val="22"/>
              </w:rPr>
              <w:tab/>
            </w:r>
          </w:hyperlink>
          <w:r>
            <w:fldChar w:fldCharType="begin"/>
          </w:r>
          <w:r w:rsidR="00611D96">
            <w:instrText xml:space="preserve"> PAGEREF _2dlolyb \h </w:instrText>
          </w:r>
          <w:r>
            <w:fldChar w:fldCharType="separate"/>
          </w:r>
          <w:r w:rsidR="00611D96">
            <w:rPr>
              <w:b/>
              <w:smallCaps/>
              <w:color w:val="000000"/>
            </w:rPr>
            <w:t>DETAILED DESIGN FOR MODULE: &lt;&lt;MODULE NAME&gt;&gt;</w:t>
          </w:r>
          <w:r w:rsidR="00611D96">
            <w:rPr>
              <w:b/>
              <w:smallCaps/>
              <w:color w:val="000000"/>
            </w:rPr>
            <w:tab/>
            <w:t>10</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qsh70q">
            <w:r w:rsidR="00611D96">
              <w:rPr>
                <w:b/>
                <w:smallCaps/>
                <w:color w:val="000000"/>
              </w:rPr>
              <w:t>6</w:t>
            </w:r>
          </w:hyperlink>
          <w:hyperlink w:anchor="_qsh70q">
            <w:r w:rsidR="00611D96">
              <w:rPr>
                <w:rFonts w:ascii="Calibri" w:eastAsia="Calibri" w:hAnsi="Calibri" w:cs="Calibri"/>
                <w:color w:val="000000"/>
                <w:sz w:val="22"/>
                <w:szCs w:val="22"/>
              </w:rPr>
              <w:tab/>
            </w:r>
          </w:hyperlink>
          <w:r>
            <w:fldChar w:fldCharType="begin"/>
          </w:r>
          <w:r w:rsidR="00611D96">
            <w:instrText xml:space="preserve"> PAGEREF _qsh70q \h </w:instrText>
          </w:r>
          <w:r>
            <w:fldChar w:fldCharType="separate"/>
          </w:r>
          <w:r w:rsidR="00611D96">
            <w:rPr>
              <w:b/>
              <w:smallCaps/>
              <w:color w:val="000000"/>
            </w:rPr>
            <w:t>DATABASE DESIGN</w:t>
          </w:r>
          <w:r w:rsidR="00611D96">
            <w:rPr>
              <w:b/>
              <w:smallCaps/>
              <w:color w:val="000000"/>
            </w:rPr>
            <w:tab/>
            <w:t>11</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3as4poj">
            <w:r w:rsidR="00611D96">
              <w:rPr>
                <w:smallCaps/>
                <w:color w:val="000000"/>
              </w:rPr>
              <w:t>6.1</w:t>
            </w:r>
          </w:hyperlink>
          <w:hyperlink w:anchor="_3as4poj">
            <w:r w:rsidR="00611D96">
              <w:rPr>
                <w:rFonts w:ascii="Calibri" w:eastAsia="Calibri" w:hAnsi="Calibri" w:cs="Calibri"/>
                <w:color w:val="000000"/>
                <w:sz w:val="22"/>
                <w:szCs w:val="22"/>
              </w:rPr>
              <w:tab/>
            </w:r>
          </w:hyperlink>
          <w:r>
            <w:fldChar w:fldCharType="begin"/>
          </w:r>
          <w:r w:rsidR="00611D96">
            <w:instrText xml:space="preserve"> PAGEREF _3as4poj \h </w:instrText>
          </w:r>
          <w:r>
            <w:fldChar w:fldCharType="separate"/>
          </w:r>
          <w:r w:rsidR="00611D96">
            <w:rPr>
              <w:smallCaps/>
              <w:color w:val="000000"/>
            </w:rPr>
            <w:t>Entity Relationship Diagrams</w:t>
          </w:r>
          <w:r w:rsidR="00611D96">
            <w:rPr>
              <w:smallCaps/>
              <w:color w:val="000000"/>
            </w:rPr>
            <w:tab/>
            <w:t>11</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sqyw64">
            <w:r w:rsidR="00611D96">
              <w:rPr>
                <w:b/>
                <w:smallCaps/>
                <w:color w:val="000000"/>
              </w:rPr>
              <w:t>7</w:t>
            </w:r>
          </w:hyperlink>
          <w:hyperlink w:anchor="_sqyw64">
            <w:r w:rsidR="00611D96">
              <w:rPr>
                <w:rFonts w:ascii="Calibri" w:eastAsia="Calibri" w:hAnsi="Calibri" w:cs="Calibri"/>
                <w:color w:val="000000"/>
                <w:sz w:val="22"/>
                <w:szCs w:val="22"/>
              </w:rPr>
              <w:tab/>
            </w:r>
          </w:hyperlink>
          <w:r>
            <w:fldChar w:fldCharType="begin"/>
          </w:r>
          <w:r w:rsidR="00611D96">
            <w:instrText xml:space="preserve"> PAGEREF _sqyw64 \h </w:instrText>
          </w:r>
          <w:r>
            <w:fldChar w:fldCharType="separate"/>
          </w:r>
          <w:r w:rsidR="00611D96">
            <w:rPr>
              <w:b/>
              <w:smallCaps/>
              <w:color w:val="000000"/>
            </w:rPr>
            <w:t>PACKAGING/FOLDER STRUCTURE AND SYSTEM ARTIFACTS</w:t>
          </w:r>
          <w:r w:rsidR="00611D96">
            <w:rPr>
              <w:b/>
              <w:smallCaps/>
              <w:color w:val="000000"/>
            </w:rPr>
            <w:tab/>
            <w:t>12</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2p2csry">
            <w:r w:rsidR="00611D96">
              <w:rPr>
                <w:smallCaps/>
                <w:color w:val="000000"/>
              </w:rPr>
              <w:t>7.1</w:t>
            </w:r>
          </w:hyperlink>
          <w:hyperlink w:anchor="_2p2csry">
            <w:r w:rsidR="00611D96">
              <w:rPr>
                <w:rFonts w:ascii="Calibri" w:eastAsia="Calibri" w:hAnsi="Calibri" w:cs="Calibri"/>
                <w:color w:val="000000"/>
                <w:sz w:val="22"/>
                <w:szCs w:val="22"/>
              </w:rPr>
              <w:tab/>
            </w:r>
          </w:hyperlink>
          <w:r>
            <w:fldChar w:fldCharType="begin"/>
          </w:r>
          <w:r w:rsidR="00611D96">
            <w:instrText xml:space="preserve"> PAGEREF _2p2csry \h </w:instrText>
          </w:r>
          <w:r>
            <w:fldChar w:fldCharType="separate"/>
          </w:r>
          <w:r w:rsidR="00611D96">
            <w:rPr>
              <w:smallCaps/>
              <w:color w:val="000000"/>
            </w:rPr>
            <w:t>System Artifacts</w:t>
          </w:r>
          <w:r w:rsidR="00611D96">
            <w:rPr>
              <w:smallCaps/>
              <w:color w:val="000000"/>
            </w:rPr>
            <w:tab/>
            <w:t>12</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147n2zr">
            <w:r w:rsidR="00611D96">
              <w:rPr>
                <w:b/>
                <w:smallCaps/>
                <w:color w:val="000000"/>
              </w:rPr>
              <w:t>8</w:t>
            </w:r>
          </w:hyperlink>
          <w:hyperlink w:anchor="_147n2zr">
            <w:r w:rsidR="00611D96">
              <w:rPr>
                <w:rFonts w:ascii="Calibri" w:eastAsia="Calibri" w:hAnsi="Calibri" w:cs="Calibri"/>
                <w:color w:val="000000"/>
                <w:sz w:val="22"/>
                <w:szCs w:val="22"/>
              </w:rPr>
              <w:tab/>
            </w:r>
          </w:hyperlink>
          <w:r>
            <w:fldChar w:fldCharType="begin"/>
          </w:r>
          <w:r w:rsidR="00611D96">
            <w:instrText xml:space="preserve"> PAGEREF _147n2zr \h </w:instrText>
          </w:r>
          <w:r>
            <w:fldChar w:fldCharType="separate"/>
          </w:r>
          <w:r w:rsidR="00611D96">
            <w:rPr>
              <w:b/>
              <w:smallCaps/>
              <w:color w:val="000000"/>
            </w:rPr>
            <w:t>CORE TECHNICAL SERVICES DESIGN</w:t>
          </w:r>
          <w:r w:rsidR="00611D96">
            <w:rPr>
              <w:b/>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3cqmetx">
            <w:r w:rsidR="00611D96">
              <w:rPr>
                <w:smallCaps/>
                <w:color w:val="000000"/>
              </w:rPr>
              <w:t>8.1</w:t>
            </w:r>
          </w:hyperlink>
          <w:hyperlink w:anchor="_3cqmetx">
            <w:r w:rsidR="00611D96">
              <w:rPr>
                <w:rFonts w:ascii="Calibri" w:eastAsia="Calibri" w:hAnsi="Calibri" w:cs="Calibri"/>
                <w:color w:val="000000"/>
                <w:sz w:val="22"/>
                <w:szCs w:val="22"/>
              </w:rPr>
              <w:tab/>
            </w:r>
          </w:hyperlink>
          <w:r>
            <w:fldChar w:fldCharType="begin"/>
          </w:r>
          <w:r w:rsidR="00611D96">
            <w:instrText xml:space="preserve"> PAGEREF _3cqmetx \h </w:instrText>
          </w:r>
          <w:r>
            <w:fldChar w:fldCharType="separate"/>
          </w:r>
          <w:r w:rsidR="00611D96">
            <w:rPr>
              <w:smallCaps/>
              <w:color w:val="000000"/>
            </w:rPr>
            <w:t>Persistence</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1rvwp1q">
            <w:r w:rsidR="00611D96">
              <w:rPr>
                <w:smallCaps/>
                <w:color w:val="000000"/>
              </w:rPr>
              <w:t>8.2</w:t>
            </w:r>
          </w:hyperlink>
          <w:hyperlink w:anchor="_1rvwp1q">
            <w:r w:rsidR="00611D96">
              <w:rPr>
                <w:rFonts w:ascii="Calibri" w:eastAsia="Calibri" w:hAnsi="Calibri" w:cs="Calibri"/>
                <w:color w:val="000000"/>
                <w:sz w:val="22"/>
                <w:szCs w:val="22"/>
              </w:rPr>
              <w:tab/>
            </w:r>
          </w:hyperlink>
          <w:r>
            <w:fldChar w:fldCharType="begin"/>
          </w:r>
          <w:r w:rsidR="00611D96">
            <w:instrText xml:space="preserve"> PAGEREF _1rvwp1q \h </w:instrText>
          </w:r>
          <w:r>
            <w:fldChar w:fldCharType="separate"/>
          </w:r>
          <w:r w:rsidR="00611D96">
            <w:rPr>
              <w:smallCaps/>
              <w:color w:val="000000"/>
            </w:rPr>
            <w:t>Inter-process Communication</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4bvk7pj">
            <w:r w:rsidR="00611D96">
              <w:rPr>
                <w:smallCaps/>
                <w:color w:val="000000"/>
              </w:rPr>
              <w:t>8.3</w:t>
            </w:r>
          </w:hyperlink>
          <w:hyperlink w:anchor="_4bvk7pj">
            <w:r w:rsidR="00611D96">
              <w:rPr>
                <w:rFonts w:ascii="Calibri" w:eastAsia="Calibri" w:hAnsi="Calibri" w:cs="Calibri"/>
                <w:color w:val="000000"/>
                <w:sz w:val="22"/>
                <w:szCs w:val="22"/>
              </w:rPr>
              <w:tab/>
            </w:r>
          </w:hyperlink>
          <w:r>
            <w:fldChar w:fldCharType="begin"/>
          </w:r>
          <w:r w:rsidR="00611D96">
            <w:instrText xml:space="preserve"> PAGEREF _4bvk7pj \h </w:instrText>
          </w:r>
          <w:r>
            <w:fldChar w:fldCharType="separate"/>
          </w:r>
          <w:r w:rsidR="00611D96">
            <w:rPr>
              <w:smallCaps/>
              <w:color w:val="000000"/>
            </w:rPr>
            <w:t>Authentication and Authorization</w:t>
          </w:r>
          <w:r w:rsidR="00611D96">
            <w:rPr>
              <w:smallCaps/>
              <w:color w:val="000000"/>
            </w:rPr>
            <w:tab/>
          </w:r>
          <w:r w:rsidR="00611D96">
            <w:rPr>
              <w:smallCaps/>
              <w:color w:val="000000"/>
            </w:rPr>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2r0uhxc">
            <w:r w:rsidR="00611D96">
              <w:rPr>
                <w:smallCaps/>
                <w:color w:val="000000"/>
              </w:rPr>
              <w:t>8.4</w:t>
            </w:r>
          </w:hyperlink>
          <w:hyperlink w:anchor="_2r0uhxc">
            <w:r w:rsidR="00611D96">
              <w:rPr>
                <w:rFonts w:ascii="Calibri" w:eastAsia="Calibri" w:hAnsi="Calibri" w:cs="Calibri"/>
                <w:color w:val="000000"/>
                <w:sz w:val="22"/>
                <w:szCs w:val="22"/>
              </w:rPr>
              <w:tab/>
            </w:r>
          </w:hyperlink>
          <w:r>
            <w:fldChar w:fldCharType="begin"/>
          </w:r>
          <w:r w:rsidR="00611D96">
            <w:instrText xml:space="preserve"> PAGEREF _2r0uhxc \h </w:instrText>
          </w:r>
          <w:r>
            <w:fldChar w:fldCharType="separate"/>
          </w:r>
          <w:r w:rsidR="00611D96">
            <w:rPr>
              <w:smallCaps/>
              <w:color w:val="000000"/>
            </w:rPr>
            <w:t>Error Handling</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1664s55">
            <w:r w:rsidR="00611D96">
              <w:rPr>
                <w:smallCaps/>
                <w:color w:val="000000"/>
              </w:rPr>
              <w:t>8.5</w:t>
            </w:r>
          </w:hyperlink>
          <w:hyperlink w:anchor="_1664s55">
            <w:r w:rsidR="00611D96">
              <w:rPr>
                <w:rFonts w:ascii="Calibri" w:eastAsia="Calibri" w:hAnsi="Calibri" w:cs="Calibri"/>
                <w:color w:val="000000"/>
                <w:sz w:val="22"/>
                <w:szCs w:val="22"/>
              </w:rPr>
              <w:tab/>
            </w:r>
          </w:hyperlink>
          <w:r>
            <w:fldChar w:fldCharType="begin"/>
          </w:r>
          <w:r w:rsidR="00611D96">
            <w:instrText xml:space="preserve"> PAGEREF _1664s55 \h </w:instrText>
          </w:r>
          <w:r>
            <w:fldChar w:fldCharType="separate"/>
          </w:r>
          <w:r w:rsidR="00611D96">
            <w:rPr>
              <w:smallCaps/>
              <w:color w:val="000000"/>
            </w:rPr>
            <w:t>Logging</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3q5sasy">
            <w:r w:rsidR="00611D96">
              <w:rPr>
                <w:smallCaps/>
                <w:color w:val="000000"/>
              </w:rPr>
              <w:t>8.6</w:t>
            </w:r>
          </w:hyperlink>
          <w:hyperlink w:anchor="_3q5sasy">
            <w:r w:rsidR="00611D96">
              <w:rPr>
                <w:rFonts w:ascii="Calibri" w:eastAsia="Calibri" w:hAnsi="Calibri" w:cs="Calibri"/>
                <w:color w:val="000000"/>
                <w:sz w:val="22"/>
                <w:szCs w:val="22"/>
              </w:rPr>
              <w:tab/>
            </w:r>
          </w:hyperlink>
          <w:r>
            <w:fldChar w:fldCharType="begin"/>
          </w:r>
          <w:r w:rsidR="00611D96">
            <w:instrText xml:space="preserve"> PAGEREF _3q5sasy \h </w:instrText>
          </w:r>
          <w:r>
            <w:fldChar w:fldCharType="separate"/>
          </w:r>
          <w:r w:rsidR="00611D96">
            <w:rPr>
              <w:smallCaps/>
              <w:color w:val="000000"/>
            </w:rPr>
            <w:t>Transaction Management</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25b2l0r">
            <w:r w:rsidR="00611D96">
              <w:rPr>
                <w:smallCaps/>
                <w:color w:val="000000"/>
              </w:rPr>
              <w:t>8.7</w:t>
            </w:r>
          </w:hyperlink>
          <w:hyperlink w:anchor="_25b2l0r">
            <w:r w:rsidR="00611D96">
              <w:rPr>
                <w:rFonts w:ascii="Calibri" w:eastAsia="Calibri" w:hAnsi="Calibri" w:cs="Calibri"/>
                <w:color w:val="000000"/>
                <w:sz w:val="22"/>
                <w:szCs w:val="22"/>
              </w:rPr>
              <w:tab/>
            </w:r>
          </w:hyperlink>
          <w:r>
            <w:fldChar w:fldCharType="begin"/>
          </w:r>
          <w:r w:rsidR="00611D96">
            <w:instrText xml:space="preserve"> PAGEREF _25b2l0r \h </w:instrText>
          </w:r>
          <w:r>
            <w:fldChar w:fldCharType="separate"/>
          </w:r>
          <w:r w:rsidR="00611D96">
            <w:rPr>
              <w:smallCaps/>
              <w:color w:val="000000"/>
            </w:rPr>
            <w:t>Other Applicable Technical Services</w:t>
          </w:r>
          <w:r w:rsidR="00611D96">
            <w:rPr>
              <w:smallCaps/>
              <w:color w:val="000000"/>
            </w:rPr>
            <w:tab/>
            <w:t>13</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kgcv8k">
            <w:r w:rsidR="00611D96">
              <w:rPr>
                <w:b/>
                <w:smallCaps/>
                <w:color w:val="000000"/>
              </w:rPr>
              <w:t>9</w:t>
            </w:r>
          </w:hyperlink>
          <w:hyperlink w:anchor="_kgcv8k">
            <w:r w:rsidR="00611D96">
              <w:rPr>
                <w:rFonts w:ascii="Calibri" w:eastAsia="Calibri" w:hAnsi="Calibri" w:cs="Calibri"/>
                <w:color w:val="000000"/>
                <w:sz w:val="22"/>
                <w:szCs w:val="22"/>
              </w:rPr>
              <w:tab/>
            </w:r>
          </w:hyperlink>
          <w:r>
            <w:fldChar w:fldCharType="begin"/>
          </w:r>
          <w:r w:rsidR="00611D96">
            <w:instrText xml:space="preserve"> PAGEREF _kgcv8k \h </w:instrText>
          </w:r>
          <w:r>
            <w:fldChar w:fldCharType="separate"/>
          </w:r>
          <w:r w:rsidR="00611D96">
            <w:rPr>
              <w:b/>
              <w:smallCaps/>
              <w:color w:val="000000"/>
            </w:rPr>
            <w:t>NON FUNCTIONAL REQUIREMENTS</w:t>
          </w:r>
          <w:r w:rsidR="00611D96">
            <w:rPr>
              <w:b/>
              <w:smallCaps/>
              <w:color w:val="000000"/>
            </w:rPr>
            <w:tab/>
            <w:t>14</w:t>
          </w:r>
          <w:r>
            <w:fldChar w:fldCharType="end"/>
          </w:r>
        </w:p>
        <w:p w:rsidR="00861BFE" w:rsidRDefault="00861BFE">
          <w:pPr>
            <w:pStyle w:val="normal0"/>
            <w:pBdr>
              <w:top w:val="nil"/>
              <w:left w:val="nil"/>
              <w:bottom w:val="nil"/>
              <w:right w:val="nil"/>
              <w:between w:val="nil"/>
            </w:pBdr>
            <w:tabs>
              <w:tab w:val="left" w:pos="400"/>
              <w:tab w:val="left" w:pos="450"/>
              <w:tab w:val="right" w:pos="8820"/>
            </w:tabs>
            <w:spacing w:before="120" w:after="120"/>
            <w:rPr>
              <w:rFonts w:ascii="Calibri" w:eastAsia="Calibri" w:hAnsi="Calibri" w:cs="Calibri"/>
              <w:color w:val="000000"/>
              <w:sz w:val="22"/>
              <w:szCs w:val="22"/>
            </w:rPr>
          </w:pPr>
          <w:hyperlink w:anchor="_1v1yuxt">
            <w:r w:rsidR="00611D96">
              <w:rPr>
                <w:b/>
                <w:smallCaps/>
                <w:color w:val="000000"/>
              </w:rPr>
              <w:t>APPENDIX</w:t>
            </w:r>
            <w:r w:rsidR="00611D96">
              <w:rPr>
                <w:b/>
                <w:smallCaps/>
                <w:color w:val="000000"/>
              </w:rPr>
              <w:tab/>
              <w:t>14</w:t>
            </w:r>
          </w:hyperlink>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4f1mdlm">
            <w:r w:rsidR="00611D96">
              <w:rPr>
                <w:smallCaps/>
                <w:color w:val="000000"/>
              </w:rPr>
              <w:t>1.</w:t>
            </w:r>
          </w:hyperlink>
          <w:hyperlink w:anchor="_4f1mdlm">
            <w:r w:rsidR="00611D96">
              <w:rPr>
                <w:rFonts w:ascii="Calibri" w:eastAsia="Calibri" w:hAnsi="Calibri" w:cs="Calibri"/>
                <w:color w:val="000000"/>
                <w:sz w:val="22"/>
                <w:szCs w:val="22"/>
              </w:rPr>
              <w:tab/>
            </w:r>
          </w:hyperlink>
          <w:r>
            <w:fldChar w:fldCharType="begin"/>
          </w:r>
          <w:r w:rsidR="00611D96">
            <w:instrText xml:space="preserve"> PAGEREF _4f1mdlm \h </w:instrText>
          </w:r>
          <w:r>
            <w:fldChar w:fldCharType="separate"/>
          </w:r>
          <w:r w:rsidR="00611D96">
            <w:rPr>
              <w:smallCaps/>
              <w:color w:val="000000"/>
            </w:rPr>
            <w:t>Design Metrics to be Used</w:t>
          </w:r>
          <w:r w:rsidR="00611D96">
            <w:rPr>
              <w:smallCaps/>
              <w:color w:val="000000"/>
            </w:rPr>
            <w:tab/>
            <w:t>14</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2u6wntf">
            <w:r w:rsidR="00611D96">
              <w:rPr>
                <w:smallCaps/>
                <w:color w:val="000000"/>
              </w:rPr>
              <w:t>2.</w:t>
            </w:r>
          </w:hyperlink>
          <w:hyperlink w:anchor="_2u6wntf">
            <w:r w:rsidR="00611D96">
              <w:rPr>
                <w:rFonts w:ascii="Calibri" w:eastAsia="Calibri" w:hAnsi="Calibri" w:cs="Calibri"/>
                <w:color w:val="000000"/>
                <w:sz w:val="22"/>
                <w:szCs w:val="22"/>
              </w:rPr>
              <w:tab/>
            </w:r>
          </w:hyperlink>
          <w:r>
            <w:fldChar w:fldCharType="begin"/>
          </w:r>
          <w:r w:rsidR="00611D96">
            <w:instrText xml:space="preserve"> PAGEREF _2u6wntf \h </w:instrText>
          </w:r>
          <w:r>
            <w:fldChar w:fldCharType="separate"/>
          </w:r>
          <w:r w:rsidR="00611D96">
            <w:rPr>
              <w:smallCaps/>
              <w:color w:val="000000"/>
            </w:rPr>
            <w:t>Supplementary Information</w:t>
          </w:r>
          <w:r w:rsidR="00611D96">
            <w:rPr>
              <w:smallCaps/>
              <w:color w:val="000000"/>
            </w:rPr>
            <w:tab/>
            <w:t>14</w:t>
          </w:r>
          <w:r>
            <w:fldChar w:fldCharType="end"/>
          </w:r>
        </w:p>
        <w:p w:rsidR="00861BFE" w:rsidRDefault="00861BFE">
          <w:pPr>
            <w:pStyle w:val="normal0"/>
            <w:pBdr>
              <w:top w:val="nil"/>
              <w:left w:val="nil"/>
              <w:bottom w:val="nil"/>
              <w:right w:val="nil"/>
              <w:between w:val="nil"/>
            </w:pBdr>
            <w:tabs>
              <w:tab w:val="left" w:pos="960"/>
              <w:tab w:val="right" w:pos="8820"/>
            </w:tabs>
            <w:ind w:left="200" w:hanging="200"/>
            <w:rPr>
              <w:rFonts w:ascii="Calibri" w:eastAsia="Calibri" w:hAnsi="Calibri" w:cs="Calibri"/>
              <w:color w:val="000000"/>
              <w:sz w:val="22"/>
              <w:szCs w:val="22"/>
            </w:rPr>
          </w:pPr>
          <w:hyperlink w:anchor="_19c6y18">
            <w:r w:rsidR="00611D96">
              <w:rPr>
                <w:smallCaps/>
                <w:color w:val="000000"/>
              </w:rPr>
              <w:t>3.</w:t>
            </w:r>
          </w:hyperlink>
          <w:hyperlink w:anchor="_19c6y18">
            <w:r w:rsidR="00611D96">
              <w:rPr>
                <w:rFonts w:ascii="Calibri" w:eastAsia="Calibri" w:hAnsi="Calibri" w:cs="Calibri"/>
                <w:color w:val="000000"/>
                <w:sz w:val="22"/>
                <w:szCs w:val="22"/>
              </w:rPr>
              <w:tab/>
            </w:r>
          </w:hyperlink>
          <w:r>
            <w:fldChar w:fldCharType="begin"/>
          </w:r>
          <w:r w:rsidR="00611D96">
            <w:instrText xml:space="preserve"> PAGEREF _19c6y18 \h </w:instrText>
          </w:r>
          <w:r>
            <w:fldChar w:fldCharType="separate"/>
          </w:r>
          <w:r w:rsidR="00611D96">
            <w:rPr>
              <w:smallCaps/>
              <w:color w:val="000000"/>
            </w:rPr>
            <w:t>DQI – Design Quality Index Checklist</w:t>
          </w:r>
          <w:r w:rsidR="00611D96">
            <w:rPr>
              <w:smallCaps/>
              <w:color w:val="000000"/>
            </w:rPr>
            <w:tab/>
            <w:t>14</w:t>
          </w:r>
          <w:r>
            <w:fldChar w:fldCharType="end"/>
          </w:r>
          <w:r>
            <w:fldChar w:fldCharType="end"/>
          </w:r>
        </w:p>
      </w:sdtContent>
    </w:sdt>
    <w:p w:rsidR="00861BFE" w:rsidRDefault="00861BFE">
      <w:pPr>
        <w:pStyle w:val="normal0"/>
        <w:pBdr>
          <w:top w:val="nil"/>
          <w:left w:val="nil"/>
          <w:bottom w:val="nil"/>
          <w:right w:val="nil"/>
          <w:between w:val="nil"/>
        </w:pBdr>
        <w:tabs>
          <w:tab w:val="center" w:pos="4320"/>
          <w:tab w:val="right" w:pos="8640"/>
        </w:tabs>
        <w:rPr>
          <w:color w:val="000000"/>
        </w:rPr>
        <w:sectPr w:rsidR="00861BFE">
          <w:headerReference w:type="default" r:id="rId14"/>
          <w:footerReference w:type="default" r:id="rId15"/>
          <w:pgSz w:w="12240" w:h="15840"/>
          <w:pgMar w:top="1440" w:right="1800" w:bottom="1440" w:left="1800" w:header="720" w:footer="821" w:gutter="0"/>
          <w:cols w:space="720" w:equalWidth="0">
            <w:col w:w="9360"/>
          </w:cols>
        </w:sectPr>
      </w:pPr>
    </w:p>
    <w:p w:rsidR="00861BFE" w:rsidRDefault="00611D96">
      <w:pPr>
        <w:pStyle w:val="normal0"/>
        <w:pBdr>
          <w:top w:val="nil"/>
          <w:left w:val="nil"/>
          <w:bottom w:val="single" w:sz="4" w:space="1" w:color="000000"/>
          <w:right w:val="nil"/>
          <w:between w:val="nil"/>
        </w:pBdr>
        <w:ind w:hanging="1080"/>
        <w:jc w:val="left"/>
        <w:rPr>
          <w:color w:val="000000"/>
        </w:rPr>
      </w:pPr>
      <w:r>
        <w:rPr>
          <w:b/>
          <w:color w:val="000000"/>
        </w:rPr>
        <w:lastRenderedPageBreak/>
        <w:t>Document Revisions</w:t>
      </w:r>
    </w:p>
    <w:p w:rsidR="00861BFE" w:rsidRDefault="00861BFE">
      <w:pPr>
        <w:pStyle w:val="normal0"/>
      </w:pPr>
    </w:p>
    <w:p w:rsidR="00861BFE" w:rsidRDefault="00861BFE">
      <w:pPr>
        <w:pStyle w:val="normal0"/>
        <w:jc w:val="left"/>
        <w:rPr>
          <w:rFonts w:ascii="Century Gothic" w:eastAsia="Century Gothic" w:hAnsi="Century Gothic" w:cs="Century Gothic"/>
          <w:sz w:val="32"/>
          <w:szCs w:val="32"/>
        </w:rPr>
      </w:pPr>
    </w:p>
    <w:tbl>
      <w:tblPr>
        <w:tblStyle w:val="a"/>
        <w:tblW w:w="8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3"/>
        <w:gridCol w:w="928"/>
        <w:gridCol w:w="2160"/>
        <w:gridCol w:w="1474"/>
        <w:gridCol w:w="1474"/>
        <w:gridCol w:w="1474"/>
      </w:tblGrid>
      <w:tr w:rsidR="00861BFE">
        <w:tc>
          <w:tcPr>
            <w:tcW w:w="1353" w:type="dxa"/>
            <w:tcBorders>
              <w:bottom w:val="single" w:sz="4" w:space="0" w:color="000000"/>
            </w:tcBorders>
            <w:shd w:val="clear" w:color="auto" w:fill="BFBFBF"/>
            <w:tcMar>
              <w:top w:w="29" w:type="dxa"/>
              <w:left w:w="115" w:type="dxa"/>
              <w:bottom w:w="29" w:type="dxa"/>
              <w:right w:w="115" w:type="dxa"/>
            </w:tcMar>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Date</w:t>
            </w:r>
          </w:p>
        </w:tc>
        <w:tc>
          <w:tcPr>
            <w:tcW w:w="928" w:type="dxa"/>
            <w:shd w:val="clear" w:color="auto" w:fill="BFBFBF"/>
            <w:tcMar>
              <w:top w:w="29" w:type="dxa"/>
              <w:left w:w="115" w:type="dxa"/>
              <w:bottom w:w="29" w:type="dxa"/>
              <w:right w:w="115" w:type="dxa"/>
            </w:tcMar>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Version</w:t>
            </w:r>
          </w:p>
        </w:tc>
        <w:tc>
          <w:tcPr>
            <w:tcW w:w="2160" w:type="dxa"/>
            <w:shd w:val="clear" w:color="auto" w:fill="BFBFBF"/>
            <w:tcMar>
              <w:top w:w="29" w:type="dxa"/>
              <w:left w:w="115" w:type="dxa"/>
              <w:bottom w:w="29" w:type="dxa"/>
              <w:right w:w="115" w:type="dxa"/>
            </w:tcMar>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Description</w:t>
            </w:r>
          </w:p>
        </w:tc>
        <w:tc>
          <w:tcPr>
            <w:tcW w:w="1474" w:type="dxa"/>
            <w:shd w:val="clear" w:color="auto" w:fill="BFBFBF"/>
            <w:tcMar>
              <w:top w:w="29" w:type="dxa"/>
              <w:left w:w="115" w:type="dxa"/>
              <w:bottom w:w="29" w:type="dxa"/>
              <w:right w:w="115" w:type="dxa"/>
            </w:tcMar>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Author</w:t>
            </w:r>
          </w:p>
        </w:tc>
        <w:tc>
          <w:tcPr>
            <w:tcW w:w="1474" w:type="dxa"/>
            <w:shd w:val="clear" w:color="auto" w:fill="BFBFBF"/>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Reviewer</w:t>
            </w:r>
          </w:p>
        </w:tc>
        <w:tc>
          <w:tcPr>
            <w:tcW w:w="1474" w:type="dxa"/>
            <w:shd w:val="clear" w:color="auto" w:fill="BFBFBF"/>
          </w:tcPr>
          <w:p w:rsidR="00861BFE" w:rsidRDefault="00611D96">
            <w:pPr>
              <w:pStyle w:val="norm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Approver</w:t>
            </w:r>
          </w:p>
        </w:tc>
      </w:tr>
      <w:tr w:rsidR="00861BFE">
        <w:trPr>
          <w:trHeight w:val="75"/>
        </w:trPr>
        <w:tc>
          <w:tcPr>
            <w:tcW w:w="1353" w:type="dxa"/>
            <w:shd w:val="clear" w:color="auto" w:fill="FFFFFF"/>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928"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2160"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r>
      <w:tr w:rsidR="00861BFE">
        <w:trPr>
          <w:trHeight w:val="75"/>
        </w:trPr>
        <w:tc>
          <w:tcPr>
            <w:tcW w:w="1353" w:type="dxa"/>
            <w:shd w:val="clear" w:color="auto" w:fill="FFFFFF"/>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928"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2160"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c>
          <w:tcPr>
            <w:tcW w:w="1474" w:type="dxa"/>
          </w:tcPr>
          <w:p w:rsidR="00861BFE" w:rsidRDefault="00861BFE">
            <w:pPr>
              <w:pStyle w:val="normal0"/>
              <w:pBdr>
                <w:top w:val="nil"/>
                <w:left w:val="nil"/>
                <w:bottom w:val="nil"/>
                <w:right w:val="nil"/>
                <w:between w:val="nil"/>
              </w:pBdr>
              <w:jc w:val="center"/>
              <w:rPr>
                <w:rFonts w:ascii="Calibri" w:eastAsia="Calibri" w:hAnsi="Calibri" w:cs="Calibri"/>
                <w:color w:val="000000"/>
                <w:sz w:val="22"/>
                <w:szCs w:val="22"/>
              </w:rPr>
            </w:pPr>
          </w:p>
        </w:tc>
      </w:tr>
    </w:tbl>
    <w:p w:rsidR="00861BFE" w:rsidRDefault="00861BFE">
      <w:pPr>
        <w:pStyle w:val="normal0"/>
        <w:pBdr>
          <w:top w:val="nil"/>
          <w:left w:val="nil"/>
          <w:bottom w:val="nil"/>
          <w:right w:val="nil"/>
          <w:between w:val="nil"/>
        </w:pBdr>
        <w:ind w:left="1080" w:hanging="1080"/>
        <w:jc w:val="left"/>
        <w:rPr>
          <w:rFonts w:ascii="Calibri" w:eastAsia="Calibri" w:hAnsi="Calibri" w:cs="Calibri"/>
          <w:color w:val="000000"/>
          <w:sz w:val="28"/>
          <w:szCs w:val="28"/>
        </w:rPr>
      </w:pPr>
    </w:p>
    <w:p w:rsidR="00861BFE" w:rsidRDefault="00861BFE">
      <w:pPr>
        <w:pStyle w:val="normal0"/>
        <w:rPr>
          <w:rFonts w:ascii="Calibri" w:eastAsia="Calibri" w:hAnsi="Calibri" w:cs="Calibri"/>
          <w:sz w:val="28"/>
          <w:szCs w:val="28"/>
        </w:rPr>
      </w:pPr>
    </w:p>
    <w:p w:rsidR="00861BFE" w:rsidRDefault="00861BFE">
      <w:pPr>
        <w:pStyle w:val="normal0"/>
        <w:pBdr>
          <w:top w:val="nil"/>
          <w:left w:val="nil"/>
          <w:bottom w:val="single" w:sz="4" w:space="1" w:color="000000"/>
          <w:right w:val="nil"/>
          <w:between w:val="nil"/>
        </w:pBdr>
        <w:ind w:hanging="1080"/>
        <w:jc w:val="left"/>
        <w:rPr>
          <w:rFonts w:ascii="Calibri" w:eastAsia="Calibri" w:hAnsi="Calibri" w:cs="Calibri"/>
          <w:color w:val="000000"/>
          <w:sz w:val="28"/>
          <w:szCs w:val="28"/>
        </w:rPr>
      </w:pPr>
    </w:p>
    <w:p w:rsidR="00861BFE" w:rsidRDefault="00611D96">
      <w:pPr>
        <w:pStyle w:val="normal0"/>
        <w:pBdr>
          <w:top w:val="nil"/>
          <w:left w:val="nil"/>
          <w:bottom w:val="single" w:sz="4" w:space="1" w:color="000000"/>
          <w:right w:val="nil"/>
          <w:between w:val="nil"/>
        </w:pBdr>
        <w:ind w:hanging="1080"/>
        <w:jc w:val="left"/>
        <w:rPr>
          <w:rFonts w:ascii="Calibri" w:eastAsia="Calibri" w:hAnsi="Calibri" w:cs="Calibri"/>
          <w:color w:val="000000"/>
          <w:sz w:val="28"/>
          <w:szCs w:val="28"/>
        </w:rPr>
      </w:pPr>
      <w:r>
        <w:rPr>
          <w:rFonts w:ascii="Calibri" w:eastAsia="Calibri" w:hAnsi="Calibri" w:cs="Calibri"/>
          <w:b/>
          <w:color w:val="000000"/>
          <w:sz w:val="28"/>
          <w:szCs w:val="28"/>
        </w:rPr>
        <w:t>Information Handling</w:t>
      </w:r>
    </w:p>
    <w:p w:rsidR="00861BFE" w:rsidRDefault="00861BFE">
      <w:pPr>
        <w:pStyle w:val="normal0"/>
        <w:pBdr>
          <w:top w:val="nil"/>
          <w:left w:val="nil"/>
          <w:bottom w:val="nil"/>
          <w:right w:val="nil"/>
          <w:between w:val="nil"/>
        </w:pBdr>
        <w:rPr>
          <w:rFonts w:ascii="Calibri" w:eastAsia="Calibri" w:hAnsi="Calibri" w:cs="Calibri"/>
          <w:i/>
          <w:color w:val="0000FF"/>
          <w:sz w:val="28"/>
          <w:szCs w:val="28"/>
        </w:rPr>
      </w:pPr>
    </w:p>
    <w:p w:rsidR="00861BFE" w:rsidRDefault="00611D96">
      <w:pPr>
        <w:pStyle w:val="norm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2"/>
          <w:szCs w:val="22"/>
        </w:rPr>
        <w:t xml:space="preserve">These documents are strictly for </w:t>
      </w:r>
      <w:r>
        <w:rPr>
          <w:rFonts w:ascii="Calibri" w:eastAsia="Calibri" w:hAnsi="Calibri" w:cs="Calibri"/>
          <w:b/>
          <w:color w:val="000000"/>
          <w:sz w:val="22"/>
          <w:szCs w:val="22"/>
        </w:rPr>
        <w:t>Virtusa/Client</w:t>
      </w:r>
      <w:r>
        <w:rPr>
          <w:rFonts w:ascii="Calibri" w:eastAsia="Calibri" w:hAnsi="Calibri" w:cs="Calibri"/>
          <w:color w:val="000000"/>
          <w:sz w:val="22"/>
          <w:szCs w:val="22"/>
        </w:rPr>
        <w:t xml:space="preserve"> use only. They shall not be shared with an external party other than the client concerned. These documents should always be kept securely and employees shall use reasonable care protecting these documents from unauthorized use or disclosure to a third par</w:t>
      </w:r>
      <w:r>
        <w:rPr>
          <w:rFonts w:ascii="Calibri" w:eastAsia="Calibri" w:hAnsi="Calibri" w:cs="Calibri"/>
          <w:color w:val="000000"/>
          <w:sz w:val="22"/>
          <w:szCs w:val="22"/>
        </w:rPr>
        <w:t>ty.  This category also covers client intellectual property where Virtusa has a non-disclosure agreement with the client.</w:t>
      </w:r>
    </w:p>
    <w:p w:rsidR="00861BFE" w:rsidRDefault="00861BFE">
      <w:pPr>
        <w:pStyle w:val="Heading1"/>
        <w:ind w:left="720" w:hanging="720"/>
        <w:sectPr w:rsidR="00861BFE">
          <w:pgSz w:w="12240" w:h="15840"/>
          <w:pgMar w:top="1440" w:right="1800" w:bottom="1440" w:left="1800" w:header="720" w:footer="720" w:gutter="0"/>
          <w:cols w:space="720" w:equalWidth="0">
            <w:col w:w="9360"/>
          </w:cols>
        </w:sectPr>
      </w:pPr>
      <w:bookmarkStart w:id="0" w:name="_gjdgxs" w:colFirst="0" w:colLast="0"/>
      <w:bookmarkEnd w:id="0"/>
    </w:p>
    <w:p w:rsidR="00861BFE" w:rsidRDefault="00611D96">
      <w:pPr>
        <w:pStyle w:val="Heading1"/>
        <w:numPr>
          <w:ilvl w:val="0"/>
          <w:numId w:val="5"/>
        </w:numPr>
        <w:ind w:left="720" w:hanging="720"/>
      </w:pPr>
      <w:r>
        <w:lastRenderedPageBreak/>
        <w:t>Introduction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bookmarkStart w:id="1" w:name="_30j0zll" w:colFirst="0" w:colLast="0"/>
      <w:bookmarkEnd w:id="1"/>
      <w:r>
        <w:rPr>
          <w:b/>
          <w:i/>
          <w:color w:val="000000"/>
        </w:rPr>
        <w:t>Purpose</w:t>
      </w:r>
    </w:p>
    <w:p w:rsidR="00861BFE" w:rsidRDefault="00861BFE">
      <w:pPr>
        <w:pStyle w:val="normal0"/>
      </w:pPr>
    </w:p>
    <w:p w:rsidR="00861BFE" w:rsidRDefault="00611D96">
      <w:pPr>
        <w:pStyle w:val="normal0"/>
        <w:spacing w:after="120"/>
      </w:pPr>
      <w:bookmarkStart w:id="2" w:name="_1fob9te" w:colFirst="0" w:colLast="0"/>
      <w:bookmarkEnd w:id="2"/>
      <w:r>
        <w:t xml:space="preserve">          Online shopping helps the customer to shop from home, it saves time and travel for the customer. In this case, the customer had many options and they can compare the different brand quality and price. It sophisticates the customer in many ways. I</w:t>
      </w:r>
      <w:r>
        <w:t>t helps the user to get a qualified product in the market. It helps the vendors to show the product and sell them.</w:t>
      </w:r>
    </w:p>
    <w:p w:rsidR="00861BFE" w:rsidRDefault="00611D96">
      <w:pPr>
        <w:pStyle w:val="normal0"/>
        <w:spacing w:after="120"/>
      </w:pPr>
      <w:bookmarkStart w:id="3" w:name="_vfpbweauwvam" w:colFirst="0" w:colLast="0"/>
      <w:bookmarkEnd w:id="3"/>
      <w:r>
        <w:t>Online shopping helps the customer for easy purchase.</w:t>
      </w:r>
    </w:p>
    <w:p w:rsidR="00861BFE" w:rsidRDefault="00861BFE">
      <w:pPr>
        <w:pStyle w:val="normal0"/>
        <w:spacing w:after="120"/>
      </w:pPr>
      <w:bookmarkStart w:id="4" w:name="_1fo7s5ewqwch" w:colFirst="0" w:colLast="0"/>
      <w:bookmarkEnd w:id="4"/>
    </w:p>
    <w:p w:rsidR="00861BFE" w:rsidRDefault="00611D96">
      <w:pPr>
        <w:pStyle w:val="normal0"/>
        <w:keepNext/>
        <w:numPr>
          <w:ilvl w:val="1"/>
          <w:numId w:val="5"/>
        </w:numPr>
        <w:pBdr>
          <w:top w:val="nil"/>
          <w:left w:val="nil"/>
          <w:bottom w:val="nil"/>
          <w:right w:val="nil"/>
          <w:between w:val="nil"/>
        </w:pBdr>
        <w:spacing w:before="240" w:after="60"/>
        <w:ind w:left="720" w:hanging="720"/>
        <w:jc w:val="left"/>
        <w:rPr>
          <w:b/>
          <w:i/>
          <w:color w:val="000000"/>
        </w:rPr>
      </w:pPr>
      <w:r>
        <w:rPr>
          <w:b/>
          <w:i/>
          <w:color w:val="000000"/>
        </w:rPr>
        <w:t>Scope</w:t>
      </w:r>
    </w:p>
    <w:p w:rsidR="00861BFE" w:rsidRDefault="00611D96">
      <w:pPr>
        <w:pStyle w:val="normal0"/>
        <w:keepLines/>
        <w:numPr>
          <w:ilvl w:val="0"/>
          <w:numId w:val="2"/>
        </w:numPr>
        <w:spacing w:before="60" w:line="360" w:lineRule="auto"/>
        <w:jc w:val="left"/>
      </w:pPr>
      <w:r>
        <w:t xml:space="preserve">   It helps the user to know about the trends in the market since  the list has </w:t>
      </w:r>
      <w:r>
        <w:t>been     updated frequently.</w:t>
      </w:r>
    </w:p>
    <w:p w:rsidR="00861BFE" w:rsidRDefault="00611D96">
      <w:pPr>
        <w:pStyle w:val="normal0"/>
        <w:keepLines/>
        <w:numPr>
          <w:ilvl w:val="0"/>
          <w:numId w:val="2"/>
        </w:numPr>
        <w:spacing w:line="360" w:lineRule="auto"/>
        <w:jc w:val="left"/>
      </w:pPr>
      <w:r>
        <w:t xml:space="preserve">   Easy selection of products for the user.</w:t>
      </w:r>
    </w:p>
    <w:p w:rsidR="00861BFE" w:rsidRDefault="00611D96">
      <w:pPr>
        <w:pStyle w:val="normal0"/>
        <w:keepLines/>
        <w:numPr>
          <w:ilvl w:val="0"/>
          <w:numId w:val="2"/>
        </w:numPr>
        <w:spacing w:line="360" w:lineRule="auto"/>
        <w:jc w:val="left"/>
      </w:pPr>
      <w:r>
        <w:t xml:space="preserve">   Highly secure purchase and payment.</w:t>
      </w:r>
    </w:p>
    <w:p w:rsidR="00861BFE" w:rsidRDefault="00611D96">
      <w:pPr>
        <w:pStyle w:val="normal0"/>
        <w:keepLines/>
        <w:numPr>
          <w:ilvl w:val="0"/>
          <w:numId w:val="2"/>
        </w:numPr>
        <w:spacing w:line="360" w:lineRule="auto"/>
        <w:jc w:val="left"/>
      </w:pPr>
      <w:r>
        <w:t xml:space="preserve">   Shopping cart helps to recheck their number of products, quantity.</w:t>
      </w:r>
    </w:p>
    <w:p w:rsidR="00861BFE" w:rsidRDefault="00611D96">
      <w:pPr>
        <w:pStyle w:val="normal0"/>
        <w:keepLines/>
        <w:numPr>
          <w:ilvl w:val="0"/>
          <w:numId w:val="2"/>
        </w:numPr>
        <w:spacing w:line="360" w:lineRule="auto"/>
        <w:jc w:val="left"/>
      </w:pPr>
      <w:r>
        <w:t xml:space="preserve">    It saves the time, fuel and energy of the customer.</w:t>
      </w:r>
    </w:p>
    <w:p w:rsidR="00861BFE" w:rsidRDefault="00611D96">
      <w:pPr>
        <w:pStyle w:val="normal0"/>
        <w:keepLines/>
        <w:numPr>
          <w:ilvl w:val="0"/>
          <w:numId w:val="2"/>
        </w:numPr>
        <w:spacing w:line="360" w:lineRule="auto"/>
        <w:jc w:val="left"/>
      </w:pPr>
      <w:r>
        <w:t xml:space="preserve">    It has 24/7 av</w:t>
      </w:r>
      <w:r>
        <w:t>ailability</w:t>
      </w:r>
    </w:p>
    <w:p w:rsidR="00861BFE" w:rsidRDefault="00611D96">
      <w:pPr>
        <w:pStyle w:val="normal0"/>
        <w:keepLines/>
        <w:numPr>
          <w:ilvl w:val="0"/>
          <w:numId w:val="2"/>
        </w:numPr>
        <w:spacing w:line="360" w:lineRule="auto"/>
        <w:jc w:val="left"/>
      </w:pPr>
      <w:r>
        <w:t xml:space="preserve">    It is an instant processing of transaction.</w:t>
      </w:r>
    </w:p>
    <w:p w:rsidR="00861BFE" w:rsidRDefault="00611D96">
      <w:pPr>
        <w:pStyle w:val="normal0"/>
        <w:keepLines/>
        <w:numPr>
          <w:ilvl w:val="0"/>
          <w:numId w:val="2"/>
        </w:numPr>
        <w:spacing w:line="360" w:lineRule="auto"/>
        <w:jc w:val="left"/>
      </w:pPr>
      <w:r>
        <w:t xml:space="preserve">    This system can be implemented to any shop in the locality or to multinational branded shops having retail outlet chains.</w:t>
      </w:r>
    </w:p>
    <w:p w:rsidR="00861BFE" w:rsidRDefault="00861BFE">
      <w:pPr>
        <w:pStyle w:val="normal0"/>
      </w:pP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Definitions, Acronyms and Abbreviations</w:t>
      </w:r>
    </w:p>
    <w:p w:rsidR="00861BFE" w:rsidRDefault="00611D96">
      <w:pPr>
        <w:pStyle w:val="normal0"/>
        <w:spacing w:before="240" w:after="240"/>
        <w:rPr>
          <w:b/>
        </w:rPr>
      </w:pPr>
      <w:r>
        <w:rPr>
          <w:b/>
        </w:rPr>
        <w:t xml:space="preserve">Acronyms: </w:t>
      </w:r>
    </w:p>
    <w:p w:rsidR="00861BFE" w:rsidRDefault="00611D96">
      <w:pPr>
        <w:pStyle w:val="normal0"/>
        <w:spacing w:before="240" w:after="240"/>
      </w:pPr>
      <w:r>
        <w:t>ID – Identity number</w:t>
      </w:r>
    </w:p>
    <w:p w:rsidR="00861BFE" w:rsidRDefault="00611D96">
      <w:pPr>
        <w:pStyle w:val="normal0"/>
        <w:spacing w:before="240" w:after="240"/>
      </w:pPr>
      <w:r>
        <w:t>DBMS- database management System</w:t>
      </w:r>
    </w:p>
    <w:p w:rsidR="00861BFE" w:rsidRDefault="00611D96">
      <w:pPr>
        <w:pStyle w:val="normal0"/>
        <w:spacing w:before="240" w:after="240"/>
      </w:pPr>
      <w:r>
        <w:t xml:space="preserve"> </w:t>
      </w:r>
    </w:p>
    <w:p w:rsidR="00035905" w:rsidRDefault="00035905">
      <w:pPr>
        <w:pStyle w:val="normal0"/>
        <w:spacing w:before="240" w:after="240"/>
        <w:rPr>
          <w:b/>
        </w:rPr>
      </w:pPr>
    </w:p>
    <w:p w:rsidR="00035905" w:rsidRDefault="00035905">
      <w:pPr>
        <w:pStyle w:val="normal0"/>
        <w:spacing w:before="240" w:after="240"/>
        <w:rPr>
          <w:b/>
        </w:rPr>
      </w:pPr>
    </w:p>
    <w:p w:rsidR="00861BFE" w:rsidRDefault="00611D96">
      <w:pPr>
        <w:pStyle w:val="normal0"/>
        <w:spacing w:before="240" w:after="240"/>
        <w:rPr>
          <w:b/>
        </w:rPr>
      </w:pPr>
      <w:r>
        <w:rPr>
          <w:b/>
        </w:rPr>
        <w:lastRenderedPageBreak/>
        <w:t>Definitions</w:t>
      </w:r>
    </w:p>
    <w:p w:rsidR="00861BFE" w:rsidRDefault="00611D96">
      <w:pPr>
        <w:pStyle w:val="normal0"/>
        <w:spacing w:before="240" w:after="240"/>
      </w:pPr>
      <w:r>
        <w:t>User – The customer reviews about the type of products that are being available in the catalog online and purchase the product through payment gateway. Each user has a User ID.</w:t>
      </w:r>
    </w:p>
    <w:p w:rsidR="00861BFE" w:rsidRDefault="00611D96">
      <w:pPr>
        <w:pStyle w:val="normal0"/>
        <w:spacing w:before="240" w:after="240"/>
      </w:pPr>
      <w:r>
        <w:t xml:space="preserve">Retailer – </w:t>
      </w:r>
      <w:r>
        <w:t>Retailer adds the stocks of various kinds of products of different brands using Seller ID.</w:t>
      </w:r>
    </w:p>
    <w:p w:rsidR="00861BFE" w:rsidRDefault="00611D96">
      <w:pPr>
        <w:pStyle w:val="normal0"/>
        <w:spacing w:before="240" w:after="240"/>
      </w:pPr>
      <w:r>
        <w:t>Administrator – The entire system is being managed by the administrator. It consists of removal of fake vendors.</w:t>
      </w:r>
    </w:p>
    <w:p w:rsidR="00861BFE" w:rsidRDefault="00611D96">
      <w:pPr>
        <w:pStyle w:val="normal0"/>
        <w:spacing w:before="240" w:after="240"/>
      </w:pPr>
      <w:r>
        <w:t>Payment gateway – This is a kind of zone where the e</w:t>
      </w:r>
      <w:r>
        <w:t>ntire purchase payment takes place</w:t>
      </w:r>
    </w:p>
    <w:p w:rsidR="00861BFE" w:rsidRDefault="00611D96">
      <w:pPr>
        <w:pStyle w:val="normal0"/>
        <w:spacing w:before="240" w:after="240"/>
      </w:pPr>
      <w:r>
        <w:t>Catalog – It is the list that consists of all kinds of products.</w:t>
      </w:r>
    </w:p>
    <w:p w:rsidR="00861BFE" w:rsidRDefault="00861BFE">
      <w:pPr>
        <w:pStyle w:val="normal0"/>
        <w:spacing w:before="240" w:after="240"/>
      </w:pPr>
    </w:p>
    <w:p w:rsidR="00861BFE" w:rsidRDefault="00861BFE">
      <w:pPr>
        <w:pStyle w:val="normal0"/>
      </w:pP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References</w:t>
      </w:r>
    </w:p>
    <w:p w:rsidR="00861BFE" w:rsidRDefault="00861BFE">
      <w:pPr>
        <w:pStyle w:val="normal0"/>
      </w:pPr>
    </w:p>
    <w:p w:rsidR="00861BFE" w:rsidRDefault="00611D96">
      <w:pPr>
        <w:pStyle w:val="normal0"/>
        <w:numPr>
          <w:ilvl w:val="0"/>
          <w:numId w:val="3"/>
        </w:numPr>
        <w:spacing w:before="240"/>
        <w:rPr>
          <w:i/>
          <w:sz w:val="18"/>
          <w:szCs w:val="18"/>
          <w:highlight w:val="white"/>
        </w:rPr>
      </w:pPr>
      <w:r>
        <w:rPr>
          <w:i/>
          <w:color w:val="464E54"/>
          <w:sz w:val="18"/>
          <w:szCs w:val="18"/>
          <w:highlight w:val="white"/>
        </w:rPr>
        <w:t xml:space="preserve">J Doll. (2011, December 28). Drunk online shopping will save this wretched economy. Village Voice. Retrieved (February 14, 2012) from </w:t>
      </w:r>
      <w:hyperlink r:id="rId16">
        <w:r>
          <w:rPr>
            <w:i/>
            <w:color w:val="1155CC"/>
            <w:sz w:val="18"/>
            <w:szCs w:val="18"/>
            <w:highlight w:val="white"/>
            <w:u w:val="single"/>
          </w:rPr>
          <w:t>http://blogs.villagevoice.com/runninscared/2011/12/drunk_online_shopping_trend.php</w:t>
        </w:r>
      </w:hyperlink>
    </w:p>
    <w:p w:rsidR="00861BFE" w:rsidRDefault="00611D96">
      <w:pPr>
        <w:pStyle w:val="normal0"/>
        <w:numPr>
          <w:ilvl w:val="0"/>
          <w:numId w:val="3"/>
        </w:numPr>
        <w:rPr>
          <w:i/>
          <w:sz w:val="18"/>
          <w:szCs w:val="18"/>
          <w:highlight w:val="white"/>
        </w:rPr>
      </w:pPr>
      <w:bookmarkStart w:id="5" w:name="_yk0dgm7e5q6k" w:colFirst="0" w:colLast="0"/>
      <w:bookmarkEnd w:id="5"/>
      <w:r>
        <w:rPr>
          <w:i/>
          <w:color w:val="464E54"/>
          <w:sz w:val="18"/>
          <w:szCs w:val="18"/>
          <w:highlight w:val="white"/>
        </w:rPr>
        <w:t xml:space="preserve">K Ehrlich. (2008, July 21). Online Shopping in Today’s Economy. Milstone Insights. Retrieved (February 14, 2012) from </w:t>
      </w:r>
      <w:hyperlink r:id="rId17">
        <w:r>
          <w:rPr>
            <w:i/>
            <w:color w:val="1155CC"/>
            <w:sz w:val="18"/>
            <w:szCs w:val="18"/>
            <w:highlight w:val="white"/>
            <w:u w:val="single"/>
          </w:rPr>
          <w:t>http://blog.milestoneinternet.com</w:t>
        </w:r>
        <w:r>
          <w:rPr>
            <w:i/>
            <w:color w:val="1155CC"/>
            <w:sz w:val="18"/>
            <w:szCs w:val="18"/>
            <w:highlight w:val="white"/>
            <w:u w:val="single"/>
          </w:rPr>
          <w:t>/education/online-shopping-in-today%E2%80%99s-economy/</w:t>
        </w:r>
      </w:hyperlink>
      <w:r>
        <w:rPr>
          <w:i/>
          <w:color w:val="464E54"/>
          <w:sz w:val="18"/>
          <w:szCs w:val="18"/>
          <w:highlight w:val="white"/>
        </w:rPr>
        <w:t xml:space="preserve"> </w:t>
      </w:r>
    </w:p>
    <w:p w:rsidR="00861BFE" w:rsidRDefault="00611D96">
      <w:pPr>
        <w:pStyle w:val="normal0"/>
        <w:numPr>
          <w:ilvl w:val="0"/>
          <w:numId w:val="3"/>
        </w:numPr>
        <w:rPr>
          <w:i/>
          <w:sz w:val="18"/>
          <w:szCs w:val="18"/>
          <w:highlight w:val="white"/>
        </w:rPr>
      </w:pPr>
      <w:bookmarkStart w:id="6" w:name="_6qk0bbfxd6ol" w:colFirst="0" w:colLast="0"/>
      <w:bookmarkEnd w:id="6"/>
      <w:r>
        <w:rPr>
          <w:i/>
          <w:color w:val="464E54"/>
          <w:sz w:val="18"/>
          <w:szCs w:val="18"/>
          <w:highlight w:val="white"/>
        </w:rPr>
        <w:t>Morah, Chizoba. (2011, July 12). Shopping online: Convenience, bargains, and a few scams. Investopedia.</w:t>
      </w:r>
      <w:hyperlink r:id="rId18" w:anchor="ixzz1msc658Sz">
        <w:r>
          <w:rPr>
            <w:i/>
            <w:color w:val="464E54"/>
            <w:sz w:val="18"/>
            <w:szCs w:val="18"/>
            <w:highlight w:val="white"/>
          </w:rPr>
          <w:t xml:space="preserve"> </w:t>
        </w:r>
      </w:hyperlink>
      <w:hyperlink r:id="rId19" w:anchor="ixzz1msc658Sz">
        <w:r>
          <w:rPr>
            <w:i/>
            <w:color w:val="1155CC"/>
            <w:sz w:val="18"/>
            <w:szCs w:val="18"/>
            <w:highlight w:val="white"/>
            <w:u w:val="single"/>
          </w:rPr>
          <w:t>http://www.investopedia.com/articles/pf/08/buy-sell-online.asp#ixzz1msc658Sz</w:t>
        </w:r>
      </w:hyperlink>
    </w:p>
    <w:bookmarkStart w:id="7" w:name="_tyjcwt" w:colFirst="0" w:colLast="0"/>
    <w:bookmarkEnd w:id="7"/>
    <w:p w:rsidR="00861BFE" w:rsidRDefault="00861BFE">
      <w:pPr>
        <w:pStyle w:val="normal0"/>
        <w:numPr>
          <w:ilvl w:val="0"/>
          <w:numId w:val="3"/>
        </w:numPr>
        <w:spacing w:after="240"/>
        <w:rPr>
          <w:rFonts w:ascii="Times New Roman" w:eastAsia="Times New Roman" w:hAnsi="Times New Roman" w:cs="Times New Roman"/>
          <w:i/>
        </w:rPr>
      </w:pPr>
      <w:r>
        <w:fldChar w:fldCharType="begin"/>
      </w:r>
      <w:r>
        <w:instrText>HYPERLINK "http://ijirt.org/master/publishedpaper/IJIRT145617_PAPER.pdf" \h</w:instrText>
      </w:r>
      <w:r>
        <w:fldChar w:fldCharType="separate"/>
      </w:r>
      <w:r w:rsidR="00611D96">
        <w:rPr>
          <w:rFonts w:ascii="Times New Roman" w:eastAsia="Times New Roman" w:hAnsi="Times New Roman" w:cs="Times New Roman"/>
          <w:i/>
          <w:color w:val="1155CC"/>
          <w:u w:val="single"/>
        </w:rPr>
        <w:t>http://ijirt.org/master/publishedpaper/IJIRT145617_PAPER.pdf</w:t>
      </w:r>
      <w:r>
        <w:fldChar w:fldCharType="end"/>
      </w:r>
    </w:p>
    <w:p w:rsidR="00861BFE" w:rsidRDefault="00861BFE">
      <w:pPr>
        <w:pStyle w:val="normal0"/>
        <w:pBdr>
          <w:top w:val="nil"/>
          <w:left w:val="nil"/>
          <w:bottom w:val="nil"/>
          <w:right w:val="nil"/>
          <w:between w:val="nil"/>
        </w:pBdr>
        <w:ind w:left="720"/>
        <w:rPr>
          <w:i/>
          <w:color w:val="0000FF"/>
        </w:rPr>
        <w:sectPr w:rsidR="00861BFE">
          <w:pgSz w:w="12240" w:h="15840"/>
          <w:pgMar w:top="1440" w:right="1800" w:bottom="1440" w:left="1800" w:header="720" w:footer="720" w:gutter="0"/>
          <w:cols w:space="720" w:equalWidth="0">
            <w:col w:w="9360"/>
          </w:cols>
        </w:sectPr>
      </w:pPr>
      <w:bookmarkStart w:id="8" w:name="_zci0c8fi50i8" w:colFirst="0" w:colLast="0"/>
      <w:bookmarkEnd w:id="8"/>
    </w:p>
    <w:p w:rsidR="00861BFE" w:rsidRDefault="00611D96">
      <w:pPr>
        <w:pStyle w:val="Heading1"/>
        <w:numPr>
          <w:ilvl w:val="0"/>
          <w:numId w:val="5"/>
        </w:numPr>
      </w:pPr>
      <w:r>
        <w:lastRenderedPageBreak/>
        <w:t>Assumptions</w:t>
      </w:r>
    </w:p>
    <w:p w:rsidR="00861BFE" w:rsidRDefault="00861BFE">
      <w:pPr>
        <w:pStyle w:val="normal0"/>
      </w:pPr>
    </w:p>
    <w:p w:rsidR="00861BFE" w:rsidRDefault="00611D96">
      <w:pPr>
        <w:pStyle w:val="normal0"/>
        <w:numPr>
          <w:ilvl w:val="0"/>
          <w:numId w:val="4"/>
        </w:numPr>
        <w:spacing w:before="240" w:line="360" w:lineRule="auto"/>
        <w:rPr>
          <w:i/>
        </w:rPr>
      </w:pPr>
      <w:r>
        <w:rPr>
          <w:i/>
        </w:rPr>
        <w:t xml:space="preserve">       Client/user has an active Internet Connection or has access to one to view the website.</w:t>
      </w:r>
    </w:p>
    <w:p w:rsidR="00861BFE" w:rsidRDefault="00035905">
      <w:pPr>
        <w:pStyle w:val="normal0"/>
        <w:numPr>
          <w:ilvl w:val="0"/>
          <w:numId w:val="4"/>
        </w:numPr>
        <w:spacing w:line="360" w:lineRule="auto"/>
        <w:rPr>
          <w:i/>
        </w:rPr>
      </w:pPr>
      <w:r>
        <w:rPr>
          <w:i/>
        </w:rPr>
        <w:t xml:space="preserve">    </w:t>
      </w:r>
      <w:r w:rsidR="00611D96">
        <w:rPr>
          <w:i/>
        </w:rPr>
        <w:t xml:space="preserve"> Client runs an operating system which supports internet Browsing.</w:t>
      </w:r>
    </w:p>
    <w:p w:rsidR="00861BFE" w:rsidRDefault="00611D96">
      <w:pPr>
        <w:pStyle w:val="normal0"/>
        <w:numPr>
          <w:ilvl w:val="0"/>
          <w:numId w:val="4"/>
        </w:numPr>
        <w:spacing w:line="360" w:lineRule="auto"/>
        <w:rPr>
          <w:i/>
        </w:rPr>
      </w:pPr>
      <w:r>
        <w:rPr>
          <w:i/>
        </w:rPr>
        <w:t xml:space="preserve">     Our website will not be violating any internet ethnic or cultural rules and won’t be blocked by the telecom companies.</w:t>
      </w:r>
    </w:p>
    <w:p w:rsidR="00861BFE" w:rsidRDefault="00035905">
      <w:pPr>
        <w:pStyle w:val="normal0"/>
        <w:numPr>
          <w:ilvl w:val="0"/>
          <w:numId w:val="4"/>
        </w:numPr>
        <w:spacing w:line="360" w:lineRule="auto"/>
        <w:rPr>
          <w:i/>
        </w:rPr>
      </w:pPr>
      <w:r>
        <w:rPr>
          <w:i/>
        </w:rPr>
        <w:t xml:space="preserve">   </w:t>
      </w:r>
      <w:r w:rsidR="00611D96">
        <w:rPr>
          <w:i/>
        </w:rPr>
        <w:t xml:space="preserve">All data entered will be correct and up_to_date. </w:t>
      </w:r>
    </w:p>
    <w:p w:rsidR="00861BFE" w:rsidRDefault="00611D96">
      <w:pPr>
        <w:pStyle w:val="normal0"/>
        <w:numPr>
          <w:ilvl w:val="0"/>
          <w:numId w:val="4"/>
        </w:numPr>
        <w:spacing w:after="240" w:line="360" w:lineRule="auto"/>
        <w:rPr>
          <w:i/>
        </w:rPr>
      </w:pPr>
      <w:r>
        <w:rPr>
          <w:i/>
        </w:rPr>
        <w:t xml:space="preserve">  Users should upload correct payment details and product delivery location.</w:t>
      </w:r>
    </w:p>
    <w:p w:rsidR="00861BFE" w:rsidRDefault="00861BFE">
      <w:pPr>
        <w:pStyle w:val="normal0"/>
        <w:pBdr>
          <w:top w:val="nil"/>
          <w:left w:val="nil"/>
          <w:bottom w:val="nil"/>
          <w:right w:val="nil"/>
          <w:between w:val="nil"/>
        </w:pBdr>
        <w:rPr>
          <w:i/>
        </w:rPr>
      </w:pPr>
    </w:p>
    <w:p w:rsidR="00861BFE" w:rsidRDefault="00861BFE">
      <w:pPr>
        <w:pStyle w:val="normal0"/>
        <w:pBdr>
          <w:top w:val="nil"/>
          <w:left w:val="nil"/>
          <w:bottom w:val="nil"/>
          <w:right w:val="nil"/>
          <w:between w:val="nil"/>
        </w:pBdr>
        <w:rPr>
          <w:i/>
          <w:color w:val="0000FF"/>
        </w:rPr>
      </w:pPr>
      <w:bookmarkStart w:id="9" w:name="_3dy6vkm" w:colFirst="0" w:colLast="0"/>
      <w:bookmarkEnd w:id="9"/>
    </w:p>
    <w:p w:rsidR="00861BFE" w:rsidRDefault="00611D96">
      <w:pPr>
        <w:pStyle w:val="Heading1"/>
        <w:numPr>
          <w:ilvl w:val="0"/>
          <w:numId w:val="5"/>
        </w:numPr>
      </w:pPr>
      <w:r>
        <w:t xml:space="preserve">PROJECT OVERVIEW AND </w:t>
      </w:r>
      <w:r>
        <w:t>USE CASE</w:t>
      </w:r>
      <w:r>
        <w:t xml:space="preserve"> DIAGRAMS</w:t>
      </w:r>
    </w:p>
    <w:p w:rsidR="00861BFE" w:rsidRDefault="00611D96">
      <w:pPr>
        <w:pStyle w:val="normal0"/>
        <w:spacing w:before="240" w:after="240"/>
        <w:rPr>
          <w:i/>
          <w:color w:val="0000FF"/>
        </w:rPr>
      </w:pPr>
      <w:r>
        <w:rPr>
          <w:i/>
          <w:color w:val="0000FF"/>
        </w:rPr>
        <w:t xml:space="preserve">  </w:t>
      </w:r>
      <w:r>
        <w:rPr>
          <w:b/>
          <w:i/>
        </w:rPr>
        <w:t>Project Overview</w:t>
      </w:r>
      <w:r>
        <w:rPr>
          <w:b/>
          <w:i/>
          <w:color w:val="0000FF"/>
        </w:rPr>
        <w:t xml:space="preserve"> </w:t>
      </w:r>
      <w:r>
        <w:rPr>
          <w:i/>
          <w:color w:val="0000FF"/>
        </w:rPr>
        <w:t xml:space="preserve">      </w:t>
      </w:r>
    </w:p>
    <w:p w:rsidR="00861BFE" w:rsidRDefault="00611D96">
      <w:pPr>
        <w:pStyle w:val="normal0"/>
        <w:spacing w:before="240" w:after="240"/>
      </w:pPr>
      <w:r>
        <w:t xml:space="preserve">       </w:t>
      </w:r>
      <w:r>
        <w:t>The central concept of the application is to allow the customer to shop virtually using the Internet and allow customers to buy the items and articles of their desire from the store. The information pertaining to the products are stored on a DBMS at the se</w:t>
      </w:r>
      <w:r>
        <w:t xml:space="preserve">rver side . The Server process the customers and the items are shipped to the address submitted by them. The application was designed into two modules first is for the customers who wish to buy the articles. Second is for the storekeepers who maintain and </w:t>
      </w:r>
      <w:r>
        <w:t>update the information pertaining to the articles and those of the customers. The end user of this product is a departmental store where the application is hosted on the web and the administrator maintains the database. The application which is deployed at</w:t>
      </w:r>
      <w:r>
        <w:t xml:space="preserve"> the customer database, the details of the items are brought forward from the database for the customer view based on the selection through the menu and the database of all the products are updated at the end of each transaction. Data entry into the applic</w:t>
      </w:r>
      <w:r>
        <w:t>ation can be done through various screens designed for various levels of users. Once the authorized personnel feed the relevant data into the system, several reports could be generated as per the security.</w:t>
      </w:r>
    </w:p>
    <w:p w:rsidR="00035905" w:rsidRDefault="00035905">
      <w:pPr>
        <w:pStyle w:val="normal0"/>
        <w:spacing w:before="240" w:after="240"/>
        <w:rPr>
          <w:b/>
        </w:rPr>
      </w:pPr>
    </w:p>
    <w:p w:rsidR="00035905" w:rsidRDefault="00035905">
      <w:pPr>
        <w:pStyle w:val="normal0"/>
        <w:spacing w:before="240" w:after="240"/>
        <w:rPr>
          <w:b/>
        </w:rPr>
      </w:pPr>
    </w:p>
    <w:p w:rsidR="00035905" w:rsidRDefault="00035905">
      <w:pPr>
        <w:pStyle w:val="normal0"/>
        <w:spacing w:before="240" w:after="240"/>
        <w:rPr>
          <w:b/>
        </w:rPr>
      </w:pPr>
    </w:p>
    <w:p w:rsidR="00861BFE" w:rsidRDefault="00611D96">
      <w:pPr>
        <w:pStyle w:val="normal0"/>
        <w:spacing w:before="240" w:after="240"/>
        <w:rPr>
          <w:b/>
        </w:rPr>
      </w:pPr>
      <w:r>
        <w:rPr>
          <w:b/>
        </w:rPr>
        <w:lastRenderedPageBreak/>
        <w:t>UseCase Diagram:</w:t>
      </w:r>
    </w:p>
    <w:p w:rsidR="00861BFE" w:rsidRDefault="00611D96">
      <w:pPr>
        <w:pStyle w:val="normal0"/>
        <w:spacing w:before="240" w:after="240"/>
        <w:rPr>
          <w:b/>
        </w:rPr>
      </w:pPr>
      <w:r>
        <w:rPr>
          <w:b/>
          <w:noProof/>
        </w:rPr>
        <w:drawing>
          <wp:inline distT="114300" distB="114300" distL="114300" distR="114300">
            <wp:extent cx="6491288" cy="53244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491288" cy="5324475"/>
                    </a:xfrm>
                    <a:prstGeom prst="rect">
                      <a:avLst/>
                    </a:prstGeom>
                    <a:ln/>
                  </pic:spPr>
                </pic:pic>
              </a:graphicData>
            </a:graphic>
          </wp:inline>
        </w:drawing>
      </w:r>
    </w:p>
    <w:p w:rsidR="00861BFE" w:rsidRDefault="00861BFE">
      <w:pPr>
        <w:pStyle w:val="normal0"/>
      </w:pPr>
    </w:p>
    <w:p w:rsidR="00861BFE" w:rsidRDefault="00861BFE">
      <w:pPr>
        <w:pStyle w:val="normal0"/>
      </w:pPr>
    </w:p>
    <w:p w:rsidR="00861BFE" w:rsidRDefault="00861BFE">
      <w:pPr>
        <w:pStyle w:val="normal0"/>
      </w:pPr>
    </w:p>
    <w:p w:rsidR="00861BFE" w:rsidRDefault="00861BFE">
      <w:pPr>
        <w:pStyle w:val="normal0"/>
      </w:pPr>
      <w:bookmarkStart w:id="10" w:name="_1t3h5sf" w:colFirst="0" w:colLast="0"/>
      <w:bookmarkEnd w:id="10"/>
    </w:p>
    <w:p w:rsidR="00861BFE" w:rsidRDefault="00611D96">
      <w:pPr>
        <w:pStyle w:val="Heading1"/>
        <w:numPr>
          <w:ilvl w:val="0"/>
          <w:numId w:val="5"/>
        </w:numPr>
        <w:ind w:left="720" w:hanging="720"/>
        <w:rPr>
          <w:b w:val="0"/>
          <w:color w:val="000000"/>
        </w:rPr>
      </w:pPr>
      <w:r>
        <w:br w:type="page"/>
      </w:r>
      <w:r>
        <w:lastRenderedPageBreak/>
        <w:t xml:space="preserve">Detailed Design for Module: </w:t>
      </w:r>
      <w:r>
        <w:rPr>
          <w:b w:val="0"/>
          <w:color w:val="0000FF"/>
        </w:rPr>
        <w:t>&lt;&lt;</w:t>
      </w:r>
      <w:r>
        <w:rPr>
          <w:b w:val="0"/>
          <w:color w:val="0000FF"/>
        </w:rPr>
        <w:t>Vyntra Mart</w:t>
      </w:r>
      <w:r>
        <w:rPr>
          <w:b w:val="0"/>
          <w:color w:val="0000FF"/>
        </w:rPr>
        <w:t>&gt;&gt;</w:t>
      </w:r>
    </w:p>
    <w:p w:rsidR="00861BFE" w:rsidRDefault="00611D96">
      <w:pPr>
        <w:pStyle w:val="normal0"/>
        <w:spacing w:before="240" w:after="240"/>
      </w:pPr>
      <w:r>
        <w:t xml:space="preserve">Features used in the design are: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User-Friendly.</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Mobile-Friendly Website.</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High-Resolution Photos &amp; Video.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User-Generated Reviews.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Special Offers.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 xml:space="preserve">      </w:t>
      </w:r>
      <w:r>
        <w:rPr>
          <w:color w:val="222222"/>
        </w:rPr>
        <w:t>Wish Lists.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Find-in-Store. ...</w:t>
      </w:r>
    </w:p>
    <w:p w:rsidR="00861BFE" w:rsidRDefault="00611D96">
      <w:pPr>
        <w:pStyle w:val="normal0"/>
        <w:shd w:val="clear" w:color="auto" w:fill="FFFFFF"/>
        <w:spacing w:after="60" w:line="276" w:lineRule="auto"/>
        <w:rPr>
          <w:color w:val="222222"/>
        </w:rPr>
      </w:pPr>
      <w:r>
        <w:rPr>
          <w:color w:val="222222"/>
          <w:sz w:val="20"/>
          <w:szCs w:val="20"/>
        </w:rPr>
        <w:t>·</w:t>
      </w:r>
      <w:r>
        <w:rPr>
          <w:rFonts w:ascii="Times New Roman" w:eastAsia="Times New Roman" w:hAnsi="Times New Roman" w:cs="Times New Roman"/>
          <w:color w:val="222222"/>
          <w:sz w:val="14"/>
          <w:szCs w:val="14"/>
        </w:rPr>
        <w:t xml:space="preserve">         </w:t>
      </w:r>
      <w:r>
        <w:rPr>
          <w:color w:val="222222"/>
        </w:rPr>
        <w:t>Related Items</w:t>
      </w:r>
    </w:p>
    <w:p w:rsidR="00861BFE" w:rsidRDefault="00611D96">
      <w:pPr>
        <w:pStyle w:val="normal0"/>
        <w:rPr>
          <w:b/>
        </w:rPr>
      </w:pPr>
      <w:r>
        <w:rPr>
          <w:b/>
        </w:rPr>
        <w:t>Sequence Diagram</w:t>
      </w:r>
    </w:p>
    <w:p w:rsidR="00861BFE" w:rsidRDefault="00611D96">
      <w:pPr>
        <w:pStyle w:val="normal0"/>
      </w:pPr>
      <w:r>
        <w:rPr>
          <w:noProof/>
        </w:rPr>
        <w:drawing>
          <wp:inline distT="114300" distB="114300" distL="114300" distR="114300">
            <wp:extent cx="5486400" cy="41957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486400" cy="4195763"/>
                    </a:xfrm>
                    <a:prstGeom prst="rect">
                      <a:avLst/>
                    </a:prstGeom>
                    <a:ln/>
                  </pic:spPr>
                </pic:pic>
              </a:graphicData>
            </a:graphic>
          </wp:inline>
        </w:drawing>
      </w:r>
    </w:p>
    <w:p w:rsidR="00E8077F" w:rsidRDefault="00E8077F" w:rsidP="00E8077F">
      <w:pPr>
        <w:pStyle w:val="normal0"/>
        <w:keepNext/>
        <w:pBdr>
          <w:top w:val="nil"/>
          <w:left w:val="nil"/>
          <w:bottom w:val="nil"/>
          <w:right w:val="nil"/>
          <w:between w:val="nil"/>
        </w:pBdr>
        <w:spacing w:before="240" w:after="60"/>
        <w:ind w:left="720"/>
        <w:rPr>
          <w:b/>
          <w:i/>
          <w:color w:val="000000"/>
        </w:rPr>
      </w:pPr>
    </w:p>
    <w:p w:rsidR="00861BFE" w:rsidRPr="00E8077F" w:rsidRDefault="00611D96" w:rsidP="00E8077F">
      <w:pPr>
        <w:pStyle w:val="normal0"/>
        <w:keepNext/>
        <w:numPr>
          <w:ilvl w:val="1"/>
          <w:numId w:val="5"/>
        </w:numPr>
        <w:pBdr>
          <w:top w:val="nil"/>
          <w:left w:val="nil"/>
          <w:bottom w:val="nil"/>
          <w:right w:val="nil"/>
          <w:between w:val="nil"/>
        </w:pBdr>
        <w:spacing w:before="240" w:after="60"/>
        <w:rPr>
          <w:color w:val="000000"/>
        </w:rPr>
      </w:pPr>
      <w:r w:rsidRPr="00E8077F">
        <w:rPr>
          <w:b/>
          <w:i/>
          <w:color w:val="000000"/>
        </w:rPr>
        <w:t xml:space="preserve">Detailed Design for Feature: </w:t>
      </w:r>
    </w:p>
    <w:p w:rsidR="00861BFE" w:rsidRDefault="00861BFE">
      <w:pPr>
        <w:pStyle w:val="normal0"/>
        <w:pBdr>
          <w:top w:val="nil"/>
          <w:left w:val="nil"/>
          <w:bottom w:val="nil"/>
          <w:right w:val="nil"/>
          <w:between w:val="nil"/>
        </w:pBdr>
        <w:rPr>
          <w:i/>
          <w:color w:val="0000FF"/>
        </w:rPr>
      </w:pPr>
    </w:p>
    <w:p w:rsidR="00861BFE" w:rsidRDefault="00611D96">
      <w:pPr>
        <w:pStyle w:val="Heading3"/>
        <w:numPr>
          <w:ilvl w:val="2"/>
          <w:numId w:val="5"/>
        </w:numPr>
        <w:ind w:left="864" w:hanging="864"/>
      </w:pPr>
      <w:r>
        <w:rPr>
          <w:b/>
        </w:rPr>
        <w:t>User Profile</w:t>
      </w:r>
    </w:p>
    <w:p w:rsidR="00861BFE" w:rsidRDefault="00611D96">
      <w:pPr>
        <w:pStyle w:val="normal0"/>
        <w:spacing w:before="240" w:after="240"/>
      </w:pPr>
      <w:r>
        <w:t xml:space="preserve">      We have multiple users/customers, all can login at a time. Each user had a separate account in the system. The accounts are secured with user-Id and password. This account is connected with the Gmail Google account. The profile contains the wishlist,</w:t>
      </w:r>
      <w:r>
        <w:t xml:space="preserve"> placed order,  tracking the ordered item  etc…</w:t>
      </w:r>
    </w:p>
    <w:p w:rsidR="00861BFE" w:rsidRDefault="00861BFE">
      <w:pPr>
        <w:pStyle w:val="normal0"/>
        <w:pBdr>
          <w:top w:val="nil"/>
          <w:left w:val="nil"/>
          <w:bottom w:val="nil"/>
          <w:right w:val="nil"/>
          <w:between w:val="nil"/>
        </w:pBdr>
        <w:rPr>
          <w:color w:val="0000FF"/>
        </w:rPr>
      </w:pPr>
    </w:p>
    <w:p w:rsidR="00861BFE" w:rsidRDefault="00611D96">
      <w:pPr>
        <w:pStyle w:val="Heading3"/>
        <w:numPr>
          <w:ilvl w:val="2"/>
          <w:numId w:val="5"/>
        </w:numPr>
        <w:ind w:left="864" w:hanging="864"/>
      </w:pPr>
      <w:r>
        <w:rPr>
          <w:b/>
        </w:rPr>
        <w:t>Navigation Map</w:t>
      </w:r>
    </w:p>
    <w:p w:rsidR="00861BFE" w:rsidRDefault="00611D96">
      <w:pPr>
        <w:pStyle w:val="normal0"/>
        <w:pBdr>
          <w:top w:val="nil"/>
          <w:left w:val="nil"/>
          <w:bottom w:val="nil"/>
          <w:right w:val="nil"/>
          <w:between w:val="nil"/>
        </w:pBdr>
      </w:pPr>
      <w:r>
        <w:rPr>
          <w:noProof/>
        </w:rPr>
        <w:drawing>
          <wp:inline distT="114300" distB="114300" distL="114300" distR="114300">
            <wp:extent cx="5486400" cy="26670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486400" cy="2667000"/>
                    </a:xfrm>
                    <a:prstGeom prst="rect">
                      <a:avLst/>
                    </a:prstGeom>
                    <a:ln/>
                  </pic:spPr>
                </pic:pic>
              </a:graphicData>
            </a:graphic>
          </wp:inline>
        </w:drawing>
      </w:r>
    </w:p>
    <w:p w:rsidR="00861BFE" w:rsidRDefault="00611D96">
      <w:pPr>
        <w:pStyle w:val="Heading3"/>
        <w:numPr>
          <w:ilvl w:val="2"/>
          <w:numId w:val="5"/>
        </w:numPr>
        <w:ind w:left="864" w:hanging="864"/>
      </w:pPr>
      <w:r>
        <w:rPr>
          <w:b/>
        </w:rPr>
        <w:t>UI Screen Design</w:t>
      </w:r>
    </w:p>
    <w:p w:rsidR="00861BFE" w:rsidRDefault="00861BFE">
      <w:pPr>
        <w:pStyle w:val="normal0"/>
      </w:pPr>
    </w:p>
    <w:tbl>
      <w:tblPr>
        <w:tblStyle w:val="a0"/>
        <w:tblW w:w="876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0"/>
        <w:gridCol w:w="6787"/>
      </w:tblGrid>
      <w:tr w:rsidR="00861BFE">
        <w:trPr>
          <w:trHeight w:val="255"/>
        </w:trPr>
        <w:tc>
          <w:tcPr>
            <w:tcW w:w="8767" w:type="dxa"/>
            <w:gridSpan w:val="2"/>
            <w:shd w:val="clear" w:color="auto" w:fill="CCCCCC"/>
            <w:tcMar>
              <w:top w:w="29" w:type="dxa"/>
              <w:left w:w="115" w:type="dxa"/>
              <w:bottom w:w="29" w:type="dxa"/>
              <w:right w:w="115" w:type="dxa"/>
            </w:tcMar>
          </w:tcPr>
          <w:p w:rsidR="00861BFE" w:rsidRDefault="00611D96">
            <w:pPr>
              <w:pStyle w:val="normal0"/>
              <w:pBdr>
                <w:top w:val="nil"/>
                <w:left w:val="nil"/>
                <w:bottom w:val="nil"/>
                <w:right w:val="nil"/>
                <w:between w:val="nil"/>
              </w:pBdr>
              <w:jc w:val="left"/>
              <w:rPr>
                <w:color w:val="000000"/>
                <w:sz w:val="20"/>
                <w:szCs w:val="20"/>
              </w:rPr>
            </w:pPr>
            <w:r>
              <w:rPr>
                <w:b/>
                <w:color w:val="000000"/>
                <w:sz w:val="20"/>
                <w:szCs w:val="20"/>
              </w:rPr>
              <w:t>Page Summary</w:t>
            </w:r>
          </w:p>
        </w:tc>
      </w:tr>
      <w:tr w:rsidR="00861BFE">
        <w:trPr>
          <w:trHeight w:val="255"/>
        </w:trPr>
        <w:tc>
          <w:tcPr>
            <w:tcW w:w="1980" w:type="dxa"/>
            <w:shd w:val="clear" w:color="auto" w:fill="E0E0E0"/>
          </w:tcPr>
          <w:p w:rsidR="00861BFE" w:rsidRDefault="00611D96">
            <w:pPr>
              <w:pStyle w:val="normal0"/>
              <w:pBdr>
                <w:top w:val="nil"/>
                <w:left w:val="nil"/>
                <w:bottom w:val="nil"/>
                <w:right w:val="nil"/>
                <w:between w:val="nil"/>
              </w:pBdr>
              <w:jc w:val="left"/>
              <w:rPr>
                <w:color w:val="000000"/>
                <w:sz w:val="20"/>
                <w:szCs w:val="20"/>
              </w:rPr>
            </w:pPr>
            <w:bookmarkStart w:id="11" w:name="_26in1rg" w:colFirst="0" w:colLast="0"/>
            <w:bookmarkEnd w:id="11"/>
            <w:r>
              <w:rPr>
                <w:b/>
                <w:color w:val="000000"/>
                <w:sz w:val="20"/>
                <w:szCs w:val="20"/>
              </w:rPr>
              <w:t>Name</w:t>
            </w:r>
          </w:p>
        </w:tc>
        <w:tc>
          <w:tcPr>
            <w:tcW w:w="6787"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Search for Customer File</w:t>
            </w:r>
          </w:p>
        </w:tc>
      </w:tr>
      <w:tr w:rsidR="00861BFE">
        <w:trPr>
          <w:trHeight w:val="227"/>
        </w:trPr>
        <w:tc>
          <w:tcPr>
            <w:tcW w:w="1980"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b/>
                <w:color w:val="000000"/>
                <w:sz w:val="20"/>
                <w:szCs w:val="20"/>
              </w:rPr>
              <w:t>Description</w:t>
            </w:r>
          </w:p>
        </w:tc>
        <w:tc>
          <w:tcPr>
            <w:tcW w:w="6787"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The user retrieves the customer information based on the search criteria such as File ID, last name, first name, middle name, business name, SSN/TIN, address, city, state and/or zip.</w:t>
            </w:r>
          </w:p>
        </w:tc>
      </w:tr>
      <w:tr w:rsidR="00861BFE">
        <w:trPr>
          <w:trHeight w:val="227"/>
        </w:trPr>
        <w:tc>
          <w:tcPr>
            <w:tcW w:w="1980"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b/>
                <w:color w:val="000000"/>
                <w:sz w:val="20"/>
                <w:szCs w:val="20"/>
              </w:rPr>
              <w:t>Use Case Number</w:t>
            </w:r>
          </w:p>
        </w:tc>
        <w:tc>
          <w:tcPr>
            <w:tcW w:w="6787"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UC-002</w:t>
            </w:r>
          </w:p>
        </w:tc>
      </w:tr>
    </w:tbl>
    <w:p w:rsidR="00861BFE" w:rsidRDefault="00611D96">
      <w:pPr>
        <w:pStyle w:val="Heading4"/>
        <w:numPr>
          <w:ilvl w:val="3"/>
          <w:numId w:val="5"/>
        </w:numPr>
        <w:rPr>
          <w:b w:val="0"/>
        </w:rPr>
      </w:pPr>
      <w:bookmarkStart w:id="12" w:name="_lnxbz9" w:colFirst="0" w:colLast="0"/>
      <w:bookmarkEnd w:id="12"/>
      <w:r>
        <w:rPr>
          <w:b w:val="0"/>
          <w:i/>
        </w:rPr>
        <w:t>Screen Layout</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[Include a screen shot and describe each element/button in the following table.]</w:t>
      </w: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p>
    <w:p w:rsidR="00861BFE" w:rsidRDefault="00861BFE">
      <w:pPr>
        <w:pStyle w:val="normal0"/>
        <w:pBdr>
          <w:top w:val="nil"/>
          <w:left w:val="nil"/>
          <w:bottom w:val="nil"/>
          <w:right w:val="nil"/>
          <w:between w:val="nil"/>
        </w:pBdr>
        <w:rPr>
          <w:color w:val="000000"/>
        </w:rPr>
      </w:pPr>
      <w:bookmarkStart w:id="13" w:name="_35nkun2" w:colFirst="0" w:colLast="0"/>
      <w:bookmarkEnd w:id="13"/>
    </w:p>
    <w:p w:rsidR="00861BFE" w:rsidRDefault="00611D96">
      <w:pPr>
        <w:pStyle w:val="Heading4"/>
        <w:numPr>
          <w:ilvl w:val="3"/>
          <w:numId w:val="5"/>
        </w:numPr>
        <w:rPr>
          <w:b w:val="0"/>
        </w:rPr>
      </w:pPr>
      <w:r>
        <w:rPr>
          <w:b w:val="0"/>
          <w:i/>
        </w:rPr>
        <w:t>Validations</w:t>
      </w:r>
    </w:p>
    <w:p w:rsidR="00861BFE" w:rsidRDefault="00861BFE">
      <w:pPr>
        <w:pStyle w:val="normal0"/>
        <w:pBdr>
          <w:top w:val="nil"/>
          <w:left w:val="nil"/>
          <w:bottom w:val="nil"/>
          <w:right w:val="nil"/>
          <w:between w:val="nil"/>
        </w:pBdr>
        <w:rPr>
          <w:color w:val="000000"/>
        </w:rPr>
      </w:pPr>
    </w:p>
    <w:tbl>
      <w:tblPr>
        <w:tblStyle w:val="a1"/>
        <w:tblW w:w="85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0"/>
        <w:gridCol w:w="3017"/>
        <w:gridCol w:w="3360"/>
      </w:tblGrid>
      <w:tr w:rsidR="00861BFE">
        <w:tc>
          <w:tcPr>
            <w:tcW w:w="2160" w:type="dxa"/>
            <w:tcBorders>
              <w:bottom w:val="single" w:sz="4" w:space="0" w:color="000000"/>
            </w:tcBorders>
            <w:shd w:val="clear" w:color="auto" w:fill="CCCCCC"/>
            <w:tcMar>
              <w:top w:w="29" w:type="dxa"/>
              <w:left w:w="-1" w:type="dxa"/>
              <w:bottom w:w="29" w:type="dxa"/>
              <w:right w:w="-1" w:type="dxa"/>
            </w:tcMar>
            <w:vAlign w:val="center"/>
          </w:tcPr>
          <w:p w:rsidR="00861BFE" w:rsidRDefault="00611D96">
            <w:pPr>
              <w:pStyle w:val="normal0"/>
              <w:pBdr>
                <w:top w:val="nil"/>
                <w:left w:val="nil"/>
                <w:bottom w:val="nil"/>
                <w:right w:val="nil"/>
                <w:between w:val="nil"/>
              </w:pBdr>
              <w:jc w:val="center"/>
              <w:rPr>
                <w:color w:val="000000"/>
                <w:sz w:val="20"/>
                <w:szCs w:val="20"/>
              </w:rPr>
            </w:pPr>
            <w:r>
              <w:rPr>
                <w:b/>
                <w:color w:val="000000"/>
                <w:sz w:val="20"/>
                <w:szCs w:val="20"/>
              </w:rPr>
              <w:t>Error Trigger</w:t>
            </w:r>
          </w:p>
        </w:tc>
        <w:tc>
          <w:tcPr>
            <w:tcW w:w="3017" w:type="dxa"/>
            <w:shd w:val="clear" w:color="auto" w:fill="CCCCCC"/>
            <w:tcMar>
              <w:top w:w="29" w:type="dxa"/>
              <w:left w:w="-1" w:type="dxa"/>
              <w:bottom w:w="29" w:type="dxa"/>
              <w:right w:w="-1" w:type="dxa"/>
            </w:tcMar>
            <w:vAlign w:val="center"/>
          </w:tcPr>
          <w:p w:rsidR="00861BFE" w:rsidRDefault="00611D96">
            <w:pPr>
              <w:pStyle w:val="normal0"/>
              <w:pBdr>
                <w:top w:val="nil"/>
                <w:left w:val="nil"/>
                <w:bottom w:val="nil"/>
                <w:right w:val="nil"/>
                <w:between w:val="nil"/>
              </w:pBdr>
              <w:jc w:val="center"/>
              <w:rPr>
                <w:color w:val="000000"/>
                <w:sz w:val="20"/>
                <w:szCs w:val="20"/>
              </w:rPr>
            </w:pPr>
            <w:r>
              <w:rPr>
                <w:b/>
                <w:color w:val="000000"/>
                <w:sz w:val="20"/>
                <w:szCs w:val="20"/>
              </w:rPr>
              <w:t>Action</w:t>
            </w:r>
          </w:p>
        </w:tc>
        <w:tc>
          <w:tcPr>
            <w:tcW w:w="3360" w:type="dxa"/>
            <w:shd w:val="clear" w:color="auto" w:fill="CCCCCC"/>
            <w:tcMar>
              <w:top w:w="29" w:type="dxa"/>
              <w:left w:w="-1" w:type="dxa"/>
              <w:bottom w:w="29" w:type="dxa"/>
              <w:right w:w="-1" w:type="dxa"/>
            </w:tcMar>
            <w:vAlign w:val="center"/>
          </w:tcPr>
          <w:p w:rsidR="00861BFE" w:rsidRDefault="00611D96">
            <w:pPr>
              <w:pStyle w:val="normal0"/>
              <w:pBdr>
                <w:top w:val="nil"/>
                <w:left w:val="nil"/>
                <w:bottom w:val="nil"/>
                <w:right w:val="nil"/>
                <w:between w:val="nil"/>
              </w:pBdr>
              <w:jc w:val="center"/>
              <w:rPr>
                <w:color w:val="000000"/>
                <w:sz w:val="20"/>
                <w:szCs w:val="20"/>
              </w:rPr>
            </w:pPr>
            <w:r>
              <w:rPr>
                <w:b/>
                <w:color w:val="000000"/>
                <w:sz w:val="20"/>
                <w:szCs w:val="20"/>
              </w:rPr>
              <w:t>Description</w:t>
            </w:r>
          </w:p>
        </w:tc>
      </w:tr>
      <w:tr w:rsidR="00861BFE">
        <w:tc>
          <w:tcPr>
            <w:tcW w:w="2160"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If the user group is not selected.</w:t>
            </w:r>
          </w:p>
        </w:tc>
        <w:tc>
          <w:tcPr>
            <w:tcW w:w="3017"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Displays the message “Please select a User Group from the list”. </w:t>
            </w:r>
          </w:p>
        </w:tc>
        <w:tc>
          <w:tcPr>
            <w:tcW w:w="3360"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Prompts the user to select an entry from the User Group list.  </w:t>
            </w:r>
          </w:p>
        </w:tc>
      </w:tr>
      <w:tr w:rsidR="00861BFE">
        <w:tc>
          <w:tcPr>
            <w:tcW w:w="2160"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 xml:space="preserve">User enters an invalid date </w:t>
            </w:r>
          </w:p>
        </w:tc>
        <w:tc>
          <w:tcPr>
            <w:tcW w:w="3017"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Displays the message “Enter a valid date. The date must be in &lt;mm-dd-yyyy&gt; format”. </w:t>
            </w:r>
          </w:p>
        </w:tc>
        <w:tc>
          <w:tcPr>
            <w:tcW w:w="3360"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Displays invalid date message.</w:t>
            </w:r>
          </w:p>
        </w:tc>
      </w:tr>
    </w:tbl>
    <w:p w:rsidR="00861BFE" w:rsidRDefault="00861BFE">
      <w:pPr>
        <w:pStyle w:val="normal0"/>
        <w:pBdr>
          <w:top w:val="nil"/>
          <w:left w:val="nil"/>
          <w:bottom w:val="nil"/>
          <w:right w:val="nil"/>
          <w:between w:val="nil"/>
        </w:pBdr>
        <w:ind w:left="360"/>
        <w:rPr>
          <w:color w:val="000000"/>
        </w:rPr>
      </w:pPr>
      <w:bookmarkStart w:id="14" w:name="_1ksv4uv" w:colFirst="0" w:colLast="0"/>
      <w:bookmarkEnd w:id="14"/>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035905" w:rsidRDefault="00035905">
      <w:pPr>
        <w:pStyle w:val="normal0"/>
        <w:pBdr>
          <w:top w:val="nil"/>
          <w:left w:val="nil"/>
          <w:bottom w:val="nil"/>
          <w:right w:val="nil"/>
          <w:between w:val="nil"/>
        </w:pBdr>
        <w:ind w:left="360"/>
        <w:rPr>
          <w:color w:val="000000"/>
        </w:rPr>
      </w:pPr>
    </w:p>
    <w:p w:rsidR="00861BFE" w:rsidRDefault="00611D96">
      <w:pPr>
        <w:pStyle w:val="Heading3"/>
        <w:numPr>
          <w:ilvl w:val="2"/>
          <w:numId w:val="5"/>
        </w:numPr>
        <w:ind w:left="864" w:hanging="864"/>
        <w:rPr>
          <w:b/>
        </w:rPr>
      </w:pPr>
      <w:r>
        <w:rPr>
          <w:b/>
        </w:rPr>
        <w:t>Object Model/Data Flow Design</w:t>
      </w:r>
    </w:p>
    <w:p w:rsidR="00E8077F" w:rsidRPr="00E8077F" w:rsidRDefault="00E8077F" w:rsidP="00E8077F">
      <w:pPr>
        <w:pStyle w:val="normal0"/>
        <w:rPr>
          <w:b/>
        </w:rPr>
      </w:pPr>
      <w:r w:rsidRPr="00E8077F">
        <w:rPr>
          <w:b/>
        </w:rPr>
        <w:t>Flow Chart</w:t>
      </w: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bookmarkStart w:id="15" w:name="_44sinio" w:colFirst="0" w:colLast="0"/>
      <w:bookmarkEnd w:id="15"/>
    </w:p>
    <w:p w:rsidR="00035905" w:rsidRPr="00035905" w:rsidRDefault="00035905">
      <w:pPr>
        <w:pStyle w:val="normal0"/>
        <w:pBdr>
          <w:top w:val="nil"/>
          <w:left w:val="nil"/>
          <w:bottom w:val="nil"/>
          <w:right w:val="nil"/>
          <w:between w:val="nil"/>
        </w:pBdr>
        <w:rPr>
          <w:color w:val="0000FF"/>
        </w:rPr>
      </w:pPr>
      <w:r>
        <w:rPr>
          <w:noProof/>
          <w:color w:val="0000FF"/>
        </w:rPr>
        <w:drawing>
          <wp:inline distT="0" distB="0" distL="0" distR="0">
            <wp:extent cx="3410426" cy="6344536"/>
            <wp:effectExtent l="19050" t="0" r="0" b="0"/>
            <wp:docPr id="12" name="Picture 11" descr="gf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v.PNG"/>
                    <pic:cNvPicPr/>
                  </pic:nvPicPr>
                  <pic:blipFill>
                    <a:blip r:embed="rId23"/>
                    <a:stretch>
                      <a:fillRect/>
                    </a:stretch>
                  </pic:blipFill>
                  <pic:spPr>
                    <a:xfrm>
                      <a:off x="0" y="0"/>
                      <a:ext cx="3410426" cy="6344536"/>
                    </a:xfrm>
                    <a:prstGeom prst="rect">
                      <a:avLst/>
                    </a:prstGeom>
                  </pic:spPr>
                </pic:pic>
              </a:graphicData>
            </a:graphic>
          </wp:inline>
        </w:drawing>
      </w:r>
    </w:p>
    <w:p w:rsidR="00861BFE" w:rsidRPr="00E8077F" w:rsidRDefault="00611D96">
      <w:pPr>
        <w:pStyle w:val="Heading4"/>
        <w:numPr>
          <w:ilvl w:val="3"/>
          <w:numId w:val="5"/>
        </w:numPr>
      </w:pPr>
      <w:bookmarkStart w:id="16" w:name="_2jxsxqh" w:colFirst="0" w:colLast="0"/>
      <w:bookmarkEnd w:id="16"/>
      <w:r w:rsidRPr="00E8077F">
        <w:rPr>
          <w:i/>
        </w:rPr>
        <w:lastRenderedPageBreak/>
        <w:t xml:space="preserve">Class Design </w:t>
      </w:r>
    </w:p>
    <w:p w:rsidR="00861BFE" w:rsidRDefault="00611D96">
      <w:pPr>
        <w:pStyle w:val="normal0"/>
        <w:pBdr>
          <w:top w:val="nil"/>
          <w:left w:val="nil"/>
          <w:bottom w:val="nil"/>
          <w:right w:val="nil"/>
          <w:between w:val="nil"/>
        </w:pBdr>
        <w:rPr>
          <w:i/>
          <w:color w:val="0000FF"/>
        </w:rPr>
      </w:pPr>
      <w:bookmarkStart w:id="17" w:name="_z337ya" w:colFirst="0" w:colLast="0"/>
      <w:bookmarkEnd w:id="17"/>
      <w:r>
        <w:rPr>
          <w:i/>
          <w:noProof/>
          <w:color w:val="0000FF"/>
        </w:rPr>
        <w:drawing>
          <wp:inline distT="114300" distB="114300" distL="114300" distR="114300">
            <wp:extent cx="5486400" cy="3365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486400" cy="3365500"/>
                    </a:xfrm>
                    <a:prstGeom prst="rect">
                      <a:avLst/>
                    </a:prstGeom>
                    <a:ln/>
                  </pic:spPr>
                </pic:pic>
              </a:graphicData>
            </a:graphic>
          </wp:inline>
        </w:drawing>
      </w:r>
    </w:p>
    <w:p w:rsidR="00861BFE" w:rsidRDefault="00611D96">
      <w:pPr>
        <w:pStyle w:val="Heading5"/>
        <w:numPr>
          <w:ilvl w:val="4"/>
          <w:numId w:val="5"/>
        </w:numPr>
      </w:pPr>
      <w:r>
        <w:t>Algorithmic/Business Logic Description (Optional)</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18" w:name="_3j2qqm3" w:colFirst="0" w:colLast="0"/>
      <w:bookmarkEnd w:id="18"/>
      <w:r>
        <w:rPr>
          <w:i/>
          <w:color w:val="0000FF"/>
        </w:rPr>
        <w:t>[Describe complex algorithms used in the class (if any).]</w:t>
      </w:r>
    </w:p>
    <w:p w:rsidR="00861BFE" w:rsidRDefault="00611D96">
      <w:pPr>
        <w:pStyle w:val="Heading5"/>
        <w:numPr>
          <w:ilvl w:val="4"/>
          <w:numId w:val="5"/>
        </w:numPr>
      </w:pPr>
      <w:r>
        <w:t>Local Data Structure (Optional)</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19" w:name="_1y810tw" w:colFirst="0" w:colLast="0"/>
      <w:bookmarkEnd w:id="19"/>
      <w:r>
        <w:rPr>
          <w:i/>
          <w:color w:val="0000FF"/>
        </w:rPr>
        <w:t>[Describe key data structure algorit</w:t>
      </w:r>
      <w:r>
        <w:rPr>
          <w:i/>
          <w:color w:val="0000FF"/>
        </w:rPr>
        <w:t>hms used (if any).]</w:t>
      </w:r>
    </w:p>
    <w:p w:rsidR="00861BFE" w:rsidRDefault="00611D96">
      <w:pPr>
        <w:pStyle w:val="Heading4"/>
        <w:numPr>
          <w:ilvl w:val="3"/>
          <w:numId w:val="5"/>
        </w:numPr>
        <w:rPr>
          <w:b w:val="0"/>
        </w:rPr>
      </w:pPr>
      <w:r>
        <w:rPr>
          <w:b w:val="0"/>
          <w:i/>
        </w:rPr>
        <w:t xml:space="preserve">Data Transfer/Value objects </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[Based on the design pattern being used, identify and describe the value/transfer objects.]</w:t>
      </w: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bookmarkStart w:id="20" w:name="_4i7ojhp" w:colFirst="0" w:colLast="0"/>
      <w:bookmarkEnd w:id="20"/>
    </w:p>
    <w:p w:rsidR="00861BFE" w:rsidRDefault="00611D96">
      <w:pPr>
        <w:pStyle w:val="Heading4"/>
        <w:numPr>
          <w:ilvl w:val="3"/>
          <w:numId w:val="5"/>
        </w:numPr>
        <w:rPr>
          <w:b w:val="0"/>
        </w:rPr>
      </w:pPr>
      <w:r>
        <w:rPr>
          <w:b w:val="0"/>
          <w:i/>
        </w:rPr>
        <w:t>Related Database Tables</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21" w:name="_2xcytpi" w:colFirst="0" w:colLast="0"/>
      <w:bookmarkEnd w:id="21"/>
      <w:r>
        <w:rPr>
          <w:i/>
          <w:color w:val="0000FF"/>
        </w:rPr>
        <w:t>[Give the list of related database tables.]</w:t>
      </w:r>
    </w:p>
    <w:p w:rsidR="00861BFE" w:rsidRDefault="00611D96">
      <w:pPr>
        <w:pStyle w:val="Heading4"/>
        <w:numPr>
          <w:ilvl w:val="3"/>
          <w:numId w:val="5"/>
        </w:numPr>
        <w:rPr>
          <w:b w:val="0"/>
        </w:rPr>
      </w:pPr>
      <w:r>
        <w:rPr>
          <w:b w:val="0"/>
          <w:i/>
        </w:rPr>
        <w:t>Dependencies with Other Sub-systems/Components</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22" w:name="_1ci93xb" w:colFirst="0" w:colLast="0"/>
      <w:bookmarkEnd w:id="22"/>
      <w:r>
        <w:rPr>
          <w:i/>
          <w:color w:val="0000FF"/>
        </w:rPr>
        <w:t>[Describe the dependencies with other sub-system/components, if any.]</w:t>
      </w:r>
    </w:p>
    <w:p w:rsidR="00861BFE" w:rsidRDefault="00611D96">
      <w:pPr>
        <w:pStyle w:val="normal0"/>
        <w:keepNext/>
        <w:numPr>
          <w:ilvl w:val="1"/>
          <w:numId w:val="5"/>
        </w:numPr>
        <w:pBdr>
          <w:top w:val="nil"/>
          <w:left w:val="nil"/>
          <w:bottom w:val="nil"/>
          <w:right w:val="nil"/>
          <w:between w:val="nil"/>
        </w:pBdr>
        <w:spacing w:before="240" w:after="60"/>
        <w:ind w:left="720" w:hanging="720"/>
        <w:rPr>
          <w:color w:val="000000"/>
        </w:rPr>
      </w:pPr>
      <w:r>
        <w:rPr>
          <w:b/>
          <w:i/>
          <w:color w:val="000000"/>
        </w:rPr>
        <w:lastRenderedPageBreak/>
        <w:t xml:space="preserve">Detailed Design for Feature: </w:t>
      </w:r>
      <w:r>
        <w:rPr>
          <w:color w:val="0000FF"/>
        </w:rPr>
        <w:t>&lt;&lt;Feature Name&gt;&gt;</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 xml:space="preserve"> Repeat all sub-sections given in 3.1 for this feature.</w:t>
      </w:r>
    </w:p>
    <w:p w:rsidR="00861BFE" w:rsidRDefault="00611D96">
      <w:pPr>
        <w:pStyle w:val="normal0"/>
        <w:pBdr>
          <w:top w:val="nil"/>
          <w:left w:val="nil"/>
          <w:bottom w:val="nil"/>
          <w:right w:val="nil"/>
          <w:between w:val="nil"/>
        </w:pBdr>
        <w:rPr>
          <w:i/>
          <w:color w:val="0000FF"/>
        </w:rPr>
      </w:pPr>
      <w:bookmarkStart w:id="23" w:name="_3whwml4" w:colFirst="0" w:colLast="0"/>
      <w:bookmarkEnd w:id="23"/>
      <w:r>
        <w:rPr>
          <w:i/>
          <w:color w:val="0000FF"/>
        </w:rPr>
        <w:t xml:space="preserve"> </w:t>
      </w: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i/>
          <w:color w:val="0000FF"/>
        </w:rPr>
      </w:pPr>
      <w:bookmarkStart w:id="24" w:name="_2bn6wsx" w:colFirst="0" w:colLast="0"/>
      <w:bookmarkEnd w:id="24"/>
    </w:p>
    <w:p w:rsidR="00861BFE" w:rsidRDefault="00611D96">
      <w:pPr>
        <w:pStyle w:val="Heading1"/>
        <w:numPr>
          <w:ilvl w:val="0"/>
          <w:numId w:val="5"/>
        </w:numPr>
        <w:ind w:left="720" w:hanging="720"/>
      </w:pPr>
      <w:r>
        <w:br w:type="page"/>
      </w:r>
      <w:r>
        <w:lastRenderedPageBreak/>
        <w:t xml:space="preserve">Detailed Design for Module: </w:t>
      </w:r>
      <w:r>
        <w:rPr>
          <w:color w:val="0000FF"/>
        </w:rPr>
        <w:t>&lt;&lt;Module Name&gt;&gt;</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[Detailed design for Module 2.]</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Repeat all sub-sections given in section 3 for this module.</w:t>
      </w: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p>
    <w:p w:rsidR="00861BFE" w:rsidRDefault="00861BFE">
      <w:pPr>
        <w:pStyle w:val="normal0"/>
        <w:pBdr>
          <w:top w:val="nil"/>
          <w:left w:val="nil"/>
          <w:bottom w:val="nil"/>
          <w:right w:val="nil"/>
          <w:between w:val="nil"/>
        </w:pBdr>
        <w:rPr>
          <w:color w:val="0000FF"/>
        </w:rPr>
      </w:pPr>
      <w:bookmarkStart w:id="25" w:name="_qsh70q" w:colFirst="0" w:colLast="0"/>
      <w:bookmarkEnd w:id="25"/>
    </w:p>
    <w:p w:rsidR="00861BFE" w:rsidRDefault="00611D96">
      <w:pPr>
        <w:pStyle w:val="Heading1"/>
        <w:numPr>
          <w:ilvl w:val="0"/>
          <w:numId w:val="5"/>
        </w:numPr>
        <w:ind w:left="720" w:hanging="720"/>
      </w:pPr>
      <w:r>
        <w:t>Database Design</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spacing w:after="120"/>
        <w:rPr>
          <w:i/>
          <w:color w:val="0000FF"/>
        </w:rPr>
      </w:pPr>
      <w:r>
        <w:rPr>
          <w:i/>
          <w:color w:val="0000FF"/>
        </w:rPr>
        <w:t>[This section describes the persistent data and metadata used and generated by the module/sub-system. This will include database schemas (if the database schema is large, use a separate document for database design), registry structures, property file stru</w:t>
      </w:r>
      <w:r>
        <w:rPr>
          <w:i/>
          <w:color w:val="0000FF"/>
        </w:rPr>
        <w:t>ctures, etc.</w:t>
      </w:r>
    </w:p>
    <w:p w:rsidR="00861BFE" w:rsidRDefault="00861BFE">
      <w:pPr>
        <w:pStyle w:val="normal0"/>
        <w:pBdr>
          <w:top w:val="nil"/>
          <w:left w:val="nil"/>
          <w:bottom w:val="nil"/>
          <w:right w:val="nil"/>
          <w:between w:val="nil"/>
        </w:pBdr>
        <w:rPr>
          <w:i/>
          <w:color w:val="0000FF"/>
        </w:rPr>
      </w:pPr>
    </w:p>
    <w:tbl>
      <w:tblPr>
        <w:tblStyle w:val="a2"/>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62"/>
        <w:gridCol w:w="4263"/>
      </w:tblGrid>
      <w:tr w:rsidR="00861BFE">
        <w:tc>
          <w:tcPr>
            <w:tcW w:w="4262" w:type="dxa"/>
            <w:tcBorders>
              <w:bottom w:val="single" w:sz="4" w:space="0" w:color="000000"/>
            </w:tcBorders>
            <w:shd w:val="clear" w:color="auto" w:fill="CCCCCC"/>
            <w:tcMar>
              <w:top w:w="29" w:type="dxa"/>
              <w:left w:w="-1" w:type="dxa"/>
              <w:bottom w:w="29" w:type="dxa"/>
              <w:right w:w="-1" w:type="dxa"/>
            </w:tcMar>
          </w:tcPr>
          <w:p w:rsidR="00861BFE" w:rsidRDefault="00611D96">
            <w:pPr>
              <w:pStyle w:val="normal0"/>
              <w:pBdr>
                <w:top w:val="nil"/>
                <w:left w:val="nil"/>
                <w:bottom w:val="nil"/>
                <w:right w:val="nil"/>
                <w:between w:val="nil"/>
              </w:pBdr>
              <w:jc w:val="center"/>
              <w:rPr>
                <w:color w:val="000000"/>
                <w:sz w:val="20"/>
                <w:szCs w:val="20"/>
              </w:rPr>
            </w:pPr>
            <w:r>
              <w:rPr>
                <w:b/>
                <w:color w:val="000000"/>
                <w:sz w:val="20"/>
                <w:szCs w:val="20"/>
              </w:rPr>
              <w:t>Models</w:t>
            </w:r>
          </w:p>
        </w:tc>
        <w:tc>
          <w:tcPr>
            <w:tcW w:w="4263" w:type="dxa"/>
            <w:shd w:val="clear" w:color="auto" w:fill="CCCCCC"/>
            <w:tcMar>
              <w:top w:w="29" w:type="dxa"/>
              <w:left w:w="-1" w:type="dxa"/>
              <w:bottom w:w="29" w:type="dxa"/>
              <w:right w:w="-1" w:type="dxa"/>
            </w:tcMar>
          </w:tcPr>
          <w:p w:rsidR="00861BFE" w:rsidRDefault="00611D96">
            <w:pPr>
              <w:pStyle w:val="normal0"/>
              <w:pBdr>
                <w:top w:val="nil"/>
                <w:left w:val="nil"/>
                <w:bottom w:val="nil"/>
                <w:right w:val="nil"/>
                <w:between w:val="nil"/>
              </w:pBdr>
              <w:jc w:val="center"/>
              <w:rPr>
                <w:color w:val="000000"/>
                <w:sz w:val="20"/>
                <w:szCs w:val="20"/>
              </w:rPr>
            </w:pPr>
            <w:r>
              <w:rPr>
                <w:b/>
                <w:color w:val="000000"/>
                <w:sz w:val="20"/>
                <w:szCs w:val="20"/>
              </w:rPr>
              <w:t>Tools</w:t>
            </w:r>
          </w:p>
        </w:tc>
      </w:tr>
      <w:tr w:rsidR="00861BFE">
        <w:tc>
          <w:tcPr>
            <w:tcW w:w="4262"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Database Entity Relationship Diagrams</w:t>
            </w:r>
          </w:p>
        </w:tc>
        <w:tc>
          <w:tcPr>
            <w:tcW w:w="4263"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ERWin</w:t>
            </w:r>
          </w:p>
        </w:tc>
      </w:tr>
      <w:tr w:rsidR="00861BFE">
        <w:tc>
          <w:tcPr>
            <w:tcW w:w="4262" w:type="dxa"/>
            <w:shd w:val="clear" w:color="auto" w:fill="E0E0E0"/>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Object Models</w:t>
            </w:r>
          </w:p>
        </w:tc>
        <w:tc>
          <w:tcPr>
            <w:tcW w:w="4263" w:type="dxa"/>
          </w:tcPr>
          <w:p w:rsidR="00861BFE" w:rsidRDefault="00611D96">
            <w:pPr>
              <w:pStyle w:val="normal0"/>
              <w:pBdr>
                <w:top w:val="nil"/>
                <w:left w:val="nil"/>
                <w:bottom w:val="nil"/>
                <w:right w:val="nil"/>
                <w:between w:val="nil"/>
              </w:pBdr>
              <w:jc w:val="left"/>
              <w:rPr>
                <w:color w:val="000000"/>
                <w:sz w:val="20"/>
                <w:szCs w:val="20"/>
              </w:rPr>
            </w:pPr>
            <w:r>
              <w:rPr>
                <w:color w:val="000000"/>
                <w:sz w:val="20"/>
                <w:szCs w:val="20"/>
              </w:rPr>
              <w:t>Rational Rose</w:t>
            </w:r>
          </w:p>
        </w:tc>
      </w:tr>
    </w:tbl>
    <w:p w:rsidR="00E8077F" w:rsidRDefault="00E8077F" w:rsidP="00E8077F">
      <w:pPr>
        <w:pStyle w:val="normal0"/>
        <w:keepNext/>
        <w:pBdr>
          <w:top w:val="nil"/>
          <w:left w:val="nil"/>
          <w:bottom w:val="nil"/>
          <w:right w:val="nil"/>
          <w:between w:val="nil"/>
        </w:pBdr>
        <w:spacing w:before="240" w:after="60"/>
        <w:ind w:left="720"/>
        <w:rPr>
          <w:b/>
          <w:i/>
          <w:color w:val="000000"/>
        </w:rPr>
      </w:pPr>
      <w:bookmarkStart w:id="26" w:name="_3as4poj" w:colFirst="0" w:colLast="0"/>
      <w:bookmarkEnd w:id="26"/>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E8077F" w:rsidRDefault="00E8077F" w:rsidP="00E8077F">
      <w:pPr>
        <w:pStyle w:val="normal0"/>
        <w:keepNext/>
        <w:pBdr>
          <w:top w:val="nil"/>
          <w:left w:val="nil"/>
          <w:bottom w:val="nil"/>
          <w:right w:val="nil"/>
          <w:between w:val="nil"/>
        </w:pBdr>
        <w:spacing w:before="240" w:after="60"/>
        <w:ind w:left="720"/>
        <w:rPr>
          <w:b/>
          <w:i/>
          <w:color w:val="000000"/>
        </w:rPr>
      </w:pPr>
    </w:p>
    <w:p w:rsidR="00861BFE" w:rsidRDefault="00611D96" w:rsidP="00E8077F">
      <w:pPr>
        <w:pStyle w:val="normal0"/>
        <w:keepNext/>
        <w:numPr>
          <w:ilvl w:val="1"/>
          <w:numId w:val="5"/>
        </w:numPr>
        <w:pBdr>
          <w:top w:val="nil"/>
          <w:left w:val="nil"/>
          <w:bottom w:val="nil"/>
          <w:right w:val="nil"/>
          <w:between w:val="nil"/>
        </w:pBdr>
        <w:spacing w:before="240" w:after="60"/>
        <w:rPr>
          <w:b/>
          <w:i/>
          <w:color w:val="000000"/>
        </w:rPr>
      </w:pPr>
      <w:r>
        <w:rPr>
          <w:b/>
          <w:i/>
          <w:color w:val="000000"/>
        </w:rPr>
        <w:lastRenderedPageBreak/>
        <w:t>Entity Relationship Diagrams</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pPr>
      <w:r>
        <w:rPr>
          <w:noProof/>
        </w:rPr>
        <w:drawing>
          <wp:inline distT="114300" distB="114300" distL="114300" distR="114300">
            <wp:extent cx="5486400" cy="6375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486400" cy="6375400"/>
                    </a:xfrm>
                    <a:prstGeom prst="rect">
                      <a:avLst/>
                    </a:prstGeom>
                    <a:ln/>
                  </pic:spPr>
                </pic:pic>
              </a:graphicData>
            </a:graphic>
          </wp:inline>
        </w:drawing>
      </w:r>
    </w:p>
    <w:p w:rsidR="00861BFE" w:rsidRDefault="00861BFE">
      <w:pPr>
        <w:pStyle w:val="normal0"/>
      </w:pPr>
      <w:bookmarkStart w:id="27" w:name="_1pxezwc" w:colFirst="0" w:colLast="0"/>
      <w:bookmarkEnd w:id="27"/>
    </w:p>
    <w:p w:rsidR="00861BFE" w:rsidRDefault="00611D96">
      <w:pPr>
        <w:pStyle w:val="Heading1"/>
        <w:ind w:left="0" w:firstLine="0"/>
      </w:pPr>
      <w:r>
        <w:br w:type="page"/>
      </w:r>
      <w:r>
        <w:lastRenderedPageBreak/>
        <w:t>State Chart Diagram</w:t>
      </w:r>
    </w:p>
    <w:p w:rsidR="00861BFE" w:rsidRDefault="00611D96">
      <w:pPr>
        <w:pStyle w:val="normal0"/>
      </w:pPr>
      <w:r>
        <w:rPr>
          <w:noProof/>
        </w:rPr>
        <w:drawing>
          <wp:inline distT="114300" distB="114300" distL="114300" distR="114300">
            <wp:extent cx="5486400" cy="3022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486400" cy="3022600"/>
                    </a:xfrm>
                    <a:prstGeom prst="rect">
                      <a:avLst/>
                    </a:prstGeom>
                    <a:ln/>
                  </pic:spPr>
                </pic:pic>
              </a:graphicData>
            </a:graphic>
          </wp:inline>
        </w:drawing>
      </w:r>
    </w:p>
    <w:p w:rsidR="00861BFE" w:rsidRDefault="00611D96">
      <w:pPr>
        <w:pStyle w:val="Heading1"/>
        <w:ind w:left="0" w:firstLine="0"/>
      </w:pPr>
      <w:r>
        <w:t>Packaging/Folder Structure and System Artifacts</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spacing w:after="120"/>
        <w:rPr>
          <w:i/>
          <w:color w:val="0000FF"/>
        </w:rPr>
      </w:pPr>
      <w:r>
        <w:rPr>
          <w:i/>
          <w:color w:val="0000FF"/>
        </w:rPr>
        <w:t xml:space="preserve">[This section describes the file structure for the &lt;Project Name&gt; project, which will indicate where the code, unit tests, executables, libraries, etc. are to be placed during implementation. Optionally the file structure can be described in a separate GA </w:t>
      </w:r>
      <w:r>
        <w:rPr>
          <w:i/>
          <w:color w:val="0000FF"/>
        </w:rPr>
        <w:t>chapter and a reference given here.]</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color w:val="339966"/>
        </w:rPr>
      </w:pPr>
      <w:r>
        <w:rPr>
          <w:b/>
          <w:color w:val="339966"/>
        </w:rPr>
        <w:t>[Sample structure</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jc w:val="center"/>
        <w:rPr>
          <w:i/>
          <w:color w:val="0000FF"/>
        </w:rPr>
      </w:pPr>
      <w:r>
        <w:rPr>
          <w:i/>
          <w:noProof/>
          <w:color w:val="0000FF"/>
        </w:rPr>
        <w:lastRenderedPageBreak/>
        <w:drawing>
          <wp:inline distT="0" distB="0" distL="114300" distR="114300">
            <wp:extent cx="2580640" cy="37426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580640" cy="3742690"/>
                    </a:xfrm>
                    <a:prstGeom prst="rect">
                      <a:avLst/>
                    </a:prstGeom>
                    <a:ln/>
                  </pic:spPr>
                </pic:pic>
              </a:graphicData>
            </a:graphic>
          </wp:inline>
        </w:drawing>
      </w:r>
    </w:p>
    <w:p w:rsidR="00861BFE" w:rsidRDefault="00611D96">
      <w:pPr>
        <w:pStyle w:val="normal0"/>
        <w:pBdr>
          <w:top w:val="nil"/>
          <w:left w:val="nil"/>
          <w:bottom w:val="nil"/>
          <w:right w:val="nil"/>
          <w:between w:val="nil"/>
        </w:pBdr>
        <w:rPr>
          <w:color w:val="339966"/>
        </w:rPr>
      </w:pPr>
      <w:bookmarkStart w:id="28" w:name="_2p2csry" w:colFirst="0" w:colLast="0"/>
      <w:bookmarkEnd w:id="28"/>
      <w:r>
        <w:rPr>
          <w:b/>
          <w:color w:val="339966"/>
        </w:rPr>
        <w:t>End Sample Structure]</w:t>
      </w:r>
    </w:p>
    <w:p w:rsidR="00861BFE" w:rsidRDefault="00611D96">
      <w:pPr>
        <w:pStyle w:val="normal0"/>
        <w:keepNext/>
        <w:numPr>
          <w:ilvl w:val="1"/>
          <w:numId w:val="5"/>
        </w:numPr>
        <w:pBdr>
          <w:top w:val="nil"/>
          <w:left w:val="nil"/>
          <w:bottom w:val="nil"/>
          <w:right w:val="nil"/>
          <w:between w:val="nil"/>
        </w:pBdr>
        <w:spacing w:before="240" w:after="60"/>
        <w:rPr>
          <w:b/>
          <w:i/>
          <w:color w:val="000000"/>
        </w:rPr>
      </w:pPr>
      <w:r>
        <w:rPr>
          <w:b/>
          <w:i/>
          <w:color w:val="000000"/>
        </w:rPr>
        <w:t>System Artifacts</w:t>
      </w:r>
    </w:p>
    <w:p w:rsidR="00861BFE" w:rsidRDefault="00861BFE">
      <w:pPr>
        <w:pStyle w:val="normal0"/>
      </w:pPr>
    </w:p>
    <w:p w:rsidR="00861BFE" w:rsidRDefault="00611D96">
      <w:pPr>
        <w:pStyle w:val="normal0"/>
        <w:pBdr>
          <w:top w:val="nil"/>
          <w:left w:val="nil"/>
          <w:bottom w:val="nil"/>
          <w:right w:val="nil"/>
          <w:between w:val="nil"/>
        </w:pBdr>
        <w:rPr>
          <w:i/>
          <w:color w:val="0000FF"/>
        </w:rPr>
      </w:pPr>
      <w:r>
        <w:rPr>
          <w:i/>
          <w:color w:val="0000FF"/>
        </w:rPr>
        <w:t>[Provide information on the Registry structure, INI files, property files, configuration files, etc.]</w:t>
      </w:r>
    </w:p>
    <w:p w:rsidR="00861BFE" w:rsidRDefault="00861BFE">
      <w:pPr>
        <w:pStyle w:val="normal0"/>
        <w:pBdr>
          <w:top w:val="nil"/>
          <w:left w:val="nil"/>
          <w:bottom w:val="nil"/>
          <w:right w:val="nil"/>
          <w:between w:val="nil"/>
        </w:pBdr>
        <w:rPr>
          <w:i/>
          <w:color w:val="0000FF"/>
        </w:rPr>
      </w:pPr>
    </w:p>
    <w:p w:rsidR="00861BFE" w:rsidRDefault="00861BFE">
      <w:pPr>
        <w:pStyle w:val="normal0"/>
        <w:pBdr>
          <w:top w:val="nil"/>
          <w:left w:val="nil"/>
          <w:bottom w:val="nil"/>
          <w:right w:val="nil"/>
          <w:between w:val="nil"/>
        </w:pBdr>
        <w:rPr>
          <w:color w:val="339966"/>
        </w:rPr>
      </w:pPr>
    </w:p>
    <w:p w:rsidR="00861BFE" w:rsidRDefault="00861BFE">
      <w:pPr>
        <w:pStyle w:val="normal0"/>
        <w:pBdr>
          <w:top w:val="nil"/>
          <w:left w:val="nil"/>
          <w:bottom w:val="nil"/>
          <w:right w:val="nil"/>
          <w:between w:val="nil"/>
        </w:pBdr>
        <w:rPr>
          <w:color w:val="339966"/>
        </w:rPr>
      </w:pPr>
    </w:p>
    <w:p w:rsidR="00861BFE" w:rsidRDefault="00861BFE">
      <w:pPr>
        <w:pStyle w:val="normal0"/>
        <w:pBdr>
          <w:top w:val="nil"/>
          <w:left w:val="nil"/>
          <w:bottom w:val="nil"/>
          <w:right w:val="nil"/>
          <w:between w:val="nil"/>
        </w:pBdr>
        <w:rPr>
          <w:color w:val="339966"/>
        </w:rPr>
      </w:pPr>
    </w:p>
    <w:p w:rsidR="00861BFE" w:rsidRDefault="00861BFE">
      <w:pPr>
        <w:pStyle w:val="normal0"/>
        <w:pBdr>
          <w:top w:val="nil"/>
          <w:left w:val="nil"/>
          <w:bottom w:val="nil"/>
          <w:right w:val="nil"/>
          <w:between w:val="nil"/>
        </w:pBdr>
        <w:rPr>
          <w:color w:val="339966"/>
        </w:rPr>
      </w:pPr>
    </w:p>
    <w:p w:rsidR="00861BFE" w:rsidRDefault="00861BFE">
      <w:pPr>
        <w:pStyle w:val="normal0"/>
        <w:pBdr>
          <w:top w:val="nil"/>
          <w:left w:val="nil"/>
          <w:bottom w:val="nil"/>
          <w:right w:val="nil"/>
          <w:between w:val="nil"/>
        </w:pBdr>
        <w:rPr>
          <w:color w:val="339966"/>
        </w:rPr>
      </w:pPr>
    </w:p>
    <w:p w:rsidR="00861BFE" w:rsidRDefault="00861BFE">
      <w:pPr>
        <w:pStyle w:val="normal0"/>
        <w:pBdr>
          <w:top w:val="nil"/>
          <w:left w:val="nil"/>
          <w:bottom w:val="nil"/>
          <w:right w:val="nil"/>
          <w:between w:val="nil"/>
        </w:pBdr>
        <w:rPr>
          <w:color w:val="339966"/>
        </w:rPr>
      </w:pPr>
      <w:bookmarkStart w:id="29" w:name="_147n2zr" w:colFirst="0" w:colLast="0"/>
      <w:bookmarkEnd w:id="29"/>
    </w:p>
    <w:p w:rsidR="00861BFE" w:rsidRDefault="00611D96">
      <w:pPr>
        <w:pStyle w:val="Heading1"/>
        <w:numPr>
          <w:ilvl w:val="0"/>
          <w:numId w:val="5"/>
        </w:numPr>
        <w:ind w:left="720" w:hanging="720"/>
      </w:pPr>
      <w:r>
        <w:t>Core Technical Services Design</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spacing w:after="120"/>
        <w:rPr>
          <w:i/>
          <w:color w:val="0000FF"/>
        </w:rPr>
      </w:pPr>
      <w:bookmarkStart w:id="30" w:name="_3o7alnk" w:colFirst="0" w:colLast="0"/>
      <w:bookmarkEnd w:id="30"/>
      <w:r>
        <w:rPr>
          <w:i/>
          <w:color w:val="0000FF"/>
        </w:rPr>
        <w:t>[This section describes the detailed design and usage pattern for the core technical services of the system.]</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Persistence</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1" w:name="23ckvvd" w:colFirst="0" w:colLast="0"/>
      <w:bookmarkStart w:id="32" w:name="_ihv636" w:colFirst="0" w:colLast="0"/>
      <w:bookmarkEnd w:id="31"/>
      <w:bookmarkEnd w:id="32"/>
      <w:r>
        <w:rPr>
          <w:i/>
          <w:color w:val="0000FF"/>
        </w:rPr>
        <w:t>[This sub-section captures the detailed design and usage patterns of the persistence service for the application.]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lastRenderedPageBreak/>
        <w:t>Inter-process Comm</w:t>
      </w:r>
      <w:r>
        <w:rPr>
          <w:b/>
          <w:i/>
          <w:color w:val="000000"/>
        </w:rPr>
        <w:t>unication</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3" w:name="_32hioqz" w:colFirst="0" w:colLast="0"/>
      <w:bookmarkEnd w:id="33"/>
      <w:r>
        <w:rPr>
          <w:i/>
          <w:color w:val="0000FF"/>
        </w:rPr>
        <w:t>[This sub-section captures the detailed design and usage patterns of the inter-process communication framework for the application.]</w:t>
      </w:r>
      <w:r>
        <w:rPr>
          <w:i/>
          <w:color w:val="0000FF"/>
        </w:rPr>
        <w:tab/>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Authentication and Authorization</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4" w:name="_1hmsyys" w:colFirst="0" w:colLast="0"/>
      <w:bookmarkEnd w:id="34"/>
      <w:r>
        <w:rPr>
          <w:i/>
          <w:color w:val="0000FF"/>
        </w:rPr>
        <w:t>[This sub-section captures the detailed design and usage patterns of the secu</w:t>
      </w:r>
      <w:r>
        <w:rPr>
          <w:i/>
          <w:color w:val="0000FF"/>
        </w:rPr>
        <w:t>rity services for the application.]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Error Handling</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5" w:name="_41mghml" w:colFirst="0" w:colLast="0"/>
      <w:bookmarkEnd w:id="35"/>
      <w:r>
        <w:rPr>
          <w:i/>
          <w:color w:val="0000FF"/>
        </w:rPr>
        <w:t>This sub-section captures the detailed design and usage patterns of the error handling services for the application.]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Logging</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6" w:name="_2grqrue" w:colFirst="0" w:colLast="0"/>
      <w:bookmarkEnd w:id="36"/>
      <w:r>
        <w:rPr>
          <w:i/>
          <w:color w:val="0000FF"/>
        </w:rPr>
        <w:t>[This sub-section captures the detailed design and usage patterns of the logging framework for the application.]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Transaction Management</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bookmarkStart w:id="37" w:name="_vx1227" w:colFirst="0" w:colLast="0"/>
      <w:bookmarkEnd w:id="37"/>
      <w:r>
        <w:rPr>
          <w:i/>
          <w:color w:val="0000FF"/>
        </w:rPr>
        <w:t>[This sub-section captures the detailed design and usage patterns of the Transaction Management service for the application.]</w:t>
      </w:r>
    </w:p>
    <w:p w:rsidR="00861BFE" w:rsidRDefault="00611D96">
      <w:pPr>
        <w:pStyle w:val="normal0"/>
        <w:keepNext/>
        <w:numPr>
          <w:ilvl w:val="1"/>
          <w:numId w:val="5"/>
        </w:numPr>
        <w:pBdr>
          <w:top w:val="nil"/>
          <w:left w:val="nil"/>
          <w:bottom w:val="nil"/>
          <w:right w:val="nil"/>
          <w:between w:val="nil"/>
        </w:pBdr>
        <w:spacing w:before="240" w:after="60"/>
        <w:ind w:left="720" w:hanging="720"/>
        <w:rPr>
          <w:b/>
          <w:i/>
          <w:color w:val="000000"/>
        </w:rPr>
      </w:pPr>
      <w:r>
        <w:rPr>
          <w:b/>
          <w:i/>
          <w:color w:val="000000"/>
        </w:rPr>
        <w:t>Other Applicable Technical Services</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[This sub-section captures the detailed design and usage patterns of the other core technical</w:t>
      </w:r>
      <w:r>
        <w:rPr>
          <w:i/>
          <w:color w:val="0000FF"/>
        </w:rPr>
        <w:t xml:space="preserve"> services to be handled by the system such as</w:t>
      </w:r>
      <w:r>
        <w:rPr>
          <w:color w:val="0000FF"/>
        </w:rPr>
        <w:t xml:space="preserve"> </w:t>
      </w:r>
      <w:r>
        <w:rPr>
          <w:i/>
          <w:color w:val="0000FF"/>
        </w:rPr>
        <w:t>the</w:t>
      </w:r>
      <w:r>
        <w:rPr>
          <w:color w:val="0000FF"/>
        </w:rPr>
        <w:t xml:space="preserve"> </w:t>
      </w:r>
      <w:r>
        <w:rPr>
          <w:i/>
          <w:color w:val="0000FF"/>
        </w:rPr>
        <w:t>installation mechanism, failure prevention, fault tolerance, caching design, internationalization, validation framework, client and server initialization, error handling, etc.]</w:t>
      </w:r>
    </w:p>
    <w:p w:rsidR="00861BFE" w:rsidRDefault="00611D96">
      <w:pPr>
        <w:pStyle w:val="Heading1"/>
      </w:pPr>
      <w:bookmarkStart w:id="38" w:name="_3fwokq0" w:colFirst="0" w:colLast="0"/>
      <w:bookmarkEnd w:id="38"/>
      <w:r>
        <w:br w:type="page"/>
      </w:r>
      <w:r>
        <w:lastRenderedPageBreak/>
        <w:t>9</w:t>
      </w:r>
      <w:r>
        <w:tab/>
        <w:t>Non Functional Requirement</w:t>
      </w:r>
      <w:r>
        <w:t>s</w:t>
      </w:r>
    </w:p>
    <w:p w:rsidR="00861BFE" w:rsidRDefault="00861BFE">
      <w:pPr>
        <w:pStyle w:val="normal0"/>
      </w:pPr>
      <w:bookmarkStart w:id="39" w:name="_1v1yuxt" w:colFirst="0" w:colLast="0"/>
      <w:bookmarkEnd w:id="39"/>
    </w:p>
    <w:p w:rsidR="00861BFE" w:rsidRDefault="00611D96">
      <w:pPr>
        <w:pStyle w:val="Heading1"/>
      </w:pPr>
      <w:r>
        <w:t>Appendix</w:t>
      </w:r>
    </w:p>
    <w:p w:rsidR="00861BFE" w:rsidRDefault="00861BFE">
      <w:pPr>
        <w:pStyle w:val="normal0"/>
        <w:pBdr>
          <w:top w:val="nil"/>
          <w:left w:val="nil"/>
          <w:bottom w:val="nil"/>
          <w:right w:val="nil"/>
          <w:between w:val="nil"/>
        </w:pBdr>
        <w:rPr>
          <w:i/>
          <w:color w:val="0000FF"/>
        </w:rPr>
      </w:pPr>
    </w:p>
    <w:p w:rsidR="00861BFE" w:rsidRDefault="00611D96">
      <w:pPr>
        <w:pStyle w:val="normal0"/>
        <w:pBdr>
          <w:top w:val="nil"/>
          <w:left w:val="nil"/>
          <w:bottom w:val="nil"/>
          <w:right w:val="nil"/>
          <w:between w:val="nil"/>
        </w:pBdr>
        <w:rPr>
          <w:i/>
          <w:color w:val="0000FF"/>
        </w:rPr>
      </w:pPr>
      <w:r>
        <w:rPr>
          <w:i/>
          <w:color w:val="0000FF"/>
        </w:rPr>
        <w:t>[Presents information that supplements the design specification.]</w:t>
      </w:r>
    </w:p>
    <w:p w:rsidR="00861BFE" w:rsidRDefault="00861BFE">
      <w:pPr>
        <w:pStyle w:val="normal0"/>
        <w:pBdr>
          <w:top w:val="nil"/>
          <w:left w:val="nil"/>
          <w:bottom w:val="nil"/>
          <w:right w:val="nil"/>
          <w:between w:val="nil"/>
        </w:pBdr>
        <w:ind w:left="720"/>
        <w:rPr>
          <w:i/>
          <w:color w:val="0000FF"/>
        </w:rPr>
      </w:pPr>
      <w:bookmarkStart w:id="40" w:name="_4f1mdlm" w:colFirst="0" w:colLast="0"/>
      <w:bookmarkEnd w:id="40"/>
    </w:p>
    <w:p w:rsidR="00861BFE" w:rsidRDefault="00611D96">
      <w:pPr>
        <w:pStyle w:val="normal0"/>
        <w:keepNext/>
        <w:numPr>
          <w:ilvl w:val="0"/>
          <w:numId w:val="1"/>
        </w:numPr>
        <w:pBdr>
          <w:top w:val="nil"/>
          <w:left w:val="nil"/>
          <w:bottom w:val="nil"/>
          <w:right w:val="nil"/>
          <w:between w:val="nil"/>
        </w:pBdr>
        <w:spacing w:before="240" w:after="60"/>
        <w:ind w:left="360"/>
        <w:rPr>
          <w:b/>
          <w:i/>
          <w:color w:val="000000"/>
        </w:rPr>
      </w:pPr>
      <w:r>
        <w:rPr>
          <w:b/>
          <w:i/>
          <w:color w:val="000000"/>
        </w:rPr>
        <w:t>Design Metrics to be Used</w:t>
      </w:r>
    </w:p>
    <w:p w:rsidR="00861BFE" w:rsidRDefault="00861BFE">
      <w:pPr>
        <w:pStyle w:val="normal0"/>
        <w:pBdr>
          <w:top w:val="nil"/>
          <w:left w:val="nil"/>
          <w:bottom w:val="nil"/>
          <w:right w:val="nil"/>
          <w:between w:val="nil"/>
        </w:pBdr>
        <w:ind w:left="720"/>
        <w:rPr>
          <w:i/>
          <w:color w:val="0000FF"/>
        </w:rPr>
      </w:pPr>
    </w:p>
    <w:p w:rsidR="00861BFE" w:rsidRDefault="00611D96">
      <w:pPr>
        <w:pStyle w:val="normal0"/>
        <w:pBdr>
          <w:top w:val="nil"/>
          <w:left w:val="nil"/>
          <w:bottom w:val="nil"/>
          <w:right w:val="nil"/>
          <w:between w:val="nil"/>
        </w:pBdr>
        <w:rPr>
          <w:i/>
          <w:color w:val="0000FF"/>
        </w:rPr>
      </w:pPr>
      <w:r>
        <w:rPr>
          <w:i/>
          <w:color w:val="0000FF"/>
        </w:rPr>
        <w:t>[A description of all design metrics to be used during the design activity is listed here.]</w:t>
      </w:r>
    </w:p>
    <w:p w:rsidR="00861BFE" w:rsidRDefault="00861BFE">
      <w:pPr>
        <w:pStyle w:val="normal0"/>
      </w:pPr>
      <w:bookmarkStart w:id="41" w:name="_2u6wntf" w:colFirst="0" w:colLast="0"/>
      <w:bookmarkEnd w:id="41"/>
    </w:p>
    <w:p w:rsidR="00861BFE" w:rsidRDefault="00611D96">
      <w:pPr>
        <w:pStyle w:val="normal0"/>
        <w:keepNext/>
        <w:numPr>
          <w:ilvl w:val="0"/>
          <w:numId w:val="1"/>
        </w:numPr>
        <w:pBdr>
          <w:top w:val="nil"/>
          <w:left w:val="nil"/>
          <w:bottom w:val="nil"/>
          <w:right w:val="nil"/>
          <w:between w:val="nil"/>
        </w:pBdr>
        <w:spacing w:before="240" w:after="60"/>
        <w:ind w:left="360"/>
        <w:rPr>
          <w:b/>
          <w:i/>
          <w:color w:val="000000"/>
        </w:rPr>
      </w:pPr>
      <w:r>
        <w:rPr>
          <w:b/>
          <w:i/>
          <w:color w:val="000000"/>
        </w:rPr>
        <w:t xml:space="preserve">Supplementary Information </w:t>
      </w:r>
    </w:p>
    <w:p w:rsidR="00861BFE" w:rsidRDefault="00861BFE">
      <w:pPr>
        <w:pStyle w:val="normal0"/>
      </w:pPr>
    </w:p>
    <w:p w:rsidR="00861BFE" w:rsidRDefault="00611D96">
      <w:pPr>
        <w:pStyle w:val="normal0"/>
        <w:pBdr>
          <w:top w:val="nil"/>
          <w:left w:val="nil"/>
          <w:bottom w:val="nil"/>
          <w:right w:val="nil"/>
          <w:between w:val="nil"/>
        </w:pBdr>
        <w:rPr>
          <w:i/>
          <w:color w:val="0000FF"/>
        </w:rPr>
      </w:pPr>
      <w:r>
        <w:rPr>
          <w:i/>
          <w:color w:val="0000FF"/>
        </w:rPr>
        <w:t>[Provide as required.]</w:t>
      </w:r>
    </w:p>
    <w:p w:rsidR="00861BFE" w:rsidRDefault="00861BFE">
      <w:pPr>
        <w:pStyle w:val="normal0"/>
        <w:pBdr>
          <w:top w:val="nil"/>
          <w:left w:val="nil"/>
          <w:bottom w:val="nil"/>
          <w:right w:val="nil"/>
          <w:between w:val="nil"/>
        </w:pBdr>
        <w:rPr>
          <w:i/>
          <w:color w:val="0000FF"/>
        </w:rPr>
      </w:pPr>
      <w:bookmarkStart w:id="42" w:name="_19c6y18" w:colFirst="0" w:colLast="0"/>
      <w:bookmarkEnd w:id="42"/>
    </w:p>
    <w:p w:rsidR="00861BFE" w:rsidRDefault="00611D96">
      <w:pPr>
        <w:pStyle w:val="normal0"/>
        <w:keepNext/>
        <w:numPr>
          <w:ilvl w:val="0"/>
          <w:numId w:val="1"/>
        </w:numPr>
        <w:pBdr>
          <w:top w:val="nil"/>
          <w:left w:val="nil"/>
          <w:bottom w:val="nil"/>
          <w:right w:val="nil"/>
          <w:between w:val="nil"/>
        </w:pBdr>
        <w:spacing w:before="240" w:after="60"/>
        <w:ind w:left="360"/>
        <w:rPr>
          <w:b/>
          <w:i/>
          <w:color w:val="000000"/>
        </w:rPr>
      </w:pPr>
      <w:r>
        <w:rPr>
          <w:b/>
          <w:i/>
          <w:color w:val="000000"/>
        </w:rPr>
        <w:t>DQI – Design Quality Index Checklist</w:t>
      </w:r>
    </w:p>
    <w:p w:rsidR="00861BFE" w:rsidRDefault="00611D96">
      <w:pPr>
        <w:pStyle w:val="normal0"/>
      </w:pPr>
      <w:r>
        <w:t>This checklist shall be used to perform self-review as a reference while preparing software design.</w:t>
      </w:r>
    </w:p>
    <w:p w:rsidR="00861BFE" w:rsidRDefault="00611D96">
      <w:pPr>
        <w:pStyle w:val="normal0"/>
        <w:pBdr>
          <w:top w:val="nil"/>
          <w:left w:val="nil"/>
          <w:bottom w:val="nil"/>
          <w:right w:val="nil"/>
          <w:between w:val="nil"/>
        </w:pBdr>
        <w:rPr>
          <w:i/>
          <w:color w:val="0000FF"/>
        </w:rPr>
      </w:pPr>
      <w:r>
        <w:rPr>
          <w:i/>
          <w:noProof/>
          <w:color w:val="0000FF"/>
        </w:rPr>
        <w:drawing>
          <wp:inline distT="0" distB="0" distL="114300" distR="114300">
            <wp:extent cx="1511300" cy="965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cstate="print"/>
                    <a:srcRect/>
                    <a:stretch>
                      <a:fillRect/>
                    </a:stretch>
                  </pic:blipFill>
                  <pic:spPr>
                    <a:xfrm>
                      <a:off x="0" y="0"/>
                      <a:ext cx="1511300" cy="965200"/>
                    </a:xfrm>
                    <a:prstGeom prst="rect">
                      <a:avLst/>
                    </a:prstGeom>
                    <a:ln/>
                  </pic:spPr>
                </pic:pic>
              </a:graphicData>
            </a:graphic>
          </wp:inline>
        </w:drawing>
      </w:r>
    </w:p>
    <w:sectPr w:rsidR="00861BFE" w:rsidSect="00861BFE">
      <w:pgSz w:w="12240" w:h="15840"/>
      <w:pgMar w:top="1440" w:right="1800" w:bottom="1440" w:left="180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D96" w:rsidRDefault="00611D96" w:rsidP="00861BFE">
      <w:r>
        <w:separator/>
      </w:r>
    </w:p>
  </w:endnote>
  <w:endnote w:type="continuationSeparator" w:id="0">
    <w:p w:rsidR="00611D96" w:rsidRDefault="00611D96" w:rsidP="00861B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861BFE">
    <w:pPr>
      <w:pStyle w:val="normal0"/>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sidR="00611D96">
      <w:rPr>
        <w:color w:val="000000"/>
        <w:sz w:val="20"/>
        <w:szCs w:val="20"/>
      </w:rPr>
      <w:instrText>PAGE</w:instrText>
    </w:r>
    <w:r>
      <w:rPr>
        <w:color w:val="000000"/>
        <w:sz w:val="20"/>
        <w:szCs w:val="20"/>
      </w:rPr>
      <w:fldChar w:fldCharType="end"/>
    </w:r>
  </w:p>
  <w:p w:rsidR="00861BFE" w:rsidRDefault="00861BFE">
    <w:pPr>
      <w:pStyle w:val="normal0"/>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611D96">
    <w:pPr>
      <w:pStyle w:val="normal0"/>
      <w:tabs>
        <w:tab w:val="left" w:pos="8370"/>
      </w:tabs>
    </w:pPr>
    <w:r>
      <w:rPr>
        <w:rFonts w:ascii="Calibri" w:eastAsia="Calibri" w:hAnsi="Calibri" w:cs="Calibri"/>
        <w:sz w:val="20"/>
        <w:szCs w:val="20"/>
      </w:rPr>
      <w:t>©2017 Virtusa Corporation. All rights reserved. Virtusa and all other related logos are either registered trademarks or trademarks of Virtusa Corporation in the United States, the European Union, and / or India. All other company and service names are t</w:t>
    </w:r>
    <w:r>
      <w:rPr>
        <w:rFonts w:ascii="Calibri" w:eastAsia="Calibri" w:hAnsi="Calibri" w:cs="Calibri"/>
        <w:sz w:val="20"/>
        <w:szCs w:val="20"/>
      </w:rPr>
      <w:t>he property of their respective holders and may be registered trademarks or trademarks in the United States and / or other countries.</w:t>
    </w:r>
  </w:p>
  <w:p w:rsidR="00861BFE" w:rsidRDefault="00861BFE">
    <w:pPr>
      <w:pStyle w:val="normal0"/>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861BFE">
    <w:pPr>
      <w:pStyle w:val="normal0"/>
      <w:pBdr>
        <w:top w:val="nil"/>
        <w:left w:val="nil"/>
        <w:bottom w:val="nil"/>
        <w:right w:val="nil"/>
        <w:between w:val="nil"/>
      </w:pBdr>
      <w:tabs>
        <w:tab w:val="center" w:pos="4320"/>
        <w:tab w:val="right" w:pos="8640"/>
      </w:tabs>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861BFE">
    <w:pPr>
      <w:pStyle w:val="normal0"/>
      <w:pBdr>
        <w:top w:val="nil"/>
        <w:left w:val="nil"/>
        <w:bottom w:val="single" w:sz="6" w:space="1" w:color="000000"/>
        <w:right w:val="nil"/>
        <w:between w:val="nil"/>
      </w:pBdr>
      <w:tabs>
        <w:tab w:val="center" w:pos="4320"/>
        <w:tab w:val="right" w:pos="8640"/>
      </w:tabs>
      <w:rPr>
        <w:rFonts w:ascii="Calibri" w:eastAsia="Calibri" w:hAnsi="Calibri" w:cs="Calibri"/>
        <w:color w:val="000000"/>
        <w:sz w:val="20"/>
        <w:szCs w:val="20"/>
      </w:rPr>
    </w:pPr>
  </w:p>
  <w:p w:rsidR="00861BFE" w:rsidRDefault="00611D96">
    <w:pPr>
      <w:pStyle w:val="normal0"/>
      <w:pBdr>
        <w:top w:val="nil"/>
        <w:left w:val="nil"/>
        <w:bottom w:val="nil"/>
        <w:right w:val="nil"/>
        <w:between w:val="nil"/>
      </w:pBdr>
      <w:tabs>
        <w:tab w:val="center" w:pos="4320"/>
        <w:tab w:val="right" w:pos="8640"/>
      </w:tabs>
      <w:rPr>
        <w:rFonts w:ascii="Calibri" w:eastAsia="Calibri" w:hAnsi="Calibri" w:cs="Calibri"/>
        <w:color w:val="000000"/>
        <w:sz w:val="20"/>
        <w:szCs w:val="20"/>
      </w:rPr>
    </w:pPr>
    <w:r>
      <w:rPr>
        <w:rFonts w:ascii="Calibri" w:eastAsia="Calibri" w:hAnsi="Calibri" w:cs="Calibri"/>
        <w:color w:val="000000"/>
        <w:sz w:val="20"/>
        <w:szCs w:val="20"/>
      </w:rPr>
      <w:t>©2017 Virtusa Corporation</w:t>
    </w:r>
    <w:r>
      <w:rPr>
        <w:rFonts w:ascii="Calibri" w:eastAsia="Calibri" w:hAnsi="Calibri" w:cs="Calibri"/>
        <w:color w:val="000000"/>
        <w:sz w:val="20"/>
        <w:szCs w:val="20"/>
      </w:rPr>
      <w:tab/>
      <w:t xml:space="preserve">Page </w:t>
    </w:r>
    <w:r w:rsidR="00861BFE">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035905">
      <w:rPr>
        <w:rFonts w:ascii="Calibri" w:eastAsia="Calibri" w:hAnsi="Calibri" w:cs="Calibri"/>
        <w:color w:val="000000"/>
        <w:sz w:val="20"/>
        <w:szCs w:val="20"/>
      </w:rPr>
      <w:fldChar w:fldCharType="separate"/>
    </w:r>
    <w:r w:rsidR="00E8077F">
      <w:rPr>
        <w:rFonts w:ascii="Calibri" w:eastAsia="Calibri" w:hAnsi="Calibri" w:cs="Calibri"/>
        <w:noProof/>
        <w:color w:val="000000"/>
        <w:sz w:val="20"/>
        <w:szCs w:val="20"/>
      </w:rPr>
      <w:t>21</w:t>
    </w:r>
    <w:r w:rsidR="00861BFE">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sidR="00861BFE">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sidR="00035905">
      <w:rPr>
        <w:rFonts w:ascii="Calibri" w:eastAsia="Calibri" w:hAnsi="Calibri" w:cs="Calibri"/>
        <w:color w:val="000000"/>
        <w:sz w:val="20"/>
        <w:szCs w:val="20"/>
      </w:rPr>
      <w:fldChar w:fldCharType="separate"/>
    </w:r>
    <w:r w:rsidR="00E8077F">
      <w:rPr>
        <w:rFonts w:ascii="Calibri" w:eastAsia="Calibri" w:hAnsi="Calibri" w:cs="Calibri"/>
        <w:noProof/>
        <w:color w:val="000000"/>
        <w:sz w:val="20"/>
        <w:szCs w:val="20"/>
      </w:rPr>
      <w:t>22</w:t>
    </w:r>
    <w:r w:rsidR="00861BFE">
      <w:rPr>
        <w:rFonts w:ascii="Calibri" w:eastAsia="Calibri" w:hAnsi="Calibri" w:cs="Calibri"/>
        <w:color w:val="000000"/>
        <w:sz w:val="20"/>
        <w:szCs w:val="20"/>
      </w:rPr>
      <w:fldChar w:fldCharType="end"/>
    </w:r>
    <w:r>
      <w:rPr>
        <w:rFonts w:ascii="Calibri" w:eastAsia="Calibri" w:hAnsi="Calibri" w:cs="Calibri"/>
        <w:color w:val="000000"/>
        <w:sz w:val="20"/>
        <w:szCs w:val="20"/>
      </w:rPr>
      <w:tab/>
      <w:t>TMP-AD-DSTD-04</w:t>
    </w:r>
  </w:p>
  <w:p w:rsidR="00861BFE" w:rsidRDefault="00611D96">
    <w:pPr>
      <w:pStyle w:val="normal0"/>
      <w:pBdr>
        <w:top w:val="nil"/>
        <w:left w:val="nil"/>
        <w:bottom w:val="nil"/>
        <w:right w:val="nil"/>
        <w:between w:val="nil"/>
      </w:pBdr>
      <w:tabs>
        <w:tab w:val="center" w:pos="4320"/>
        <w:tab w:val="right" w:pos="8640"/>
      </w:tabs>
      <w:rPr>
        <w:color w:val="000000"/>
      </w:rPr>
    </w:pPr>
    <w:r>
      <w:rPr>
        <w:rFonts w:ascii="Calibri" w:eastAsia="Calibri" w:hAnsi="Calibri" w:cs="Calibri"/>
        <w:b/>
        <w:i/>
        <w:color w:val="0000FF"/>
        <w:sz w:val="20"/>
        <w:szCs w:val="20"/>
      </w:rPr>
      <w:t>&lt;&lt;Internal/Client Confidential&gt;&gt;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D96" w:rsidRDefault="00611D96" w:rsidP="00861BFE">
      <w:r>
        <w:separator/>
      </w:r>
    </w:p>
  </w:footnote>
  <w:footnote w:type="continuationSeparator" w:id="0">
    <w:p w:rsidR="00611D96" w:rsidRDefault="00611D96" w:rsidP="00861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861BFE">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611D96">
    <w:pPr>
      <w:pStyle w:val="normal0"/>
      <w:pBdr>
        <w:top w:val="nil"/>
        <w:left w:val="nil"/>
        <w:bottom w:val="nil"/>
        <w:right w:val="nil"/>
        <w:between w:val="nil"/>
      </w:pBdr>
      <w:tabs>
        <w:tab w:val="left" w:pos="3150"/>
      </w:tabs>
      <w:rPr>
        <w:color w:val="000000"/>
      </w:rPr>
    </w:pPr>
    <w:r>
      <w:rPr>
        <w:noProof/>
        <w:color w:val="000000"/>
      </w:rPr>
      <w:drawing>
        <wp:inline distT="0" distB="0" distL="114300" distR="114300">
          <wp:extent cx="560705" cy="1943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0705" cy="194310"/>
                  </a:xfrm>
                  <a:prstGeom prst="rect">
                    <a:avLst/>
                  </a:prstGeom>
                  <a:ln/>
                </pic:spPr>
              </pic:pic>
            </a:graphicData>
          </a:graphic>
        </wp:inline>
      </w:drawing>
    </w:r>
    <w:r>
      <w:rPr>
        <w:rFonts w:ascii="Calibri" w:eastAsia="Calibri" w:hAnsi="Calibri" w:cs="Calibri"/>
        <w:color w:val="000000"/>
        <w:sz w:val="20"/>
        <w:szCs w:val="20"/>
      </w:rPr>
      <w:tab/>
      <w:t xml:space="preserve">                                                                                            </w:t>
    </w:r>
    <w:r>
      <w:rPr>
        <w:rFonts w:ascii="Calibri" w:eastAsia="Calibri" w:hAnsi="Calibri" w:cs="Calibri"/>
        <w:b/>
        <w:i/>
        <w:color w:val="0000FF"/>
        <w:sz w:val="20"/>
        <w:szCs w:val="20"/>
      </w:rPr>
      <w:t>&lt;Client Name&gt;</w:t>
    </w:r>
  </w:p>
  <w:p w:rsidR="00861BFE" w:rsidRDefault="00861BFE">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861BFE">
    <w:pPr>
      <w:pStyle w:val="normal0"/>
      <w:pBdr>
        <w:top w:val="nil"/>
        <w:left w:val="nil"/>
        <w:bottom w:val="nil"/>
        <w:right w:val="nil"/>
        <w:between w:val="nil"/>
      </w:pBdr>
      <w:tabs>
        <w:tab w:val="center" w:pos="4320"/>
        <w:tab w:val="right" w:pos="8640"/>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FE" w:rsidRDefault="00611D96">
    <w:pPr>
      <w:pStyle w:val="normal0"/>
      <w:pBdr>
        <w:top w:val="nil"/>
        <w:left w:val="nil"/>
        <w:bottom w:val="nil"/>
        <w:right w:val="nil"/>
        <w:between w:val="nil"/>
      </w:pBdr>
      <w:tabs>
        <w:tab w:val="center" w:pos="4320"/>
        <w:tab w:val="right" w:pos="8640"/>
      </w:tabs>
      <w:rPr>
        <w:color w:val="000000"/>
      </w:rPr>
    </w:pPr>
    <w:r>
      <w:rPr>
        <w:noProof/>
        <w:color w:val="000000"/>
      </w:rPr>
      <w:drawing>
        <wp:inline distT="0" distB="0" distL="114300" distR="114300">
          <wp:extent cx="560705" cy="19431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0705" cy="194310"/>
                  </a:xfrm>
                  <a:prstGeom prst="rect">
                    <a:avLst/>
                  </a:prstGeom>
                  <a:ln/>
                </pic:spPr>
              </pic:pic>
            </a:graphicData>
          </a:graphic>
        </wp:inline>
      </w:drawing>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 xml:space="preserve">                                                                                              </w:t>
    </w:r>
    <w:r>
      <w:rPr>
        <w:rFonts w:ascii="Calibri" w:eastAsia="Calibri" w:hAnsi="Calibri" w:cs="Calibri"/>
        <w:b/>
        <w:i/>
        <w:color w:val="0000FF"/>
        <w:sz w:val="20"/>
        <w:szCs w:val="20"/>
      </w:rPr>
      <w:t>&lt;Client Name&gt;</w:t>
    </w:r>
    <w:r>
      <w:rPr>
        <w:color w:val="000000"/>
      </w:rPr>
      <w:tab/>
    </w:r>
    <w:r>
      <w:rPr>
        <w:color w:val="000000"/>
      </w:rPr>
      <w:tab/>
    </w:r>
    <w:r>
      <w:rPr>
        <w:color w:val="000000"/>
      </w:rPr>
      <w:tab/>
    </w:r>
    <w:r>
      <w:rPr>
        <w:color w:val="000000"/>
      </w:rPr>
      <w:tab/>
    </w:r>
    <w:r>
      <w:rPr>
        <w:color w:val="000000"/>
      </w:rPr>
      <w:tab/>
    </w:r>
  </w:p>
  <w:p w:rsidR="00861BFE" w:rsidRDefault="00611D96">
    <w:pPr>
      <w:pStyle w:val="normal0"/>
      <w:pBdr>
        <w:top w:val="single" w:sz="4" w:space="1" w:color="000000"/>
        <w:left w:val="nil"/>
        <w:bottom w:val="nil"/>
        <w:right w:val="nil"/>
        <w:between w:val="nil"/>
      </w:pBdr>
      <w:tabs>
        <w:tab w:val="center" w:pos="4320"/>
        <w:tab w:val="right" w:pos="8640"/>
      </w:tabs>
      <w:rPr>
        <w:color w:val="000000"/>
      </w:rPr>
    </w:pPr>
    <w:r>
      <w:rPr>
        <w:color w:val="000000"/>
      </w:rPr>
      <w:t xml:space="preserve"> </w:t>
    </w:r>
  </w:p>
  <w:p w:rsidR="00861BFE" w:rsidRDefault="00861BFE">
    <w:pPr>
      <w:pStyle w:val="normal0"/>
      <w:pBdr>
        <w:top w:val="nil"/>
        <w:left w:val="nil"/>
        <w:bottom w:val="nil"/>
        <w:right w:val="nil"/>
        <w:between w:val="nil"/>
      </w:pBdr>
      <w:tabs>
        <w:tab w:val="center" w:pos="4320"/>
        <w:tab w:val="right" w:pos="8640"/>
      </w:tabs>
      <w:rPr>
        <w:b/>
      </w:rPr>
    </w:pPr>
  </w:p>
  <w:p w:rsidR="00861BFE" w:rsidRDefault="00861BFE">
    <w:pPr>
      <w:pStyle w:val="normal0"/>
      <w:pBdr>
        <w:top w:val="nil"/>
        <w:left w:val="nil"/>
        <w:bottom w:val="nil"/>
        <w:right w:val="nil"/>
        <w:between w:val="nil"/>
      </w:pBdr>
      <w:tabs>
        <w:tab w:val="center" w:pos="4320"/>
        <w:tab w:val="right" w:pos="8640"/>
      </w:tabs>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F14B9"/>
    <w:multiLevelType w:val="multilevel"/>
    <w:tmpl w:val="5532A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6B35B05"/>
    <w:multiLevelType w:val="multilevel"/>
    <w:tmpl w:val="1E56484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4EEF74B1"/>
    <w:multiLevelType w:val="multilevel"/>
    <w:tmpl w:val="CEF419E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nsid w:val="652C2357"/>
    <w:multiLevelType w:val="multilevel"/>
    <w:tmpl w:val="075A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665B15"/>
    <w:multiLevelType w:val="multilevel"/>
    <w:tmpl w:val="E8104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61BFE"/>
    <w:rsid w:val="00035905"/>
    <w:rsid w:val="00611D96"/>
    <w:rsid w:val="00861BFE"/>
    <w:rsid w:val="00E80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61BFE"/>
    <w:pPr>
      <w:keepNext/>
      <w:spacing w:before="240" w:after="60"/>
      <w:ind w:left="432" w:hanging="432"/>
      <w:outlineLvl w:val="0"/>
    </w:pPr>
    <w:rPr>
      <w:b/>
      <w:sz w:val="28"/>
      <w:szCs w:val="28"/>
    </w:rPr>
  </w:style>
  <w:style w:type="paragraph" w:styleId="Heading2">
    <w:name w:val="heading 2"/>
    <w:basedOn w:val="normal0"/>
    <w:next w:val="normal0"/>
    <w:rsid w:val="00861BFE"/>
    <w:pPr>
      <w:keepNext/>
      <w:keepLines/>
      <w:spacing w:before="360" w:after="80"/>
      <w:outlineLvl w:val="1"/>
    </w:pPr>
    <w:rPr>
      <w:b/>
      <w:sz w:val="36"/>
      <w:szCs w:val="36"/>
    </w:rPr>
  </w:style>
  <w:style w:type="paragraph" w:styleId="Heading3">
    <w:name w:val="heading 3"/>
    <w:basedOn w:val="normal0"/>
    <w:next w:val="normal0"/>
    <w:rsid w:val="00861BFE"/>
    <w:pPr>
      <w:keepNext/>
      <w:spacing w:before="240" w:after="60"/>
      <w:ind w:left="720" w:hanging="720"/>
      <w:outlineLvl w:val="2"/>
    </w:pPr>
  </w:style>
  <w:style w:type="paragraph" w:styleId="Heading4">
    <w:name w:val="heading 4"/>
    <w:basedOn w:val="normal0"/>
    <w:next w:val="normal0"/>
    <w:rsid w:val="00861BFE"/>
    <w:pPr>
      <w:keepNext/>
      <w:spacing w:before="240" w:after="60"/>
      <w:ind w:left="864" w:hanging="864"/>
      <w:outlineLvl w:val="3"/>
    </w:pPr>
    <w:rPr>
      <w:b/>
    </w:rPr>
  </w:style>
  <w:style w:type="paragraph" w:styleId="Heading5">
    <w:name w:val="heading 5"/>
    <w:basedOn w:val="normal0"/>
    <w:next w:val="normal0"/>
    <w:rsid w:val="00861BFE"/>
    <w:pPr>
      <w:spacing w:before="240" w:after="60"/>
      <w:ind w:left="1008" w:hanging="1008"/>
      <w:outlineLvl w:val="4"/>
    </w:pPr>
    <w:rPr>
      <w:sz w:val="22"/>
      <w:szCs w:val="22"/>
    </w:rPr>
  </w:style>
  <w:style w:type="paragraph" w:styleId="Heading6">
    <w:name w:val="heading 6"/>
    <w:basedOn w:val="normal0"/>
    <w:next w:val="normal0"/>
    <w:rsid w:val="00861BFE"/>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1BFE"/>
  </w:style>
  <w:style w:type="paragraph" w:styleId="Title">
    <w:name w:val="Title"/>
    <w:basedOn w:val="normal0"/>
    <w:next w:val="normal0"/>
    <w:rsid w:val="00861BFE"/>
    <w:pPr>
      <w:keepNext/>
      <w:keepLines/>
      <w:spacing w:before="480" w:after="120"/>
    </w:pPr>
    <w:rPr>
      <w:b/>
      <w:sz w:val="72"/>
      <w:szCs w:val="72"/>
    </w:rPr>
  </w:style>
  <w:style w:type="paragraph" w:styleId="Subtitle">
    <w:name w:val="Subtitle"/>
    <w:basedOn w:val="normal0"/>
    <w:next w:val="normal0"/>
    <w:rsid w:val="00861BFE"/>
    <w:pPr>
      <w:keepNext/>
      <w:keepLines/>
      <w:spacing w:before="360" w:after="80"/>
    </w:pPr>
    <w:rPr>
      <w:rFonts w:ascii="Georgia" w:eastAsia="Georgia" w:hAnsi="Georgia" w:cs="Georgia"/>
      <w:i/>
      <w:color w:val="666666"/>
      <w:sz w:val="48"/>
      <w:szCs w:val="48"/>
    </w:rPr>
  </w:style>
  <w:style w:type="table" w:customStyle="1" w:styleId="a">
    <w:basedOn w:val="TableNormal"/>
    <w:rsid w:val="00861BF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1BF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61BFE"/>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61BF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905"/>
    <w:rPr>
      <w:rFonts w:ascii="Tahoma" w:hAnsi="Tahoma" w:cs="Tahoma"/>
      <w:sz w:val="16"/>
      <w:szCs w:val="16"/>
    </w:rPr>
  </w:style>
  <w:style w:type="character" w:customStyle="1" w:styleId="BalloonTextChar">
    <w:name w:val="Balloon Text Char"/>
    <w:basedOn w:val="DefaultParagraphFont"/>
    <w:link w:val="BalloonText"/>
    <w:uiPriority w:val="99"/>
    <w:semiHidden/>
    <w:rsid w:val="00035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yperlink" Target="http://www.investopedia.com/articles/pf/08/buy-sell-online.asp"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blog.milestoneinternet.com/education/online-shopping-in-today%E2%80%99s-economy/"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blogs.villagevoice.com/runninscared/2011/12/drunk_online_shopping_trend.php"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hyperlink" Target="http://www.investopedia.com/articles/pf/08/buy-sell-online.as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2020-02-21T04:08:00Z</dcterms:created>
  <dcterms:modified xsi:type="dcterms:W3CDTF">2020-02-21T04:21:00Z</dcterms:modified>
</cp:coreProperties>
</file>