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24B45" w14:textId="6CA3353B" w:rsidR="00D11C11" w:rsidRPr="000B325D" w:rsidRDefault="00F93927" w:rsidP="00F93927">
      <w:pPr>
        <w:jc w:val="both"/>
        <w:rPr>
          <w:b/>
          <w:bCs/>
          <w:sz w:val="28"/>
          <w:szCs w:val="28"/>
        </w:rPr>
      </w:pPr>
      <w:r w:rsidRPr="000B325D">
        <w:rPr>
          <w:b/>
          <w:bCs/>
          <w:sz w:val="28"/>
          <w:szCs w:val="28"/>
        </w:rPr>
        <w:t>Test-Driven Development (TDD)</w:t>
      </w:r>
    </w:p>
    <w:p w14:paraId="4C3E0CDF" w14:textId="6EC0D803" w:rsidR="00F93927" w:rsidRPr="00F93927" w:rsidRDefault="00F93927" w:rsidP="00F93927">
      <w:pPr>
        <w:ind w:firstLine="720"/>
        <w:jc w:val="both"/>
        <w:rPr>
          <w:sz w:val="24"/>
          <w:szCs w:val="24"/>
        </w:rPr>
      </w:pPr>
      <w:r w:rsidRPr="00F93927">
        <w:rPr>
          <w:sz w:val="24"/>
          <w:szCs w:val="24"/>
        </w:rPr>
        <w:t xml:space="preserve">Test-driven development starts with developing </w:t>
      </w:r>
      <w:r w:rsidRPr="00F93927">
        <w:rPr>
          <w:sz w:val="24"/>
          <w:szCs w:val="24"/>
        </w:rPr>
        <w:t xml:space="preserve">the </w:t>
      </w:r>
      <w:r w:rsidRPr="00F93927">
        <w:rPr>
          <w:sz w:val="24"/>
          <w:szCs w:val="24"/>
        </w:rPr>
        <w:t xml:space="preserve">test for each one of the features. The test might fail as the tests are developed even before the development. </w:t>
      </w:r>
      <w:r w:rsidRPr="00F93927">
        <w:rPr>
          <w:sz w:val="24"/>
          <w:szCs w:val="24"/>
        </w:rPr>
        <w:t>The d</w:t>
      </w:r>
      <w:r w:rsidRPr="00F93927">
        <w:rPr>
          <w:sz w:val="24"/>
          <w:szCs w:val="24"/>
        </w:rPr>
        <w:t>evelopment team then develops and refactors the code to pass the test.</w:t>
      </w:r>
    </w:p>
    <w:p w14:paraId="7194E1D5" w14:textId="73199B28" w:rsidR="00F93927" w:rsidRPr="00F93927" w:rsidRDefault="00F93927" w:rsidP="00F93927">
      <w:pPr>
        <w:ind w:firstLine="720"/>
        <w:jc w:val="both"/>
        <w:rPr>
          <w:sz w:val="24"/>
          <w:szCs w:val="24"/>
        </w:rPr>
      </w:pPr>
      <w:r w:rsidRPr="00F93927">
        <w:rPr>
          <w:sz w:val="24"/>
          <w:szCs w:val="24"/>
        </w:rPr>
        <w:t>Test-driven development is related to the test-first programming evolved as part of extreme programming concepts.</w:t>
      </w:r>
    </w:p>
    <w:p w14:paraId="386244D1" w14:textId="692DDCE6" w:rsidR="00F93927" w:rsidRPr="000B325D" w:rsidRDefault="00F93927" w:rsidP="00F93927">
      <w:pPr>
        <w:jc w:val="both"/>
        <w:rPr>
          <w:b/>
          <w:bCs/>
          <w:sz w:val="24"/>
          <w:szCs w:val="24"/>
        </w:rPr>
      </w:pPr>
      <w:r w:rsidRPr="000B325D">
        <w:rPr>
          <w:b/>
          <w:bCs/>
          <w:sz w:val="24"/>
          <w:szCs w:val="24"/>
        </w:rPr>
        <w:t>Test-Driven Development Process:</w:t>
      </w:r>
    </w:p>
    <w:p w14:paraId="32448D05" w14:textId="03070542" w:rsidR="00F93927" w:rsidRPr="00F93927" w:rsidRDefault="00F93927" w:rsidP="00F939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Add a Test</w:t>
      </w:r>
    </w:p>
    <w:p w14:paraId="3BA6DDF8" w14:textId="3F6E3C2B" w:rsidR="00F93927" w:rsidRPr="00F93927" w:rsidRDefault="00F93927" w:rsidP="00F939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Run all tests and see if the new one fails</w:t>
      </w:r>
    </w:p>
    <w:p w14:paraId="536499B6" w14:textId="22F5814D" w:rsidR="00F93927" w:rsidRPr="00F93927" w:rsidRDefault="00F93927" w:rsidP="00F939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Write some code</w:t>
      </w:r>
    </w:p>
    <w:p w14:paraId="53640BC5" w14:textId="4FA25DCE" w:rsidR="00F93927" w:rsidRPr="00F93927" w:rsidRDefault="00F93927" w:rsidP="00F939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Run tests and Refactor code</w:t>
      </w:r>
    </w:p>
    <w:p w14:paraId="1F804138" w14:textId="6E641E84" w:rsidR="00F93927" w:rsidRPr="00F93927" w:rsidRDefault="00F93927" w:rsidP="00F9392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Repeat</w:t>
      </w:r>
    </w:p>
    <w:p w14:paraId="11F3AB16" w14:textId="39867C61" w:rsidR="00F93927" w:rsidRPr="000B325D" w:rsidRDefault="00F93927" w:rsidP="00F93927">
      <w:pPr>
        <w:jc w:val="both"/>
        <w:rPr>
          <w:b/>
          <w:bCs/>
          <w:sz w:val="24"/>
          <w:szCs w:val="24"/>
        </w:rPr>
      </w:pPr>
      <w:r w:rsidRPr="000B325D">
        <w:rPr>
          <w:b/>
          <w:bCs/>
          <w:sz w:val="24"/>
          <w:szCs w:val="24"/>
        </w:rPr>
        <w:t>Benefits of TDD</w:t>
      </w:r>
      <w:r w:rsidRPr="000B325D">
        <w:rPr>
          <w:b/>
          <w:bCs/>
          <w:sz w:val="24"/>
          <w:szCs w:val="24"/>
        </w:rPr>
        <w:t>:</w:t>
      </w:r>
    </w:p>
    <w:p w14:paraId="0FA00FE9" w14:textId="4CEC33B3" w:rsidR="00F93927" w:rsidRPr="00F93927" w:rsidRDefault="00F93927" w:rsidP="00F93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 xml:space="preserve">Much less debug </w:t>
      </w:r>
      <w:proofErr w:type="gramStart"/>
      <w:r w:rsidRPr="00F93927">
        <w:rPr>
          <w:sz w:val="24"/>
          <w:szCs w:val="24"/>
        </w:rPr>
        <w:t>time</w:t>
      </w:r>
      <w:proofErr w:type="gramEnd"/>
    </w:p>
    <w:p w14:paraId="2D45E74C" w14:textId="772BDC01" w:rsidR="00F93927" w:rsidRPr="00F93927" w:rsidRDefault="00F93927" w:rsidP="00F93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 xml:space="preserve">Code </w:t>
      </w:r>
      <w:r w:rsidRPr="00F93927">
        <w:rPr>
          <w:sz w:val="24"/>
          <w:szCs w:val="24"/>
        </w:rPr>
        <w:t xml:space="preserve">has </w:t>
      </w:r>
      <w:r w:rsidRPr="00F93927">
        <w:rPr>
          <w:sz w:val="24"/>
          <w:szCs w:val="24"/>
        </w:rPr>
        <w:t>proven to meet requirements</w:t>
      </w:r>
    </w:p>
    <w:p w14:paraId="0B25A3F0" w14:textId="111008EB" w:rsidR="00F93927" w:rsidRPr="00F93927" w:rsidRDefault="00F93927" w:rsidP="00F93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Tests become Safety Net</w:t>
      </w:r>
    </w:p>
    <w:p w14:paraId="5C1686E0" w14:textId="4B76365A" w:rsidR="00F93927" w:rsidRPr="00F93927" w:rsidRDefault="00F93927" w:rsidP="00F93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Near zero defects</w:t>
      </w:r>
    </w:p>
    <w:p w14:paraId="775E5526" w14:textId="68A40860" w:rsidR="00F93927" w:rsidRPr="00F93927" w:rsidRDefault="00F93927" w:rsidP="00F93927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Shorter development cycles</w:t>
      </w:r>
    </w:p>
    <w:p w14:paraId="77E22802" w14:textId="5CBE7F19" w:rsidR="00F93927" w:rsidRDefault="00F93927" w:rsidP="00F93927">
      <w:pPr>
        <w:jc w:val="both"/>
        <w:rPr>
          <w:sz w:val="24"/>
          <w:szCs w:val="24"/>
        </w:rPr>
      </w:pPr>
      <w:r w:rsidRPr="00F93927">
        <w:rPr>
          <w:sz w:val="24"/>
          <w:szCs w:val="24"/>
        </w:rPr>
        <w:t>__________________________________________________</w:t>
      </w:r>
      <w:r>
        <w:rPr>
          <w:sz w:val="24"/>
          <w:szCs w:val="24"/>
        </w:rPr>
        <w:t>_________________________</w:t>
      </w:r>
    </w:p>
    <w:p w14:paraId="1972367E" w14:textId="1A0891F3" w:rsidR="00F93927" w:rsidRPr="000B325D" w:rsidRDefault="00F93927" w:rsidP="00F93927">
      <w:pPr>
        <w:jc w:val="both"/>
        <w:rPr>
          <w:b/>
          <w:bCs/>
          <w:sz w:val="28"/>
          <w:szCs w:val="28"/>
        </w:rPr>
      </w:pPr>
      <w:r w:rsidRPr="000B325D">
        <w:rPr>
          <w:b/>
          <w:bCs/>
          <w:sz w:val="28"/>
          <w:szCs w:val="28"/>
        </w:rPr>
        <w:t xml:space="preserve">Work </w:t>
      </w:r>
      <w:r w:rsidRPr="000B325D">
        <w:rPr>
          <w:b/>
          <w:bCs/>
          <w:sz w:val="28"/>
          <w:szCs w:val="28"/>
        </w:rPr>
        <w:t>B</w:t>
      </w:r>
      <w:r w:rsidRPr="000B325D">
        <w:rPr>
          <w:b/>
          <w:bCs/>
          <w:sz w:val="28"/>
          <w:szCs w:val="28"/>
        </w:rPr>
        <w:t xml:space="preserve">reakdown </w:t>
      </w:r>
      <w:r w:rsidRPr="000B325D">
        <w:rPr>
          <w:b/>
          <w:bCs/>
          <w:sz w:val="28"/>
          <w:szCs w:val="28"/>
        </w:rPr>
        <w:t>S</w:t>
      </w:r>
      <w:r w:rsidRPr="000B325D">
        <w:rPr>
          <w:b/>
          <w:bCs/>
          <w:sz w:val="28"/>
          <w:szCs w:val="28"/>
        </w:rPr>
        <w:t>tructure (WBS)</w:t>
      </w:r>
    </w:p>
    <w:p w14:paraId="0EEE7747" w14:textId="5803FBDB" w:rsidR="00F93927" w:rsidRDefault="00F93927" w:rsidP="00F93927">
      <w:pPr>
        <w:ind w:firstLine="720"/>
        <w:jc w:val="both"/>
        <w:rPr>
          <w:sz w:val="24"/>
          <w:szCs w:val="24"/>
        </w:rPr>
      </w:pPr>
      <w:r w:rsidRPr="00F93927">
        <w:rPr>
          <w:sz w:val="24"/>
          <w:szCs w:val="24"/>
        </w:rPr>
        <w:t xml:space="preserve">Work </w:t>
      </w:r>
      <w:r>
        <w:rPr>
          <w:sz w:val="24"/>
          <w:szCs w:val="24"/>
        </w:rPr>
        <w:t>B</w:t>
      </w:r>
      <w:r w:rsidRPr="00F93927">
        <w:rPr>
          <w:sz w:val="24"/>
          <w:szCs w:val="24"/>
        </w:rPr>
        <w:t xml:space="preserve">reakdown </w:t>
      </w:r>
      <w:r>
        <w:rPr>
          <w:sz w:val="24"/>
          <w:szCs w:val="24"/>
        </w:rPr>
        <w:t>S</w:t>
      </w:r>
      <w:r w:rsidRPr="00F93927">
        <w:rPr>
          <w:sz w:val="24"/>
          <w:szCs w:val="24"/>
        </w:rPr>
        <w:t>tructure (WBS) in project management is a method for completing a complex, multi-step project. It's a way to divide and conquer large projects to get things done faster and more efficiently.</w:t>
      </w:r>
    </w:p>
    <w:p w14:paraId="76D2C271" w14:textId="4F609DE1" w:rsidR="00F93927" w:rsidRPr="00F93927" w:rsidRDefault="00F93927" w:rsidP="00F93927">
      <w:pPr>
        <w:ind w:firstLine="720"/>
        <w:jc w:val="both"/>
        <w:rPr>
          <w:sz w:val="24"/>
          <w:szCs w:val="24"/>
        </w:rPr>
      </w:pPr>
      <w:r w:rsidRPr="00F93927">
        <w:rPr>
          <w:sz w:val="24"/>
          <w:szCs w:val="24"/>
        </w:rPr>
        <w:t>The goal of a WBS is to make a large project more manageable. Breaking it down into smaller chunks means work can be done simultaneously by different team members, leading to better team productivity and easier project management.</w:t>
      </w:r>
      <w:r>
        <w:rPr>
          <w:sz w:val="24"/>
          <w:szCs w:val="24"/>
        </w:rPr>
        <w:tab/>
      </w:r>
    </w:p>
    <w:sectPr w:rsidR="00F93927" w:rsidRPr="00F939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83242"/>
    <w:multiLevelType w:val="hybridMultilevel"/>
    <w:tmpl w:val="96F494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766614"/>
    <w:multiLevelType w:val="hybridMultilevel"/>
    <w:tmpl w:val="9B742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0sDAzMzG1tDAzNjRT0lEKTi0uzszPAykwrAUA+9OViSwAAAA="/>
  </w:docVars>
  <w:rsids>
    <w:rsidRoot w:val="00F93927"/>
    <w:rsid w:val="000B325D"/>
    <w:rsid w:val="00D11C11"/>
    <w:rsid w:val="00F93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44C64"/>
  <w15:chartTrackingRefBased/>
  <w15:docId w15:val="{ACEA37A9-7212-470F-9539-5E188CF9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A</dc:creator>
  <cp:keywords/>
  <dc:description/>
  <cp:lastModifiedBy>Pavan A</cp:lastModifiedBy>
  <cp:revision>2</cp:revision>
  <dcterms:created xsi:type="dcterms:W3CDTF">2021-09-14T15:57:00Z</dcterms:created>
  <dcterms:modified xsi:type="dcterms:W3CDTF">2021-09-14T16:24:00Z</dcterms:modified>
</cp:coreProperties>
</file>