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9AE" w:rsidRDefault="005D62DE">
      <w:pPr>
        <w:rPr>
          <w:u w:val="single"/>
        </w:rPr>
      </w:pPr>
      <w:r w:rsidRPr="005D62DE">
        <w:rPr>
          <w:u w:val="single"/>
        </w:rPr>
        <w:t>Creating Custom VPC:-</w:t>
      </w:r>
    </w:p>
    <w:p w:rsidR="008835B3" w:rsidRDefault="00DB49AE">
      <w:r>
        <w:t xml:space="preserve">Step1:- </w:t>
      </w:r>
      <w:r w:rsidRPr="00DB49AE">
        <w:t>Created VPC with IPv4 CIDR block</w:t>
      </w:r>
      <w:proofErr w:type="gramStart"/>
      <w:r w:rsidRPr="00DB49AE">
        <w:t>:-</w:t>
      </w:r>
      <w:proofErr w:type="gramEnd"/>
      <w:r w:rsidRPr="00DB49AE">
        <w:t xml:space="preserve"> 10.0.0.0/16</w:t>
      </w:r>
      <w:r w:rsidR="005D62DE" w:rsidRPr="00DB49AE">
        <w:br/>
      </w:r>
      <w:r w:rsidR="005D62DE">
        <w:br/>
      </w:r>
      <w:r w:rsidR="005D62DE">
        <w:rPr>
          <w:noProof/>
        </w:rPr>
        <w:drawing>
          <wp:inline distT="0" distB="0" distL="0" distR="0">
            <wp:extent cx="5932170" cy="2705100"/>
            <wp:effectExtent l="19050" t="0" r="0" b="0"/>
            <wp:docPr id="5" name="Picture 5" descr="C:\Users\user\Desktop\Screenshots\My-V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s\My-VPC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AE" w:rsidRDefault="00DB49AE"/>
    <w:p w:rsidR="005D62DE" w:rsidRDefault="00DB49AE">
      <w:r>
        <w:t>After creating VPC we need to create one Public and one Private Subnet in the VPC created.</w:t>
      </w:r>
    </w:p>
    <w:p w:rsidR="00DB49AE" w:rsidRDefault="00DB49AE"/>
    <w:p w:rsidR="005D62DE" w:rsidRDefault="005D62DE">
      <w:r>
        <w:rPr>
          <w:noProof/>
        </w:rPr>
        <w:drawing>
          <wp:inline distT="0" distB="0" distL="0" distR="0">
            <wp:extent cx="5945449" cy="3200400"/>
            <wp:effectExtent l="19050" t="0" r="0" b="0"/>
            <wp:docPr id="1" name="Picture 1" descr="C:\Users\user\Desktop\Screenshots\Captur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s\Capture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AE" w:rsidRDefault="00DB49AE"/>
    <w:p w:rsidR="00DB49AE" w:rsidRDefault="00DB49AE"/>
    <w:p w:rsidR="005D62DE" w:rsidRDefault="00DB49AE">
      <w:r>
        <w:t xml:space="preserve">Step2:- Created </w:t>
      </w:r>
      <w:r w:rsidR="005D62DE">
        <w:t>attached</w:t>
      </w:r>
      <w:r>
        <w:t xml:space="preserve"> one Private and Public Subnets in different availability zone and attached to VPC created.</w:t>
      </w:r>
    </w:p>
    <w:p w:rsidR="00DB49AE" w:rsidRDefault="00DB49AE">
      <w:r w:rsidRPr="00DB49AE">
        <w:drawing>
          <wp:inline distT="0" distB="0" distL="0" distR="0">
            <wp:extent cx="5924549" cy="2186940"/>
            <wp:effectExtent l="19050" t="0" r="1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AE" w:rsidRDefault="00DB49AE"/>
    <w:p w:rsidR="00F60476" w:rsidRDefault="00F60476"/>
    <w:p w:rsidR="00DB49AE" w:rsidRDefault="00DB49AE">
      <w:r>
        <w:t>Step3:- Created Internet Gateway and attached to VPC created.</w:t>
      </w:r>
    </w:p>
    <w:p w:rsidR="00DB49AE" w:rsidRDefault="00DB49AE"/>
    <w:p w:rsidR="00DB49AE" w:rsidRDefault="00DB49AE">
      <w:r>
        <w:rPr>
          <w:noProof/>
        </w:rPr>
        <w:drawing>
          <wp:inline distT="0" distB="0" distL="0" distR="0">
            <wp:extent cx="6122670" cy="1905000"/>
            <wp:effectExtent l="19050" t="0" r="0" b="0"/>
            <wp:docPr id="6" name="Picture 6" descr="C:\Users\user\Desktop\Screenshots\My-I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s\My-IGW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98" cy="191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AE" w:rsidRDefault="00DB49AE"/>
    <w:p w:rsidR="00DB49AE" w:rsidRDefault="00DB49AE"/>
    <w:p w:rsidR="00DB49AE" w:rsidRDefault="00DB49AE"/>
    <w:p w:rsidR="00DB49AE" w:rsidRDefault="00DB49AE"/>
    <w:p w:rsidR="00DB49AE" w:rsidRDefault="00DB49AE"/>
    <w:p w:rsidR="00DB49AE" w:rsidRDefault="00DB49AE"/>
    <w:p w:rsidR="00DB49AE" w:rsidRDefault="00DB49AE">
      <w:r>
        <w:t>Step4:- Created one Windows EC2 instance and placed it in Public Subnet.</w:t>
      </w:r>
    </w:p>
    <w:p w:rsidR="00DB49AE" w:rsidRDefault="00DB49AE"/>
    <w:p w:rsidR="00DB49AE" w:rsidRDefault="00DB49AE">
      <w:r>
        <w:rPr>
          <w:noProof/>
        </w:rPr>
        <w:drawing>
          <wp:inline distT="0" distB="0" distL="0" distR="0">
            <wp:extent cx="5944129" cy="2545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6A0" w:rsidRDefault="00EC16A0"/>
    <w:p w:rsidR="00DB49AE" w:rsidRDefault="00DB49AE">
      <w:r>
        <w:t xml:space="preserve">Step5:- </w:t>
      </w:r>
      <w:r w:rsidR="00EC16A0">
        <w:t>Logged into the windows server using Remote Desktop file with Decrypted password and then</w:t>
      </w:r>
    </w:p>
    <w:p w:rsidR="00EC16A0" w:rsidRDefault="00EC16A0">
      <w:r>
        <w:t xml:space="preserve">Choose Server Manager Dashboard -&gt; Add Roles and </w:t>
      </w:r>
      <w:proofErr w:type="spellStart"/>
      <w:r>
        <w:t>Feautures</w:t>
      </w:r>
      <w:proofErr w:type="spellEnd"/>
      <w:r>
        <w:t xml:space="preserve"> -&gt; Role-based/</w:t>
      </w:r>
      <w:proofErr w:type="spellStart"/>
      <w:r>
        <w:t>feauture</w:t>
      </w:r>
      <w:proofErr w:type="spellEnd"/>
      <w:r>
        <w:t xml:space="preserve">-based installation -&gt; </w:t>
      </w:r>
      <w:proofErr w:type="spellStart"/>
      <w:r>
        <w:t>WebServerIIS</w:t>
      </w:r>
      <w:proofErr w:type="spellEnd"/>
      <w:r>
        <w:t xml:space="preserve"> -&gt; Click Install.</w:t>
      </w:r>
    </w:p>
    <w:p w:rsidR="00EC16A0" w:rsidRDefault="00EC16A0">
      <w:r>
        <w:t>Then File Storage and Server groups will be created which looks as below.</w:t>
      </w:r>
    </w:p>
    <w:p w:rsidR="00EC16A0" w:rsidRDefault="00EC16A0">
      <w:r>
        <w:rPr>
          <w:noProof/>
        </w:rPr>
        <w:drawing>
          <wp:inline distT="0" distB="0" distL="0" distR="0">
            <wp:extent cx="5940561" cy="2796540"/>
            <wp:effectExtent l="19050" t="0" r="303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6A0" w:rsidRDefault="00EC16A0">
      <w:r>
        <w:lastRenderedPageBreak/>
        <w:t xml:space="preserve">Step6:- To test whether </w:t>
      </w:r>
      <w:proofErr w:type="spellStart"/>
      <w:r>
        <w:t>localhost</w:t>
      </w:r>
      <w:proofErr w:type="spellEnd"/>
      <w:r>
        <w:t xml:space="preserve"> is working or not. Please paste </w:t>
      </w:r>
      <w:hyperlink r:id="rId12" w:history="1">
        <w:r w:rsidRPr="00047BB5">
          <w:rPr>
            <w:rStyle w:val="Hyperlink"/>
          </w:rPr>
          <w:t>http://localhost</w:t>
        </w:r>
      </w:hyperlink>
      <w:r>
        <w:t xml:space="preserve"> on browser.</w:t>
      </w:r>
    </w:p>
    <w:p w:rsidR="00EC16A0" w:rsidRDefault="00EC16A0">
      <w:r>
        <w:rPr>
          <w:noProof/>
        </w:rPr>
        <w:drawing>
          <wp:inline distT="0" distB="0" distL="0" distR="0">
            <wp:extent cx="5947410" cy="2811780"/>
            <wp:effectExtent l="19050" t="0" r="0" b="0"/>
            <wp:docPr id="16" name="Picture 16" descr="C:\Users\user\Desktop\Screenshots\IIS-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Screenshots\IIS-Homepag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6A0" w:rsidRDefault="00EC16A0"/>
    <w:p w:rsidR="00EC16A0" w:rsidRDefault="00EC16A0">
      <w:r>
        <w:t xml:space="preserve">Step7:- To launch one sample website, I copied one file to </w:t>
      </w:r>
      <w:r w:rsidRPr="00EC16A0">
        <w:t>C:\inetpub\wwwroot</w:t>
      </w:r>
      <w:r>
        <w:t xml:space="preserve">/index.html and </w:t>
      </w:r>
      <w:r w:rsidR="00CC3DB5">
        <w:t>pasted the URL</w:t>
      </w:r>
      <w:proofErr w:type="gramStart"/>
      <w:r w:rsidR="00CC3DB5">
        <w:t>:-</w:t>
      </w:r>
      <w:proofErr w:type="gramEnd"/>
      <w:r w:rsidR="00CC3DB5" w:rsidRPr="00CC3DB5">
        <w:t xml:space="preserve"> </w:t>
      </w:r>
      <w:hyperlink r:id="rId14" w:history="1">
        <w:r w:rsidR="00CC3DB5" w:rsidRPr="00047BB5">
          <w:rPr>
            <w:rStyle w:val="Hyperlink"/>
          </w:rPr>
          <w:t>http://localhost/index.html</w:t>
        </w:r>
      </w:hyperlink>
    </w:p>
    <w:p w:rsidR="00CC3DB5" w:rsidRDefault="00CC3DB5"/>
    <w:p w:rsidR="00CC3DB5" w:rsidRDefault="00CC3DB5">
      <w:r>
        <w:rPr>
          <w:noProof/>
        </w:rPr>
        <w:drawing>
          <wp:inline distT="0" distB="0" distL="0" distR="0">
            <wp:extent cx="5939760" cy="3497580"/>
            <wp:effectExtent l="19050" t="0" r="3840" b="0"/>
            <wp:docPr id="17" name="Picture 17" descr="C:\Users\user\Desktop\Screenshots\Myweb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Screenshots\Mywebsit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DB5" w:rsidRDefault="00CC3DB5">
      <w:r>
        <w:lastRenderedPageBreak/>
        <w:t>Step 9:- To enable port bindings, we need to go to Windows Administrative tools -&gt; IIS Server Manager and then perform the below operation.</w:t>
      </w:r>
    </w:p>
    <w:p w:rsidR="00CC3DB5" w:rsidRDefault="00CC3DB5">
      <w:r>
        <w:rPr>
          <w:noProof/>
        </w:rPr>
        <w:drawing>
          <wp:inline distT="0" distB="0" distL="0" distR="0">
            <wp:extent cx="5940240" cy="2194560"/>
            <wp:effectExtent l="19050" t="0" r="336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73" w:rsidRDefault="00CD0A73"/>
    <w:p w:rsidR="00B30FFF" w:rsidRDefault="00CC3DB5">
      <w:r>
        <w:t>After clicking small pop-up window will appear, there you need to replace with the port number</w:t>
      </w:r>
      <w:r w:rsidR="00B30FFF">
        <w:t xml:space="preserve"> 80 with 8080. Then paste </w:t>
      </w:r>
      <w:hyperlink r:id="rId17" w:history="1">
        <w:r w:rsidR="00B30FFF" w:rsidRPr="00047BB5">
          <w:rPr>
            <w:rStyle w:val="Hyperlink"/>
          </w:rPr>
          <w:t>http://localhost:8080</w:t>
        </w:r>
      </w:hyperlink>
      <w:r w:rsidR="00B30FFF">
        <w:t>. Here we will same website on different port number.</w:t>
      </w:r>
    </w:p>
    <w:p w:rsidR="00CD0A73" w:rsidRDefault="00CD0A73"/>
    <w:p w:rsidR="00B30FFF" w:rsidRDefault="00B30FFF">
      <w:r>
        <w:rPr>
          <w:noProof/>
        </w:rPr>
        <w:drawing>
          <wp:inline distT="0" distB="0" distL="0" distR="0">
            <wp:extent cx="5938220" cy="3703320"/>
            <wp:effectExtent l="19050" t="0" r="53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73" w:rsidRDefault="00CD0A73"/>
    <w:p w:rsidR="00CD0A73" w:rsidRDefault="002C4533" w:rsidP="002C4533">
      <w:pPr>
        <w:pStyle w:val="ListParagraph"/>
        <w:numPr>
          <w:ilvl w:val="0"/>
          <w:numId w:val="1"/>
        </w:numPr>
        <w:rPr>
          <w:b/>
          <w:u w:val="single"/>
        </w:rPr>
      </w:pPr>
      <w:r w:rsidRPr="002C4533">
        <w:rPr>
          <w:b/>
          <w:u w:val="single"/>
        </w:rPr>
        <w:lastRenderedPageBreak/>
        <w:t>To configure FTP Server and connect by creating user:-</w:t>
      </w:r>
    </w:p>
    <w:p w:rsidR="002C4533" w:rsidRDefault="002C4533" w:rsidP="002C4533">
      <w:r>
        <w:t>Step1:- Got to Server Dashboard and Add role-based/</w:t>
      </w:r>
      <w:proofErr w:type="spellStart"/>
      <w:r>
        <w:t>feauture</w:t>
      </w:r>
      <w:proofErr w:type="spellEnd"/>
      <w:r>
        <w:t xml:space="preserve"> installation, Select Service FTP </w:t>
      </w:r>
      <w:proofErr w:type="spellStart"/>
      <w:r>
        <w:t>Serever</w:t>
      </w:r>
      <w:proofErr w:type="spellEnd"/>
      <w:r>
        <w:t xml:space="preserve"> under </w:t>
      </w:r>
      <w:proofErr w:type="spellStart"/>
      <w:r>
        <w:t>Webserver</w:t>
      </w:r>
      <w:proofErr w:type="spellEnd"/>
      <w:r>
        <w:t xml:space="preserve">-IIS. </w:t>
      </w:r>
    </w:p>
    <w:p w:rsidR="002C4533" w:rsidRDefault="002C4533" w:rsidP="002C4533">
      <w:r>
        <w:t>Then go to Computer Management and Add Group and also add users to that group. We will create FTP group and add FTP users in that group.</w:t>
      </w:r>
    </w:p>
    <w:p w:rsidR="002C4533" w:rsidRDefault="002C4533" w:rsidP="002C4533">
      <w:r>
        <w:rPr>
          <w:noProof/>
        </w:rPr>
        <w:drawing>
          <wp:inline distT="0" distB="0" distL="0" distR="0">
            <wp:extent cx="5943600" cy="267774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533" w:rsidRDefault="002C4533" w:rsidP="002C4533">
      <w:r>
        <w:t>Step2;- Go to IIS Manager and Click on hostname and Create an FTP site and Select path where you will create one file called FTP .</w:t>
      </w:r>
    </w:p>
    <w:p w:rsidR="002C4533" w:rsidRDefault="00CD30E6" w:rsidP="002C4533">
      <w:proofErr w:type="gramStart"/>
      <w:r w:rsidRPr="00CD30E6">
        <w:rPr>
          <w:color w:val="000000" w:themeColor="text1"/>
          <w:highlight w:val="yellow"/>
        </w:rPr>
        <w:t>Note :-</w:t>
      </w:r>
      <w:proofErr w:type="gramEnd"/>
      <w:r>
        <w:t xml:space="preserve"> I am facing error over here where I am not able to see the FTP site option.</w:t>
      </w:r>
    </w:p>
    <w:p w:rsidR="002C4533" w:rsidRPr="002C4533" w:rsidRDefault="002C4533" w:rsidP="002C4533"/>
    <w:p w:rsidR="002C4533" w:rsidRDefault="002C4533" w:rsidP="002C4533"/>
    <w:p w:rsidR="00CC3DB5" w:rsidRDefault="00CC3DB5"/>
    <w:sectPr w:rsidR="00CC3DB5" w:rsidSect="00883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001145"/>
    <w:multiLevelType w:val="hybridMultilevel"/>
    <w:tmpl w:val="74EE3BD4"/>
    <w:lvl w:ilvl="0" w:tplc="8414982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D62DE"/>
    <w:rsid w:val="002C4533"/>
    <w:rsid w:val="005D62DE"/>
    <w:rsid w:val="008835B3"/>
    <w:rsid w:val="00B30FFF"/>
    <w:rsid w:val="00CC3DB5"/>
    <w:rsid w:val="00CD0A73"/>
    <w:rsid w:val="00CD30E6"/>
    <w:rsid w:val="00DB49AE"/>
    <w:rsid w:val="00EC16A0"/>
    <w:rsid w:val="00F60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2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16A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C45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://localhost" TargetMode="External"/><Relationship Id="rId17" Type="http://schemas.openxmlformats.org/officeDocument/2006/relationships/hyperlink" Target="http://localhost:808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localhost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4BDE03-8B37-4B0F-B46D-DE3A954A6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Minfy</dc:creator>
  <cp:lastModifiedBy>Minfy</cp:lastModifiedBy>
  <cp:revision>4</cp:revision>
  <dcterms:created xsi:type="dcterms:W3CDTF">2019-09-16T20:06:00Z</dcterms:created>
  <dcterms:modified xsi:type="dcterms:W3CDTF">2019-09-16T22:27:00Z</dcterms:modified>
</cp:coreProperties>
</file>