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1803818"/>
        <w:docPartObj>
          <w:docPartGallery w:val="Cover Pages"/>
          <w:docPartUnique/>
        </w:docPartObj>
      </w:sdtPr>
      <w:sdtEndPr>
        <w:rPr>
          <w:b/>
          <w:color w:val="E66C2C"/>
          <w:sz w:val="60"/>
        </w:rPr>
      </w:sdtEndPr>
      <w:sdtContent>
        <w:p w14:paraId="3CDAD282" w14:textId="7793480C" w:rsidR="00DE34A4" w:rsidRDefault="00F54CE6">
          <w:r>
            <w:rPr>
              <w:noProof/>
            </w:rPr>
            <mc:AlternateContent>
              <mc:Choice Requires="wps">
                <w:drawing>
                  <wp:anchor distT="0" distB="0" distL="114300" distR="114300" simplePos="0" relativeHeight="251670016" behindDoc="0" locked="0" layoutInCell="1" allowOverlap="1" wp14:anchorId="199BA5D8" wp14:editId="53B9DEEF">
                    <wp:simplePos x="0" y="0"/>
                    <wp:positionH relativeFrom="page">
                      <wp:posOffset>610821</wp:posOffset>
                    </wp:positionH>
                    <wp:positionV relativeFrom="page">
                      <wp:posOffset>2510253</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A72522" w14:textId="168F4733" w:rsidR="00DE34A4" w:rsidRDefault="005871F0">
                                <w:pPr>
                                  <w:pStyle w:val="NoSpacing"/>
                                  <w:jc w:val="right"/>
                                  <w:rPr>
                                    <w:color w:val="595959" w:themeColor="text1" w:themeTint="A6"/>
                                    <w:sz w:val="20"/>
                                    <w:szCs w:val="20"/>
                                  </w:rPr>
                                </w:pPr>
                                <w:r>
                                  <w:rPr>
                                    <w:b/>
                                    <w:sz w:val="36"/>
                                  </w:rPr>
                                  <w:t xml:space="preserve">Print List Item </w:t>
                                </w:r>
                                <w:r>
                                  <w:rPr>
                                    <w:sz w:val="24"/>
                                  </w:rPr>
                                  <w:br/>
                                  <w:t>Solution: react-command-print-client-side-solution</w:t>
                                </w:r>
                                <w:r>
                                  <w:rPr>
                                    <w:sz w:val="24"/>
                                  </w:rPr>
                                  <w:br/>
                                  <w:t>SPFx Version: 1.16.1</w:t>
                                </w:r>
                                <w:r>
                                  <w:rPr>
                                    <w:sz w:val="24"/>
                                  </w:rPr>
                                  <w:br/>
                                  <w:t>SPFX Extension for Developers, Administrators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99BA5D8" id="_x0000_t202" coordsize="21600,21600" o:spt="202" path="m,l,21600r21600,l21600,xe">
                    <v:stroke joinstyle="miter"/>
                    <v:path gradientshapeok="t" o:connecttype="rect"/>
                  </v:shapetype>
                  <v:shape id="Text Box 161" o:spid="_x0000_s1026" type="#_x0000_t202" style="position:absolute;margin-left:48.1pt;margin-top:197.65pt;width:8in;height:79.5pt;z-index:251670016;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" filled="f" stroked="f" strokeweight=".5pt">
                    <v:textbox style="mso-fit-shape-to-text:t" inset="126pt,0,54pt,0">
                      <w:txbxContent>
                        <w:p w14:paraId="14A72522" w14:textId="168F4733" w:rsidR="00DE34A4" w:rsidRDefault="005871F0">
                          <w:pPr>
                            <w:pStyle w:val="NoSpacing"/>
                            <w:jc w:val="right"/>
                            <w:rPr>
                              <w:color w:val="595959" w:themeColor="text1" w:themeTint="A6"/>
                              <w:sz w:val="20"/>
                              <w:szCs w:val="20"/>
                            </w:rPr>
                          </w:pPr>
                          <w:r>
                            <w:rPr>
                              <w:b/>
                              <w:sz w:val="36"/>
                            </w:rPr>
                            <w:t xml:space="preserve">Print List Item </w:t>
                          </w:r>
                          <w:r>
                            <w:rPr>
                              <w:sz w:val="24"/>
                            </w:rPr>
                            <w:br/>
                            <w:t>Solution: react-command-print-client-side-solution</w:t>
                          </w:r>
                          <w:r>
                            <w:rPr>
                              <w:sz w:val="24"/>
                            </w:rPr>
                            <w:br/>
                            <w:t>SPFx Version: 1.16.1</w:t>
                          </w:r>
                          <w:r>
                            <w:rPr>
                              <w:sz w:val="24"/>
                            </w:rPr>
                            <w:br/>
                            <w:t>SPFX Extension for Developers, Administrators</w:t>
                          </w:r>
                        </w:p>
                      </w:txbxContent>
                    </v:textbox>
                    <w10:wrap type="square" anchorx="page" anchory="page"/>
                  </v:shape>
                </w:pict>
              </mc:Fallback>
            </mc:AlternateContent>
          </w:r>
          <w:r>
            <w:rPr>
              <w:noProof/>
            </w:rPr>
            <mc:AlternateContent>
              <mc:Choice Requires="wps">
                <w:drawing>
                  <wp:anchor distT="0" distB="0" distL="114300" distR="114300" simplePos="0" relativeHeight="251652608" behindDoc="0" locked="0" layoutInCell="1" allowOverlap="1" wp14:anchorId="4BAE3D7B" wp14:editId="1BE51C4A">
                    <wp:simplePos x="0" y="0"/>
                    <wp:positionH relativeFrom="page">
                      <wp:posOffset>463257</wp:posOffset>
                    </wp:positionH>
                    <wp:positionV relativeFrom="page">
                      <wp:posOffset>1356604</wp:posOffset>
                    </wp:positionV>
                    <wp:extent cx="7460273" cy="1315329"/>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460273" cy="13153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D4229A" w14:textId="3B754B25" w:rsidR="00DE34A4" w:rsidRDefault="00DE34A4" w:rsidP="005871F0">
                                <w:pPr>
                                  <w:jc w:val="right"/>
                                  <w:rPr>
                                    <w:smallCaps/>
                                    <w:color w:val="404040" w:themeColor="text1" w:themeTint="BF"/>
                                    <w:sz w:val="36"/>
                                    <w:szCs w:val="36"/>
                                  </w:rPr>
                                </w:pPr>
                                <w:r>
                                  <w:rPr>
                                    <w:b/>
                                    <w:color w:val="E66C2C"/>
                                    <w:sz w:val="60"/>
                                  </w:rPr>
                                  <w:t>SPFx Extension Documentation</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AE3D7B" id="Text Box 163" o:spid="_x0000_s1027" type="#_x0000_t202" style="position:absolute;margin-left:36.5pt;margin-top:106.8pt;width:587.4pt;height:103.5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" filled="f" stroked="f" strokeweight=".5pt">
                    <v:textbox inset="126pt,0,54pt,0">
                      <w:txbxContent>
                        <w:p w14:paraId="5ED4229A" w14:textId="3B754B25" w:rsidR="00DE34A4" w:rsidRDefault="00DE34A4" w:rsidP="005871F0">
                          <w:pPr>
                            <w:jc w:val="right"/>
                            <w:rPr>
                              <w:smallCaps/>
                              <w:color w:val="404040" w:themeColor="text1" w:themeTint="BF"/>
                              <w:sz w:val="36"/>
                              <w:szCs w:val="36"/>
                            </w:rPr>
                          </w:pPr>
                          <w:r>
                            <w:rPr>
                              <w:b/>
                              <w:color w:val="E66C2C"/>
                              <w:sz w:val="60"/>
                            </w:rPr>
                            <w:t>SPFx Extension Documentation</w:t>
                          </w:r>
                        </w:p>
                      </w:txbxContent>
                    </v:textbox>
                    <w10:wrap type="square" anchorx="page" anchory="page"/>
                  </v:shape>
                </w:pict>
              </mc:Fallback>
            </mc:AlternateContent>
          </w:r>
        </w:p>
        <w:p w14:paraId="78A7F978" w14:textId="5F1A6A20" w:rsidR="00F54CE6" w:rsidRDefault="00DE34A4" w:rsidP="00F54CE6">
          <w:pPr>
            <w:rPr>
              <w:b/>
              <w:color w:val="E66C2C"/>
              <w:sz w:val="60"/>
            </w:rPr>
          </w:pPr>
          <w:r>
            <w:rPr>
              <w:b/>
              <w:color w:val="E66C2C"/>
              <w:sz w:val="60"/>
            </w:rPr>
            <w:br w:type="page"/>
          </w:r>
        </w:p>
      </w:sdtContent>
    </w:sdt>
    <w:sdt>
      <w:sdtPr>
        <w:id w:val="572015033"/>
        <w:docPartObj>
          <w:docPartGallery w:val="Table of Contents"/>
          <w:docPartUnique/>
        </w:docPartObj>
      </w:sdtPr>
      <w:sdtEndPr>
        <w:rPr>
          <w:rFonts w:ascii="Calibri" w:eastAsiaTheme="minorEastAsia" w:hAnsi="Calibri" w:cstheme="minorBidi"/>
          <w:noProof/>
          <w:color w:val="auto"/>
          <w:sz w:val="22"/>
          <w:szCs w:val="22"/>
        </w:rPr>
      </w:sdtEndPr>
      <w:sdtContent>
        <w:p w14:paraId="6019A8DD" w14:textId="6FDD1F72" w:rsidR="00F54CE6" w:rsidRDefault="00F54CE6">
          <w:pPr>
            <w:pStyle w:val="TOCHeading"/>
          </w:pPr>
          <w:r>
            <w:t>Table of Contents</w:t>
          </w:r>
        </w:p>
        <w:p w14:paraId="3FD35E26" w14:textId="18E22DC4" w:rsidR="00F54CE6" w:rsidRDefault="00F54CE6">
          <w:pPr>
            <w:pStyle w:val="TOC1"/>
            <w:tabs>
              <w:tab w:val="right" w:leader="dot" w:pos="10214"/>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9513040" w:history="1">
            <w:r w:rsidRPr="00882983">
              <w:rPr>
                <w:rStyle w:val="Hyperlink"/>
                <w:noProof/>
              </w:rPr>
              <w:t>2. Project Overview</w:t>
            </w:r>
            <w:r>
              <w:rPr>
                <w:noProof/>
                <w:webHidden/>
              </w:rPr>
              <w:tab/>
            </w:r>
            <w:r>
              <w:rPr>
                <w:noProof/>
                <w:webHidden/>
              </w:rPr>
              <w:fldChar w:fldCharType="begin"/>
            </w:r>
            <w:r>
              <w:rPr>
                <w:noProof/>
                <w:webHidden/>
              </w:rPr>
              <w:instrText xml:space="preserve"> PAGEREF _Toc229513040 \h </w:instrText>
            </w:r>
            <w:r>
              <w:rPr>
                <w:noProof/>
                <w:webHidden/>
              </w:rPr>
            </w:r>
            <w:r>
              <w:rPr>
                <w:noProof/>
                <w:webHidden/>
              </w:rPr>
              <w:fldChar w:fldCharType="separate"/>
            </w:r>
            <w:r>
              <w:rPr>
                <w:noProof/>
                <w:webHidden/>
              </w:rPr>
              <w:t>2</w:t>
            </w:r>
            <w:r>
              <w:rPr>
                <w:noProof/>
                <w:webHidden/>
              </w:rPr>
              <w:fldChar w:fldCharType="end"/>
            </w:r>
          </w:hyperlink>
        </w:p>
        <w:p w14:paraId="2ACF9D0A" w14:textId="510936F3"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1" w:history="1">
            <w:r w:rsidRPr="00882983">
              <w:rPr>
                <w:rStyle w:val="Hyperlink"/>
                <w:noProof/>
              </w:rPr>
              <w:t>3. Business Requirement</w:t>
            </w:r>
            <w:r>
              <w:rPr>
                <w:noProof/>
                <w:webHidden/>
              </w:rPr>
              <w:tab/>
            </w:r>
            <w:r>
              <w:rPr>
                <w:noProof/>
                <w:webHidden/>
              </w:rPr>
              <w:fldChar w:fldCharType="begin"/>
            </w:r>
            <w:r>
              <w:rPr>
                <w:noProof/>
                <w:webHidden/>
              </w:rPr>
              <w:instrText xml:space="preserve"> PAGEREF _Toc229513041 \h </w:instrText>
            </w:r>
            <w:r>
              <w:rPr>
                <w:noProof/>
                <w:webHidden/>
              </w:rPr>
            </w:r>
            <w:r>
              <w:rPr>
                <w:noProof/>
                <w:webHidden/>
              </w:rPr>
              <w:fldChar w:fldCharType="separate"/>
            </w:r>
            <w:r>
              <w:rPr>
                <w:noProof/>
                <w:webHidden/>
              </w:rPr>
              <w:t>2</w:t>
            </w:r>
            <w:r>
              <w:rPr>
                <w:noProof/>
                <w:webHidden/>
              </w:rPr>
              <w:fldChar w:fldCharType="end"/>
            </w:r>
          </w:hyperlink>
        </w:p>
        <w:p w14:paraId="79C85C2D" w14:textId="04929A47"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2" w:history="1">
            <w:r w:rsidRPr="00882983">
              <w:rPr>
                <w:rStyle w:val="Hyperlink"/>
                <w:noProof/>
              </w:rPr>
              <w:t>4. Solution Architecture</w:t>
            </w:r>
            <w:r>
              <w:rPr>
                <w:noProof/>
                <w:webHidden/>
              </w:rPr>
              <w:tab/>
            </w:r>
            <w:r>
              <w:rPr>
                <w:noProof/>
                <w:webHidden/>
              </w:rPr>
              <w:fldChar w:fldCharType="begin"/>
            </w:r>
            <w:r>
              <w:rPr>
                <w:noProof/>
                <w:webHidden/>
              </w:rPr>
              <w:instrText xml:space="preserve"> PAGEREF _Toc229513042 \h </w:instrText>
            </w:r>
            <w:r>
              <w:rPr>
                <w:noProof/>
                <w:webHidden/>
              </w:rPr>
            </w:r>
            <w:r>
              <w:rPr>
                <w:noProof/>
                <w:webHidden/>
              </w:rPr>
              <w:fldChar w:fldCharType="separate"/>
            </w:r>
            <w:r>
              <w:rPr>
                <w:noProof/>
                <w:webHidden/>
              </w:rPr>
              <w:t>2</w:t>
            </w:r>
            <w:r>
              <w:rPr>
                <w:noProof/>
                <w:webHidden/>
              </w:rPr>
              <w:fldChar w:fldCharType="end"/>
            </w:r>
          </w:hyperlink>
        </w:p>
        <w:p w14:paraId="1685187F" w14:textId="24E38FBD"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3" w:history="1">
            <w:r w:rsidRPr="00882983">
              <w:rPr>
                <w:rStyle w:val="Hyperlink"/>
                <w:noProof/>
              </w:rPr>
              <w:t>5. Technology Stack</w:t>
            </w:r>
            <w:r>
              <w:rPr>
                <w:noProof/>
                <w:webHidden/>
              </w:rPr>
              <w:tab/>
            </w:r>
            <w:r>
              <w:rPr>
                <w:noProof/>
                <w:webHidden/>
              </w:rPr>
              <w:fldChar w:fldCharType="begin"/>
            </w:r>
            <w:r>
              <w:rPr>
                <w:noProof/>
                <w:webHidden/>
              </w:rPr>
              <w:instrText xml:space="preserve"> PAGEREF _Toc229513043 \h </w:instrText>
            </w:r>
            <w:r>
              <w:rPr>
                <w:noProof/>
                <w:webHidden/>
              </w:rPr>
            </w:r>
            <w:r>
              <w:rPr>
                <w:noProof/>
                <w:webHidden/>
              </w:rPr>
              <w:fldChar w:fldCharType="separate"/>
            </w:r>
            <w:r>
              <w:rPr>
                <w:noProof/>
                <w:webHidden/>
              </w:rPr>
              <w:t>2</w:t>
            </w:r>
            <w:r>
              <w:rPr>
                <w:noProof/>
                <w:webHidden/>
              </w:rPr>
              <w:fldChar w:fldCharType="end"/>
            </w:r>
          </w:hyperlink>
        </w:p>
        <w:p w14:paraId="0B097437" w14:textId="387D40FE"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4" w:history="1">
            <w:r w:rsidRPr="00882983">
              <w:rPr>
                <w:rStyle w:val="Hyperlink"/>
                <w:noProof/>
              </w:rPr>
              <w:t>6. Key Features</w:t>
            </w:r>
            <w:r>
              <w:rPr>
                <w:noProof/>
                <w:webHidden/>
              </w:rPr>
              <w:tab/>
            </w:r>
            <w:r>
              <w:rPr>
                <w:noProof/>
                <w:webHidden/>
              </w:rPr>
              <w:fldChar w:fldCharType="begin"/>
            </w:r>
            <w:r>
              <w:rPr>
                <w:noProof/>
                <w:webHidden/>
              </w:rPr>
              <w:instrText xml:space="preserve"> PAGEREF _Toc229513044 \h </w:instrText>
            </w:r>
            <w:r>
              <w:rPr>
                <w:noProof/>
                <w:webHidden/>
              </w:rPr>
            </w:r>
            <w:r>
              <w:rPr>
                <w:noProof/>
                <w:webHidden/>
              </w:rPr>
              <w:fldChar w:fldCharType="separate"/>
            </w:r>
            <w:r>
              <w:rPr>
                <w:noProof/>
                <w:webHidden/>
              </w:rPr>
              <w:t>3</w:t>
            </w:r>
            <w:r>
              <w:rPr>
                <w:noProof/>
                <w:webHidden/>
              </w:rPr>
              <w:fldChar w:fldCharType="end"/>
            </w:r>
          </w:hyperlink>
        </w:p>
        <w:p w14:paraId="04BC1EAD" w14:textId="1A12182E"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5" w:history="1">
            <w:r w:rsidRPr="00882983">
              <w:rPr>
                <w:rStyle w:val="Hyperlink"/>
                <w:noProof/>
              </w:rPr>
              <w:t>7. Workflow Steps For user</w:t>
            </w:r>
            <w:r>
              <w:rPr>
                <w:noProof/>
                <w:webHidden/>
              </w:rPr>
              <w:tab/>
            </w:r>
            <w:r>
              <w:rPr>
                <w:noProof/>
                <w:webHidden/>
              </w:rPr>
              <w:fldChar w:fldCharType="begin"/>
            </w:r>
            <w:r>
              <w:rPr>
                <w:noProof/>
                <w:webHidden/>
              </w:rPr>
              <w:instrText xml:space="preserve"> PAGEREF _Toc229513045 \h </w:instrText>
            </w:r>
            <w:r>
              <w:rPr>
                <w:noProof/>
                <w:webHidden/>
              </w:rPr>
            </w:r>
            <w:r>
              <w:rPr>
                <w:noProof/>
                <w:webHidden/>
              </w:rPr>
              <w:fldChar w:fldCharType="separate"/>
            </w:r>
            <w:r>
              <w:rPr>
                <w:noProof/>
                <w:webHidden/>
              </w:rPr>
              <w:t>3</w:t>
            </w:r>
            <w:r>
              <w:rPr>
                <w:noProof/>
                <w:webHidden/>
              </w:rPr>
              <w:fldChar w:fldCharType="end"/>
            </w:r>
          </w:hyperlink>
        </w:p>
        <w:p w14:paraId="3FF18B45" w14:textId="18A0313B"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6" w:history="1">
            <w:r w:rsidRPr="00882983">
              <w:rPr>
                <w:rStyle w:val="Hyperlink"/>
                <w:noProof/>
              </w:rPr>
              <w:t>8. Administrator Flow</w:t>
            </w:r>
            <w:r>
              <w:rPr>
                <w:noProof/>
                <w:webHidden/>
              </w:rPr>
              <w:tab/>
            </w:r>
            <w:r>
              <w:rPr>
                <w:noProof/>
                <w:webHidden/>
              </w:rPr>
              <w:fldChar w:fldCharType="begin"/>
            </w:r>
            <w:r>
              <w:rPr>
                <w:noProof/>
                <w:webHidden/>
              </w:rPr>
              <w:instrText xml:space="preserve"> PAGEREF _Toc229513046 \h </w:instrText>
            </w:r>
            <w:r>
              <w:rPr>
                <w:noProof/>
                <w:webHidden/>
              </w:rPr>
            </w:r>
            <w:r>
              <w:rPr>
                <w:noProof/>
                <w:webHidden/>
              </w:rPr>
              <w:fldChar w:fldCharType="separate"/>
            </w:r>
            <w:r>
              <w:rPr>
                <w:noProof/>
                <w:webHidden/>
              </w:rPr>
              <w:t>3</w:t>
            </w:r>
            <w:r>
              <w:rPr>
                <w:noProof/>
                <w:webHidden/>
              </w:rPr>
              <w:fldChar w:fldCharType="end"/>
            </w:r>
          </w:hyperlink>
        </w:p>
        <w:p w14:paraId="3078A74A" w14:textId="4C8C61A9"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7" w:history="1">
            <w:r w:rsidRPr="00882983">
              <w:rPr>
                <w:rStyle w:val="Hyperlink"/>
                <w:noProof/>
              </w:rPr>
              <w:t>9. Project Structure</w:t>
            </w:r>
            <w:r>
              <w:rPr>
                <w:noProof/>
                <w:webHidden/>
              </w:rPr>
              <w:tab/>
            </w:r>
            <w:r>
              <w:rPr>
                <w:noProof/>
                <w:webHidden/>
              </w:rPr>
              <w:fldChar w:fldCharType="begin"/>
            </w:r>
            <w:r>
              <w:rPr>
                <w:noProof/>
                <w:webHidden/>
              </w:rPr>
              <w:instrText xml:space="preserve"> PAGEREF _Toc229513047 \h </w:instrText>
            </w:r>
            <w:r>
              <w:rPr>
                <w:noProof/>
                <w:webHidden/>
              </w:rPr>
            </w:r>
            <w:r>
              <w:rPr>
                <w:noProof/>
                <w:webHidden/>
              </w:rPr>
              <w:fldChar w:fldCharType="separate"/>
            </w:r>
            <w:r>
              <w:rPr>
                <w:noProof/>
                <w:webHidden/>
              </w:rPr>
              <w:t>4</w:t>
            </w:r>
            <w:r>
              <w:rPr>
                <w:noProof/>
                <w:webHidden/>
              </w:rPr>
              <w:fldChar w:fldCharType="end"/>
            </w:r>
          </w:hyperlink>
        </w:p>
        <w:p w14:paraId="1FB697D4" w14:textId="42CFEAEE"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8" w:history="1">
            <w:r w:rsidRPr="00882983">
              <w:rPr>
                <w:rStyle w:val="Hyperlink"/>
                <w:noProof/>
              </w:rPr>
              <w:t>11. Important Functions</w:t>
            </w:r>
            <w:r>
              <w:rPr>
                <w:noProof/>
                <w:webHidden/>
              </w:rPr>
              <w:tab/>
            </w:r>
            <w:r>
              <w:rPr>
                <w:noProof/>
                <w:webHidden/>
              </w:rPr>
              <w:fldChar w:fldCharType="begin"/>
            </w:r>
            <w:r>
              <w:rPr>
                <w:noProof/>
                <w:webHidden/>
              </w:rPr>
              <w:instrText xml:space="preserve"> PAGEREF _Toc229513048 \h </w:instrText>
            </w:r>
            <w:r>
              <w:rPr>
                <w:noProof/>
                <w:webHidden/>
              </w:rPr>
            </w:r>
            <w:r>
              <w:rPr>
                <w:noProof/>
                <w:webHidden/>
              </w:rPr>
              <w:fldChar w:fldCharType="separate"/>
            </w:r>
            <w:r>
              <w:rPr>
                <w:noProof/>
                <w:webHidden/>
              </w:rPr>
              <w:t>4</w:t>
            </w:r>
            <w:r>
              <w:rPr>
                <w:noProof/>
                <w:webHidden/>
              </w:rPr>
              <w:fldChar w:fldCharType="end"/>
            </w:r>
          </w:hyperlink>
        </w:p>
        <w:p w14:paraId="3AEB609B" w14:textId="3A2E8B32"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49" w:history="1">
            <w:r w:rsidRPr="00882983">
              <w:rPr>
                <w:rStyle w:val="Hyperlink"/>
                <w:noProof/>
              </w:rPr>
              <w:t>12. SharePoint Lists &amp; Configuration</w:t>
            </w:r>
            <w:r>
              <w:rPr>
                <w:noProof/>
                <w:webHidden/>
              </w:rPr>
              <w:tab/>
            </w:r>
            <w:r>
              <w:rPr>
                <w:noProof/>
                <w:webHidden/>
              </w:rPr>
              <w:fldChar w:fldCharType="begin"/>
            </w:r>
            <w:r>
              <w:rPr>
                <w:noProof/>
                <w:webHidden/>
              </w:rPr>
              <w:instrText xml:space="preserve"> PAGEREF _Toc229513049 \h </w:instrText>
            </w:r>
            <w:r>
              <w:rPr>
                <w:noProof/>
                <w:webHidden/>
              </w:rPr>
            </w:r>
            <w:r>
              <w:rPr>
                <w:noProof/>
                <w:webHidden/>
              </w:rPr>
              <w:fldChar w:fldCharType="separate"/>
            </w:r>
            <w:r>
              <w:rPr>
                <w:noProof/>
                <w:webHidden/>
              </w:rPr>
              <w:t>5</w:t>
            </w:r>
            <w:r>
              <w:rPr>
                <w:noProof/>
                <w:webHidden/>
              </w:rPr>
              <w:fldChar w:fldCharType="end"/>
            </w:r>
          </w:hyperlink>
        </w:p>
        <w:p w14:paraId="72E5E3CF" w14:textId="384340AC"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0" w:history="1">
            <w:r w:rsidRPr="00882983">
              <w:rPr>
                <w:rStyle w:val="Hyperlink"/>
                <w:noProof/>
              </w:rPr>
              <w:t>13. Access Control &amp; Security</w:t>
            </w:r>
            <w:r>
              <w:rPr>
                <w:noProof/>
                <w:webHidden/>
              </w:rPr>
              <w:tab/>
            </w:r>
            <w:r>
              <w:rPr>
                <w:noProof/>
                <w:webHidden/>
              </w:rPr>
              <w:fldChar w:fldCharType="begin"/>
            </w:r>
            <w:r>
              <w:rPr>
                <w:noProof/>
                <w:webHidden/>
              </w:rPr>
              <w:instrText xml:space="preserve"> PAGEREF _Toc229513050 \h </w:instrText>
            </w:r>
            <w:r>
              <w:rPr>
                <w:noProof/>
                <w:webHidden/>
              </w:rPr>
            </w:r>
            <w:r>
              <w:rPr>
                <w:noProof/>
                <w:webHidden/>
              </w:rPr>
              <w:fldChar w:fldCharType="separate"/>
            </w:r>
            <w:r>
              <w:rPr>
                <w:noProof/>
                <w:webHidden/>
              </w:rPr>
              <w:t>5</w:t>
            </w:r>
            <w:r>
              <w:rPr>
                <w:noProof/>
                <w:webHidden/>
              </w:rPr>
              <w:fldChar w:fldCharType="end"/>
            </w:r>
          </w:hyperlink>
        </w:p>
        <w:p w14:paraId="786183AB" w14:textId="4567B36A"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1" w:history="1">
            <w:r w:rsidRPr="00882983">
              <w:rPr>
                <w:rStyle w:val="Hyperlink"/>
                <w:noProof/>
              </w:rPr>
              <w:t>14. Setup Instructions</w:t>
            </w:r>
            <w:r>
              <w:rPr>
                <w:noProof/>
                <w:webHidden/>
              </w:rPr>
              <w:tab/>
            </w:r>
            <w:r>
              <w:rPr>
                <w:noProof/>
                <w:webHidden/>
              </w:rPr>
              <w:fldChar w:fldCharType="begin"/>
            </w:r>
            <w:r>
              <w:rPr>
                <w:noProof/>
                <w:webHidden/>
              </w:rPr>
              <w:instrText xml:space="preserve"> PAGEREF _Toc229513051 \h </w:instrText>
            </w:r>
            <w:r>
              <w:rPr>
                <w:noProof/>
                <w:webHidden/>
              </w:rPr>
            </w:r>
            <w:r>
              <w:rPr>
                <w:noProof/>
                <w:webHidden/>
              </w:rPr>
              <w:fldChar w:fldCharType="separate"/>
            </w:r>
            <w:r>
              <w:rPr>
                <w:noProof/>
                <w:webHidden/>
              </w:rPr>
              <w:t>5</w:t>
            </w:r>
            <w:r>
              <w:rPr>
                <w:noProof/>
                <w:webHidden/>
              </w:rPr>
              <w:fldChar w:fldCharType="end"/>
            </w:r>
          </w:hyperlink>
        </w:p>
        <w:p w14:paraId="5005208B" w14:textId="50B4D9A5"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2" w:history="1">
            <w:r w:rsidRPr="00882983">
              <w:rPr>
                <w:rStyle w:val="Hyperlink"/>
                <w:noProof/>
              </w:rPr>
              <w:t>15. Build &amp; Packaging Commands</w:t>
            </w:r>
            <w:r>
              <w:rPr>
                <w:noProof/>
                <w:webHidden/>
              </w:rPr>
              <w:tab/>
            </w:r>
            <w:r>
              <w:rPr>
                <w:noProof/>
                <w:webHidden/>
              </w:rPr>
              <w:fldChar w:fldCharType="begin"/>
            </w:r>
            <w:r>
              <w:rPr>
                <w:noProof/>
                <w:webHidden/>
              </w:rPr>
              <w:instrText xml:space="preserve"> PAGEREF _Toc229513052 \h </w:instrText>
            </w:r>
            <w:r>
              <w:rPr>
                <w:noProof/>
                <w:webHidden/>
              </w:rPr>
            </w:r>
            <w:r>
              <w:rPr>
                <w:noProof/>
                <w:webHidden/>
              </w:rPr>
              <w:fldChar w:fldCharType="separate"/>
            </w:r>
            <w:r>
              <w:rPr>
                <w:noProof/>
                <w:webHidden/>
              </w:rPr>
              <w:t>5</w:t>
            </w:r>
            <w:r>
              <w:rPr>
                <w:noProof/>
                <w:webHidden/>
              </w:rPr>
              <w:fldChar w:fldCharType="end"/>
            </w:r>
          </w:hyperlink>
        </w:p>
        <w:p w14:paraId="6FBE6436" w14:textId="55830A91"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3" w:history="1">
            <w:r w:rsidRPr="00882983">
              <w:rPr>
                <w:rStyle w:val="Hyperlink"/>
                <w:noProof/>
              </w:rPr>
              <w:t>16. Deployment Steps</w:t>
            </w:r>
            <w:r>
              <w:rPr>
                <w:noProof/>
                <w:webHidden/>
              </w:rPr>
              <w:tab/>
            </w:r>
            <w:r>
              <w:rPr>
                <w:noProof/>
                <w:webHidden/>
              </w:rPr>
              <w:fldChar w:fldCharType="begin"/>
            </w:r>
            <w:r>
              <w:rPr>
                <w:noProof/>
                <w:webHidden/>
              </w:rPr>
              <w:instrText xml:space="preserve"> PAGEREF _Toc229513053 \h </w:instrText>
            </w:r>
            <w:r>
              <w:rPr>
                <w:noProof/>
                <w:webHidden/>
              </w:rPr>
            </w:r>
            <w:r>
              <w:rPr>
                <w:noProof/>
                <w:webHidden/>
              </w:rPr>
              <w:fldChar w:fldCharType="separate"/>
            </w:r>
            <w:r>
              <w:rPr>
                <w:noProof/>
                <w:webHidden/>
              </w:rPr>
              <w:t>6</w:t>
            </w:r>
            <w:r>
              <w:rPr>
                <w:noProof/>
                <w:webHidden/>
              </w:rPr>
              <w:fldChar w:fldCharType="end"/>
            </w:r>
          </w:hyperlink>
        </w:p>
        <w:p w14:paraId="76176526" w14:textId="740C53AB"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4" w:history="1">
            <w:r w:rsidRPr="00882983">
              <w:rPr>
                <w:rStyle w:val="Hyperlink"/>
                <w:noProof/>
              </w:rPr>
              <w:t>17. Performance Optimizations</w:t>
            </w:r>
            <w:r>
              <w:rPr>
                <w:noProof/>
                <w:webHidden/>
              </w:rPr>
              <w:tab/>
            </w:r>
            <w:r>
              <w:rPr>
                <w:noProof/>
                <w:webHidden/>
              </w:rPr>
              <w:fldChar w:fldCharType="begin"/>
            </w:r>
            <w:r>
              <w:rPr>
                <w:noProof/>
                <w:webHidden/>
              </w:rPr>
              <w:instrText xml:space="preserve"> PAGEREF _Toc229513054 \h </w:instrText>
            </w:r>
            <w:r>
              <w:rPr>
                <w:noProof/>
                <w:webHidden/>
              </w:rPr>
            </w:r>
            <w:r>
              <w:rPr>
                <w:noProof/>
                <w:webHidden/>
              </w:rPr>
              <w:fldChar w:fldCharType="separate"/>
            </w:r>
            <w:r>
              <w:rPr>
                <w:noProof/>
                <w:webHidden/>
              </w:rPr>
              <w:t>6</w:t>
            </w:r>
            <w:r>
              <w:rPr>
                <w:noProof/>
                <w:webHidden/>
              </w:rPr>
              <w:fldChar w:fldCharType="end"/>
            </w:r>
          </w:hyperlink>
        </w:p>
        <w:p w14:paraId="7A90549E" w14:textId="588D849F"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5" w:history="1">
            <w:r w:rsidRPr="00882983">
              <w:rPr>
                <w:rStyle w:val="Hyperlink"/>
                <w:noProof/>
              </w:rPr>
              <w:t>18. Troubleshooting</w:t>
            </w:r>
            <w:r>
              <w:rPr>
                <w:noProof/>
                <w:webHidden/>
              </w:rPr>
              <w:tab/>
            </w:r>
            <w:r>
              <w:rPr>
                <w:noProof/>
                <w:webHidden/>
              </w:rPr>
              <w:fldChar w:fldCharType="begin"/>
            </w:r>
            <w:r>
              <w:rPr>
                <w:noProof/>
                <w:webHidden/>
              </w:rPr>
              <w:instrText xml:space="preserve"> PAGEREF _Toc229513055 \h </w:instrText>
            </w:r>
            <w:r>
              <w:rPr>
                <w:noProof/>
                <w:webHidden/>
              </w:rPr>
            </w:r>
            <w:r>
              <w:rPr>
                <w:noProof/>
                <w:webHidden/>
              </w:rPr>
              <w:fldChar w:fldCharType="separate"/>
            </w:r>
            <w:r>
              <w:rPr>
                <w:noProof/>
                <w:webHidden/>
              </w:rPr>
              <w:t>6</w:t>
            </w:r>
            <w:r>
              <w:rPr>
                <w:noProof/>
                <w:webHidden/>
              </w:rPr>
              <w:fldChar w:fldCharType="end"/>
            </w:r>
          </w:hyperlink>
        </w:p>
        <w:p w14:paraId="0E0B2E4F" w14:textId="68676F16"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6" w:history="1">
            <w:r w:rsidRPr="00882983">
              <w:rPr>
                <w:rStyle w:val="Hyperlink"/>
                <w:noProof/>
              </w:rPr>
              <w:t>19. Best Practices</w:t>
            </w:r>
            <w:r>
              <w:rPr>
                <w:noProof/>
                <w:webHidden/>
              </w:rPr>
              <w:tab/>
            </w:r>
            <w:r>
              <w:rPr>
                <w:noProof/>
                <w:webHidden/>
              </w:rPr>
              <w:fldChar w:fldCharType="begin"/>
            </w:r>
            <w:r>
              <w:rPr>
                <w:noProof/>
                <w:webHidden/>
              </w:rPr>
              <w:instrText xml:space="preserve"> PAGEREF _Toc229513056 \h </w:instrText>
            </w:r>
            <w:r>
              <w:rPr>
                <w:noProof/>
                <w:webHidden/>
              </w:rPr>
            </w:r>
            <w:r>
              <w:rPr>
                <w:noProof/>
                <w:webHidden/>
              </w:rPr>
              <w:fldChar w:fldCharType="separate"/>
            </w:r>
            <w:r>
              <w:rPr>
                <w:noProof/>
                <w:webHidden/>
              </w:rPr>
              <w:t>6</w:t>
            </w:r>
            <w:r>
              <w:rPr>
                <w:noProof/>
                <w:webHidden/>
              </w:rPr>
              <w:fldChar w:fldCharType="end"/>
            </w:r>
          </w:hyperlink>
        </w:p>
        <w:p w14:paraId="5DFC3862" w14:textId="011B023B" w:rsidR="00F54CE6" w:rsidRDefault="00F54CE6">
          <w:pPr>
            <w:pStyle w:val="TOC1"/>
            <w:tabs>
              <w:tab w:val="right" w:leader="dot" w:pos="10214"/>
            </w:tabs>
            <w:rPr>
              <w:rFonts w:asciiTheme="minorHAnsi" w:hAnsiTheme="minorHAnsi"/>
              <w:noProof/>
              <w:kern w:val="2"/>
              <w:sz w:val="24"/>
              <w:szCs w:val="24"/>
              <w14:ligatures w14:val="standardContextual"/>
            </w:rPr>
          </w:pPr>
          <w:hyperlink w:anchor="_Toc229513057" w:history="1">
            <w:r w:rsidRPr="00882983">
              <w:rPr>
                <w:rStyle w:val="Hyperlink"/>
                <w:noProof/>
              </w:rPr>
              <w:t>20. Conclusion</w:t>
            </w:r>
            <w:r>
              <w:rPr>
                <w:noProof/>
                <w:webHidden/>
              </w:rPr>
              <w:tab/>
            </w:r>
            <w:r>
              <w:rPr>
                <w:noProof/>
                <w:webHidden/>
              </w:rPr>
              <w:fldChar w:fldCharType="begin"/>
            </w:r>
            <w:r>
              <w:rPr>
                <w:noProof/>
                <w:webHidden/>
              </w:rPr>
              <w:instrText xml:space="preserve"> PAGEREF _Toc229513057 \h </w:instrText>
            </w:r>
            <w:r>
              <w:rPr>
                <w:noProof/>
                <w:webHidden/>
              </w:rPr>
            </w:r>
            <w:r>
              <w:rPr>
                <w:noProof/>
                <w:webHidden/>
              </w:rPr>
              <w:fldChar w:fldCharType="separate"/>
            </w:r>
            <w:r>
              <w:rPr>
                <w:noProof/>
                <w:webHidden/>
              </w:rPr>
              <w:t>7</w:t>
            </w:r>
            <w:r>
              <w:rPr>
                <w:noProof/>
                <w:webHidden/>
              </w:rPr>
              <w:fldChar w:fldCharType="end"/>
            </w:r>
          </w:hyperlink>
        </w:p>
        <w:p w14:paraId="537002AC" w14:textId="04313C26" w:rsidR="00F54CE6" w:rsidRDefault="00F54CE6">
          <w:r>
            <w:rPr>
              <w:b/>
              <w:bCs/>
              <w:noProof/>
            </w:rPr>
            <w:fldChar w:fldCharType="end"/>
          </w:r>
        </w:p>
      </w:sdtContent>
    </w:sdt>
    <w:p w14:paraId="549CA884" w14:textId="77777777" w:rsidR="00F54CE6" w:rsidRDefault="00F54CE6" w:rsidP="00F54CE6">
      <w:pPr>
        <w:rPr>
          <w:color w:val="1F497D" w:themeColor="text2"/>
          <w:sz w:val="36"/>
        </w:rPr>
      </w:pPr>
    </w:p>
    <w:p w14:paraId="407A39CF" w14:textId="77777777" w:rsidR="00F54CE6" w:rsidRDefault="00F54CE6">
      <w:pPr>
        <w:rPr>
          <w:color w:val="1F497D" w:themeColor="text2"/>
          <w:sz w:val="36"/>
        </w:rPr>
      </w:pPr>
      <w:r>
        <w:rPr>
          <w:color w:val="1F497D" w:themeColor="text2"/>
          <w:sz w:val="36"/>
        </w:rPr>
        <w:br w:type="page"/>
      </w:r>
    </w:p>
    <w:p w14:paraId="6B2121A0" w14:textId="18F9C153" w:rsidR="008D4984" w:rsidRPr="00287913" w:rsidRDefault="00000000" w:rsidP="00287913">
      <w:pPr>
        <w:pStyle w:val="Heading1"/>
        <w:rPr>
          <w:rFonts w:ascii="Calibri" w:hAnsi="Calibri"/>
          <w:color w:val="1F497D" w:themeColor="text2"/>
          <w:sz w:val="36"/>
        </w:rPr>
      </w:pPr>
      <w:r w:rsidRPr="00F87A21">
        <w:rPr>
          <w:rFonts w:ascii="Calibri" w:hAnsi="Calibri"/>
          <w:color w:val="1F497D" w:themeColor="text2"/>
          <w:sz w:val="36"/>
        </w:rPr>
        <w:lastRenderedPageBreak/>
        <w:t>1. Introduction</w:t>
      </w:r>
    </w:p>
    <w:p w14:paraId="7113DE4C" w14:textId="77777777" w:rsidR="008D4984" w:rsidRDefault="00000000">
      <w:r>
        <w:t>This document provides complete technical documentation for the SPFx Print Extension solution. The extension enables SharePoint users to print selected list items using configurable templates with custom headers, footers, sections, and dynamic field mapping.</w:t>
      </w:r>
    </w:p>
    <w:p w14:paraId="22440E76" w14:textId="77777777" w:rsidR="008D4984" w:rsidRPr="00F87A21" w:rsidRDefault="00000000">
      <w:pPr>
        <w:pStyle w:val="Heading1"/>
        <w:rPr>
          <w:color w:val="1F497D" w:themeColor="text2"/>
        </w:rPr>
      </w:pPr>
      <w:bookmarkStart w:id="0" w:name="_Toc229513040"/>
      <w:r w:rsidRPr="00F87A21">
        <w:rPr>
          <w:rFonts w:ascii="Calibri" w:hAnsi="Calibri"/>
          <w:color w:val="1F497D" w:themeColor="text2"/>
          <w:sz w:val="36"/>
        </w:rPr>
        <w:t>2. Project Overview</w:t>
      </w:r>
      <w:bookmarkEnd w:id="0"/>
    </w:p>
    <w:p w14:paraId="27EB7A4B" w14:textId="77777777" w:rsidR="008D4984" w:rsidRDefault="00000000">
      <w:r>
        <w:t>The solution is developed as an SPFx ListView Command Set Extension. It integrates directly into SharePoint Online modern list experience and provides a reusable print framework for business documents such as invoices, forms, reports, and summaries.</w:t>
      </w:r>
    </w:p>
    <w:p w14:paraId="0FBF5648" w14:textId="77777777" w:rsidR="008D4984" w:rsidRPr="00F87A21" w:rsidRDefault="00000000">
      <w:pPr>
        <w:pStyle w:val="Heading1"/>
        <w:rPr>
          <w:color w:val="1F497D" w:themeColor="text2"/>
        </w:rPr>
      </w:pPr>
      <w:bookmarkStart w:id="1" w:name="_Toc229513041"/>
      <w:r w:rsidRPr="00F87A21">
        <w:rPr>
          <w:rFonts w:ascii="Calibri" w:hAnsi="Calibri"/>
          <w:color w:val="1F497D" w:themeColor="text2"/>
          <w:sz w:val="36"/>
        </w:rPr>
        <w:t>3. Business Requirement</w:t>
      </w:r>
      <w:bookmarkEnd w:id="1"/>
    </w:p>
    <w:p w14:paraId="3A5DC320" w14:textId="77777777" w:rsidR="008D4984" w:rsidRDefault="00000000" w:rsidP="00502089">
      <w:pPr>
        <w:pStyle w:val="ListBullet"/>
        <w:numPr>
          <w:ilvl w:val="0"/>
          <w:numId w:val="15"/>
        </w:numPr>
      </w:pPr>
      <w:r>
        <w:t>Provide reusable print templates for multiple SharePoint lists.</w:t>
      </w:r>
    </w:p>
    <w:p w14:paraId="3A137A97" w14:textId="77777777" w:rsidR="008D4984" w:rsidRDefault="00000000" w:rsidP="00502089">
      <w:pPr>
        <w:pStyle w:val="ListBullet"/>
        <w:numPr>
          <w:ilvl w:val="0"/>
          <w:numId w:val="15"/>
        </w:numPr>
      </w:pPr>
      <w:r>
        <w:t>Allow administrators to configure layouts without code changes.</w:t>
      </w:r>
    </w:p>
    <w:p w14:paraId="1852D623" w14:textId="77777777" w:rsidR="008D4984" w:rsidRDefault="00000000" w:rsidP="00502089">
      <w:pPr>
        <w:pStyle w:val="ListBullet"/>
        <w:numPr>
          <w:ilvl w:val="0"/>
          <w:numId w:val="15"/>
        </w:numPr>
      </w:pPr>
      <w:r>
        <w:t xml:space="preserve">Enable users to print or export list items </w:t>
      </w:r>
      <w:proofErr w:type="gramStart"/>
      <w:r>
        <w:t>as</w:t>
      </w:r>
      <w:proofErr w:type="gramEnd"/>
      <w:r>
        <w:t xml:space="preserve"> PDF.</w:t>
      </w:r>
    </w:p>
    <w:p w14:paraId="3CEDCA0B" w14:textId="77777777" w:rsidR="008D4984" w:rsidRDefault="00000000" w:rsidP="00502089">
      <w:pPr>
        <w:pStyle w:val="ListBullet"/>
        <w:numPr>
          <w:ilvl w:val="0"/>
          <w:numId w:val="15"/>
        </w:numPr>
      </w:pPr>
      <w:r>
        <w:t>Improve document standardization across business teams.</w:t>
      </w:r>
    </w:p>
    <w:p w14:paraId="096CCCDC" w14:textId="77777777" w:rsidR="008D4984" w:rsidRDefault="00000000" w:rsidP="00502089">
      <w:pPr>
        <w:pStyle w:val="ListBullet"/>
        <w:numPr>
          <w:ilvl w:val="0"/>
          <w:numId w:val="15"/>
        </w:numPr>
      </w:pPr>
      <w:r>
        <w:t>Reduce manual copy-paste and formatting effort.</w:t>
      </w:r>
    </w:p>
    <w:p w14:paraId="2DFBC4A0" w14:textId="77777777" w:rsidR="008D4984" w:rsidRPr="00F87A21" w:rsidRDefault="00000000">
      <w:pPr>
        <w:pStyle w:val="Heading1"/>
        <w:rPr>
          <w:color w:val="1F497D" w:themeColor="text2"/>
        </w:rPr>
      </w:pPr>
      <w:bookmarkStart w:id="2" w:name="_Toc229513042"/>
      <w:r w:rsidRPr="00F87A21">
        <w:rPr>
          <w:rFonts w:ascii="Calibri" w:hAnsi="Calibri"/>
          <w:color w:val="1F497D" w:themeColor="text2"/>
          <w:sz w:val="36"/>
        </w:rPr>
        <w:t>4. Solution Architecture</w:t>
      </w:r>
      <w:bookmarkEnd w:id="2"/>
    </w:p>
    <w:p w14:paraId="2EB30A83" w14:textId="77777777" w:rsidR="008D4984" w:rsidRDefault="00000000">
      <w:r>
        <w:t>The extension injects a custom Print command into SharePoint list command bars. When a user selects a list item, the extension opens a print dialog, loads templates from the Print Settings SharePoint list, and dynamically generates preview content.</w:t>
      </w:r>
    </w:p>
    <w:p w14:paraId="25A71C02" w14:textId="77777777" w:rsidR="008D4984" w:rsidRDefault="00000000" w:rsidP="00502089">
      <w:pPr>
        <w:pStyle w:val="ListBullet"/>
        <w:numPr>
          <w:ilvl w:val="0"/>
          <w:numId w:val="14"/>
        </w:numPr>
      </w:pPr>
      <w:r>
        <w:t>SPFx ListView Command Set Extension</w:t>
      </w:r>
    </w:p>
    <w:p w14:paraId="16EA3918" w14:textId="77777777" w:rsidR="008D4984" w:rsidRDefault="00000000" w:rsidP="00502089">
      <w:pPr>
        <w:pStyle w:val="ListBullet"/>
        <w:numPr>
          <w:ilvl w:val="0"/>
          <w:numId w:val="14"/>
        </w:numPr>
      </w:pPr>
      <w:r>
        <w:t>Dynamic Print Preview Dialog</w:t>
      </w:r>
    </w:p>
    <w:p w14:paraId="329D0252" w14:textId="77777777" w:rsidR="008D4984" w:rsidRDefault="00000000" w:rsidP="00502089">
      <w:pPr>
        <w:pStyle w:val="ListBullet"/>
        <w:numPr>
          <w:ilvl w:val="0"/>
          <w:numId w:val="14"/>
        </w:numPr>
      </w:pPr>
      <w:r>
        <w:t>Template Management Panel</w:t>
      </w:r>
    </w:p>
    <w:p w14:paraId="4C6ECAE5" w14:textId="77777777" w:rsidR="008D4984" w:rsidRDefault="00000000" w:rsidP="00502089">
      <w:pPr>
        <w:pStyle w:val="ListBullet"/>
        <w:numPr>
          <w:ilvl w:val="0"/>
          <w:numId w:val="14"/>
        </w:numPr>
      </w:pPr>
      <w:r>
        <w:t>Drag-and-Drop Template Builder</w:t>
      </w:r>
    </w:p>
    <w:p w14:paraId="516A9B7E" w14:textId="77777777" w:rsidR="008D4984" w:rsidRDefault="00000000" w:rsidP="00502089">
      <w:pPr>
        <w:pStyle w:val="ListBullet"/>
        <w:numPr>
          <w:ilvl w:val="0"/>
          <w:numId w:val="14"/>
        </w:numPr>
      </w:pPr>
      <w:r>
        <w:t>SharePoint Print Settings List</w:t>
      </w:r>
    </w:p>
    <w:p w14:paraId="01DC049F" w14:textId="77777777" w:rsidR="008D4984" w:rsidRDefault="00000000" w:rsidP="00502089">
      <w:pPr>
        <w:pStyle w:val="ListBullet"/>
        <w:numPr>
          <w:ilvl w:val="0"/>
          <w:numId w:val="14"/>
        </w:numPr>
      </w:pPr>
      <w:r>
        <w:t>PnPjs Service Layer</w:t>
      </w:r>
    </w:p>
    <w:p w14:paraId="70AA050D" w14:textId="77777777" w:rsidR="008D4984" w:rsidRDefault="00000000" w:rsidP="00502089">
      <w:pPr>
        <w:pStyle w:val="ListBullet"/>
        <w:numPr>
          <w:ilvl w:val="0"/>
          <w:numId w:val="14"/>
        </w:numPr>
      </w:pPr>
      <w:r>
        <w:t>React-based UI Components</w:t>
      </w:r>
    </w:p>
    <w:p w14:paraId="4590B3E5" w14:textId="77777777" w:rsidR="008D4984" w:rsidRPr="00F87A21" w:rsidRDefault="00000000">
      <w:pPr>
        <w:pStyle w:val="Heading1"/>
        <w:rPr>
          <w:color w:val="1F497D" w:themeColor="text2"/>
        </w:rPr>
      </w:pPr>
      <w:bookmarkStart w:id="3" w:name="_Toc229513043"/>
      <w:r w:rsidRPr="00F87A21">
        <w:rPr>
          <w:rFonts w:ascii="Calibri" w:hAnsi="Calibri"/>
          <w:color w:val="1F497D" w:themeColor="text2"/>
          <w:sz w:val="36"/>
        </w:rPr>
        <w:t>5. Technology Stack</w:t>
      </w:r>
      <w:bookmarkEnd w:id="3"/>
    </w:p>
    <w:tbl>
      <w:tblPr>
        <w:tblStyle w:val="TableGrid"/>
        <w:tblW w:w="10038" w:type="dxa"/>
        <w:tblInd w:w="432" w:type="dxa"/>
        <w:tblLook w:val="04A0" w:firstRow="1" w:lastRow="0" w:firstColumn="1" w:lastColumn="0" w:noHBand="0" w:noVBand="1"/>
      </w:tblPr>
      <w:tblGrid>
        <w:gridCol w:w="3346"/>
        <w:gridCol w:w="3346"/>
        <w:gridCol w:w="3346"/>
      </w:tblGrid>
      <w:tr w:rsidR="008D4984" w14:paraId="4088C38C" w14:textId="77777777" w:rsidTr="00287913">
        <w:trPr>
          <w:trHeight w:val="394"/>
        </w:trPr>
        <w:tc>
          <w:tcPr>
            <w:tcW w:w="3346" w:type="dxa"/>
            <w:shd w:val="clear" w:color="auto" w:fill="004F88"/>
          </w:tcPr>
          <w:p w14:paraId="5B521F72" w14:textId="77777777" w:rsidR="008D4984" w:rsidRPr="00502089" w:rsidRDefault="00000000">
            <w:pPr>
              <w:rPr>
                <w:color w:val="FFFFFF"/>
                <w:sz w:val="28"/>
                <w:szCs w:val="28"/>
              </w:rPr>
            </w:pPr>
            <w:r w:rsidRPr="00502089">
              <w:rPr>
                <w:color w:val="FFFFFF"/>
                <w:sz w:val="28"/>
                <w:szCs w:val="28"/>
              </w:rPr>
              <w:t>Area</w:t>
            </w:r>
          </w:p>
        </w:tc>
        <w:tc>
          <w:tcPr>
            <w:tcW w:w="3346" w:type="dxa"/>
            <w:shd w:val="clear" w:color="auto" w:fill="004F88"/>
          </w:tcPr>
          <w:p w14:paraId="788D4EA6" w14:textId="77777777" w:rsidR="008D4984" w:rsidRPr="00502089" w:rsidRDefault="00000000">
            <w:pPr>
              <w:rPr>
                <w:color w:val="FFFFFF"/>
                <w:sz w:val="28"/>
                <w:szCs w:val="28"/>
              </w:rPr>
            </w:pPr>
            <w:r w:rsidRPr="00502089">
              <w:rPr>
                <w:color w:val="FFFFFF"/>
                <w:sz w:val="28"/>
                <w:szCs w:val="28"/>
              </w:rPr>
              <w:t>Technology</w:t>
            </w:r>
          </w:p>
        </w:tc>
        <w:tc>
          <w:tcPr>
            <w:tcW w:w="3346" w:type="dxa"/>
            <w:shd w:val="clear" w:color="auto" w:fill="004F88"/>
          </w:tcPr>
          <w:p w14:paraId="600F2845" w14:textId="77777777" w:rsidR="008D4984" w:rsidRPr="00502089" w:rsidRDefault="00000000">
            <w:pPr>
              <w:rPr>
                <w:color w:val="FFFFFF"/>
                <w:sz w:val="28"/>
                <w:szCs w:val="28"/>
              </w:rPr>
            </w:pPr>
            <w:r w:rsidRPr="00502089">
              <w:rPr>
                <w:color w:val="FFFFFF"/>
                <w:sz w:val="28"/>
                <w:szCs w:val="28"/>
              </w:rPr>
              <w:t>Version / Details</w:t>
            </w:r>
          </w:p>
        </w:tc>
      </w:tr>
      <w:tr w:rsidR="008D4984" w14:paraId="50901280" w14:textId="77777777" w:rsidTr="00287913">
        <w:trPr>
          <w:trHeight w:val="345"/>
        </w:trPr>
        <w:tc>
          <w:tcPr>
            <w:tcW w:w="3346" w:type="dxa"/>
          </w:tcPr>
          <w:p w14:paraId="59C29B96" w14:textId="77777777" w:rsidR="008D4984" w:rsidRPr="004D1BF6" w:rsidRDefault="00000000">
            <w:pPr>
              <w:rPr>
                <w:sz w:val="24"/>
                <w:szCs w:val="24"/>
              </w:rPr>
            </w:pPr>
            <w:r w:rsidRPr="004D1BF6">
              <w:rPr>
                <w:sz w:val="24"/>
                <w:szCs w:val="24"/>
              </w:rPr>
              <w:t>Framework</w:t>
            </w:r>
          </w:p>
        </w:tc>
        <w:tc>
          <w:tcPr>
            <w:tcW w:w="3346" w:type="dxa"/>
          </w:tcPr>
          <w:p w14:paraId="19D7BF82" w14:textId="77777777" w:rsidR="008D4984" w:rsidRPr="004D1BF6" w:rsidRDefault="00000000">
            <w:pPr>
              <w:rPr>
                <w:sz w:val="24"/>
                <w:szCs w:val="24"/>
              </w:rPr>
            </w:pPr>
            <w:r w:rsidRPr="004D1BF6">
              <w:rPr>
                <w:sz w:val="24"/>
                <w:szCs w:val="24"/>
              </w:rPr>
              <w:t>SharePoint Framework (SPFx)</w:t>
            </w:r>
          </w:p>
        </w:tc>
        <w:tc>
          <w:tcPr>
            <w:tcW w:w="3346" w:type="dxa"/>
          </w:tcPr>
          <w:p w14:paraId="04DA94EE" w14:textId="77777777" w:rsidR="008D4984" w:rsidRPr="004D1BF6" w:rsidRDefault="00000000">
            <w:pPr>
              <w:rPr>
                <w:sz w:val="24"/>
                <w:szCs w:val="24"/>
              </w:rPr>
            </w:pPr>
            <w:r w:rsidRPr="004D1BF6">
              <w:rPr>
                <w:sz w:val="24"/>
                <w:szCs w:val="24"/>
              </w:rPr>
              <w:t>1.16.1</w:t>
            </w:r>
          </w:p>
        </w:tc>
      </w:tr>
      <w:tr w:rsidR="008D4984" w14:paraId="443A459F" w14:textId="77777777" w:rsidTr="00287913">
        <w:trPr>
          <w:trHeight w:val="345"/>
        </w:trPr>
        <w:tc>
          <w:tcPr>
            <w:tcW w:w="3346" w:type="dxa"/>
          </w:tcPr>
          <w:p w14:paraId="4222A080" w14:textId="77777777" w:rsidR="008D4984" w:rsidRPr="004D1BF6" w:rsidRDefault="00000000">
            <w:pPr>
              <w:rPr>
                <w:sz w:val="24"/>
                <w:szCs w:val="24"/>
              </w:rPr>
            </w:pPr>
            <w:r w:rsidRPr="004D1BF6">
              <w:rPr>
                <w:sz w:val="24"/>
                <w:szCs w:val="24"/>
              </w:rPr>
              <w:t>Frontend</w:t>
            </w:r>
          </w:p>
        </w:tc>
        <w:tc>
          <w:tcPr>
            <w:tcW w:w="3346" w:type="dxa"/>
          </w:tcPr>
          <w:p w14:paraId="45742CD6" w14:textId="77777777" w:rsidR="008D4984" w:rsidRPr="004D1BF6" w:rsidRDefault="00000000">
            <w:pPr>
              <w:rPr>
                <w:sz w:val="24"/>
                <w:szCs w:val="24"/>
              </w:rPr>
            </w:pPr>
            <w:r w:rsidRPr="004D1BF6">
              <w:rPr>
                <w:sz w:val="24"/>
                <w:szCs w:val="24"/>
              </w:rPr>
              <w:t>React</w:t>
            </w:r>
          </w:p>
        </w:tc>
        <w:tc>
          <w:tcPr>
            <w:tcW w:w="3346" w:type="dxa"/>
          </w:tcPr>
          <w:p w14:paraId="14E8DB85" w14:textId="77777777" w:rsidR="008D4984" w:rsidRPr="004D1BF6" w:rsidRDefault="00000000">
            <w:pPr>
              <w:rPr>
                <w:sz w:val="24"/>
                <w:szCs w:val="24"/>
              </w:rPr>
            </w:pPr>
            <w:r w:rsidRPr="004D1BF6">
              <w:rPr>
                <w:sz w:val="24"/>
                <w:szCs w:val="24"/>
              </w:rPr>
              <w:t>17</w:t>
            </w:r>
          </w:p>
        </w:tc>
      </w:tr>
      <w:tr w:rsidR="008D4984" w14:paraId="7701B228" w14:textId="77777777" w:rsidTr="00287913">
        <w:trPr>
          <w:trHeight w:val="345"/>
        </w:trPr>
        <w:tc>
          <w:tcPr>
            <w:tcW w:w="3346" w:type="dxa"/>
          </w:tcPr>
          <w:p w14:paraId="0A8DC978" w14:textId="77777777" w:rsidR="008D4984" w:rsidRPr="004D1BF6" w:rsidRDefault="00000000">
            <w:pPr>
              <w:rPr>
                <w:sz w:val="24"/>
                <w:szCs w:val="24"/>
              </w:rPr>
            </w:pPr>
            <w:r w:rsidRPr="004D1BF6">
              <w:rPr>
                <w:sz w:val="24"/>
                <w:szCs w:val="24"/>
              </w:rPr>
              <w:t>Language</w:t>
            </w:r>
          </w:p>
        </w:tc>
        <w:tc>
          <w:tcPr>
            <w:tcW w:w="3346" w:type="dxa"/>
          </w:tcPr>
          <w:p w14:paraId="7C76B8DD" w14:textId="77777777" w:rsidR="008D4984" w:rsidRPr="004D1BF6" w:rsidRDefault="00000000">
            <w:pPr>
              <w:rPr>
                <w:sz w:val="24"/>
                <w:szCs w:val="24"/>
              </w:rPr>
            </w:pPr>
            <w:r w:rsidRPr="004D1BF6">
              <w:rPr>
                <w:sz w:val="24"/>
                <w:szCs w:val="24"/>
              </w:rPr>
              <w:t>TypeScript</w:t>
            </w:r>
          </w:p>
        </w:tc>
        <w:tc>
          <w:tcPr>
            <w:tcW w:w="3346" w:type="dxa"/>
          </w:tcPr>
          <w:p w14:paraId="719EDFEE" w14:textId="77777777" w:rsidR="008D4984" w:rsidRPr="004D1BF6" w:rsidRDefault="00000000">
            <w:pPr>
              <w:rPr>
                <w:sz w:val="24"/>
                <w:szCs w:val="24"/>
              </w:rPr>
            </w:pPr>
            <w:r w:rsidRPr="004D1BF6">
              <w:rPr>
                <w:sz w:val="24"/>
                <w:szCs w:val="24"/>
              </w:rPr>
              <w:t>4.5.5</w:t>
            </w:r>
          </w:p>
        </w:tc>
      </w:tr>
      <w:tr w:rsidR="008D4984" w14:paraId="6F17B0B8" w14:textId="77777777" w:rsidTr="00287913">
        <w:trPr>
          <w:trHeight w:val="345"/>
        </w:trPr>
        <w:tc>
          <w:tcPr>
            <w:tcW w:w="3346" w:type="dxa"/>
          </w:tcPr>
          <w:p w14:paraId="171C9CBF" w14:textId="77777777" w:rsidR="008D4984" w:rsidRPr="004D1BF6" w:rsidRDefault="00000000">
            <w:pPr>
              <w:rPr>
                <w:sz w:val="24"/>
                <w:szCs w:val="24"/>
              </w:rPr>
            </w:pPr>
            <w:r w:rsidRPr="004D1BF6">
              <w:rPr>
                <w:sz w:val="24"/>
                <w:szCs w:val="24"/>
              </w:rPr>
              <w:t>UI Library</w:t>
            </w:r>
          </w:p>
        </w:tc>
        <w:tc>
          <w:tcPr>
            <w:tcW w:w="3346" w:type="dxa"/>
          </w:tcPr>
          <w:p w14:paraId="3FB61ABC" w14:textId="77777777" w:rsidR="008D4984" w:rsidRPr="004D1BF6" w:rsidRDefault="00000000">
            <w:pPr>
              <w:rPr>
                <w:sz w:val="24"/>
                <w:szCs w:val="24"/>
              </w:rPr>
            </w:pPr>
            <w:r w:rsidRPr="004D1BF6">
              <w:rPr>
                <w:sz w:val="24"/>
                <w:szCs w:val="24"/>
              </w:rPr>
              <w:t>Office UI Fabric / Fluent UI</w:t>
            </w:r>
          </w:p>
        </w:tc>
        <w:tc>
          <w:tcPr>
            <w:tcW w:w="3346" w:type="dxa"/>
          </w:tcPr>
          <w:p w14:paraId="482C85D9" w14:textId="77777777" w:rsidR="008D4984" w:rsidRPr="004D1BF6" w:rsidRDefault="00000000">
            <w:pPr>
              <w:rPr>
                <w:sz w:val="24"/>
                <w:szCs w:val="24"/>
              </w:rPr>
            </w:pPr>
            <w:r w:rsidRPr="004D1BF6">
              <w:rPr>
                <w:sz w:val="24"/>
                <w:szCs w:val="24"/>
              </w:rPr>
              <w:t>v7</w:t>
            </w:r>
          </w:p>
        </w:tc>
      </w:tr>
      <w:tr w:rsidR="008D4984" w14:paraId="22A79529" w14:textId="77777777" w:rsidTr="00287913">
        <w:trPr>
          <w:trHeight w:val="345"/>
        </w:trPr>
        <w:tc>
          <w:tcPr>
            <w:tcW w:w="3346" w:type="dxa"/>
          </w:tcPr>
          <w:p w14:paraId="7AE36958" w14:textId="77777777" w:rsidR="008D4984" w:rsidRPr="004D1BF6" w:rsidRDefault="00000000">
            <w:pPr>
              <w:rPr>
                <w:sz w:val="24"/>
                <w:szCs w:val="24"/>
              </w:rPr>
            </w:pPr>
            <w:r w:rsidRPr="004D1BF6">
              <w:rPr>
                <w:sz w:val="24"/>
                <w:szCs w:val="24"/>
              </w:rPr>
              <w:t>SharePoint API</w:t>
            </w:r>
          </w:p>
        </w:tc>
        <w:tc>
          <w:tcPr>
            <w:tcW w:w="3346" w:type="dxa"/>
          </w:tcPr>
          <w:p w14:paraId="014D4165" w14:textId="77777777" w:rsidR="008D4984" w:rsidRPr="004D1BF6" w:rsidRDefault="00000000">
            <w:pPr>
              <w:rPr>
                <w:sz w:val="24"/>
                <w:szCs w:val="24"/>
              </w:rPr>
            </w:pPr>
            <w:r w:rsidRPr="004D1BF6">
              <w:rPr>
                <w:sz w:val="24"/>
                <w:szCs w:val="24"/>
              </w:rPr>
              <w:t>PnPjs</w:t>
            </w:r>
          </w:p>
        </w:tc>
        <w:tc>
          <w:tcPr>
            <w:tcW w:w="3346" w:type="dxa"/>
          </w:tcPr>
          <w:p w14:paraId="0BD26CE0" w14:textId="77777777" w:rsidR="008D4984" w:rsidRPr="004D1BF6" w:rsidRDefault="00000000">
            <w:pPr>
              <w:rPr>
                <w:sz w:val="24"/>
                <w:szCs w:val="24"/>
              </w:rPr>
            </w:pPr>
            <w:r w:rsidRPr="004D1BF6">
              <w:rPr>
                <w:sz w:val="24"/>
                <w:szCs w:val="24"/>
              </w:rPr>
              <w:t>^1.2.6</w:t>
            </w:r>
          </w:p>
        </w:tc>
      </w:tr>
      <w:tr w:rsidR="008D4984" w14:paraId="06B24AD7" w14:textId="77777777" w:rsidTr="00287913">
        <w:trPr>
          <w:trHeight w:val="345"/>
        </w:trPr>
        <w:tc>
          <w:tcPr>
            <w:tcW w:w="3346" w:type="dxa"/>
          </w:tcPr>
          <w:p w14:paraId="12120553" w14:textId="77777777" w:rsidR="008D4984" w:rsidRPr="004D1BF6" w:rsidRDefault="00000000">
            <w:pPr>
              <w:rPr>
                <w:sz w:val="24"/>
                <w:szCs w:val="24"/>
              </w:rPr>
            </w:pPr>
            <w:r w:rsidRPr="004D1BF6">
              <w:rPr>
                <w:sz w:val="24"/>
                <w:szCs w:val="24"/>
              </w:rPr>
              <w:t>Printing</w:t>
            </w:r>
          </w:p>
        </w:tc>
        <w:tc>
          <w:tcPr>
            <w:tcW w:w="3346" w:type="dxa"/>
          </w:tcPr>
          <w:p w14:paraId="5862FE8E" w14:textId="77777777" w:rsidR="008D4984" w:rsidRPr="004D1BF6" w:rsidRDefault="00000000">
            <w:pPr>
              <w:rPr>
                <w:sz w:val="24"/>
                <w:szCs w:val="24"/>
              </w:rPr>
            </w:pPr>
            <w:r w:rsidRPr="004D1BF6">
              <w:rPr>
                <w:sz w:val="24"/>
                <w:szCs w:val="24"/>
              </w:rPr>
              <w:t>react-to-print</w:t>
            </w:r>
          </w:p>
        </w:tc>
        <w:tc>
          <w:tcPr>
            <w:tcW w:w="3346" w:type="dxa"/>
          </w:tcPr>
          <w:p w14:paraId="68CC7506" w14:textId="77777777" w:rsidR="008D4984" w:rsidRPr="004D1BF6" w:rsidRDefault="00000000">
            <w:pPr>
              <w:rPr>
                <w:sz w:val="24"/>
                <w:szCs w:val="24"/>
              </w:rPr>
            </w:pPr>
            <w:r w:rsidRPr="004D1BF6">
              <w:rPr>
                <w:sz w:val="24"/>
                <w:szCs w:val="24"/>
              </w:rPr>
              <w:t>^2.10.0</w:t>
            </w:r>
          </w:p>
        </w:tc>
      </w:tr>
      <w:tr w:rsidR="008D4984" w14:paraId="4F72A795" w14:textId="77777777" w:rsidTr="00287913">
        <w:trPr>
          <w:trHeight w:val="359"/>
        </w:trPr>
        <w:tc>
          <w:tcPr>
            <w:tcW w:w="3346" w:type="dxa"/>
          </w:tcPr>
          <w:p w14:paraId="00EDBD8D" w14:textId="77777777" w:rsidR="008D4984" w:rsidRPr="004D1BF6" w:rsidRDefault="00000000">
            <w:pPr>
              <w:rPr>
                <w:sz w:val="24"/>
                <w:szCs w:val="24"/>
              </w:rPr>
            </w:pPr>
            <w:r w:rsidRPr="004D1BF6">
              <w:rPr>
                <w:sz w:val="24"/>
                <w:szCs w:val="24"/>
              </w:rPr>
              <w:lastRenderedPageBreak/>
              <w:t>Rich Text</w:t>
            </w:r>
          </w:p>
        </w:tc>
        <w:tc>
          <w:tcPr>
            <w:tcW w:w="3346" w:type="dxa"/>
          </w:tcPr>
          <w:p w14:paraId="3B8D7A7A" w14:textId="77777777" w:rsidR="008D4984" w:rsidRPr="004D1BF6" w:rsidRDefault="00000000">
            <w:pPr>
              <w:rPr>
                <w:sz w:val="24"/>
                <w:szCs w:val="24"/>
              </w:rPr>
            </w:pPr>
            <w:r w:rsidRPr="004D1BF6">
              <w:rPr>
                <w:sz w:val="24"/>
                <w:szCs w:val="24"/>
              </w:rPr>
              <w:t>react-quill</w:t>
            </w:r>
          </w:p>
        </w:tc>
        <w:tc>
          <w:tcPr>
            <w:tcW w:w="3346" w:type="dxa"/>
          </w:tcPr>
          <w:p w14:paraId="3DA07343" w14:textId="77777777" w:rsidR="008D4984" w:rsidRPr="004D1BF6" w:rsidRDefault="00000000">
            <w:pPr>
              <w:rPr>
                <w:sz w:val="24"/>
                <w:szCs w:val="24"/>
              </w:rPr>
            </w:pPr>
            <w:r w:rsidRPr="004D1BF6">
              <w:rPr>
                <w:sz w:val="24"/>
                <w:szCs w:val="24"/>
              </w:rPr>
              <w:t>2.0.0</w:t>
            </w:r>
          </w:p>
        </w:tc>
      </w:tr>
      <w:tr w:rsidR="008D4984" w14:paraId="2E6C0F6A" w14:textId="77777777" w:rsidTr="00287913">
        <w:trPr>
          <w:trHeight w:val="345"/>
        </w:trPr>
        <w:tc>
          <w:tcPr>
            <w:tcW w:w="3346" w:type="dxa"/>
          </w:tcPr>
          <w:p w14:paraId="7C93DB96" w14:textId="77777777" w:rsidR="008D4984" w:rsidRPr="004D1BF6" w:rsidRDefault="00000000">
            <w:pPr>
              <w:rPr>
                <w:sz w:val="24"/>
                <w:szCs w:val="24"/>
              </w:rPr>
            </w:pPr>
            <w:r w:rsidRPr="004D1BF6">
              <w:rPr>
                <w:sz w:val="24"/>
                <w:szCs w:val="24"/>
              </w:rPr>
              <w:t>Runtime</w:t>
            </w:r>
          </w:p>
        </w:tc>
        <w:tc>
          <w:tcPr>
            <w:tcW w:w="3346" w:type="dxa"/>
          </w:tcPr>
          <w:p w14:paraId="4F5C0F3D" w14:textId="77777777" w:rsidR="008D4984" w:rsidRPr="004D1BF6" w:rsidRDefault="00000000">
            <w:pPr>
              <w:rPr>
                <w:sz w:val="24"/>
                <w:szCs w:val="24"/>
              </w:rPr>
            </w:pPr>
            <w:r w:rsidRPr="004D1BF6">
              <w:rPr>
                <w:sz w:val="24"/>
                <w:szCs w:val="24"/>
              </w:rPr>
              <w:t>Node.js</w:t>
            </w:r>
          </w:p>
        </w:tc>
        <w:tc>
          <w:tcPr>
            <w:tcW w:w="3346" w:type="dxa"/>
          </w:tcPr>
          <w:p w14:paraId="19C179D8" w14:textId="77777777" w:rsidR="008D4984" w:rsidRPr="004D1BF6" w:rsidRDefault="00000000">
            <w:pPr>
              <w:rPr>
                <w:sz w:val="24"/>
                <w:szCs w:val="24"/>
              </w:rPr>
            </w:pPr>
            <w:r w:rsidRPr="004D1BF6">
              <w:rPr>
                <w:sz w:val="24"/>
                <w:szCs w:val="24"/>
              </w:rPr>
              <w:t>16.20.2</w:t>
            </w:r>
          </w:p>
        </w:tc>
      </w:tr>
      <w:tr w:rsidR="008D4984" w14:paraId="71907FF7" w14:textId="77777777" w:rsidTr="00287913">
        <w:trPr>
          <w:trHeight w:val="345"/>
        </w:trPr>
        <w:tc>
          <w:tcPr>
            <w:tcW w:w="3346" w:type="dxa"/>
          </w:tcPr>
          <w:p w14:paraId="029814FA" w14:textId="77777777" w:rsidR="008D4984" w:rsidRPr="004D1BF6" w:rsidRDefault="00000000">
            <w:pPr>
              <w:rPr>
                <w:sz w:val="24"/>
                <w:szCs w:val="24"/>
              </w:rPr>
            </w:pPr>
            <w:r w:rsidRPr="004D1BF6">
              <w:rPr>
                <w:sz w:val="24"/>
                <w:szCs w:val="24"/>
              </w:rPr>
              <w:t>Build Tool</w:t>
            </w:r>
          </w:p>
        </w:tc>
        <w:tc>
          <w:tcPr>
            <w:tcW w:w="3346" w:type="dxa"/>
          </w:tcPr>
          <w:p w14:paraId="1F696887" w14:textId="77777777" w:rsidR="008D4984" w:rsidRPr="004D1BF6" w:rsidRDefault="00000000">
            <w:pPr>
              <w:rPr>
                <w:sz w:val="24"/>
                <w:szCs w:val="24"/>
              </w:rPr>
            </w:pPr>
            <w:r w:rsidRPr="004D1BF6">
              <w:rPr>
                <w:sz w:val="24"/>
                <w:szCs w:val="24"/>
              </w:rPr>
              <w:t>Gulp</w:t>
            </w:r>
          </w:p>
        </w:tc>
        <w:tc>
          <w:tcPr>
            <w:tcW w:w="3346" w:type="dxa"/>
          </w:tcPr>
          <w:p w14:paraId="29DBD53E" w14:textId="77777777" w:rsidR="008D4984" w:rsidRPr="004D1BF6" w:rsidRDefault="00000000">
            <w:pPr>
              <w:rPr>
                <w:sz w:val="24"/>
                <w:szCs w:val="24"/>
              </w:rPr>
            </w:pPr>
            <w:r w:rsidRPr="004D1BF6">
              <w:rPr>
                <w:sz w:val="24"/>
                <w:szCs w:val="24"/>
              </w:rPr>
              <w:t>4.0.2</w:t>
            </w:r>
          </w:p>
        </w:tc>
      </w:tr>
    </w:tbl>
    <w:p w14:paraId="4F8A1BC5" w14:textId="77777777" w:rsidR="008D4984" w:rsidRPr="00F87A21" w:rsidRDefault="00000000">
      <w:pPr>
        <w:pStyle w:val="Heading1"/>
        <w:rPr>
          <w:color w:val="1F497D" w:themeColor="text2"/>
        </w:rPr>
      </w:pPr>
      <w:bookmarkStart w:id="4" w:name="_Toc229513044"/>
      <w:r w:rsidRPr="00F87A21">
        <w:rPr>
          <w:rFonts w:ascii="Calibri" w:hAnsi="Calibri"/>
          <w:color w:val="1F497D" w:themeColor="text2"/>
          <w:sz w:val="36"/>
        </w:rPr>
        <w:t>6. Key Features</w:t>
      </w:r>
      <w:bookmarkEnd w:id="4"/>
    </w:p>
    <w:p w14:paraId="005823EB" w14:textId="77777777" w:rsidR="008D4984" w:rsidRDefault="00000000" w:rsidP="00502089">
      <w:pPr>
        <w:pStyle w:val="ListBullet"/>
        <w:numPr>
          <w:ilvl w:val="0"/>
          <w:numId w:val="13"/>
        </w:numPr>
      </w:pPr>
      <w:r>
        <w:t>Print selected SharePoint list items.</w:t>
      </w:r>
    </w:p>
    <w:p w14:paraId="5066AF8F" w14:textId="77777777" w:rsidR="008D4984" w:rsidRDefault="00000000" w:rsidP="00502089">
      <w:pPr>
        <w:pStyle w:val="ListBullet"/>
        <w:numPr>
          <w:ilvl w:val="0"/>
          <w:numId w:val="13"/>
        </w:numPr>
      </w:pPr>
      <w:r>
        <w:t>Template-based print rendering.</w:t>
      </w:r>
    </w:p>
    <w:p w14:paraId="0E69DBD8" w14:textId="77777777" w:rsidR="008D4984" w:rsidRDefault="00000000" w:rsidP="00502089">
      <w:pPr>
        <w:pStyle w:val="ListBullet"/>
        <w:numPr>
          <w:ilvl w:val="0"/>
          <w:numId w:val="13"/>
        </w:numPr>
      </w:pPr>
      <w:r>
        <w:t>Dynamic SharePoint field mapping.</w:t>
      </w:r>
    </w:p>
    <w:p w14:paraId="0E2395A2" w14:textId="77777777" w:rsidR="008D4984" w:rsidRDefault="00000000" w:rsidP="00502089">
      <w:pPr>
        <w:pStyle w:val="ListBullet"/>
        <w:numPr>
          <w:ilvl w:val="0"/>
          <w:numId w:val="13"/>
        </w:numPr>
      </w:pPr>
      <w:r>
        <w:t>Custom headers and footers.</w:t>
      </w:r>
    </w:p>
    <w:p w14:paraId="0630291E" w14:textId="77777777" w:rsidR="008D4984" w:rsidRDefault="00000000" w:rsidP="00502089">
      <w:pPr>
        <w:pStyle w:val="ListBullet"/>
        <w:numPr>
          <w:ilvl w:val="0"/>
          <w:numId w:val="13"/>
        </w:numPr>
      </w:pPr>
      <w:r>
        <w:t>Section-based layout generation.</w:t>
      </w:r>
    </w:p>
    <w:p w14:paraId="00A61F65" w14:textId="77777777" w:rsidR="008D4984" w:rsidRDefault="00000000" w:rsidP="00502089">
      <w:pPr>
        <w:pStyle w:val="ListBullet"/>
        <w:numPr>
          <w:ilvl w:val="0"/>
          <w:numId w:val="13"/>
        </w:numPr>
      </w:pPr>
      <w:r>
        <w:t>Drag-and-drop field arrangement.</w:t>
      </w:r>
    </w:p>
    <w:p w14:paraId="000F21B7" w14:textId="77777777" w:rsidR="008D4984" w:rsidRDefault="00000000" w:rsidP="00502089">
      <w:pPr>
        <w:pStyle w:val="ListBullet"/>
        <w:numPr>
          <w:ilvl w:val="0"/>
          <w:numId w:val="13"/>
        </w:numPr>
      </w:pPr>
      <w:r>
        <w:t>Print preview before final printing.</w:t>
      </w:r>
    </w:p>
    <w:p w14:paraId="5F8D098D" w14:textId="77777777" w:rsidR="008D4984" w:rsidRDefault="00000000" w:rsidP="00502089">
      <w:pPr>
        <w:pStyle w:val="ListBullet"/>
        <w:numPr>
          <w:ilvl w:val="0"/>
          <w:numId w:val="13"/>
        </w:numPr>
      </w:pPr>
      <w:r>
        <w:t>Browser PDF export support.</w:t>
      </w:r>
    </w:p>
    <w:p w14:paraId="40B441AC" w14:textId="77777777" w:rsidR="008D4984" w:rsidRDefault="00000000" w:rsidP="00502089">
      <w:pPr>
        <w:pStyle w:val="ListBullet"/>
        <w:numPr>
          <w:ilvl w:val="0"/>
          <w:numId w:val="13"/>
        </w:numPr>
      </w:pPr>
      <w:r>
        <w:t>Administrator-only configuration panel.</w:t>
      </w:r>
    </w:p>
    <w:p w14:paraId="5E482FD6" w14:textId="77777777" w:rsidR="008D4984" w:rsidRDefault="00000000" w:rsidP="00502089">
      <w:pPr>
        <w:pStyle w:val="ListBullet"/>
        <w:numPr>
          <w:ilvl w:val="0"/>
          <w:numId w:val="13"/>
        </w:numPr>
      </w:pPr>
      <w:r>
        <w:t>Skip blank fields functionality.</w:t>
      </w:r>
    </w:p>
    <w:p w14:paraId="1260021B" w14:textId="77777777" w:rsidR="008D4984" w:rsidRDefault="00000000" w:rsidP="00502089">
      <w:pPr>
        <w:pStyle w:val="ListBullet"/>
        <w:numPr>
          <w:ilvl w:val="0"/>
          <w:numId w:val="13"/>
        </w:numPr>
      </w:pPr>
      <w:r>
        <w:t>Dynamic field loading from SharePoint.</w:t>
      </w:r>
    </w:p>
    <w:p w14:paraId="083D85BA" w14:textId="77777777" w:rsidR="008D4984" w:rsidRDefault="00000000" w:rsidP="00502089">
      <w:pPr>
        <w:pStyle w:val="ListBullet"/>
        <w:numPr>
          <w:ilvl w:val="0"/>
          <w:numId w:val="13"/>
        </w:numPr>
      </w:pPr>
      <w:r>
        <w:t xml:space="preserve">Performance optimization using </w:t>
      </w:r>
      <w:proofErr w:type="gramStart"/>
      <w:r>
        <w:t>caching</w:t>
      </w:r>
      <w:proofErr w:type="gramEnd"/>
      <w:r>
        <w:t>.</w:t>
      </w:r>
    </w:p>
    <w:p w14:paraId="3B3FE1B9" w14:textId="5578483D" w:rsidR="008D4984" w:rsidRPr="00F87A21" w:rsidRDefault="00000000">
      <w:pPr>
        <w:pStyle w:val="Heading1"/>
        <w:rPr>
          <w:color w:val="1F497D" w:themeColor="text2"/>
        </w:rPr>
      </w:pPr>
      <w:bookmarkStart w:id="5" w:name="_Toc229513045"/>
      <w:r w:rsidRPr="00F87A21">
        <w:rPr>
          <w:rFonts w:ascii="Calibri" w:hAnsi="Calibri"/>
          <w:color w:val="1F497D" w:themeColor="text2"/>
          <w:sz w:val="36"/>
        </w:rPr>
        <w:t xml:space="preserve">7. </w:t>
      </w:r>
      <w:r w:rsidR="00502089" w:rsidRPr="00F87A21">
        <w:rPr>
          <w:rFonts w:ascii="Calibri" w:hAnsi="Calibri"/>
          <w:color w:val="1F497D" w:themeColor="text2"/>
          <w:sz w:val="36"/>
        </w:rPr>
        <w:t>Workflow Steps For user</w:t>
      </w:r>
      <w:bookmarkEnd w:id="5"/>
    </w:p>
    <w:p w14:paraId="1CC3560B" w14:textId="77777777" w:rsidR="008D4984" w:rsidRDefault="00000000" w:rsidP="00502089">
      <w:pPr>
        <w:pStyle w:val="ListNumber"/>
        <w:numPr>
          <w:ilvl w:val="0"/>
          <w:numId w:val="12"/>
        </w:numPr>
      </w:pPr>
      <w:r>
        <w:t>User selects a SharePoint list item.</w:t>
      </w:r>
    </w:p>
    <w:p w14:paraId="0CC8A3B0" w14:textId="77777777" w:rsidR="008D4984" w:rsidRDefault="00000000" w:rsidP="00502089">
      <w:pPr>
        <w:pStyle w:val="ListNumber"/>
        <w:numPr>
          <w:ilvl w:val="0"/>
          <w:numId w:val="12"/>
        </w:numPr>
      </w:pPr>
      <w:r>
        <w:t>Print command becomes visible in the command bar.</w:t>
      </w:r>
    </w:p>
    <w:p w14:paraId="083C598D" w14:textId="77777777" w:rsidR="008D4984" w:rsidRDefault="00000000" w:rsidP="00502089">
      <w:pPr>
        <w:pStyle w:val="ListNumber"/>
        <w:numPr>
          <w:ilvl w:val="0"/>
          <w:numId w:val="12"/>
        </w:numPr>
      </w:pPr>
      <w:r>
        <w:t>User clicks the Print command.</w:t>
      </w:r>
    </w:p>
    <w:p w14:paraId="0E443C0F" w14:textId="77777777" w:rsidR="008D4984" w:rsidRDefault="00000000" w:rsidP="00502089">
      <w:pPr>
        <w:pStyle w:val="ListNumber"/>
        <w:numPr>
          <w:ilvl w:val="0"/>
          <w:numId w:val="12"/>
        </w:numPr>
      </w:pPr>
      <w:r>
        <w:t>Extension opens the Print dialog.</w:t>
      </w:r>
    </w:p>
    <w:p w14:paraId="6AC0CA03" w14:textId="77777777" w:rsidR="008D4984" w:rsidRDefault="00000000" w:rsidP="00502089">
      <w:pPr>
        <w:pStyle w:val="ListNumber"/>
        <w:numPr>
          <w:ilvl w:val="0"/>
          <w:numId w:val="12"/>
        </w:numPr>
      </w:pPr>
      <w:r>
        <w:t>Templates are loaded from Print Settings list.</w:t>
      </w:r>
    </w:p>
    <w:p w14:paraId="0112C8A2" w14:textId="77777777" w:rsidR="008D4984" w:rsidRDefault="00000000" w:rsidP="00502089">
      <w:pPr>
        <w:pStyle w:val="ListNumber"/>
        <w:numPr>
          <w:ilvl w:val="0"/>
          <w:numId w:val="12"/>
        </w:numPr>
      </w:pPr>
      <w:r>
        <w:t>User selects a print template.</w:t>
      </w:r>
    </w:p>
    <w:p w14:paraId="48A7A5C6" w14:textId="77777777" w:rsidR="008D4984" w:rsidRDefault="00000000" w:rsidP="00502089">
      <w:pPr>
        <w:pStyle w:val="ListNumber"/>
        <w:numPr>
          <w:ilvl w:val="0"/>
          <w:numId w:val="12"/>
        </w:numPr>
      </w:pPr>
      <w:r>
        <w:t>Preview content is generated dynamically.</w:t>
      </w:r>
    </w:p>
    <w:p w14:paraId="628F7C3D" w14:textId="77777777" w:rsidR="008D4984" w:rsidRDefault="00000000" w:rsidP="00502089">
      <w:pPr>
        <w:pStyle w:val="ListNumber"/>
        <w:numPr>
          <w:ilvl w:val="0"/>
          <w:numId w:val="12"/>
        </w:numPr>
      </w:pPr>
      <w:r>
        <w:t>User prints or exports the document as PDF.</w:t>
      </w:r>
    </w:p>
    <w:p w14:paraId="359E1743" w14:textId="77777777" w:rsidR="008D4984" w:rsidRPr="00F87A21" w:rsidRDefault="00000000">
      <w:pPr>
        <w:pStyle w:val="Heading1"/>
        <w:rPr>
          <w:color w:val="1F497D" w:themeColor="text2"/>
        </w:rPr>
      </w:pPr>
      <w:bookmarkStart w:id="6" w:name="_Toc229513046"/>
      <w:r w:rsidRPr="00F87A21">
        <w:rPr>
          <w:rFonts w:ascii="Calibri" w:hAnsi="Calibri"/>
          <w:color w:val="1F497D" w:themeColor="text2"/>
          <w:sz w:val="36"/>
        </w:rPr>
        <w:t>8. Administrator Flow</w:t>
      </w:r>
      <w:bookmarkEnd w:id="6"/>
    </w:p>
    <w:p w14:paraId="0CEF3CC9" w14:textId="77777777" w:rsidR="008D4984" w:rsidRDefault="00000000" w:rsidP="00502089">
      <w:pPr>
        <w:pStyle w:val="ListNumber"/>
        <w:numPr>
          <w:ilvl w:val="0"/>
          <w:numId w:val="11"/>
        </w:numPr>
      </w:pPr>
      <w:r>
        <w:t>Administrator opens the Print dialog.</w:t>
      </w:r>
    </w:p>
    <w:p w14:paraId="50FB9D85" w14:textId="77777777" w:rsidR="008D4984" w:rsidRDefault="00000000" w:rsidP="00502089">
      <w:pPr>
        <w:pStyle w:val="ListNumber"/>
        <w:numPr>
          <w:ilvl w:val="0"/>
          <w:numId w:val="11"/>
        </w:numPr>
      </w:pPr>
      <w:r>
        <w:t>Administrator clicks the Settings icon.</w:t>
      </w:r>
    </w:p>
    <w:p w14:paraId="5FD6E17D" w14:textId="77777777" w:rsidR="008D4984" w:rsidRDefault="00000000" w:rsidP="00502089">
      <w:pPr>
        <w:pStyle w:val="ListNumber"/>
        <w:numPr>
          <w:ilvl w:val="0"/>
          <w:numId w:val="11"/>
        </w:numPr>
      </w:pPr>
      <w:r>
        <w:t>Settings panel displays existing templates.</w:t>
      </w:r>
    </w:p>
    <w:p w14:paraId="51956102" w14:textId="77777777" w:rsidR="008D4984" w:rsidRDefault="00000000" w:rsidP="00502089">
      <w:pPr>
        <w:pStyle w:val="ListNumber"/>
        <w:numPr>
          <w:ilvl w:val="0"/>
          <w:numId w:val="11"/>
        </w:numPr>
      </w:pPr>
      <w:r>
        <w:t>Administrator creates or edits templates.</w:t>
      </w:r>
    </w:p>
    <w:p w14:paraId="6AB77971" w14:textId="77777777" w:rsidR="008D4984" w:rsidRDefault="00000000" w:rsidP="00502089">
      <w:pPr>
        <w:pStyle w:val="ListNumber"/>
        <w:numPr>
          <w:ilvl w:val="0"/>
          <w:numId w:val="11"/>
        </w:numPr>
      </w:pPr>
      <w:r>
        <w:t>Fields are dragged into the template designer.</w:t>
      </w:r>
    </w:p>
    <w:p w14:paraId="1BBADD96" w14:textId="77777777" w:rsidR="008D4984" w:rsidRDefault="00000000" w:rsidP="00502089">
      <w:pPr>
        <w:pStyle w:val="ListNumber"/>
        <w:numPr>
          <w:ilvl w:val="0"/>
          <w:numId w:val="11"/>
        </w:numPr>
      </w:pPr>
      <w:r>
        <w:t>Header, footer, and sections are configured.</w:t>
      </w:r>
    </w:p>
    <w:p w14:paraId="6AD38ECB" w14:textId="77777777" w:rsidR="008D4984" w:rsidRDefault="00000000" w:rsidP="00502089">
      <w:pPr>
        <w:pStyle w:val="ListNumber"/>
        <w:numPr>
          <w:ilvl w:val="0"/>
          <w:numId w:val="11"/>
        </w:numPr>
      </w:pPr>
      <w:r>
        <w:t>Template is saved into SharePoint.</w:t>
      </w:r>
    </w:p>
    <w:p w14:paraId="5119F0A4" w14:textId="77777777" w:rsidR="008D4984" w:rsidRDefault="00000000" w:rsidP="00502089">
      <w:pPr>
        <w:pStyle w:val="ListNumber"/>
        <w:numPr>
          <w:ilvl w:val="0"/>
          <w:numId w:val="11"/>
        </w:numPr>
      </w:pPr>
      <w:r>
        <w:t>Template becomes available for end users.</w:t>
      </w:r>
    </w:p>
    <w:p w14:paraId="6B3196D2" w14:textId="77777777" w:rsidR="008D4984" w:rsidRPr="00F87A21" w:rsidRDefault="00000000">
      <w:pPr>
        <w:pStyle w:val="Heading1"/>
        <w:rPr>
          <w:color w:val="1F497D" w:themeColor="text2"/>
        </w:rPr>
      </w:pPr>
      <w:bookmarkStart w:id="7" w:name="_Toc229513047"/>
      <w:r w:rsidRPr="00F87A21">
        <w:rPr>
          <w:rFonts w:ascii="Calibri" w:hAnsi="Calibri"/>
          <w:color w:val="1F497D" w:themeColor="text2"/>
          <w:sz w:val="36"/>
        </w:rPr>
        <w:lastRenderedPageBreak/>
        <w:t>9. Project Structure</w:t>
      </w:r>
      <w:bookmarkEnd w:id="7"/>
    </w:p>
    <w:p w14:paraId="42A1BEA8" w14:textId="11AE07E1" w:rsidR="008D4984" w:rsidRDefault="00000000" w:rsidP="004D1BF6">
      <w:r>
        <w:rPr>
          <w:rFonts w:ascii="Courier New" w:hAnsi="Courier New"/>
          <w:sz w:val="20"/>
        </w:rPr>
        <w:br/>
      </w:r>
      <w:proofErr w:type="spellStart"/>
      <w:r>
        <w:rPr>
          <w:rFonts w:ascii="Courier New" w:hAnsi="Courier New"/>
          <w:sz w:val="20"/>
        </w:rPr>
        <w:t>src</w:t>
      </w:r>
      <w:proofErr w:type="spellEnd"/>
      <w:r>
        <w:rPr>
          <w:rFonts w:ascii="Courier New" w:hAnsi="Courier New"/>
          <w:sz w:val="20"/>
        </w:rPr>
        <w:t>/</w:t>
      </w:r>
      <w:r>
        <w:rPr>
          <w:rFonts w:ascii="Courier New" w:hAnsi="Courier New"/>
          <w:sz w:val="20"/>
        </w:rPr>
        <w:br/>
        <w:t xml:space="preserve"> ├── extensions/</w:t>
      </w:r>
      <w:r>
        <w:rPr>
          <w:rFonts w:ascii="Courier New" w:hAnsi="Courier New"/>
          <w:sz w:val="20"/>
        </w:rPr>
        <w:br/>
        <w:t xml:space="preserve"> │    └── print/</w:t>
      </w:r>
      <w:r>
        <w:rPr>
          <w:rFonts w:ascii="Courier New" w:hAnsi="Courier New"/>
          <w:sz w:val="20"/>
        </w:rPr>
        <w:br/>
        <w:t xml:space="preserve"> │         ├── </w:t>
      </w:r>
      <w:proofErr w:type="spellStart"/>
      <w:r>
        <w:rPr>
          <w:rFonts w:ascii="Courier New" w:hAnsi="Courier New"/>
          <w:sz w:val="20"/>
        </w:rPr>
        <w:t>PrintCommandSet.ts</w:t>
      </w:r>
      <w:proofErr w:type="spellEnd"/>
      <w:r>
        <w:rPr>
          <w:rFonts w:ascii="Courier New" w:hAnsi="Courier New"/>
          <w:sz w:val="20"/>
        </w:rPr>
        <w:br/>
        <w:t xml:space="preserve"> │         ├── </w:t>
      </w:r>
      <w:proofErr w:type="spellStart"/>
      <w:r>
        <w:rPr>
          <w:rFonts w:ascii="Courier New" w:hAnsi="Courier New"/>
          <w:sz w:val="20"/>
        </w:rPr>
        <w:t>PrintCommandSet.manifest.json</w:t>
      </w:r>
      <w:proofErr w:type="spellEnd"/>
      <w:r>
        <w:rPr>
          <w:rFonts w:ascii="Courier New" w:hAnsi="Courier New"/>
          <w:sz w:val="20"/>
        </w:rPr>
        <w:br/>
        <w:t xml:space="preserve"> │         ├── components/</w:t>
      </w:r>
      <w:r>
        <w:rPr>
          <w:rFonts w:ascii="Courier New" w:hAnsi="Courier New"/>
          <w:sz w:val="20"/>
        </w:rPr>
        <w:br/>
        <w:t xml:space="preserve"> │         │    ├── print-</w:t>
      </w:r>
      <w:proofErr w:type="spellStart"/>
      <w:r>
        <w:rPr>
          <w:rFonts w:ascii="Courier New" w:hAnsi="Courier New"/>
          <w:sz w:val="20"/>
        </w:rPr>
        <w:t>dialog.tsx</w:t>
      </w:r>
      <w:proofErr w:type="spellEnd"/>
      <w:r>
        <w:rPr>
          <w:rFonts w:ascii="Courier New" w:hAnsi="Courier New"/>
          <w:sz w:val="20"/>
        </w:rPr>
        <w:br/>
        <w:t xml:space="preserve"> │         │    ├── print-dialog-</w:t>
      </w:r>
      <w:proofErr w:type="spellStart"/>
      <w:r>
        <w:rPr>
          <w:rFonts w:ascii="Courier New" w:hAnsi="Courier New"/>
          <w:sz w:val="20"/>
        </w:rPr>
        <w:t>content.tsx</w:t>
      </w:r>
      <w:proofErr w:type="spellEnd"/>
      <w:r>
        <w:rPr>
          <w:rFonts w:ascii="Courier New" w:hAnsi="Courier New"/>
          <w:sz w:val="20"/>
        </w:rPr>
        <w:br/>
        <w:t xml:space="preserve"> │         │    ├── settings-</w:t>
      </w:r>
      <w:proofErr w:type="spellStart"/>
      <w:r>
        <w:rPr>
          <w:rFonts w:ascii="Courier New" w:hAnsi="Courier New"/>
          <w:sz w:val="20"/>
        </w:rPr>
        <w:t>panel.tsx</w:t>
      </w:r>
      <w:proofErr w:type="spellEnd"/>
      <w:r>
        <w:rPr>
          <w:rFonts w:ascii="Courier New" w:hAnsi="Courier New"/>
          <w:sz w:val="20"/>
        </w:rPr>
        <w:br/>
        <w:t xml:space="preserve"> │         │    └── add-update-template-</w:t>
      </w:r>
      <w:proofErr w:type="spellStart"/>
      <w:r>
        <w:rPr>
          <w:rFonts w:ascii="Courier New" w:hAnsi="Courier New"/>
          <w:sz w:val="20"/>
        </w:rPr>
        <w:t>panel.tsx</w:t>
      </w:r>
      <w:proofErr w:type="spellEnd"/>
      <w:r>
        <w:rPr>
          <w:rFonts w:ascii="Courier New" w:hAnsi="Courier New"/>
          <w:sz w:val="20"/>
        </w:rPr>
        <w:br/>
        <w:t xml:space="preserve"> │         ├── services/</w:t>
      </w:r>
      <w:r>
        <w:rPr>
          <w:rFonts w:ascii="Courier New" w:hAnsi="Courier New"/>
          <w:sz w:val="20"/>
        </w:rPr>
        <w:br/>
        <w:t xml:space="preserve"> │         │    └── list-</w:t>
      </w:r>
      <w:proofErr w:type="spellStart"/>
      <w:r>
        <w:rPr>
          <w:rFonts w:ascii="Courier New" w:hAnsi="Courier New"/>
          <w:sz w:val="20"/>
        </w:rPr>
        <w:t>service.ts</w:t>
      </w:r>
      <w:proofErr w:type="spellEnd"/>
      <w:r>
        <w:rPr>
          <w:rFonts w:ascii="Courier New" w:hAnsi="Courier New"/>
          <w:sz w:val="20"/>
        </w:rPr>
        <w:br/>
        <w:t xml:space="preserve"> │         ├── models/</w:t>
      </w:r>
      <w:r>
        <w:rPr>
          <w:rFonts w:ascii="Courier New" w:hAnsi="Courier New"/>
          <w:sz w:val="20"/>
        </w:rPr>
        <w:br/>
        <w:t xml:space="preserve"> │         └── loc/</w:t>
      </w:r>
      <w:r>
        <w:rPr>
          <w:rFonts w:ascii="Courier New" w:hAnsi="Courier New"/>
          <w:sz w:val="20"/>
        </w:rPr>
        <w:br/>
        <w:t>config/</w:t>
      </w:r>
      <w:r>
        <w:rPr>
          <w:rFonts w:ascii="Courier New" w:hAnsi="Courier New"/>
          <w:sz w:val="20"/>
        </w:rPr>
        <w:br/>
      </w:r>
      <w:proofErr w:type="spellStart"/>
      <w:r>
        <w:rPr>
          <w:rFonts w:ascii="Courier New" w:hAnsi="Courier New"/>
          <w:sz w:val="20"/>
        </w:rPr>
        <w:t>sharepoint</w:t>
      </w:r>
      <w:proofErr w:type="spellEnd"/>
      <w:r>
        <w:rPr>
          <w:rFonts w:ascii="Courier New" w:hAnsi="Courier New"/>
          <w:sz w:val="20"/>
        </w:rPr>
        <w:t>/</w:t>
      </w:r>
      <w:r>
        <w:rPr>
          <w:rFonts w:ascii="Courier New" w:hAnsi="Courier New"/>
          <w:sz w:val="20"/>
        </w:rPr>
        <w:br/>
      </w:r>
      <w:r w:rsidR="004D1BF6">
        <w:rPr>
          <w:color w:val="E66C2C"/>
          <w:sz w:val="36"/>
        </w:rPr>
        <w:br/>
      </w:r>
      <w:r w:rsidRPr="00F87A21">
        <w:rPr>
          <w:color w:val="1F497D" w:themeColor="text2"/>
          <w:sz w:val="36"/>
        </w:rPr>
        <w:t>10. Important Components</w:t>
      </w:r>
    </w:p>
    <w:tbl>
      <w:tblPr>
        <w:tblStyle w:val="TableGrid"/>
        <w:tblW w:w="9344" w:type="dxa"/>
        <w:tblInd w:w="437" w:type="dxa"/>
        <w:tblLook w:val="04A0" w:firstRow="1" w:lastRow="0" w:firstColumn="1" w:lastColumn="0" w:noHBand="0" w:noVBand="1"/>
      </w:tblPr>
      <w:tblGrid>
        <w:gridCol w:w="4672"/>
        <w:gridCol w:w="4672"/>
      </w:tblGrid>
      <w:tr w:rsidR="008D4984" w14:paraId="5710E5B3" w14:textId="77777777" w:rsidTr="00F87A21">
        <w:trPr>
          <w:trHeight w:val="473"/>
        </w:trPr>
        <w:tc>
          <w:tcPr>
            <w:tcW w:w="4672" w:type="dxa"/>
            <w:shd w:val="clear" w:color="auto" w:fill="004F88"/>
          </w:tcPr>
          <w:p w14:paraId="521C1496" w14:textId="77777777" w:rsidR="008D4984" w:rsidRPr="004D1BF6" w:rsidRDefault="00000000">
            <w:pPr>
              <w:rPr>
                <w:color w:val="FFFFFF"/>
                <w:sz w:val="28"/>
                <w:szCs w:val="28"/>
              </w:rPr>
            </w:pPr>
            <w:r w:rsidRPr="004D1BF6">
              <w:rPr>
                <w:color w:val="FFFFFF"/>
                <w:sz w:val="28"/>
                <w:szCs w:val="28"/>
              </w:rPr>
              <w:t>Component</w:t>
            </w:r>
          </w:p>
        </w:tc>
        <w:tc>
          <w:tcPr>
            <w:tcW w:w="4672" w:type="dxa"/>
            <w:shd w:val="clear" w:color="auto" w:fill="004F88"/>
          </w:tcPr>
          <w:p w14:paraId="1A4EAB5E" w14:textId="77777777" w:rsidR="008D4984" w:rsidRPr="004D1BF6" w:rsidRDefault="00000000">
            <w:pPr>
              <w:rPr>
                <w:color w:val="FFFFFF"/>
                <w:sz w:val="28"/>
                <w:szCs w:val="28"/>
              </w:rPr>
            </w:pPr>
            <w:r w:rsidRPr="004D1BF6">
              <w:rPr>
                <w:color w:val="FFFFFF"/>
                <w:sz w:val="28"/>
                <w:szCs w:val="28"/>
              </w:rPr>
              <w:t>Purpose</w:t>
            </w:r>
          </w:p>
        </w:tc>
      </w:tr>
      <w:tr w:rsidR="008D4984" w14:paraId="7A7E8ED0" w14:textId="77777777" w:rsidTr="00287913">
        <w:trPr>
          <w:trHeight w:val="304"/>
        </w:trPr>
        <w:tc>
          <w:tcPr>
            <w:tcW w:w="4672" w:type="dxa"/>
          </w:tcPr>
          <w:p w14:paraId="3E48F8D7" w14:textId="77777777" w:rsidR="008D4984" w:rsidRPr="004D1BF6" w:rsidRDefault="00000000">
            <w:pPr>
              <w:rPr>
                <w:sz w:val="24"/>
                <w:szCs w:val="24"/>
              </w:rPr>
            </w:pPr>
            <w:proofErr w:type="spellStart"/>
            <w:r w:rsidRPr="004D1BF6">
              <w:rPr>
                <w:sz w:val="24"/>
                <w:szCs w:val="24"/>
              </w:rPr>
              <w:t>PrintCommandSet.ts</w:t>
            </w:r>
            <w:proofErr w:type="spellEnd"/>
          </w:p>
        </w:tc>
        <w:tc>
          <w:tcPr>
            <w:tcW w:w="4672" w:type="dxa"/>
          </w:tcPr>
          <w:p w14:paraId="107F30C4" w14:textId="77777777" w:rsidR="008D4984" w:rsidRPr="004D1BF6" w:rsidRDefault="00000000">
            <w:pPr>
              <w:rPr>
                <w:sz w:val="24"/>
                <w:szCs w:val="24"/>
              </w:rPr>
            </w:pPr>
            <w:r w:rsidRPr="004D1BF6">
              <w:rPr>
                <w:sz w:val="24"/>
                <w:szCs w:val="24"/>
              </w:rPr>
              <w:t>Registers and controls extension commands</w:t>
            </w:r>
          </w:p>
        </w:tc>
      </w:tr>
      <w:tr w:rsidR="008D4984" w14:paraId="047279DA" w14:textId="77777777" w:rsidTr="00287913">
        <w:trPr>
          <w:trHeight w:val="382"/>
        </w:trPr>
        <w:tc>
          <w:tcPr>
            <w:tcW w:w="4672" w:type="dxa"/>
          </w:tcPr>
          <w:p w14:paraId="6439C9EE" w14:textId="77777777" w:rsidR="008D4984" w:rsidRPr="004D1BF6" w:rsidRDefault="00000000">
            <w:pPr>
              <w:rPr>
                <w:sz w:val="24"/>
                <w:szCs w:val="24"/>
              </w:rPr>
            </w:pPr>
            <w:r w:rsidRPr="004D1BF6">
              <w:rPr>
                <w:sz w:val="24"/>
                <w:szCs w:val="24"/>
              </w:rPr>
              <w:t>print-</w:t>
            </w:r>
            <w:proofErr w:type="spellStart"/>
            <w:r w:rsidRPr="004D1BF6">
              <w:rPr>
                <w:sz w:val="24"/>
                <w:szCs w:val="24"/>
              </w:rPr>
              <w:t>dialog.tsx</w:t>
            </w:r>
            <w:proofErr w:type="spellEnd"/>
          </w:p>
        </w:tc>
        <w:tc>
          <w:tcPr>
            <w:tcW w:w="4672" w:type="dxa"/>
          </w:tcPr>
          <w:p w14:paraId="18049FC8" w14:textId="77777777" w:rsidR="008D4984" w:rsidRPr="004D1BF6" w:rsidRDefault="00000000">
            <w:pPr>
              <w:rPr>
                <w:sz w:val="24"/>
                <w:szCs w:val="24"/>
              </w:rPr>
            </w:pPr>
            <w:r w:rsidRPr="004D1BF6">
              <w:rPr>
                <w:sz w:val="24"/>
                <w:szCs w:val="24"/>
              </w:rPr>
              <w:t>Opens the print dialog UI</w:t>
            </w:r>
          </w:p>
        </w:tc>
      </w:tr>
      <w:tr w:rsidR="008D4984" w14:paraId="5BE2C442" w14:textId="77777777" w:rsidTr="00287913">
        <w:trPr>
          <w:trHeight w:val="276"/>
        </w:trPr>
        <w:tc>
          <w:tcPr>
            <w:tcW w:w="4672" w:type="dxa"/>
          </w:tcPr>
          <w:p w14:paraId="36B94A88" w14:textId="77777777" w:rsidR="008D4984" w:rsidRPr="004D1BF6" w:rsidRDefault="00000000">
            <w:pPr>
              <w:rPr>
                <w:sz w:val="24"/>
                <w:szCs w:val="24"/>
              </w:rPr>
            </w:pPr>
            <w:r w:rsidRPr="004D1BF6">
              <w:rPr>
                <w:sz w:val="24"/>
                <w:szCs w:val="24"/>
              </w:rPr>
              <w:t>print-dialog-</w:t>
            </w:r>
            <w:proofErr w:type="spellStart"/>
            <w:r w:rsidRPr="004D1BF6">
              <w:rPr>
                <w:sz w:val="24"/>
                <w:szCs w:val="24"/>
              </w:rPr>
              <w:t>content.tsx</w:t>
            </w:r>
            <w:proofErr w:type="spellEnd"/>
          </w:p>
        </w:tc>
        <w:tc>
          <w:tcPr>
            <w:tcW w:w="4672" w:type="dxa"/>
          </w:tcPr>
          <w:p w14:paraId="7D6D0EEE" w14:textId="77777777" w:rsidR="008D4984" w:rsidRPr="004D1BF6" w:rsidRDefault="00000000">
            <w:pPr>
              <w:rPr>
                <w:sz w:val="24"/>
                <w:szCs w:val="24"/>
              </w:rPr>
            </w:pPr>
            <w:r w:rsidRPr="004D1BF6">
              <w:rPr>
                <w:sz w:val="24"/>
                <w:szCs w:val="24"/>
              </w:rPr>
              <w:t>Loads templates and renders preview</w:t>
            </w:r>
          </w:p>
        </w:tc>
      </w:tr>
      <w:tr w:rsidR="008D4984" w14:paraId="18D3428C" w14:textId="77777777" w:rsidTr="00287913">
        <w:trPr>
          <w:trHeight w:val="298"/>
        </w:trPr>
        <w:tc>
          <w:tcPr>
            <w:tcW w:w="4672" w:type="dxa"/>
          </w:tcPr>
          <w:p w14:paraId="2590054D" w14:textId="77777777" w:rsidR="008D4984" w:rsidRPr="004D1BF6" w:rsidRDefault="00000000">
            <w:pPr>
              <w:rPr>
                <w:sz w:val="24"/>
                <w:szCs w:val="24"/>
              </w:rPr>
            </w:pPr>
            <w:r w:rsidRPr="004D1BF6">
              <w:rPr>
                <w:sz w:val="24"/>
                <w:szCs w:val="24"/>
              </w:rPr>
              <w:t>settings-</w:t>
            </w:r>
            <w:proofErr w:type="spellStart"/>
            <w:r w:rsidRPr="004D1BF6">
              <w:rPr>
                <w:sz w:val="24"/>
                <w:szCs w:val="24"/>
              </w:rPr>
              <w:t>panel.tsx</w:t>
            </w:r>
            <w:proofErr w:type="spellEnd"/>
          </w:p>
        </w:tc>
        <w:tc>
          <w:tcPr>
            <w:tcW w:w="4672" w:type="dxa"/>
          </w:tcPr>
          <w:p w14:paraId="21280EFA" w14:textId="77777777" w:rsidR="008D4984" w:rsidRPr="004D1BF6" w:rsidRDefault="00000000">
            <w:pPr>
              <w:rPr>
                <w:sz w:val="24"/>
                <w:szCs w:val="24"/>
              </w:rPr>
            </w:pPr>
            <w:r w:rsidRPr="004D1BF6">
              <w:rPr>
                <w:sz w:val="24"/>
                <w:szCs w:val="24"/>
              </w:rPr>
              <w:t>Manages template configuration</w:t>
            </w:r>
          </w:p>
        </w:tc>
      </w:tr>
      <w:tr w:rsidR="008D4984" w14:paraId="4E1E433E" w14:textId="77777777" w:rsidTr="00287913">
        <w:trPr>
          <w:trHeight w:val="306"/>
        </w:trPr>
        <w:tc>
          <w:tcPr>
            <w:tcW w:w="4672" w:type="dxa"/>
          </w:tcPr>
          <w:p w14:paraId="7BACB166" w14:textId="77777777" w:rsidR="008D4984" w:rsidRPr="004D1BF6" w:rsidRDefault="00000000">
            <w:pPr>
              <w:rPr>
                <w:sz w:val="24"/>
                <w:szCs w:val="24"/>
              </w:rPr>
            </w:pPr>
            <w:r w:rsidRPr="004D1BF6">
              <w:rPr>
                <w:sz w:val="24"/>
                <w:szCs w:val="24"/>
              </w:rPr>
              <w:t>add-update-template-</w:t>
            </w:r>
            <w:proofErr w:type="spellStart"/>
            <w:r w:rsidRPr="004D1BF6">
              <w:rPr>
                <w:sz w:val="24"/>
                <w:szCs w:val="24"/>
              </w:rPr>
              <w:t>panel.tsx</w:t>
            </w:r>
            <w:proofErr w:type="spellEnd"/>
          </w:p>
        </w:tc>
        <w:tc>
          <w:tcPr>
            <w:tcW w:w="4672" w:type="dxa"/>
          </w:tcPr>
          <w:p w14:paraId="2B1E8D44" w14:textId="77777777" w:rsidR="008D4984" w:rsidRPr="004D1BF6" w:rsidRDefault="00000000">
            <w:pPr>
              <w:rPr>
                <w:sz w:val="24"/>
                <w:szCs w:val="24"/>
              </w:rPr>
            </w:pPr>
            <w:r w:rsidRPr="004D1BF6">
              <w:rPr>
                <w:sz w:val="24"/>
                <w:szCs w:val="24"/>
              </w:rPr>
              <w:t>Creates and updates templates</w:t>
            </w:r>
          </w:p>
        </w:tc>
      </w:tr>
      <w:tr w:rsidR="008D4984" w14:paraId="23E8E495" w14:textId="77777777" w:rsidTr="00287913">
        <w:trPr>
          <w:trHeight w:val="342"/>
        </w:trPr>
        <w:tc>
          <w:tcPr>
            <w:tcW w:w="4672" w:type="dxa"/>
          </w:tcPr>
          <w:p w14:paraId="7A067DAF" w14:textId="77777777" w:rsidR="008D4984" w:rsidRPr="004D1BF6" w:rsidRDefault="00000000">
            <w:pPr>
              <w:rPr>
                <w:sz w:val="24"/>
                <w:szCs w:val="24"/>
              </w:rPr>
            </w:pPr>
            <w:r w:rsidRPr="004D1BF6">
              <w:rPr>
                <w:sz w:val="24"/>
                <w:szCs w:val="24"/>
              </w:rPr>
              <w:t>list-</w:t>
            </w:r>
            <w:proofErr w:type="spellStart"/>
            <w:r w:rsidRPr="004D1BF6">
              <w:rPr>
                <w:sz w:val="24"/>
                <w:szCs w:val="24"/>
              </w:rPr>
              <w:t>service.ts</w:t>
            </w:r>
            <w:proofErr w:type="spellEnd"/>
          </w:p>
        </w:tc>
        <w:tc>
          <w:tcPr>
            <w:tcW w:w="4672" w:type="dxa"/>
          </w:tcPr>
          <w:p w14:paraId="66108C72" w14:textId="77777777" w:rsidR="008D4984" w:rsidRPr="004D1BF6" w:rsidRDefault="00000000">
            <w:pPr>
              <w:rPr>
                <w:sz w:val="24"/>
                <w:szCs w:val="24"/>
              </w:rPr>
            </w:pPr>
            <w:r w:rsidRPr="004D1BF6">
              <w:rPr>
                <w:sz w:val="24"/>
                <w:szCs w:val="24"/>
              </w:rPr>
              <w:t>Handles SharePoint API operations</w:t>
            </w:r>
          </w:p>
        </w:tc>
      </w:tr>
    </w:tbl>
    <w:p w14:paraId="3895E293"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8" w:name="_Toc229513048"/>
      <w:r w:rsidRPr="00287913">
        <w:rPr>
          <w:rFonts w:ascii="Calibri" w:eastAsiaTheme="minorEastAsia" w:hAnsi="Calibri" w:cstheme="minorBidi"/>
          <w:b w:val="0"/>
          <w:bCs w:val="0"/>
          <w:color w:val="1F497D" w:themeColor="text2"/>
          <w:sz w:val="36"/>
          <w:szCs w:val="22"/>
        </w:rPr>
        <w:t>11. Important Functions</w:t>
      </w:r>
      <w:bookmarkEnd w:id="8"/>
    </w:p>
    <w:tbl>
      <w:tblPr>
        <w:tblStyle w:val="TableGrid"/>
        <w:tblW w:w="9266" w:type="dxa"/>
        <w:tblInd w:w="498" w:type="dxa"/>
        <w:tblLook w:val="04A0" w:firstRow="1" w:lastRow="0" w:firstColumn="1" w:lastColumn="0" w:noHBand="0" w:noVBand="1"/>
      </w:tblPr>
      <w:tblGrid>
        <w:gridCol w:w="4633"/>
        <w:gridCol w:w="4633"/>
      </w:tblGrid>
      <w:tr w:rsidR="008D4984" w14:paraId="7C25C07B" w14:textId="77777777" w:rsidTr="00F87A21">
        <w:trPr>
          <w:trHeight w:val="520"/>
        </w:trPr>
        <w:tc>
          <w:tcPr>
            <w:tcW w:w="4633" w:type="dxa"/>
            <w:shd w:val="clear" w:color="auto" w:fill="004F88"/>
          </w:tcPr>
          <w:p w14:paraId="6921EEF3" w14:textId="77777777" w:rsidR="008D4984" w:rsidRPr="004D1BF6" w:rsidRDefault="00000000">
            <w:pPr>
              <w:rPr>
                <w:color w:val="FFFFFF" w:themeColor="background1"/>
                <w:sz w:val="28"/>
                <w:szCs w:val="28"/>
              </w:rPr>
            </w:pPr>
            <w:r w:rsidRPr="004D1BF6">
              <w:rPr>
                <w:color w:val="FFFFFF" w:themeColor="background1"/>
                <w:sz w:val="28"/>
                <w:szCs w:val="28"/>
              </w:rPr>
              <w:t>Function</w:t>
            </w:r>
          </w:p>
        </w:tc>
        <w:tc>
          <w:tcPr>
            <w:tcW w:w="4633" w:type="dxa"/>
            <w:shd w:val="clear" w:color="auto" w:fill="004F88"/>
          </w:tcPr>
          <w:p w14:paraId="55D8E067" w14:textId="77777777" w:rsidR="008D4984" w:rsidRPr="004D1BF6" w:rsidRDefault="00000000">
            <w:pPr>
              <w:rPr>
                <w:color w:val="FFFFFF" w:themeColor="background1"/>
                <w:sz w:val="28"/>
                <w:szCs w:val="28"/>
              </w:rPr>
            </w:pPr>
            <w:r w:rsidRPr="004D1BF6">
              <w:rPr>
                <w:color w:val="FFFFFF" w:themeColor="background1"/>
                <w:sz w:val="28"/>
                <w:szCs w:val="28"/>
              </w:rPr>
              <w:t>Purpose</w:t>
            </w:r>
          </w:p>
        </w:tc>
      </w:tr>
      <w:tr w:rsidR="008D4984" w14:paraId="46F438BF" w14:textId="77777777" w:rsidTr="00287913">
        <w:trPr>
          <w:trHeight w:val="272"/>
        </w:trPr>
        <w:tc>
          <w:tcPr>
            <w:tcW w:w="4633" w:type="dxa"/>
          </w:tcPr>
          <w:p w14:paraId="4F56328F" w14:textId="77777777" w:rsidR="008D4984" w:rsidRDefault="00000000">
            <w:proofErr w:type="spellStart"/>
            <w:proofErr w:type="gramStart"/>
            <w:r>
              <w:t>onListViewUpdated</w:t>
            </w:r>
            <w:proofErr w:type="spellEnd"/>
            <w:r>
              <w:t>(</w:t>
            </w:r>
            <w:proofErr w:type="gramEnd"/>
            <w:r>
              <w:t>)</w:t>
            </w:r>
          </w:p>
        </w:tc>
        <w:tc>
          <w:tcPr>
            <w:tcW w:w="4633" w:type="dxa"/>
          </w:tcPr>
          <w:p w14:paraId="38DE65CD" w14:textId="77777777" w:rsidR="008D4984" w:rsidRDefault="00000000">
            <w:r>
              <w:t>Controls command visibility</w:t>
            </w:r>
          </w:p>
        </w:tc>
      </w:tr>
      <w:tr w:rsidR="008D4984" w14:paraId="7770DF92" w14:textId="77777777" w:rsidTr="00287913">
        <w:trPr>
          <w:trHeight w:val="308"/>
        </w:trPr>
        <w:tc>
          <w:tcPr>
            <w:tcW w:w="4633" w:type="dxa"/>
          </w:tcPr>
          <w:p w14:paraId="2231D7F9" w14:textId="77777777" w:rsidR="008D4984" w:rsidRDefault="00000000">
            <w:proofErr w:type="spellStart"/>
            <w:proofErr w:type="gramStart"/>
            <w:r>
              <w:t>onExecute</w:t>
            </w:r>
            <w:proofErr w:type="spellEnd"/>
            <w:r>
              <w:t>(</w:t>
            </w:r>
            <w:proofErr w:type="gramEnd"/>
            <w:r>
              <w:t>)</w:t>
            </w:r>
          </w:p>
        </w:tc>
        <w:tc>
          <w:tcPr>
            <w:tcW w:w="4633" w:type="dxa"/>
          </w:tcPr>
          <w:p w14:paraId="6D37241A" w14:textId="77777777" w:rsidR="008D4984" w:rsidRDefault="00000000">
            <w:r>
              <w:t>Opens print dialog</w:t>
            </w:r>
          </w:p>
        </w:tc>
      </w:tr>
      <w:tr w:rsidR="008D4984" w14:paraId="6CCA0F0A" w14:textId="77777777" w:rsidTr="00287913">
        <w:trPr>
          <w:trHeight w:val="344"/>
        </w:trPr>
        <w:tc>
          <w:tcPr>
            <w:tcW w:w="4633" w:type="dxa"/>
          </w:tcPr>
          <w:p w14:paraId="403DD40F" w14:textId="77777777" w:rsidR="008D4984" w:rsidRDefault="00000000">
            <w:proofErr w:type="spellStart"/>
            <w:proofErr w:type="gramStart"/>
            <w:r>
              <w:t>getTemplates</w:t>
            </w:r>
            <w:proofErr w:type="spellEnd"/>
            <w:r>
              <w:t>(</w:t>
            </w:r>
            <w:proofErr w:type="gramEnd"/>
            <w:r>
              <w:t>)</w:t>
            </w:r>
          </w:p>
        </w:tc>
        <w:tc>
          <w:tcPr>
            <w:tcW w:w="4633" w:type="dxa"/>
          </w:tcPr>
          <w:p w14:paraId="1EFD0C35" w14:textId="77777777" w:rsidR="008D4984" w:rsidRDefault="00000000">
            <w:r>
              <w:t>Loads templates from SharePoint</w:t>
            </w:r>
          </w:p>
        </w:tc>
      </w:tr>
      <w:tr w:rsidR="008D4984" w14:paraId="1AC50DDB" w14:textId="77777777" w:rsidTr="00287913">
        <w:trPr>
          <w:trHeight w:val="394"/>
        </w:trPr>
        <w:tc>
          <w:tcPr>
            <w:tcW w:w="4633" w:type="dxa"/>
          </w:tcPr>
          <w:p w14:paraId="1EAFDEE8" w14:textId="77777777" w:rsidR="008D4984" w:rsidRDefault="00000000">
            <w:proofErr w:type="spellStart"/>
            <w:proofErr w:type="gramStart"/>
            <w:r>
              <w:t>loadTemplate</w:t>
            </w:r>
            <w:proofErr w:type="spellEnd"/>
            <w:r>
              <w:t>(</w:t>
            </w:r>
            <w:proofErr w:type="gramEnd"/>
            <w:r>
              <w:t>)</w:t>
            </w:r>
          </w:p>
        </w:tc>
        <w:tc>
          <w:tcPr>
            <w:tcW w:w="4633" w:type="dxa"/>
          </w:tcPr>
          <w:p w14:paraId="5C072FE3" w14:textId="77777777" w:rsidR="008D4984" w:rsidRDefault="00000000">
            <w:r>
              <w:t>Generates print preview</w:t>
            </w:r>
          </w:p>
        </w:tc>
      </w:tr>
      <w:tr w:rsidR="008D4984" w14:paraId="2C683F61" w14:textId="77777777" w:rsidTr="00F87A21">
        <w:trPr>
          <w:trHeight w:val="520"/>
        </w:trPr>
        <w:tc>
          <w:tcPr>
            <w:tcW w:w="4633" w:type="dxa"/>
          </w:tcPr>
          <w:p w14:paraId="14B13DBD" w14:textId="77777777" w:rsidR="008D4984" w:rsidRDefault="00000000">
            <w:proofErr w:type="spellStart"/>
            <w:proofErr w:type="gramStart"/>
            <w:r>
              <w:t>GetFieldsbyListId</w:t>
            </w:r>
            <w:proofErr w:type="spellEnd"/>
            <w:r>
              <w:t>(</w:t>
            </w:r>
            <w:proofErr w:type="gramEnd"/>
            <w:r>
              <w:t>)</w:t>
            </w:r>
          </w:p>
        </w:tc>
        <w:tc>
          <w:tcPr>
            <w:tcW w:w="4633" w:type="dxa"/>
          </w:tcPr>
          <w:p w14:paraId="6E9A3175" w14:textId="77777777" w:rsidR="008D4984" w:rsidRDefault="00000000">
            <w:r>
              <w:t>Loads SharePoint fields dynamically</w:t>
            </w:r>
          </w:p>
        </w:tc>
      </w:tr>
      <w:tr w:rsidR="008D4984" w14:paraId="6ECC5D99" w14:textId="77777777" w:rsidTr="00287913">
        <w:trPr>
          <w:trHeight w:val="416"/>
        </w:trPr>
        <w:tc>
          <w:tcPr>
            <w:tcW w:w="4633" w:type="dxa"/>
          </w:tcPr>
          <w:p w14:paraId="3654390A" w14:textId="77777777" w:rsidR="008D4984" w:rsidRDefault="00000000">
            <w:proofErr w:type="spellStart"/>
            <w:proofErr w:type="gramStart"/>
            <w:r>
              <w:t>AddTemplate</w:t>
            </w:r>
            <w:proofErr w:type="spellEnd"/>
            <w:r>
              <w:t>(</w:t>
            </w:r>
            <w:proofErr w:type="gramEnd"/>
            <w:r>
              <w:t>)</w:t>
            </w:r>
          </w:p>
        </w:tc>
        <w:tc>
          <w:tcPr>
            <w:tcW w:w="4633" w:type="dxa"/>
          </w:tcPr>
          <w:p w14:paraId="581D1570" w14:textId="77777777" w:rsidR="008D4984" w:rsidRDefault="00000000">
            <w:r>
              <w:t>Creates new templates</w:t>
            </w:r>
          </w:p>
        </w:tc>
      </w:tr>
      <w:tr w:rsidR="008D4984" w14:paraId="0CF3CB8B" w14:textId="77777777" w:rsidTr="00287913">
        <w:trPr>
          <w:trHeight w:val="303"/>
        </w:trPr>
        <w:tc>
          <w:tcPr>
            <w:tcW w:w="4633" w:type="dxa"/>
          </w:tcPr>
          <w:p w14:paraId="312FB6B6" w14:textId="77777777" w:rsidR="008D4984" w:rsidRDefault="00000000">
            <w:proofErr w:type="spellStart"/>
            <w:proofErr w:type="gramStart"/>
            <w:r>
              <w:t>UpdateTemplate</w:t>
            </w:r>
            <w:proofErr w:type="spellEnd"/>
            <w:r>
              <w:t>(</w:t>
            </w:r>
            <w:proofErr w:type="gramEnd"/>
            <w:r>
              <w:t>)</w:t>
            </w:r>
          </w:p>
        </w:tc>
        <w:tc>
          <w:tcPr>
            <w:tcW w:w="4633" w:type="dxa"/>
          </w:tcPr>
          <w:p w14:paraId="0E812EF9" w14:textId="77777777" w:rsidR="008D4984" w:rsidRDefault="00000000">
            <w:r>
              <w:t>Updates templates</w:t>
            </w:r>
          </w:p>
        </w:tc>
      </w:tr>
      <w:tr w:rsidR="008D4984" w14:paraId="7B3D34EA" w14:textId="77777777" w:rsidTr="00287913">
        <w:trPr>
          <w:trHeight w:val="338"/>
        </w:trPr>
        <w:tc>
          <w:tcPr>
            <w:tcW w:w="4633" w:type="dxa"/>
          </w:tcPr>
          <w:p w14:paraId="7FD4591A" w14:textId="77777777" w:rsidR="008D4984" w:rsidRDefault="00000000">
            <w:proofErr w:type="spellStart"/>
            <w:proofErr w:type="gramStart"/>
            <w:r>
              <w:t>removeTempate</w:t>
            </w:r>
            <w:proofErr w:type="spellEnd"/>
            <w:r>
              <w:t>(</w:t>
            </w:r>
            <w:proofErr w:type="gramEnd"/>
            <w:r>
              <w:t>)</w:t>
            </w:r>
          </w:p>
        </w:tc>
        <w:tc>
          <w:tcPr>
            <w:tcW w:w="4633" w:type="dxa"/>
          </w:tcPr>
          <w:p w14:paraId="106B30D6" w14:textId="77777777" w:rsidR="008D4984" w:rsidRDefault="00000000">
            <w:r>
              <w:t>Deletes templates</w:t>
            </w:r>
          </w:p>
        </w:tc>
      </w:tr>
    </w:tbl>
    <w:p w14:paraId="7623F788"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9" w:name="_Toc229513049"/>
      <w:r w:rsidRPr="00287913">
        <w:rPr>
          <w:rFonts w:ascii="Calibri" w:eastAsiaTheme="minorEastAsia" w:hAnsi="Calibri" w:cstheme="minorBidi"/>
          <w:b w:val="0"/>
          <w:bCs w:val="0"/>
          <w:color w:val="1F497D" w:themeColor="text2"/>
          <w:sz w:val="36"/>
          <w:szCs w:val="22"/>
        </w:rPr>
        <w:lastRenderedPageBreak/>
        <w:t>12. SharePoint Lists &amp; Configuration</w:t>
      </w:r>
      <w:bookmarkEnd w:id="9"/>
    </w:p>
    <w:p w14:paraId="5CDC066E" w14:textId="77777777" w:rsidR="008D4984" w:rsidRDefault="00000000">
      <w:r>
        <w:t>The solution depends on a SharePoint configuration list called 'Print Settings List'. This list stores template configuration details such as field mappings, headers, footers, layout sections, and visibility settings.</w:t>
      </w:r>
    </w:p>
    <w:tbl>
      <w:tblPr>
        <w:tblStyle w:val="TableGrid"/>
        <w:tblW w:w="9326" w:type="dxa"/>
        <w:tblInd w:w="520" w:type="dxa"/>
        <w:tblLook w:val="04A0" w:firstRow="1" w:lastRow="0" w:firstColumn="1" w:lastColumn="0" w:noHBand="0" w:noVBand="1"/>
      </w:tblPr>
      <w:tblGrid>
        <w:gridCol w:w="4663"/>
        <w:gridCol w:w="4663"/>
      </w:tblGrid>
      <w:tr w:rsidR="008D4984" w14:paraId="1F7158AC" w14:textId="77777777" w:rsidTr="00287913">
        <w:trPr>
          <w:trHeight w:val="414"/>
        </w:trPr>
        <w:tc>
          <w:tcPr>
            <w:tcW w:w="4663" w:type="dxa"/>
            <w:shd w:val="clear" w:color="auto" w:fill="004F88"/>
          </w:tcPr>
          <w:p w14:paraId="7FEF84B2" w14:textId="77777777" w:rsidR="008D4984" w:rsidRPr="004D1BF6" w:rsidRDefault="00000000">
            <w:pPr>
              <w:rPr>
                <w:color w:val="FFFFFF" w:themeColor="background1"/>
                <w:sz w:val="28"/>
                <w:szCs w:val="28"/>
              </w:rPr>
            </w:pPr>
            <w:r w:rsidRPr="004D1BF6">
              <w:rPr>
                <w:color w:val="FFFFFF" w:themeColor="background1"/>
                <w:sz w:val="28"/>
                <w:szCs w:val="28"/>
              </w:rPr>
              <w:t>Field</w:t>
            </w:r>
          </w:p>
        </w:tc>
        <w:tc>
          <w:tcPr>
            <w:tcW w:w="4663" w:type="dxa"/>
            <w:shd w:val="clear" w:color="auto" w:fill="004F88"/>
          </w:tcPr>
          <w:p w14:paraId="22C29F98" w14:textId="77777777" w:rsidR="008D4984" w:rsidRPr="004D1BF6" w:rsidRDefault="00000000">
            <w:pPr>
              <w:rPr>
                <w:color w:val="FFFFFF" w:themeColor="background1"/>
                <w:sz w:val="28"/>
                <w:szCs w:val="28"/>
              </w:rPr>
            </w:pPr>
            <w:r w:rsidRPr="004D1BF6">
              <w:rPr>
                <w:color w:val="FFFFFF" w:themeColor="background1"/>
                <w:sz w:val="28"/>
                <w:szCs w:val="28"/>
              </w:rPr>
              <w:t>Purpose</w:t>
            </w:r>
          </w:p>
        </w:tc>
      </w:tr>
      <w:tr w:rsidR="008D4984" w14:paraId="409D4913" w14:textId="77777777" w:rsidTr="00287913">
        <w:trPr>
          <w:trHeight w:val="234"/>
        </w:trPr>
        <w:tc>
          <w:tcPr>
            <w:tcW w:w="4663" w:type="dxa"/>
          </w:tcPr>
          <w:p w14:paraId="5A6378C7" w14:textId="77777777" w:rsidR="008D4984" w:rsidRDefault="00000000">
            <w:r>
              <w:t>Title</w:t>
            </w:r>
          </w:p>
        </w:tc>
        <w:tc>
          <w:tcPr>
            <w:tcW w:w="4663" w:type="dxa"/>
          </w:tcPr>
          <w:p w14:paraId="351D5045" w14:textId="77777777" w:rsidR="008D4984" w:rsidRDefault="00000000">
            <w:r>
              <w:t>Template name</w:t>
            </w:r>
          </w:p>
        </w:tc>
      </w:tr>
      <w:tr w:rsidR="008D4984" w14:paraId="3AAAE662" w14:textId="77777777" w:rsidTr="00287913">
        <w:trPr>
          <w:trHeight w:val="238"/>
        </w:trPr>
        <w:tc>
          <w:tcPr>
            <w:tcW w:w="4663" w:type="dxa"/>
          </w:tcPr>
          <w:p w14:paraId="6D0927DB" w14:textId="77777777" w:rsidR="008D4984" w:rsidRDefault="00000000">
            <w:r>
              <w:t>Header</w:t>
            </w:r>
          </w:p>
        </w:tc>
        <w:tc>
          <w:tcPr>
            <w:tcW w:w="4663" w:type="dxa"/>
          </w:tcPr>
          <w:p w14:paraId="134AE11E" w14:textId="77777777" w:rsidR="008D4984" w:rsidRDefault="00000000">
            <w:r>
              <w:t>Custom print header</w:t>
            </w:r>
          </w:p>
        </w:tc>
      </w:tr>
      <w:tr w:rsidR="008D4984" w14:paraId="46E15025" w14:textId="77777777" w:rsidTr="00287913">
        <w:trPr>
          <w:trHeight w:val="242"/>
        </w:trPr>
        <w:tc>
          <w:tcPr>
            <w:tcW w:w="4663" w:type="dxa"/>
          </w:tcPr>
          <w:p w14:paraId="49551711" w14:textId="77777777" w:rsidR="008D4984" w:rsidRDefault="00000000">
            <w:r>
              <w:t>Footer</w:t>
            </w:r>
          </w:p>
        </w:tc>
        <w:tc>
          <w:tcPr>
            <w:tcW w:w="4663" w:type="dxa"/>
          </w:tcPr>
          <w:p w14:paraId="6062BC5E" w14:textId="77777777" w:rsidR="008D4984" w:rsidRDefault="00000000">
            <w:r>
              <w:t>Custom print footer</w:t>
            </w:r>
          </w:p>
        </w:tc>
      </w:tr>
      <w:tr w:rsidR="008D4984" w14:paraId="74285615" w14:textId="77777777" w:rsidTr="00287913">
        <w:trPr>
          <w:trHeight w:val="246"/>
        </w:trPr>
        <w:tc>
          <w:tcPr>
            <w:tcW w:w="4663" w:type="dxa"/>
          </w:tcPr>
          <w:p w14:paraId="4CCC67CB" w14:textId="77777777" w:rsidR="008D4984" w:rsidRDefault="00000000">
            <w:r>
              <w:t>Columns</w:t>
            </w:r>
          </w:p>
        </w:tc>
        <w:tc>
          <w:tcPr>
            <w:tcW w:w="4663" w:type="dxa"/>
          </w:tcPr>
          <w:p w14:paraId="58B6B41B" w14:textId="77777777" w:rsidR="008D4984" w:rsidRDefault="00000000">
            <w:r>
              <w:t>Serialized field configuration</w:t>
            </w:r>
          </w:p>
        </w:tc>
      </w:tr>
      <w:tr w:rsidR="008D4984" w14:paraId="33CE5D81" w14:textId="77777777" w:rsidTr="00287913">
        <w:trPr>
          <w:trHeight w:val="250"/>
        </w:trPr>
        <w:tc>
          <w:tcPr>
            <w:tcW w:w="4663" w:type="dxa"/>
          </w:tcPr>
          <w:p w14:paraId="4A7B6182" w14:textId="77777777" w:rsidR="008D4984" w:rsidRDefault="00000000">
            <w:proofErr w:type="spellStart"/>
            <w:r>
              <w:t>ListId</w:t>
            </w:r>
            <w:proofErr w:type="spellEnd"/>
          </w:p>
        </w:tc>
        <w:tc>
          <w:tcPr>
            <w:tcW w:w="4663" w:type="dxa"/>
          </w:tcPr>
          <w:p w14:paraId="7A58980E" w14:textId="77777777" w:rsidR="008D4984" w:rsidRDefault="00000000">
            <w:r>
              <w:t>Associates template to SharePoint list</w:t>
            </w:r>
          </w:p>
        </w:tc>
      </w:tr>
      <w:tr w:rsidR="008D4984" w14:paraId="76D886E0" w14:textId="77777777" w:rsidTr="00287913">
        <w:trPr>
          <w:trHeight w:val="254"/>
        </w:trPr>
        <w:tc>
          <w:tcPr>
            <w:tcW w:w="4663" w:type="dxa"/>
          </w:tcPr>
          <w:p w14:paraId="0EE5E0A1" w14:textId="77777777" w:rsidR="008D4984" w:rsidRDefault="00000000">
            <w:proofErr w:type="spellStart"/>
            <w:r>
              <w:t>SkipBlankColumns</w:t>
            </w:r>
            <w:proofErr w:type="spellEnd"/>
          </w:p>
        </w:tc>
        <w:tc>
          <w:tcPr>
            <w:tcW w:w="4663" w:type="dxa"/>
          </w:tcPr>
          <w:p w14:paraId="23E72DE6" w14:textId="77777777" w:rsidR="008D4984" w:rsidRDefault="00000000">
            <w:r>
              <w:t>Skips empty fields in print</w:t>
            </w:r>
          </w:p>
        </w:tc>
      </w:tr>
    </w:tbl>
    <w:p w14:paraId="6BBB33A9"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0" w:name="_Toc229513050"/>
      <w:r w:rsidRPr="00287913">
        <w:rPr>
          <w:rFonts w:ascii="Calibri" w:eastAsiaTheme="minorEastAsia" w:hAnsi="Calibri" w:cstheme="minorBidi"/>
          <w:b w:val="0"/>
          <w:bCs w:val="0"/>
          <w:color w:val="1F497D" w:themeColor="text2"/>
          <w:sz w:val="36"/>
          <w:szCs w:val="22"/>
        </w:rPr>
        <w:t>13. Access Control &amp; Security</w:t>
      </w:r>
      <w:bookmarkEnd w:id="10"/>
    </w:p>
    <w:p w14:paraId="07B9D701" w14:textId="77777777" w:rsidR="008D4984" w:rsidRDefault="00000000" w:rsidP="004D1BF6">
      <w:pPr>
        <w:pStyle w:val="ListBullet"/>
        <w:numPr>
          <w:ilvl w:val="0"/>
          <w:numId w:val="16"/>
        </w:numPr>
      </w:pPr>
      <w:r>
        <w:t>Users require read access to source SharePoint lists.</w:t>
      </w:r>
    </w:p>
    <w:p w14:paraId="7F79F788" w14:textId="77777777" w:rsidR="008D4984" w:rsidRDefault="00000000" w:rsidP="004D1BF6">
      <w:pPr>
        <w:pStyle w:val="ListBullet"/>
        <w:numPr>
          <w:ilvl w:val="0"/>
          <w:numId w:val="16"/>
        </w:numPr>
      </w:pPr>
      <w:r>
        <w:t>Administrators require access to Print Settings list.</w:t>
      </w:r>
    </w:p>
    <w:p w14:paraId="051A2920" w14:textId="77777777" w:rsidR="008D4984" w:rsidRDefault="00000000" w:rsidP="004D1BF6">
      <w:pPr>
        <w:pStyle w:val="ListBullet"/>
        <w:numPr>
          <w:ilvl w:val="0"/>
          <w:numId w:val="16"/>
        </w:numPr>
      </w:pPr>
      <w:r>
        <w:t xml:space="preserve">Settings </w:t>
      </w:r>
      <w:proofErr w:type="gramStart"/>
      <w:r>
        <w:t>panel is</w:t>
      </w:r>
      <w:proofErr w:type="gramEnd"/>
      <w:r>
        <w:t xml:space="preserve"> visible only for Site Administrators.</w:t>
      </w:r>
    </w:p>
    <w:p w14:paraId="57A868E5" w14:textId="77777777" w:rsidR="008D4984" w:rsidRDefault="00000000" w:rsidP="004D1BF6">
      <w:pPr>
        <w:pStyle w:val="ListBullet"/>
        <w:numPr>
          <w:ilvl w:val="0"/>
          <w:numId w:val="16"/>
        </w:numPr>
      </w:pPr>
      <w:r>
        <w:t>Template editing is restricted to authorized users.</w:t>
      </w:r>
    </w:p>
    <w:p w14:paraId="72CD02D6" w14:textId="77777777" w:rsidR="008D4984" w:rsidRDefault="00000000" w:rsidP="004D1BF6">
      <w:pPr>
        <w:pStyle w:val="ListBullet"/>
        <w:numPr>
          <w:ilvl w:val="0"/>
          <w:numId w:val="16"/>
        </w:numPr>
      </w:pPr>
      <w:r>
        <w:t>Advanced HTML mode should be used only by trusted administrators.</w:t>
      </w:r>
    </w:p>
    <w:p w14:paraId="3DF2D04A"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1" w:name="_Toc229513051"/>
      <w:r w:rsidRPr="00287913">
        <w:rPr>
          <w:rFonts w:ascii="Calibri" w:eastAsiaTheme="minorEastAsia" w:hAnsi="Calibri" w:cstheme="minorBidi"/>
          <w:b w:val="0"/>
          <w:bCs w:val="0"/>
          <w:color w:val="1F497D" w:themeColor="text2"/>
          <w:sz w:val="36"/>
          <w:szCs w:val="22"/>
        </w:rPr>
        <w:t>14. Setup Instructions</w:t>
      </w:r>
      <w:bookmarkEnd w:id="11"/>
    </w:p>
    <w:p w14:paraId="272D8D29" w14:textId="77777777" w:rsidR="008D4984" w:rsidRDefault="00000000" w:rsidP="004D1BF6">
      <w:pPr>
        <w:pStyle w:val="ListNumber"/>
        <w:numPr>
          <w:ilvl w:val="0"/>
          <w:numId w:val="17"/>
        </w:numPr>
      </w:pPr>
      <w:r>
        <w:t>Install Node.js 16.20.2.</w:t>
      </w:r>
    </w:p>
    <w:p w14:paraId="198D356A" w14:textId="77777777" w:rsidR="008D4984" w:rsidRDefault="00000000" w:rsidP="004D1BF6">
      <w:pPr>
        <w:pStyle w:val="ListNumber"/>
        <w:numPr>
          <w:ilvl w:val="0"/>
          <w:numId w:val="17"/>
        </w:numPr>
      </w:pPr>
      <w:r>
        <w:t>Clone the SPFx extension project.</w:t>
      </w:r>
    </w:p>
    <w:p w14:paraId="5946DCFA" w14:textId="77777777" w:rsidR="008D4984" w:rsidRDefault="00000000" w:rsidP="004D1BF6">
      <w:pPr>
        <w:pStyle w:val="ListNumber"/>
        <w:numPr>
          <w:ilvl w:val="0"/>
          <w:numId w:val="17"/>
        </w:numPr>
      </w:pPr>
      <w:r>
        <w:t>Run npm install --legacy-peer-deps.</w:t>
      </w:r>
    </w:p>
    <w:p w14:paraId="0E9848E0" w14:textId="77777777" w:rsidR="008D4984" w:rsidRDefault="00000000" w:rsidP="004D1BF6">
      <w:pPr>
        <w:pStyle w:val="ListNumber"/>
        <w:numPr>
          <w:ilvl w:val="0"/>
          <w:numId w:val="17"/>
        </w:numPr>
      </w:pPr>
      <w:r>
        <w:t>Run gulp trust-dev-cert.</w:t>
      </w:r>
    </w:p>
    <w:p w14:paraId="03307BFE" w14:textId="77777777" w:rsidR="008D4984" w:rsidRDefault="00000000" w:rsidP="004D1BF6">
      <w:pPr>
        <w:pStyle w:val="ListNumber"/>
        <w:numPr>
          <w:ilvl w:val="0"/>
          <w:numId w:val="17"/>
        </w:numPr>
      </w:pPr>
      <w:r>
        <w:t xml:space="preserve">Run gulp </w:t>
      </w:r>
      <w:proofErr w:type="gramStart"/>
      <w:r>
        <w:t>serve for</w:t>
      </w:r>
      <w:proofErr w:type="gramEnd"/>
      <w:r>
        <w:t xml:space="preserve"> local testing.</w:t>
      </w:r>
    </w:p>
    <w:p w14:paraId="76115EBE" w14:textId="77777777" w:rsidR="008D4984" w:rsidRDefault="00000000" w:rsidP="004D1BF6">
      <w:pPr>
        <w:pStyle w:val="ListNumber"/>
        <w:numPr>
          <w:ilvl w:val="0"/>
          <w:numId w:val="17"/>
        </w:numPr>
      </w:pPr>
      <w:r>
        <w:t>Run production build and packaging commands.</w:t>
      </w:r>
    </w:p>
    <w:p w14:paraId="136C83F5"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2" w:name="_Toc229513052"/>
      <w:r w:rsidRPr="00287913">
        <w:rPr>
          <w:rFonts w:ascii="Calibri" w:eastAsiaTheme="minorEastAsia" w:hAnsi="Calibri" w:cstheme="minorBidi"/>
          <w:b w:val="0"/>
          <w:bCs w:val="0"/>
          <w:color w:val="1F497D" w:themeColor="text2"/>
          <w:sz w:val="36"/>
          <w:szCs w:val="22"/>
        </w:rPr>
        <w:t>15. Build &amp; Packaging Commands</w:t>
      </w:r>
      <w:bookmarkEnd w:id="12"/>
    </w:p>
    <w:p w14:paraId="035722DC" w14:textId="2848E98C" w:rsidR="008D4984" w:rsidRDefault="00287913" w:rsidP="004D1BF6">
      <w:pPr>
        <w:pStyle w:val="ListBullet"/>
        <w:numPr>
          <w:ilvl w:val="0"/>
          <w:numId w:val="18"/>
        </w:numPr>
      </w:pPr>
      <w:r>
        <w:rPr>
          <w:rFonts w:ascii="Courier New" w:hAnsi="Courier New"/>
        </w:rPr>
        <w:t>G</w:t>
      </w:r>
      <w:r w:rsidR="00000000">
        <w:rPr>
          <w:rFonts w:ascii="Courier New" w:hAnsi="Courier New"/>
        </w:rPr>
        <w:t>ulp build</w:t>
      </w:r>
      <w:r>
        <w:rPr>
          <w:rFonts w:ascii="Courier New" w:hAnsi="Courier New"/>
        </w:rPr>
        <w:t xml:space="preserve"> --ship</w:t>
      </w:r>
    </w:p>
    <w:p w14:paraId="40E102C7" w14:textId="77777777" w:rsidR="008D4984" w:rsidRDefault="00000000" w:rsidP="004D1BF6">
      <w:pPr>
        <w:pStyle w:val="ListBullet"/>
        <w:numPr>
          <w:ilvl w:val="0"/>
          <w:numId w:val="18"/>
        </w:numPr>
      </w:pPr>
      <w:r>
        <w:rPr>
          <w:rFonts w:ascii="Courier New" w:hAnsi="Courier New"/>
        </w:rPr>
        <w:t>gulp bundle --ship</w:t>
      </w:r>
    </w:p>
    <w:p w14:paraId="13345042" w14:textId="77777777" w:rsidR="008D4984" w:rsidRDefault="00000000" w:rsidP="004D1BF6">
      <w:pPr>
        <w:pStyle w:val="ListBullet"/>
        <w:numPr>
          <w:ilvl w:val="0"/>
          <w:numId w:val="18"/>
        </w:numPr>
      </w:pPr>
      <w:r>
        <w:rPr>
          <w:rFonts w:ascii="Courier New" w:hAnsi="Courier New"/>
        </w:rPr>
        <w:t>gulp package-solution --ship</w:t>
      </w:r>
    </w:p>
    <w:p w14:paraId="58F79DC9"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3" w:name="_Toc229513053"/>
      <w:r w:rsidRPr="00287913">
        <w:rPr>
          <w:rFonts w:ascii="Calibri" w:eastAsiaTheme="minorEastAsia" w:hAnsi="Calibri" w:cstheme="minorBidi"/>
          <w:b w:val="0"/>
          <w:bCs w:val="0"/>
          <w:color w:val="1F497D" w:themeColor="text2"/>
          <w:sz w:val="36"/>
          <w:szCs w:val="22"/>
        </w:rPr>
        <w:t>16. Deployment Steps</w:t>
      </w:r>
      <w:bookmarkEnd w:id="13"/>
    </w:p>
    <w:p w14:paraId="2E6D0F7F" w14:textId="77777777" w:rsidR="008D4984" w:rsidRDefault="00000000" w:rsidP="004D1BF6">
      <w:pPr>
        <w:pStyle w:val="ListNumber"/>
        <w:numPr>
          <w:ilvl w:val="0"/>
          <w:numId w:val="20"/>
        </w:numPr>
      </w:pPr>
      <w:r>
        <w:t>Build and package the solution.</w:t>
      </w:r>
    </w:p>
    <w:p w14:paraId="28F84F0F" w14:textId="77777777" w:rsidR="008D4984" w:rsidRDefault="00000000" w:rsidP="004D1BF6">
      <w:pPr>
        <w:pStyle w:val="ListNumber"/>
        <w:numPr>
          <w:ilvl w:val="0"/>
          <w:numId w:val="20"/>
        </w:numPr>
      </w:pPr>
      <w:r>
        <w:t xml:space="preserve">Upload </w:t>
      </w:r>
      <w:proofErr w:type="gramStart"/>
      <w:r>
        <w:t>the .sppkg</w:t>
      </w:r>
      <w:proofErr w:type="gramEnd"/>
      <w:r>
        <w:t xml:space="preserve"> file into SharePoint App Catalog.</w:t>
      </w:r>
    </w:p>
    <w:p w14:paraId="58FDB6B5" w14:textId="77777777" w:rsidR="008D4984" w:rsidRDefault="00000000" w:rsidP="004D1BF6">
      <w:pPr>
        <w:pStyle w:val="ListNumber"/>
        <w:numPr>
          <w:ilvl w:val="0"/>
          <w:numId w:val="20"/>
        </w:numPr>
      </w:pPr>
      <w:r>
        <w:t>Deploy the package to the tenant.</w:t>
      </w:r>
    </w:p>
    <w:p w14:paraId="185729CE" w14:textId="77777777" w:rsidR="008D4984" w:rsidRDefault="00000000" w:rsidP="004D1BF6">
      <w:pPr>
        <w:pStyle w:val="ListNumber"/>
        <w:numPr>
          <w:ilvl w:val="0"/>
          <w:numId w:val="20"/>
        </w:numPr>
      </w:pPr>
      <w:r>
        <w:t>Activate the site feature if required.</w:t>
      </w:r>
    </w:p>
    <w:p w14:paraId="62EB7476" w14:textId="77777777" w:rsidR="008D4984" w:rsidRDefault="00000000" w:rsidP="004D1BF6">
      <w:pPr>
        <w:pStyle w:val="ListNumber"/>
        <w:numPr>
          <w:ilvl w:val="0"/>
          <w:numId w:val="20"/>
        </w:numPr>
      </w:pPr>
      <w:r>
        <w:t>Verify the Print command in SharePoint lists.</w:t>
      </w:r>
    </w:p>
    <w:p w14:paraId="7DDFCEA5" w14:textId="77777777" w:rsidR="008D4984" w:rsidRDefault="00000000" w:rsidP="004D1BF6">
      <w:pPr>
        <w:pStyle w:val="ListNumber"/>
        <w:numPr>
          <w:ilvl w:val="0"/>
          <w:numId w:val="20"/>
        </w:numPr>
      </w:pPr>
      <w:r>
        <w:t>Validate template creation and print preview.</w:t>
      </w:r>
    </w:p>
    <w:p w14:paraId="0E0792D8"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4" w:name="_Toc229513054"/>
      <w:r w:rsidRPr="00287913">
        <w:rPr>
          <w:rFonts w:ascii="Calibri" w:eastAsiaTheme="minorEastAsia" w:hAnsi="Calibri" w:cstheme="minorBidi"/>
          <w:b w:val="0"/>
          <w:bCs w:val="0"/>
          <w:color w:val="1F497D" w:themeColor="text2"/>
          <w:sz w:val="36"/>
          <w:szCs w:val="22"/>
        </w:rPr>
        <w:lastRenderedPageBreak/>
        <w:t>17. Performance Optimizations</w:t>
      </w:r>
      <w:bookmarkEnd w:id="14"/>
    </w:p>
    <w:p w14:paraId="53992888" w14:textId="77777777" w:rsidR="008D4984" w:rsidRDefault="00000000" w:rsidP="004D1BF6">
      <w:pPr>
        <w:pStyle w:val="ListBullet"/>
        <w:numPr>
          <w:ilvl w:val="0"/>
          <w:numId w:val="21"/>
        </w:numPr>
      </w:pPr>
      <w:r>
        <w:t>Lazy loading of fields.</w:t>
      </w:r>
    </w:p>
    <w:p w14:paraId="35B4CEDC" w14:textId="77777777" w:rsidR="008D4984" w:rsidRDefault="00000000" w:rsidP="004D1BF6">
      <w:pPr>
        <w:pStyle w:val="ListBullet"/>
        <w:numPr>
          <w:ilvl w:val="0"/>
          <w:numId w:val="21"/>
        </w:numPr>
      </w:pPr>
      <w:proofErr w:type="gramStart"/>
      <w:r>
        <w:t>Caching</w:t>
      </w:r>
      <w:proofErr w:type="gramEnd"/>
      <w:r>
        <w:t xml:space="preserve"> SharePoint field metadata.</w:t>
      </w:r>
    </w:p>
    <w:p w14:paraId="7470A583" w14:textId="77777777" w:rsidR="008D4984" w:rsidRDefault="00000000" w:rsidP="004D1BF6">
      <w:pPr>
        <w:pStyle w:val="ListBullet"/>
        <w:numPr>
          <w:ilvl w:val="0"/>
          <w:numId w:val="21"/>
        </w:numPr>
      </w:pPr>
      <w:r>
        <w:t>Reduced SharePoint API payload.</w:t>
      </w:r>
    </w:p>
    <w:p w14:paraId="208A7965" w14:textId="77777777" w:rsidR="008D4984" w:rsidRDefault="00000000" w:rsidP="004D1BF6">
      <w:pPr>
        <w:pStyle w:val="ListBullet"/>
        <w:numPr>
          <w:ilvl w:val="0"/>
          <w:numId w:val="21"/>
        </w:numPr>
      </w:pPr>
      <w:r>
        <w:t>Conditional preview rendering.</w:t>
      </w:r>
    </w:p>
    <w:p w14:paraId="7B5FD342" w14:textId="77777777" w:rsidR="008D4984" w:rsidRDefault="00000000" w:rsidP="004D1BF6">
      <w:pPr>
        <w:pStyle w:val="ListBullet"/>
        <w:numPr>
          <w:ilvl w:val="0"/>
          <w:numId w:val="21"/>
        </w:numPr>
      </w:pPr>
      <w:r>
        <w:t>Optimized dialog loading using lazy imports.</w:t>
      </w:r>
    </w:p>
    <w:p w14:paraId="26387454"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5" w:name="_Toc229513055"/>
      <w:r w:rsidRPr="00287913">
        <w:rPr>
          <w:rFonts w:ascii="Calibri" w:eastAsiaTheme="minorEastAsia" w:hAnsi="Calibri" w:cstheme="minorBidi"/>
          <w:b w:val="0"/>
          <w:bCs w:val="0"/>
          <w:color w:val="1F497D" w:themeColor="text2"/>
          <w:sz w:val="36"/>
          <w:szCs w:val="22"/>
        </w:rPr>
        <w:t>18. Troubleshooting</w:t>
      </w:r>
      <w:bookmarkEnd w:id="15"/>
    </w:p>
    <w:tbl>
      <w:tblPr>
        <w:tblStyle w:val="TableGrid"/>
        <w:tblW w:w="9700" w:type="dxa"/>
        <w:tblInd w:w="454" w:type="dxa"/>
        <w:tblLook w:val="04A0" w:firstRow="1" w:lastRow="0" w:firstColumn="1" w:lastColumn="0" w:noHBand="0" w:noVBand="1"/>
      </w:tblPr>
      <w:tblGrid>
        <w:gridCol w:w="4850"/>
        <w:gridCol w:w="4850"/>
      </w:tblGrid>
      <w:tr w:rsidR="008D4984" w14:paraId="0F8F2970" w14:textId="77777777" w:rsidTr="00DD3583">
        <w:trPr>
          <w:trHeight w:val="398"/>
        </w:trPr>
        <w:tc>
          <w:tcPr>
            <w:tcW w:w="4850" w:type="dxa"/>
            <w:shd w:val="clear" w:color="auto" w:fill="004F88"/>
          </w:tcPr>
          <w:p w14:paraId="5ED37CFA" w14:textId="77777777" w:rsidR="008D4984" w:rsidRPr="004D1BF6" w:rsidRDefault="00000000">
            <w:pPr>
              <w:rPr>
                <w:color w:val="FFFFFF" w:themeColor="background1"/>
                <w:sz w:val="28"/>
                <w:szCs w:val="28"/>
              </w:rPr>
            </w:pPr>
            <w:r w:rsidRPr="004D1BF6">
              <w:rPr>
                <w:color w:val="FFFFFF" w:themeColor="background1"/>
                <w:sz w:val="28"/>
                <w:szCs w:val="28"/>
              </w:rPr>
              <w:t>Issue</w:t>
            </w:r>
          </w:p>
        </w:tc>
        <w:tc>
          <w:tcPr>
            <w:tcW w:w="4850" w:type="dxa"/>
            <w:shd w:val="clear" w:color="auto" w:fill="004F88"/>
          </w:tcPr>
          <w:p w14:paraId="726E6114" w14:textId="77777777" w:rsidR="008D4984" w:rsidRPr="004D1BF6" w:rsidRDefault="00000000">
            <w:pPr>
              <w:rPr>
                <w:color w:val="FFFFFF" w:themeColor="background1"/>
                <w:sz w:val="28"/>
                <w:szCs w:val="28"/>
              </w:rPr>
            </w:pPr>
            <w:r w:rsidRPr="004D1BF6">
              <w:rPr>
                <w:color w:val="FFFFFF" w:themeColor="background1"/>
                <w:sz w:val="28"/>
                <w:szCs w:val="28"/>
              </w:rPr>
              <w:t>Resolution</w:t>
            </w:r>
          </w:p>
        </w:tc>
      </w:tr>
      <w:tr w:rsidR="008D4984" w14:paraId="2AAE0056" w14:textId="77777777" w:rsidTr="00DD3583">
        <w:trPr>
          <w:trHeight w:val="583"/>
        </w:trPr>
        <w:tc>
          <w:tcPr>
            <w:tcW w:w="4850" w:type="dxa"/>
          </w:tcPr>
          <w:p w14:paraId="02357A32" w14:textId="77777777" w:rsidR="008D4984" w:rsidRDefault="00000000">
            <w:r>
              <w:t>Print button not visible</w:t>
            </w:r>
          </w:p>
        </w:tc>
        <w:tc>
          <w:tcPr>
            <w:tcW w:w="4850" w:type="dxa"/>
          </w:tcPr>
          <w:p w14:paraId="589D6EBC" w14:textId="77777777" w:rsidR="008D4984" w:rsidRDefault="00000000">
            <w:r>
              <w:t>Ensure exactly one item is selected</w:t>
            </w:r>
          </w:p>
        </w:tc>
      </w:tr>
      <w:tr w:rsidR="008D4984" w14:paraId="048A0814" w14:textId="77777777" w:rsidTr="00DD3583">
        <w:trPr>
          <w:trHeight w:val="583"/>
        </w:trPr>
        <w:tc>
          <w:tcPr>
            <w:tcW w:w="4850" w:type="dxa"/>
          </w:tcPr>
          <w:p w14:paraId="704FAC25" w14:textId="77777777" w:rsidR="008D4984" w:rsidRDefault="00000000">
            <w:r>
              <w:t>Settings icon missing</w:t>
            </w:r>
          </w:p>
        </w:tc>
        <w:tc>
          <w:tcPr>
            <w:tcW w:w="4850" w:type="dxa"/>
          </w:tcPr>
          <w:p w14:paraId="3B8BFD87" w14:textId="77777777" w:rsidR="008D4984" w:rsidRDefault="00000000">
            <w:r>
              <w:t>Verify Site Collection Administrator access</w:t>
            </w:r>
          </w:p>
        </w:tc>
      </w:tr>
      <w:tr w:rsidR="008D4984" w14:paraId="55085C97" w14:textId="77777777" w:rsidTr="00DD3583">
        <w:trPr>
          <w:trHeight w:val="583"/>
        </w:trPr>
        <w:tc>
          <w:tcPr>
            <w:tcW w:w="4850" w:type="dxa"/>
          </w:tcPr>
          <w:p w14:paraId="3E64872F" w14:textId="77777777" w:rsidR="008D4984" w:rsidRDefault="00000000">
            <w:r>
              <w:t>Preview empty</w:t>
            </w:r>
          </w:p>
        </w:tc>
        <w:tc>
          <w:tcPr>
            <w:tcW w:w="4850" w:type="dxa"/>
          </w:tcPr>
          <w:p w14:paraId="31A2FE73" w14:textId="77777777" w:rsidR="008D4984" w:rsidRDefault="00000000">
            <w:r>
              <w:t>Validate template configuration</w:t>
            </w:r>
          </w:p>
        </w:tc>
      </w:tr>
      <w:tr w:rsidR="008D4984" w14:paraId="1D048853" w14:textId="77777777" w:rsidTr="00DD3583">
        <w:trPr>
          <w:trHeight w:val="583"/>
        </w:trPr>
        <w:tc>
          <w:tcPr>
            <w:tcW w:w="4850" w:type="dxa"/>
          </w:tcPr>
          <w:p w14:paraId="3CD4EC64" w14:textId="77777777" w:rsidR="008D4984" w:rsidRDefault="00000000">
            <w:r>
              <w:t>Build failure</w:t>
            </w:r>
          </w:p>
        </w:tc>
        <w:tc>
          <w:tcPr>
            <w:tcW w:w="4850" w:type="dxa"/>
          </w:tcPr>
          <w:p w14:paraId="4F7D8282" w14:textId="77777777" w:rsidR="008D4984" w:rsidRDefault="00000000">
            <w:r>
              <w:t>Use supported Node.js version</w:t>
            </w:r>
          </w:p>
        </w:tc>
      </w:tr>
      <w:tr w:rsidR="008D4984" w14:paraId="05381CB0" w14:textId="77777777" w:rsidTr="00DD3583">
        <w:trPr>
          <w:trHeight w:val="583"/>
        </w:trPr>
        <w:tc>
          <w:tcPr>
            <w:tcW w:w="4850" w:type="dxa"/>
          </w:tcPr>
          <w:p w14:paraId="51EE9C7C" w14:textId="77777777" w:rsidR="008D4984" w:rsidRDefault="00000000">
            <w:r>
              <w:t>Slow field loading</w:t>
            </w:r>
          </w:p>
        </w:tc>
        <w:tc>
          <w:tcPr>
            <w:tcW w:w="4850" w:type="dxa"/>
          </w:tcPr>
          <w:p w14:paraId="49F63410" w14:textId="77777777" w:rsidR="008D4984" w:rsidRDefault="00000000">
            <w:r>
              <w:t>Verify API performance and caching</w:t>
            </w:r>
          </w:p>
        </w:tc>
      </w:tr>
    </w:tbl>
    <w:p w14:paraId="54B13B5E"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6" w:name="_Toc229513056"/>
      <w:r w:rsidRPr="00287913">
        <w:rPr>
          <w:rFonts w:ascii="Calibri" w:eastAsiaTheme="minorEastAsia" w:hAnsi="Calibri" w:cstheme="minorBidi"/>
          <w:b w:val="0"/>
          <w:bCs w:val="0"/>
          <w:color w:val="1F497D" w:themeColor="text2"/>
          <w:sz w:val="36"/>
          <w:szCs w:val="22"/>
        </w:rPr>
        <w:t>19. Best Practices</w:t>
      </w:r>
      <w:bookmarkEnd w:id="16"/>
    </w:p>
    <w:p w14:paraId="2E3F5E2A" w14:textId="77777777" w:rsidR="008D4984" w:rsidRDefault="00000000" w:rsidP="004D1BF6">
      <w:pPr>
        <w:pStyle w:val="ListBullet"/>
        <w:numPr>
          <w:ilvl w:val="0"/>
          <w:numId w:val="22"/>
        </w:numPr>
      </w:pPr>
      <w:r>
        <w:t>Maintain template naming standards.</w:t>
      </w:r>
    </w:p>
    <w:p w14:paraId="500C4301" w14:textId="77777777" w:rsidR="008D4984" w:rsidRDefault="00000000" w:rsidP="004D1BF6">
      <w:pPr>
        <w:pStyle w:val="ListBullet"/>
        <w:numPr>
          <w:ilvl w:val="0"/>
          <w:numId w:val="22"/>
        </w:numPr>
      </w:pPr>
      <w:r>
        <w:t xml:space="preserve">Restrict administrator </w:t>
      </w:r>
      <w:proofErr w:type="gramStart"/>
      <w:r>
        <w:t>access</w:t>
      </w:r>
      <w:proofErr w:type="gramEnd"/>
      <w:r>
        <w:t xml:space="preserve"> appropriately.</w:t>
      </w:r>
    </w:p>
    <w:p w14:paraId="01735DBA" w14:textId="77777777" w:rsidR="008D4984" w:rsidRDefault="00000000" w:rsidP="004D1BF6">
      <w:pPr>
        <w:pStyle w:val="ListBullet"/>
        <w:numPr>
          <w:ilvl w:val="0"/>
          <w:numId w:val="22"/>
        </w:numPr>
      </w:pPr>
      <w:r>
        <w:t>Avoid unsupported HTML in templates.</w:t>
      </w:r>
    </w:p>
    <w:p w14:paraId="41DF4C50" w14:textId="77777777" w:rsidR="008D4984" w:rsidRDefault="00000000" w:rsidP="004D1BF6">
      <w:pPr>
        <w:pStyle w:val="ListBullet"/>
        <w:numPr>
          <w:ilvl w:val="0"/>
          <w:numId w:val="22"/>
        </w:numPr>
      </w:pPr>
      <w:r>
        <w:t>Use stable Node.js and SPFx versions.</w:t>
      </w:r>
    </w:p>
    <w:p w14:paraId="2E7F6531" w14:textId="77777777" w:rsidR="008D4984" w:rsidRDefault="00000000" w:rsidP="004D1BF6">
      <w:pPr>
        <w:pStyle w:val="ListBullet"/>
        <w:numPr>
          <w:ilvl w:val="0"/>
          <w:numId w:val="22"/>
        </w:numPr>
      </w:pPr>
      <w:r>
        <w:t>Secure the Print Settings SharePoint list.</w:t>
      </w:r>
    </w:p>
    <w:p w14:paraId="6859DCB8" w14:textId="77777777" w:rsidR="008D4984" w:rsidRPr="00287913" w:rsidRDefault="00000000">
      <w:pPr>
        <w:pStyle w:val="Heading1"/>
        <w:rPr>
          <w:rFonts w:ascii="Calibri" w:eastAsiaTheme="minorEastAsia" w:hAnsi="Calibri" w:cstheme="minorBidi"/>
          <w:b w:val="0"/>
          <w:bCs w:val="0"/>
          <w:color w:val="1F497D" w:themeColor="text2"/>
          <w:sz w:val="36"/>
          <w:szCs w:val="22"/>
        </w:rPr>
      </w:pPr>
      <w:bookmarkStart w:id="17" w:name="_Toc229513057"/>
      <w:r w:rsidRPr="00287913">
        <w:rPr>
          <w:rFonts w:ascii="Calibri" w:eastAsiaTheme="minorEastAsia" w:hAnsi="Calibri" w:cstheme="minorBidi"/>
          <w:b w:val="0"/>
          <w:bCs w:val="0"/>
          <w:color w:val="1F497D" w:themeColor="text2"/>
          <w:sz w:val="36"/>
          <w:szCs w:val="22"/>
        </w:rPr>
        <w:t>20. Conclusion</w:t>
      </w:r>
      <w:bookmarkEnd w:id="17"/>
    </w:p>
    <w:p w14:paraId="5A756977" w14:textId="77777777" w:rsidR="008D4984" w:rsidRDefault="00000000">
      <w:r>
        <w:t>The SPFx Print Extension provides a scalable and configurable document printing framework for SharePoint Online. The solution improves document standardization, reduces manual effort, and provides a user-friendly printing experience with reusable template management.</w:t>
      </w:r>
    </w:p>
    <w:sectPr w:rsidR="008D4984" w:rsidSect="00DE34A4">
      <w:footerReference w:type="default" r:id="rId8"/>
      <w:pgSz w:w="12240" w:h="15840"/>
      <w:pgMar w:top="720" w:right="1008" w:bottom="720" w:left="100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B24D" w14:textId="77777777" w:rsidR="00B20578" w:rsidRDefault="00B20578">
      <w:pPr>
        <w:spacing w:after="0" w:line="240" w:lineRule="auto"/>
      </w:pPr>
      <w:r>
        <w:separator/>
      </w:r>
    </w:p>
  </w:endnote>
  <w:endnote w:type="continuationSeparator" w:id="0">
    <w:p w14:paraId="3A2FA380" w14:textId="77777777" w:rsidR="00B20578" w:rsidRDefault="00B20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EBE6" w14:textId="25446D6B" w:rsidR="008D4984" w:rsidRDefault="008D49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3C97B" w14:textId="77777777" w:rsidR="00B20578" w:rsidRDefault="00B20578">
      <w:pPr>
        <w:spacing w:after="0" w:line="240" w:lineRule="auto"/>
      </w:pPr>
      <w:r>
        <w:separator/>
      </w:r>
    </w:p>
  </w:footnote>
  <w:footnote w:type="continuationSeparator" w:id="0">
    <w:p w14:paraId="32A96B75" w14:textId="77777777" w:rsidR="00B20578" w:rsidRDefault="00B20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37C6C"/>
    <w:multiLevelType w:val="hybridMultilevel"/>
    <w:tmpl w:val="1E96D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119D7"/>
    <w:multiLevelType w:val="hybridMultilevel"/>
    <w:tmpl w:val="23B4F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2719C0"/>
    <w:multiLevelType w:val="hybridMultilevel"/>
    <w:tmpl w:val="03842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00DF7"/>
    <w:multiLevelType w:val="hybridMultilevel"/>
    <w:tmpl w:val="DDACA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44317"/>
    <w:multiLevelType w:val="hybridMultilevel"/>
    <w:tmpl w:val="2A30F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EF0C6F"/>
    <w:multiLevelType w:val="hybridMultilevel"/>
    <w:tmpl w:val="528E9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A76277"/>
    <w:multiLevelType w:val="hybridMultilevel"/>
    <w:tmpl w:val="96C2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75387E"/>
    <w:multiLevelType w:val="hybridMultilevel"/>
    <w:tmpl w:val="0576B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8E40CA"/>
    <w:multiLevelType w:val="hybridMultilevel"/>
    <w:tmpl w:val="7D66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FC33C8"/>
    <w:multiLevelType w:val="hybridMultilevel"/>
    <w:tmpl w:val="6BEA5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F21950"/>
    <w:multiLevelType w:val="hybridMultilevel"/>
    <w:tmpl w:val="8438F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CE346E"/>
    <w:multiLevelType w:val="hybridMultilevel"/>
    <w:tmpl w:val="4A0C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96DBD"/>
    <w:multiLevelType w:val="hybridMultilevel"/>
    <w:tmpl w:val="6C80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757513">
    <w:abstractNumId w:val="8"/>
  </w:num>
  <w:num w:numId="2" w16cid:durableId="928659188">
    <w:abstractNumId w:val="6"/>
  </w:num>
  <w:num w:numId="3" w16cid:durableId="2029864669">
    <w:abstractNumId w:val="5"/>
  </w:num>
  <w:num w:numId="4" w16cid:durableId="943922829">
    <w:abstractNumId w:val="4"/>
  </w:num>
  <w:num w:numId="5" w16cid:durableId="1795170805">
    <w:abstractNumId w:val="7"/>
  </w:num>
  <w:num w:numId="6" w16cid:durableId="1669408110">
    <w:abstractNumId w:val="3"/>
  </w:num>
  <w:num w:numId="7" w16cid:durableId="1955165496">
    <w:abstractNumId w:val="2"/>
  </w:num>
  <w:num w:numId="8" w16cid:durableId="1423140794">
    <w:abstractNumId w:val="1"/>
  </w:num>
  <w:num w:numId="9" w16cid:durableId="248124397">
    <w:abstractNumId w:val="0"/>
  </w:num>
  <w:num w:numId="10" w16cid:durableId="1383946058">
    <w:abstractNumId w:val="10"/>
  </w:num>
  <w:num w:numId="11" w16cid:durableId="3943932">
    <w:abstractNumId w:val="18"/>
  </w:num>
  <w:num w:numId="12" w16cid:durableId="474377498">
    <w:abstractNumId w:val="19"/>
  </w:num>
  <w:num w:numId="13" w16cid:durableId="2072803449">
    <w:abstractNumId w:val="9"/>
  </w:num>
  <w:num w:numId="14" w16cid:durableId="2143188009">
    <w:abstractNumId w:val="13"/>
  </w:num>
  <w:num w:numId="15" w16cid:durableId="805585927">
    <w:abstractNumId w:val="11"/>
  </w:num>
  <w:num w:numId="16" w16cid:durableId="1345671547">
    <w:abstractNumId w:val="12"/>
  </w:num>
  <w:num w:numId="17" w16cid:durableId="1976521224">
    <w:abstractNumId w:val="17"/>
  </w:num>
  <w:num w:numId="18" w16cid:durableId="1560164985">
    <w:abstractNumId w:val="20"/>
  </w:num>
  <w:num w:numId="19" w16cid:durableId="655643105">
    <w:abstractNumId w:val="21"/>
  </w:num>
  <w:num w:numId="20" w16cid:durableId="1330861699">
    <w:abstractNumId w:val="14"/>
  </w:num>
  <w:num w:numId="21" w16cid:durableId="464659402">
    <w:abstractNumId w:val="15"/>
  </w:num>
  <w:num w:numId="22" w16cid:durableId="16399887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40F"/>
    <w:rsid w:val="0015074B"/>
    <w:rsid w:val="00287913"/>
    <w:rsid w:val="0029639D"/>
    <w:rsid w:val="002E6B31"/>
    <w:rsid w:val="00326F90"/>
    <w:rsid w:val="003B1F08"/>
    <w:rsid w:val="00420427"/>
    <w:rsid w:val="004D1BF6"/>
    <w:rsid w:val="00502089"/>
    <w:rsid w:val="0053026C"/>
    <w:rsid w:val="005871F0"/>
    <w:rsid w:val="00682FCF"/>
    <w:rsid w:val="00751B62"/>
    <w:rsid w:val="008D4984"/>
    <w:rsid w:val="008F27A7"/>
    <w:rsid w:val="00AA1D8D"/>
    <w:rsid w:val="00B20578"/>
    <w:rsid w:val="00B47730"/>
    <w:rsid w:val="00CB0664"/>
    <w:rsid w:val="00DD3583"/>
    <w:rsid w:val="00DE34A4"/>
    <w:rsid w:val="00F54CE6"/>
    <w:rsid w:val="00F87A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035E8"/>
  <w14:defaultImageDpi w14:val="300"/>
  <w15:docId w15:val="{CBB3ABF6-6811-4A8A-90C6-13D05C88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E34A4"/>
  </w:style>
  <w:style w:type="paragraph" w:styleId="TOC1">
    <w:name w:val="toc 1"/>
    <w:basedOn w:val="Normal"/>
    <w:next w:val="Normal"/>
    <w:autoRedefine/>
    <w:uiPriority w:val="39"/>
    <w:unhideWhenUsed/>
    <w:rsid w:val="008F27A7"/>
    <w:pPr>
      <w:spacing w:after="100"/>
    </w:pPr>
  </w:style>
  <w:style w:type="character" w:styleId="Hyperlink">
    <w:name w:val="Hyperlink"/>
    <w:basedOn w:val="DefaultParagraphFont"/>
    <w:uiPriority w:val="99"/>
    <w:unhideWhenUsed/>
    <w:rsid w:val="008F27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1098</Words>
  <Characters>6963</Characters>
  <Application>Microsoft Office Word</Application>
  <DocSecurity>0</DocSecurity>
  <Lines>290</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Purushotham</cp:lastModifiedBy>
  <cp:revision>2</cp:revision>
  <dcterms:created xsi:type="dcterms:W3CDTF">2026-05-12T15:52:00Z</dcterms:created>
  <dcterms:modified xsi:type="dcterms:W3CDTF">2026-05-12T15:52:00Z</dcterms:modified>
  <cp:category/>
</cp:coreProperties>
</file>