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EF3B" w14:textId="77777777" w:rsidR="00F21D65" w:rsidRPr="00F21D65" w:rsidRDefault="00F21D65" w:rsidP="007D52A7">
      <w:pPr>
        <w:spacing w:after="0"/>
        <w:jc w:val="center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Pavan Kalyan Narra</w:t>
      </w:r>
    </w:p>
    <w:p w14:paraId="788B67DF" w14:textId="6D902ABF" w:rsidR="00F21D65" w:rsidRPr="00F21D65" w:rsidRDefault="00F21D65" w:rsidP="007D52A7">
      <w:pPr>
        <w:spacing w:after="0"/>
        <w:jc w:val="center"/>
        <w:rPr>
          <w:rFonts w:ascii="Aptos" w:hAnsi="Aptos"/>
        </w:rPr>
      </w:pPr>
      <w:r w:rsidRPr="00F21D65">
        <w:rPr>
          <w:rFonts w:ascii="Aptos" w:hAnsi="Aptos"/>
        </w:rPr>
        <w:t>Sugar Land, TX | narrap0121@gmail.com | 832-870-1066</w:t>
      </w:r>
    </w:p>
    <w:p w14:paraId="171CD41E" w14:textId="77777777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</w:rPr>
        <w:pict w14:anchorId="61EEDFBD">
          <v:rect id="_x0000_i1079" style="width:0;height:1.5pt" o:hralign="center" o:hrstd="t" o:hr="t" fillcolor="#a0a0a0" stroked="f"/>
        </w:pict>
      </w:r>
    </w:p>
    <w:p w14:paraId="48025159" w14:textId="77777777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Professional Summary</w:t>
      </w:r>
    </w:p>
    <w:p w14:paraId="065B06E4" w14:textId="7A8E90E1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</w:rPr>
        <w:t xml:space="preserve">Site Reliability Engineer with </w:t>
      </w:r>
      <w:r w:rsidR="00185409">
        <w:rPr>
          <w:rFonts w:ascii="Aptos" w:hAnsi="Aptos"/>
        </w:rPr>
        <w:t>6</w:t>
      </w:r>
      <w:r w:rsidRPr="00F21D65">
        <w:rPr>
          <w:rFonts w:ascii="Aptos" w:hAnsi="Aptos"/>
        </w:rPr>
        <w:t xml:space="preserve">+ years supporting </w:t>
      </w:r>
      <w:r w:rsidRPr="00F21D65">
        <w:rPr>
          <w:rFonts w:ascii="Aptos" w:hAnsi="Aptos"/>
          <w:b/>
          <w:bCs/>
        </w:rPr>
        <w:t>mission-critical web applications</w:t>
      </w:r>
      <w:r w:rsidRPr="00F21D65">
        <w:rPr>
          <w:rFonts w:ascii="Aptos" w:hAnsi="Aptos"/>
        </w:rPr>
        <w:t xml:space="preserve"> and </w:t>
      </w:r>
      <w:r w:rsidRPr="00F21D65">
        <w:rPr>
          <w:rFonts w:ascii="Aptos" w:hAnsi="Aptos"/>
          <w:b/>
          <w:bCs/>
        </w:rPr>
        <w:t>enterprise cloud platforms</w:t>
      </w:r>
      <w:r w:rsidRPr="00F21D65">
        <w:rPr>
          <w:rFonts w:ascii="Aptos" w:hAnsi="Aptos"/>
        </w:rPr>
        <w:t xml:space="preserve"> within </w:t>
      </w:r>
      <w:r w:rsidRPr="00F21D65">
        <w:rPr>
          <w:rFonts w:ascii="Aptos" w:hAnsi="Aptos"/>
          <w:b/>
          <w:bCs/>
        </w:rPr>
        <w:t>technical operations support environments</w:t>
      </w:r>
      <w:r w:rsidRPr="00F21D65">
        <w:rPr>
          <w:rFonts w:ascii="Aptos" w:hAnsi="Aptos"/>
        </w:rPr>
        <w:t xml:space="preserve">. Experienced in </w:t>
      </w:r>
      <w:r w:rsidRPr="00F21D65">
        <w:rPr>
          <w:rFonts w:ascii="Aptos" w:hAnsi="Aptos"/>
          <w:b/>
          <w:bCs/>
        </w:rPr>
        <w:t>AWS cloud operations</w:t>
      </w:r>
      <w:r w:rsidRPr="00F21D65">
        <w:rPr>
          <w:rFonts w:ascii="Aptos" w:hAnsi="Aptos"/>
        </w:rPr>
        <w:t xml:space="preserve">, </w:t>
      </w:r>
      <w:r w:rsidRPr="00F21D65">
        <w:rPr>
          <w:rFonts w:ascii="Aptos" w:hAnsi="Aptos"/>
          <w:b/>
          <w:bCs/>
        </w:rPr>
        <w:t>production support</w:t>
      </w:r>
      <w:r w:rsidRPr="00F21D65">
        <w:rPr>
          <w:rFonts w:ascii="Aptos" w:hAnsi="Aptos"/>
        </w:rPr>
        <w:t xml:space="preserve">, </w:t>
      </w:r>
      <w:r w:rsidRPr="00F21D65">
        <w:rPr>
          <w:rFonts w:ascii="Aptos" w:hAnsi="Aptos"/>
          <w:b/>
          <w:bCs/>
        </w:rPr>
        <w:t>incident management</w:t>
      </w:r>
      <w:r w:rsidRPr="00F21D65">
        <w:rPr>
          <w:rFonts w:ascii="Aptos" w:hAnsi="Aptos"/>
        </w:rPr>
        <w:t xml:space="preserve">, and </w:t>
      </w:r>
      <w:r w:rsidRPr="00F21D65">
        <w:rPr>
          <w:rFonts w:ascii="Aptos" w:hAnsi="Aptos"/>
          <w:b/>
          <w:bCs/>
        </w:rPr>
        <w:t>root cause analysis</w:t>
      </w:r>
      <w:r w:rsidRPr="00F21D65">
        <w:rPr>
          <w:rFonts w:ascii="Aptos" w:hAnsi="Aptos"/>
        </w:rPr>
        <w:t xml:space="preserve"> maintaining highly reliable distributed systems.Skilled improving </w:t>
      </w:r>
      <w:r w:rsidRPr="00F21D65">
        <w:rPr>
          <w:rFonts w:ascii="Aptos" w:hAnsi="Aptos"/>
          <w:b/>
          <w:bCs/>
        </w:rPr>
        <w:t>monitoring and alerting strategies</w:t>
      </w:r>
      <w:r w:rsidRPr="00F21D65">
        <w:rPr>
          <w:rFonts w:ascii="Aptos" w:hAnsi="Aptos"/>
        </w:rPr>
        <w:t xml:space="preserve"> using </w:t>
      </w:r>
      <w:r w:rsidRPr="00F21D65">
        <w:rPr>
          <w:rFonts w:ascii="Aptos" w:hAnsi="Aptos"/>
          <w:b/>
          <w:bCs/>
        </w:rPr>
        <w:t>Datadog</w:t>
      </w:r>
      <w:r w:rsidRPr="00F21D65">
        <w:rPr>
          <w:rFonts w:ascii="Aptos" w:hAnsi="Aptos"/>
        </w:rPr>
        <w:t xml:space="preserve">, </w:t>
      </w:r>
      <w:r w:rsidRPr="00F21D65">
        <w:rPr>
          <w:rFonts w:ascii="Aptos" w:hAnsi="Aptos"/>
          <w:b/>
          <w:bCs/>
        </w:rPr>
        <w:t>Splunk</w:t>
      </w:r>
      <w:r w:rsidRPr="00F21D65">
        <w:rPr>
          <w:rFonts w:ascii="Aptos" w:hAnsi="Aptos"/>
        </w:rPr>
        <w:t xml:space="preserve">, and </w:t>
      </w:r>
      <w:r w:rsidRPr="00F21D65">
        <w:rPr>
          <w:rFonts w:ascii="Aptos" w:hAnsi="Aptos"/>
          <w:b/>
          <w:bCs/>
        </w:rPr>
        <w:t>New Relic</w:t>
      </w:r>
      <w:r w:rsidRPr="00F21D65">
        <w:rPr>
          <w:rFonts w:ascii="Aptos" w:hAnsi="Aptos"/>
        </w:rPr>
        <w:t xml:space="preserve">, enhancing </w:t>
      </w:r>
      <w:r w:rsidRPr="00F21D65">
        <w:rPr>
          <w:rFonts w:ascii="Aptos" w:hAnsi="Aptos"/>
          <w:b/>
          <w:bCs/>
        </w:rPr>
        <w:t>system observability</w:t>
      </w:r>
      <w:r w:rsidRPr="00F21D65">
        <w:rPr>
          <w:rFonts w:ascii="Aptos" w:hAnsi="Aptos"/>
        </w:rPr>
        <w:t xml:space="preserve"> and operational efficiency across cloud-based production environments.</w:t>
      </w:r>
    </w:p>
    <w:p w14:paraId="1C322FEA" w14:textId="77777777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</w:rPr>
        <w:pict w14:anchorId="240A520C">
          <v:rect id="_x0000_i1080" style="width:0;height:1.5pt" o:hralign="center" o:hrstd="t" o:hr="t" fillcolor="#a0a0a0" stroked="f"/>
        </w:pict>
      </w:r>
    </w:p>
    <w:p w14:paraId="4C64E246" w14:textId="77777777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Core Skills</w:t>
      </w:r>
    </w:p>
    <w:p w14:paraId="0B6E1612" w14:textId="77777777" w:rsidR="007D52A7" w:rsidRDefault="00F21D65" w:rsidP="007D52A7">
      <w:pPr>
        <w:pStyle w:val="ListParagraph"/>
        <w:numPr>
          <w:ilvl w:val="0"/>
          <w:numId w:val="114"/>
        </w:numPr>
        <w:spacing w:after="0"/>
        <w:rPr>
          <w:rFonts w:ascii="Aptos" w:hAnsi="Aptos"/>
        </w:rPr>
      </w:pPr>
      <w:r w:rsidRPr="007D52A7">
        <w:rPr>
          <w:rFonts w:ascii="Aptos" w:hAnsi="Aptos"/>
          <w:b/>
          <w:bCs/>
        </w:rPr>
        <w:t>Cloud Platforms:</w:t>
      </w:r>
      <w:r w:rsidRPr="007D52A7">
        <w:rPr>
          <w:rFonts w:ascii="Aptos" w:hAnsi="Aptos"/>
        </w:rPr>
        <w:t xml:space="preserve"> AWS, cloud infrastructure operations, cloud services</w:t>
      </w:r>
    </w:p>
    <w:p w14:paraId="1E4D880B" w14:textId="77777777" w:rsidR="007D52A7" w:rsidRDefault="00F21D65" w:rsidP="007D52A7">
      <w:pPr>
        <w:pStyle w:val="ListParagraph"/>
        <w:numPr>
          <w:ilvl w:val="0"/>
          <w:numId w:val="114"/>
        </w:numPr>
        <w:spacing w:after="0"/>
        <w:rPr>
          <w:rFonts w:ascii="Aptos" w:hAnsi="Aptos"/>
        </w:rPr>
      </w:pPr>
      <w:r w:rsidRPr="007D52A7">
        <w:rPr>
          <w:rFonts w:ascii="Aptos" w:hAnsi="Aptos"/>
          <w:b/>
          <w:bCs/>
        </w:rPr>
        <w:t>Monitoring &amp; Observability:</w:t>
      </w:r>
      <w:r w:rsidRPr="007D52A7">
        <w:rPr>
          <w:rFonts w:ascii="Aptos" w:hAnsi="Aptos"/>
        </w:rPr>
        <w:t xml:space="preserve"> Datadog, Splunk, New Relic, Nagios, APM tools, system monitoring, alerting systems, log analysis</w:t>
      </w:r>
    </w:p>
    <w:p w14:paraId="75EFBCFF" w14:textId="77777777" w:rsidR="007D52A7" w:rsidRDefault="00F21D65" w:rsidP="007D52A7">
      <w:pPr>
        <w:pStyle w:val="ListParagraph"/>
        <w:numPr>
          <w:ilvl w:val="0"/>
          <w:numId w:val="114"/>
        </w:numPr>
        <w:spacing w:after="0"/>
        <w:rPr>
          <w:rFonts w:ascii="Aptos" w:hAnsi="Aptos"/>
        </w:rPr>
      </w:pPr>
      <w:r w:rsidRPr="007D52A7">
        <w:rPr>
          <w:rFonts w:ascii="Aptos" w:hAnsi="Aptos"/>
          <w:b/>
          <w:bCs/>
        </w:rPr>
        <w:t>Site Reliability Engineering:</w:t>
      </w:r>
      <w:r w:rsidRPr="007D52A7">
        <w:rPr>
          <w:rFonts w:ascii="Aptos" w:hAnsi="Aptos"/>
        </w:rPr>
        <w:t xml:space="preserve"> incident management, root cause analysis, production support, reliability engineering, SLA/SLO monitoring, high availability systems</w:t>
      </w:r>
    </w:p>
    <w:p w14:paraId="501A2D0C" w14:textId="77777777" w:rsidR="007D52A7" w:rsidRDefault="00F21D65" w:rsidP="007D52A7">
      <w:pPr>
        <w:pStyle w:val="ListParagraph"/>
        <w:numPr>
          <w:ilvl w:val="0"/>
          <w:numId w:val="114"/>
        </w:numPr>
        <w:spacing w:after="0"/>
        <w:rPr>
          <w:rFonts w:ascii="Aptos" w:hAnsi="Aptos"/>
        </w:rPr>
      </w:pPr>
      <w:r w:rsidRPr="007D52A7">
        <w:rPr>
          <w:rFonts w:ascii="Aptos" w:hAnsi="Aptos"/>
          <w:b/>
          <w:bCs/>
        </w:rPr>
        <w:t>DevOps &amp; Automation:</w:t>
      </w:r>
      <w:r w:rsidRPr="007D52A7">
        <w:rPr>
          <w:rFonts w:ascii="Aptos" w:hAnsi="Aptos"/>
        </w:rPr>
        <w:t xml:space="preserve"> CI/CD pipelines, Docker, Python automation, release automation, infrastructure automation</w:t>
      </w:r>
    </w:p>
    <w:p w14:paraId="3B2B8E2E" w14:textId="77777777" w:rsidR="007D52A7" w:rsidRDefault="00F21D65" w:rsidP="007D52A7">
      <w:pPr>
        <w:pStyle w:val="ListParagraph"/>
        <w:numPr>
          <w:ilvl w:val="0"/>
          <w:numId w:val="114"/>
        </w:numPr>
        <w:spacing w:after="0"/>
        <w:rPr>
          <w:rFonts w:ascii="Aptos" w:hAnsi="Aptos"/>
        </w:rPr>
      </w:pPr>
      <w:r w:rsidRPr="007D52A7">
        <w:rPr>
          <w:rFonts w:ascii="Aptos" w:hAnsi="Aptos"/>
          <w:b/>
          <w:bCs/>
        </w:rPr>
        <w:t>Infrastructure &amp; Architecture:</w:t>
      </w:r>
      <w:r w:rsidRPr="007D52A7">
        <w:rPr>
          <w:rFonts w:ascii="Aptos" w:hAnsi="Aptos"/>
        </w:rPr>
        <w:t xml:space="preserve"> distributed systems, system architecture, cloud integrations, enterprise application support</w:t>
      </w:r>
    </w:p>
    <w:p w14:paraId="13F97BC9" w14:textId="77777777" w:rsidR="007D52A7" w:rsidRDefault="00F21D65" w:rsidP="007D52A7">
      <w:pPr>
        <w:pStyle w:val="ListParagraph"/>
        <w:numPr>
          <w:ilvl w:val="0"/>
          <w:numId w:val="114"/>
        </w:numPr>
        <w:spacing w:after="0"/>
        <w:rPr>
          <w:rFonts w:ascii="Aptos" w:hAnsi="Aptos"/>
        </w:rPr>
      </w:pPr>
      <w:r w:rsidRPr="007D52A7">
        <w:rPr>
          <w:rFonts w:ascii="Aptos" w:hAnsi="Aptos"/>
          <w:b/>
          <w:bCs/>
        </w:rPr>
        <w:t>Operations &amp; Support:</w:t>
      </w:r>
      <w:r w:rsidRPr="007D52A7">
        <w:rPr>
          <w:rFonts w:ascii="Aptos" w:hAnsi="Aptos"/>
        </w:rPr>
        <w:t xml:space="preserve"> issue tracking strategy, incident response, operational runbooks, technical documentation, troubleshooting</w:t>
      </w:r>
    </w:p>
    <w:p w14:paraId="55496F18" w14:textId="6E6AD851" w:rsidR="00F21D65" w:rsidRPr="007D52A7" w:rsidRDefault="00F21D65" w:rsidP="007D52A7">
      <w:pPr>
        <w:pStyle w:val="ListParagraph"/>
        <w:numPr>
          <w:ilvl w:val="0"/>
          <w:numId w:val="114"/>
        </w:numPr>
        <w:spacing w:after="0"/>
        <w:rPr>
          <w:rFonts w:ascii="Aptos" w:hAnsi="Aptos"/>
        </w:rPr>
      </w:pPr>
      <w:r w:rsidRPr="007D52A7">
        <w:rPr>
          <w:rFonts w:ascii="Aptos" w:hAnsi="Aptos"/>
          <w:b/>
          <w:bCs/>
        </w:rPr>
        <w:t>Development Practices:</w:t>
      </w:r>
      <w:r w:rsidRPr="007D52A7">
        <w:rPr>
          <w:rFonts w:ascii="Aptos" w:hAnsi="Aptos"/>
        </w:rPr>
        <w:t xml:space="preserve"> Agile development environment, DevOps collaboration, cross-team engineering support</w:t>
      </w:r>
    </w:p>
    <w:p w14:paraId="7D37D97C" w14:textId="77777777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</w:rPr>
        <w:pict w14:anchorId="3AFA4E8E">
          <v:rect id="_x0000_i1081" style="width:0;height:1.5pt" o:hralign="center" o:hrstd="t" o:hr="t" fillcolor="#a0a0a0" stroked="f"/>
        </w:pict>
      </w:r>
    </w:p>
    <w:p w14:paraId="629F6E38" w14:textId="77777777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Professional Experience</w:t>
      </w:r>
    </w:p>
    <w:p w14:paraId="50C42554" w14:textId="63F497C4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Site Reliability Engineer</w:t>
      </w:r>
      <w:r w:rsidR="007D52A7">
        <w:rPr>
          <w:rFonts w:ascii="Aptos" w:hAnsi="Aptos"/>
          <w:b/>
          <w:bCs/>
        </w:rPr>
        <w:t xml:space="preserve"> | </w:t>
      </w:r>
      <w:r w:rsidRPr="00F21D65">
        <w:rPr>
          <w:rFonts w:ascii="Aptos" w:hAnsi="Aptos"/>
          <w:b/>
          <w:bCs/>
        </w:rPr>
        <w:t xml:space="preserve">HealthPartners </w:t>
      </w:r>
      <w:r w:rsidR="007D52A7" w:rsidRPr="007D52A7">
        <w:rPr>
          <w:rFonts w:ascii="Aptos" w:hAnsi="Aptos"/>
          <w:b/>
          <w:bCs/>
        </w:rPr>
        <w:t xml:space="preserve">| </w:t>
      </w:r>
      <w:r w:rsidRPr="00F21D65">
        <w:rPr>
          <w:rFonts w:ascii="Aptos" w:hAnsi="Aptos"/>
          <w:b/>
          <w:bCs/>
        </w:rPr>
        <w:t>May 2025 – Present</w:t>
      </w:r>
    </w:p>
    <w:p w14:paraId="0FD8E99A" w14:textId="29F4B2C5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Developed and refined </w:t>
      </w:r>
      <w:r w:rsidRPr="007D52A7">
        <w:rPr>
          <w:rFonts w:ascii="Aptos" w:hAnsi="Aptos"/>
          <w:b/>
          <w:bCs/>
        </w:rPr>
        <w:t>incident management</w:t>
      </w:r>
      <w:r w:rsidRPr="007D52A7">
        <w:rPr>
          <w:rFonts w:ascii="Aptos" w:hAnsi="Aptos"/>
        </w:rPr>
        <w:t xml:space="preserve"> and </w:t>
      </w:r>
      <w:r w:rsidRPr="007D52A7">
        <w:rPr>
          <w:rFonts w:ascii="Aptos" w:hAnsi="Aptos"/>
          <w:b/>
          <w:bCs/>
        </w:rPr>
        <w:t>issue tracking strategies</w:t>
      </w:r>
      <w:r w:rsidRPr="007D52A7">
        <w:rPr>
          <w:rFonts w:ascii="Aptos" w:hAnsi="Aptos"/>
        </w:rPr>
        <w:t xml:space="preserve"> from intake through resolution, improving response efficiency by </w:t>
      </w:r>
      <w:r w:rsidRPr="007D52A7">
        <w:rPr>
          <w:rFonts w:ascii="Aptos" w:hAnsi="Aptos"/>
          <w:b/>
          <w:bCs/>
        </w:rPr>
        <w:t>25%</w:t>
      </w:r>
      <w:r w:rsidRPr="007D52A7">
        <w:rPr>
          <w:rFonts w:ascii="Aptos" w:hAnsi="Aptos"/>
        </w:rPr>
        <w:t xml:space="preserve"> while strengthening monitoring processes and operational documentation.</w:t>
      </w:r>
    </w:p>
    <w:p w14:paraId="0F866382" w14:textId="74F521FD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Led collaboration with </w:t>
      </w:r>
      <w:r w:rsidRPr="007D52A7">
        <w:rPr>
          <w:rFonts w:ascii="Aptos" w:hAnsi="Aptos"/>
          <w:b/>
          <w:bCs/>
        </w:rPr>
        <w:t>DevOps</w:t>
      </w:r>
      <w:r w:rsidRPr="007D52A7">
        <w:rPr>
          <w:rFonts w:ascii="Aptos" w:hAnsi="Aptos"/>
        </w:rPr>
        <w:t xml:space="preserve">, </w:t>
      </w:r>
      <w:r w:rsidRPr="007D52A7">
        <w:rPr>
          <w:rFonts w:ascii="Aptos" w:hAnsi="Aptos"/>
          <w:b/>
          <w:bCs/>
        </w:rPr>
        <w:t>platform engineering</w:t>
      </w:r>
      <w:r w:rsidRPr="007D52A7">
        <w:rPr>
          <w:rFonts w:ascii="Aptos" w:hAnsi="Aptos"/>
        </w:rPr>
        <w:t xml:space="preserve">, and application teams improving </w:t>
      </w:r>
      <w:r w:rsidRPr="007D52A7">
        <w:rPr>
          <w:rFonts w:ascii="Aptos" w:hAnsi="Aptos"/>
          <w:b/>
          <w:bCs/>
        </w:rPr>
        <w:t>system architecture flexibility</w:t>
      </w:r>
      <w:r w:rsidRPr="007D52A7">
        <w:rPr>
          <w:rFonts w:ascii="Aptos" w:hAnsi="Aptos"/>
        </w:rPr>
        <w:t>, service reliability, and performance efficiency across enterprise cloud production systems.</w:t>
      </w:r>
    </w:p>
    <w:p w14:paraId="31A42C4C" w14:textId="616142F8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Partnered with platform teams to enhance </w:t>
      </w:r>
      <w:r w:rsidRPr="007D52A7">
        <w:rPr>
          <w:rFonts w:ascii="Aptos" w:hAnsi="Aptos"/>
          <w:b/>
          <w:bCs/>
        </w:rPr>
        <w:t>monitoring</w:t>
      </w:r>
      <w:r w:rsidRPr="007D52A7">
        <w:rPr>
          <w:rFonts w:ascii="Aptos" w:hAnsi="Aptos"/>
        </w:rPr>
        <w:t xml:space="preserve">, </w:t>
      </w:r>
      <w:r w:rsidRPr="007D52A7">
        <w:rPr>
          <w:rFonts w:ascii="Aptos" w:hAnsi="Aptos"/>
          <w:b/>
          <w:bCs/>
        </w:rPr>
        <w:t>alerting systems</w:t>
      </w:r>
      <w:r w:rsidRPr="007D52A7">
        <w:rPr>
          <w:rFonts w:ascii="Aptos" w:hAnsi="Aptos"/>
        </w:rPr>
        <w:t xml:space="preserve">, and </w:t>
      </w:r>
      <w:r w:rsidRPr="007D52A7">
        <w:rPr>
          <w:rFonts w:ascii="Aptos" w:hAnsi="Aptos"/>
          <w:b/>
          <w:bCs/>
        </w:rPr>
        <w:t>observability</w:t>
      </w:r>
      <w:r w:rsidRPr="007D52A7">
        <w:rPr>
          <w:rFonts w:ascii="Aptos" w:hAnsi="Aptos"/>
        </w:rPr>
        <w:t xml:space="preserve"> using </w:t>
      </w:r>
      <w:r w:rsidRPr="007D52A7">
        <w:rPr>
          <w:rFonts w:ascii="Aptos" w:hAnsi="Aptos"/>
          <w:b/>
          <w:bCs/>
        </w:rPr>
        <w:t>Datadog</w:t>
      </w:r>
      <w:r w:rsidRPr="007D52A7">
        <w:rPr>
          <w:rFonts w:ascii="Aptos" w:hAnsi="Aptos"/>
        </w:rPr>
        <w:t xml:space="preserve"> and </w:t>
      </w:r>
      <w:r w:rsidRPr="007D52A7">
        <w:rPr>
          <w:rFonts w:ascii="Aptos" w:hAnsi="Aptos"/>
          <w:b/>
          <w:bCs/>
        </w:rPr>
        <w:t>Splunk</w:t>
      </w:r>
      <w:r w:rsidRPr="007D52A7">
        <w:rPr>
          <w:rFonts w:ascii="Aptos" w:hAnsi="Aptos"/>
        </w:rPr>
        <w:t>, enabling proactive detection of operational issues before service disruption.</w:t>
      </w:r>
    </w:p>
    <w:p w14:paraId="024430B0" w14:textId="70E570EB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Conducted detailed </w:t>
      </w:r>
      <w:r w:rsidRPr="007D52A7">
        <w:rPr>
          <w:rFonts w:ascii="Aptos" w:hAnsi="Aptos"/>
          <w:b/>
          <w:bCs/>
        </w:rPr>
        <w:t>root cause analysis</w:t>
      </w:r>
      <w:r w:rsidRPr="007D52A7">
        <w:rPr>
          <w:rFonts w:ascii="Aptos" w:hAnsi="Aptos"/>
        </w:rPr>
        <w:t xml:space="preserve"> on recurring </w:t>
      </w:r>
      <w:r w:rsidRPr="007D52A7">
        <w:rPr>
          <w:rFonts w:ascii="Aptos" w:hAnsi="Aptos"/>
          <w:b/>
          <w:bCs/>
        </w:rPr>
        <w:t>production incidents</w:t>
      </w:r>
      <w:r w:rsidRPr="007D52A7">
        <w:rPr>
          <w:rFonts w:ascii="Aptos" w:hAnsi="Aptos"/>
        </w:rPr>
        <w:t xml:space="preserve"> affecting internal and customer-facing applications, implementing corrective actions that significantly improved system reliability.</w:t>
      </w:r>
    </w:p>
    <w:p w14:paraId="0D0C7195" w14:textId="196B236E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Maintained deep understanding of </w:t>
      </w:r>
      <w:r w:rsidRPr="007D52A7">
        <w:rPr>
          <w:rFonts w:ascii="Aptos" w:hAnsi="Aptos"/>
          <w:b/>
          <w:bCs/>
        </w:rPr>
        <w:t>enterprise system architecture</w:t>
      </w:r>
      <w:r w:rsidRPr="007D52A7">
        <w:rPr>
          <w:rFonts w:ascii="Aptos" w:hAnsi="Aptos"/>
        </w:rPr>
        <w:t xml:space="preserve">, </w:t>
      </w:r>
      <w:r w:rsidRPr="007D52A7">
        <w:rPr>
          <w:rFonts w:ascii="Aptos" w:hAnsi="Aptos"/>
          <w:b/>
          <w:bCs/>
        </w:rPr>
        <w:t>system integrations</w:t>
      </w:r>
      <w:r w:rsidRPr="007D52A7">
        <w:rPr>
          <w:rFonts w:ascii="Aptos" w:hAnsi="Aptos"/>
        </w:rPr>
        <w:t xml:space="preserve">, and </w:t>
      </w:r>
      <w:r w:rsidRPr="007D52A7">
        <w:rPr>
          <w:rFonts w:ascii="Aptos" w:hAnsi="Aptos"/>
          <w:b/>
          <w:bCs/>
        </w:rPr>
        <w:t>AWS cloud service dependencies</w:t>
      </w:r>
      <w:r w:rsidRPr="007D52A7">
        <w:rPr>
          <w:rFonts w:ascii="Aptos" w:hAnsi="Aptos"/>
        </w:rPr>
        <w:t xml:space="preserve"> supporting reliable operations across distributed production environments.</w:t>
      </w:r>
    </w:p>
    <w:p w14:paraId="316E29F6" w14:textId="50C02210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Collaborated with </w:t>
      </w:r>
      <w:r w:rsidRPr="007D52A7">
        <w:rPr>
          <w:rFonts w:ascii="Aptos" w:hAnsi="Aptos"/>
          <w:b/>
          <w:bCs/>
        </w:rPr>
        <w:t>Level 1 support teams</w:t>
      </w:r>
      <w:r w:rsidRPr="007D52A7">
        <w:rPr>
          <w:rFonts w:ascii="Aptos" w:hAnsi="Aptos"/>
        </w:rPr>
        <w:t>, engineering groups, and platform specialists to streamline operational processes reducing incident response time and improving production support effectiveness.</w:t>
      </w:r>
    </w:p>
    <w:p w14:paraId="6A4CA21D" w14:textId="136FFBCA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Evaluated </w:t>
      </w:r>
      <w:r w:rsidRPr="007D52A7">
        <w:rPr>
          <w:rFonts w:ascii="Aptos" w:hAnsi="Aptos"/>
          <w:b/>
          <w:bCs/>
        </w:rPr>
        <w:t>technology strategies</w:t>
      </w:r>
      <w:r w:rsidRPr="007D52A7">
        <w:rPr>
          <w:rFonts w:ascii="Aptos" w:hAnsi="Aptos"/>
        </w:rPr>
        <w:t xml:space="preserve"> alongside SRE leadership ensuring alignment with </w:t>
      </w:r>
      <w:r w:rsidRPr="007D52A7">
        <w:rPr>
          <w:rFonts w:ascii="Aptos" w:hAnsi="Aptos"/>
          <w:b/>
          <w:bCs/>
        </w:rPr>
        <w:t>reliability engineering principles</w:t>
      </w:r>
      <w:r w:rsidRPr="007D52A7">
        <w:rPr>
          <w:rFonts w:ascii="Aptos" w:hAnsi="Aptos"/>
        </w:rPr>
        <w:t>, governance standards, and long-term operational sustainability initiatives.</w:t>
      </w:r>
    </w:p>
    <w:p w14:paraId="18F428BD" w14:textId="49670333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Supported </w:t>
      </w:r>
      <w:r w:rsidRPr="007D52A7">
        <w:rPr>
          <w:rFonts w:ascii="Aptos" w:hAnsi="Aptos"/>
          <w:b/>
          <w:bCs/>
        </w:rPr>
        <w:t>24/7 on-call production environments</w:t>
      </w:r>
      <w:r w:rsidRPr="007D52A7">
        <w:rPr>
          <w:rFonts w:ascii="Aptos" w:hAnsi="Aptos"/>
        </w:rPr>
        <w:t xml:space="preserve">, troubleshooting service disruptions and restoring applications quickly while maintaining </w:t>
      </w:r>
      <w:r w:rsidRPr="007D52A7">
        <w:rPr>
          <w:rFonts w:ascii="Aptos" w:hAnsi="Aptos"/>
          <w:b/>
          <w:bCs/>
        </w:rPr>
        <w:t>high availability systems</w:t>
      </w:r>
      <w:r w:rsidRPr="007D52A7">
        <w:rPr>
          <w:rFonts w:ascii="Aptos" w:hAnsi="Aptos"/>
        </w:rPr>
        <w:t xml:space="preserve"> across enterprise cloud infrastructure.</w:t>
      </w:r>
    </w:p>
    <w:p w14:paraId="414F43EE" w14:textId="500D19F9" w:rsidR="00F21D65" w:rsidRDefault="00F21D65" w:rsidP="00F21D65">
      <w:pPr>
        <w:spacing w:after="0"/>
        <w:rPr>
          <w:rFonts w:ascii="Aptos" w:hAnsi="Aptos"/>
        </w:rPr>
      </w:pPr>
    </w:p>
    <w:p w14:paraId="1A5F62E3" w14:textId="77777777" w:rsidR="007D52A7" w:rsidRPr="00F21D65" w:rsidRDefault="007D52A7" w:rsidP="00F21D65">
      <w:pPr>
        <w:spacing w:after="0"/>
        <w:rPr>
          <w:rFonts w:ascii="Aptos" w:hAnsi="Aptos"/>
        </w:rPr>
      </w:pPr>
    </w:p>
    <w:p w14:paraId="77B54E22" w14:textId="688FD464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lastRenderedPageBreak/>
        <w:t>Site Reliability Engineer</w:t>
      </w:r>
      <w:r w:rsidR="007D52A7">
        <w:rPr>
          <w:rFonts w:ascii="Aptos" w:hAnsi="Aptos"/>
          <w:b/>
          <w:bCs/>
        </w:rPr>
        <w:t xml:space="preserve"> | </w:t>
      </w:r>
      <w:r w:rsidRPr="00F21D65">
        <w:rPr>
          <w:rFonts w:ascii="Aptos" w:hAnsi="Aptos"/>
          <w:b/>
          <w:bCs/>
        </w:rPr>
        <w:t xml:space="preserve">University of Houston </w:t>
      </w:r>
      <w:r w:rsidR="007D52A7" w:rsidRPr="007D52A7">
        <w:rPr>
          <w:rFonts w:ascii="Aptos" w:hAnsi="Aptos"/>
          <w:b/>
          <w:bCs/>
        </w:rPr>
        <w:t xml:space="preserve">| </w:t>
      </w:r>
      <w:r w:rsidRPr="00F21D65">
        <w:rPr>
          <w:rFonts w:ascii="Aptos" w:hAnsi="Aptos"/>
          <w:b/>
          <w:bCs/>
        </w:rPr>
        <w:t>Sep 2023 – Apr 2025</w:t>
      </w:r>
    </w:p>
    <w:p w14:paraId="01836A49" w14:textId="346FA68E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Implemented </w:t>
      </w:r>
      <w:r w:rsidRPr="007D52A7">
        <w:rPr>
          <w:rFonts w:ascii="Aptos" w:hAnsi="Aptos"/>
          <w:b/>
          <w:bCs/>
        </w:rPr>
        <w:t>monitoring and observability solutions</w:t>
      </w:r>
      <w:r w:rsidRPr="007D52A7">
        <w:rPr>
          <w:rFonts w:ascii="Aptos" w:hAnsi="Aptos"/>
        </w:rPr>
        <w:t xml:space="preserve"> using </w:t>
      </w:r>
      <w:r w:rsidRPr="007D52A7">
        <w:rPr>
          <w:rFonts w:ascii="Aptos" w:hAnsi="Aptos"/>
          <w:b/>
          <w:bCs/>
        </w:rPr>
        <w:t>Datadog</w:t>
      </w:r>
      <w:r w:rsidRPr="007D52A7">
        <w:rPr>
          <w:rFonts w:ascii="Aptos" w:hAnsi="Aptos"/>
        </w:rPr>
        <w:t xml:space="preserve"> and </w:t>
      </w:r>
      <w:r w:rsidRPr="007D52A7">
        <w:rPr>
          <w:rFonts w:ascii="Aptos" w:hAnsi="Aptos"/>
          <w:b/>
          <w:bCs/>
        </w:rPr>
        <w:t>Splunk</w:t>
      </w:r>
      <w:r w:rsidRPr="007D52A7">
        <w:rPr>
          <w:rFonts w:ascii="Aptos" w:hAnsi="Aptos"/>
        </w:rPr>
        <w:t xml:space="preserve">, improving system visibility and maintaining </w:t>
      </w:r>
      <w:r w:rsidRPr="007D52A7">
        <w:rPr>
          <w:rFonts w:ascii="Aptos" w:hAnsi="Aptos"/>
          <w:b/>
          <w:bCs/>
        </w:rPr>
        <w:t>99.9% service availability</w:t>
      </w:r>
      <w:r w:rsidRPr="007D52A7">
        <w:rPr>
          <w:rFonts w:ascii="Aptos" w:hAnsi="Aptos"/>
        </w:rPr>
        <w:t xml:space="preserve"> across critical university digital platforms.</w:t>
      </w:r>
    </w:p>
    <w:p w14:paraId="299136C8" w14:textId="650B03F8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Collaborated with </w:t>
      </w:r>
      <w:r w:rsidRPr="007D52A7">
        <w:rPr>
          <w:rFonts w:ascii="Aptos" w:hAnsi="Aptos"/>
          <w:b/>
          <w:bCs/>
        </w:rPr>
        <w:t>DevOps</w:t>
      </w:r>
      <w:r w:rsidRPr="007D52A7">
        <w:rPr>
          <w:rFonts w:ascii="Aptos" w:hAnsi="Aptos"/>
        </w:rPr>
        <w:t xml:space="preserve">, engineering, and support teams streamlining operational processes reducing response time for technical issues by </w:t>
      </w:r>
      <w:r w:rsidRPr="007D52A7">
        <w:rPr>
          <w:rFonts w:ascii="Aptos" w:hAnsi="Aptos"/>
          <w:b/>
          <w:bCs/>
        </w:rPr>
        <w:t>20%</w:t>
      </w:r>
      <w:r w:rsidRPr="007D52A7">
        <w:rPr>
          <w:rFonts w:ascii="Aptos" w:hAnsi="Aptos"/>
        </w:rPr>
        <w:t xml:space="preserve"> across enterprise application environments.</w:t>
      </w:r>
    </w:p>
    <w:p w14:paraId="42EF5C57" w14:textId="04E98876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Assisted engineering teams migrating applications to </w:t>
      </w:r>
      <w:r w:rsidRPr="007D52A7">
        <w:rPr>
          <w:rFonts w:ascii="Aptos" w:hAnsi="Aptos"/>
          <w:b/>
          <w:bCs/>
        </w:rPr>
        <w:t>AWS cloud infrastructure</w:t>
      </w:r>
      <w:r w:rsidRPr="007D52A7">
        <w:rPr>
          <w:rFonts w:ascii="Aptos" w:hAnsi="Aptos"/>
        </w:rPr>
        <w:t>, improving scalability, reliability, and operational resilience across campus-wide distributed services.</w:t>
      </w:r>
    </w:p>
    <w:p w14:paraId="73B65819" w14:textId="705E4A1E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Conducted technical training sessions and created </w:t>
      </w:r>
      <w:r w:rsidRPr="007D52A7">
        <w:rPr>
          <w:rFonts w:ascii="Aptos" w:hAnsi="Aptos"/>
          <w:b/>
          <w:bCs/>
        </w:rPr>
        <w:t>operational documentation</w:t>
      </w:r>
      <w:r w:rsidRPr="007D52A7">
        <w:rPr>
          <w:rFonts w:ascii="Aptos" w:hAnsi="Aptos"/>
        </w:rPr>
        <w:t xml:space="preserve"> enabling </w:t>
      </w:r>
      <w:r w:rsidRPr="007D52A7">
        <w:rPr>
          <w:rFonts w:ascii="Aptos" w:hAnsi="Aptos"/>
          <w:b/>
          <w:bCs/>
        </w:rPr>
        <w:t>Level 1 support teams</w:t>
      </w:r>
      <w:r w:rsidRPr="007D52A7">
        <w:rPr>
          <w:rFonts w:ascii="Aptos" w:hAnsi="Aptos"/>
        </w:rPr>
        <w:t xml:space="preserve"> to troubleshoot issues faster and reduce escalation frequency.</w:t>
      </w:r>
    </w:p>
    <w:p w14:paraId="355E9B30" w14:textId="335E6A4A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Reviewed </w:t>
      </w:r>
      <w:r w:rsidRPr="007D52A7">
        <w:rPr>
          <w:rFonts w:ascii="Aptos" w:hAnsi="Aptos"/>
          <w:b/>
          <w:bCs/>
        </w:rPr>
        <w:t>distributed system architectures</w:t>
      </w:r>
      <w:r w:rsidRPr="007D52A7">
        <w:rPr>
          <w:rFonts w:ascii="Aptos" w:hAnsi="Aptos"/>
        </w:rPr>
        <w:t xml:space="preserve"> and infrastructure configurations recommending performance improvements increasing application reliability across multiple enterprise platforms.</w:t>
      </w:r>
    </w:p>
    <w:p w14:paraId="09744DB1" w14:textId="34C98F24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Supported </w:t>
      </w:r>
      <w:r w:rsidRPr="007D52A7">
        <w:rPr>
          <w:rFonts w:ascii="Aptos" w:hAnsi="Aptos"/>
          <w:b/>
          <w:bCs/>
        </w:rPr>
        <w:t>Agile development teams</w:t>
      </w:r>
      <w:r w:rsidRPr="007D52A7">
        <w:rPr>
          <w:rFonts w:ascii="Aptos" w:hAnsi="Aptos"/>
        </w:rPr>
        <w:t xml:space="preserve"> performing </w:t>
      </w:r>
      <w:r w:rsidRPr="007D52A7">
        <w:rPr>
          <w:rFonts w:ascii="Aptos" w:hAnsi="Aptos"/>
          <w:b/>
          <w:bCs/>
        </w:rPr>
        <w:t>incident troubleshooting</w:t>
      </w:r>
      <w:r w:rsidRPr="007D52A7">
        <w:rPr>
          <w:rFonts w:ascii="Aptos" w:hAnsi="Aptos"/>
        </w:rPr>
        <w:t xml:space="preserve">, </w:t>
      </w:r>
      <w:r w:rsidRPr="007D52A7">
        <w:rPr>
          <w:rFonts w:ascii="Aptos" w:hAnsi="Aptos"/>
          <w:b/>
          <w:bCs/>
        </w:rPr>
        <w:t>monitoring implementation</w:t>
      </w:r>
      <w:r w:rsidRPr="007D52A7">
        <w:rPr>
          <w:rFonts w:ascii="Aptos" w:hAnsi="Aptos"/>
        </w:rPr>
        <w:t xml:space="preserve">, and </w:t>
      </w:r>
      <w:r w:rsidRPr="007D52A7">
        <w:rPr>
          <w:rFonts w:ascii="Aptos" w:hAnsi="Aptos"/>
          <w:b/>
          <w:bCs/>
        </w:rPr>
        <w:t>post-incident root cause analysis</w:t>
      </w:r>
      <w:r w:rsidRPr="007D52A7">
        <w:rPr>
          <w:rFonts w:ascii="Aptos" w:hAnsi="Aptos"/>
        </w:rPr>
        <w:t xml:space="preserve"> within DevOps-driven delivery environments.</w:t>
      </w:r>
    </w:p>
    <w:p w14:paraId="4DD53D31" w14:textId="77777777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</w:rPr>
        <w:pict w14:anchorId="54D99302">
          <v:rect id="_x0000_i1083" style="width:0;height:1.5pt" o:hralign="center" o:hrstd="t" o:hr="t" fillcolor="#a0a0a0" stroked="f"/>
        </w:pict>
      </w:r>
    </w:p>
    <w:p w14:paraId="7E6AD4EB" w14:textId="22950075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DevOps Engineer</w:t>
      </w:r>
      <w:r w:rsidR="007D52A7">
        <w:rPr>
          <w:rFonts w:ascii="Aptos" w:hAnsi="Aptos"/>
          <w:b/>
          <w:bCs/>
        </w:rPr>
        <w:t xml:space="preserve"> </w:t>
      </w:r>
      <w:r w:rsidR="007D52A7" w:rsidRPr="007D52A7">
        <w:rPr>
          <w:rFonts w:ascii="Aptos" w:hAnsi="Aptos"/>
          <w:b/>
          <w:bCs/>
        </w:rPr>
        <w:t xml:space="preserve">| </w:t>
      </w:r>
      <w:r w:rsidRPr="00F21D65">
        <w:rPr>
          <w:rFonts w:ascii="Aptos" w:hAnsi="Aptos"/>
          <w:b/>
          <w:bCs/>
        </w:rPr>
        <w:t xml:space="preserve">Netcracker </w:t>
      </w:r>
      <w:r w:rsidR="007D52A7" w:rsidRPr="007D52A7">
        <w:rPr>
          <w:rFonts w:ascii="Aptos" w:hAnsi="Aptos"/>
          <w:b/>
          <w:bCs/>
        </w:rPr>
        <w:t xml:space="preserve">| </w:t>
      </w:r>
      <w:r w:rsidRPr="00F21D65">
        <w:rPr>
          <w:rFonts w:ascii="Aptos" w:hAnsi="Aptos"/>
          <w:b/>
          <w:bCs/>
        </w:rPr>
        <w:t>Aug 2021 – Jul 2023</w:t>
      </w:r>
    </w:p>
    <w:p w14:paraId="63773DAB" w14:textId="0C7C78B1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Automated </w:t>
      </w:r>
      <w:r w:rsidRPr="007D52A7">
        <w:rPr>
          <w:rFonts w:ascii="Aptos" w:hAnsi="Aptos"/>
          <w:b/>
          <w:bCs/>
        </w:rPr>
        <w:t>application deployment workflows</w:t>
      </w:r>
      <w:r w:rsidRPr="007D52A7">
        <w:rPr>
          <w:rFonts w:ascii="Aptos" w:hAnsi="Aptos"/>
        </w:rPr>
        <w:t xml:space="preserve"> using </w:t>
      </w:r>
      <w:r w:rsidRPr="007D52A7">
        <w:rPr>
          <w:rFonts w:ascii="Aptos" w:hAnsi="Aptos"/>
          <w:b/>
          <w:bCs/>
        </w:rPr>
        <w:t>CI/CD pipelines</w:t>
      </w:r>
      <w:r w:rsidRPr="007D52A7">
        <w:rPr>
          <w:rFonts w:ascii="Aptos" w:hAnsi="Aptos"/>
        </w:rPr>
        <w:t xml:space="preserve"> and scripting automation reducing deployment cycle times by </w:t>
      </w:r>
      <w:r w:rsidRPr="007D52A7">
        <w:rPr>
          <w:rFonts w:ascii="Aptos" w:hAnsi="Aptos"/>
          <w:b/>
          <w:bCs/>
        </w:rPr>
        <w:t>30%</w:t>
      </w:r>
      <w:r w:rsidRPr="007D52A7">
        <w:rPr>
          <w:rFonts w:ascii="Aptos" w:hAnsi="Aptos"/>
        </w:rPr>
        <w:t xml:space="preserve"> while improving production release reliability.</w:t>
      </w:r>
    </w:p>
    <w:p w14:paraId="7085C486" w14:textId="15FA246D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Developed </w:t>
      </w:r>
      <w:r w:rsidRPr="007D52A7">
        <w:rPr>
          <w:rFonts w:ascii="Aptos" w:hAnsi="Aptos"/>
          <w:b/>
          <w:bCs/>
        </w:rPr>
        <w:t>Python automation scripts</w:t>
      </w:r>
      <w:r w:rsidRPr="007D52A7">
        <w:rPr>
          <w:rFonts w:ascii="Aptos" w:hAnsi="Aptos"/>
        </w:rPr>
        <w:t xml:space="preserve"> streamlining operational tasks including </w:t>
      </w:r>
      <w:r w:rsidRPr="007D52A7">
        <w:rPr>
          <w:rFonts w:ascii="Aptos" w:hAnsi="Aptos"/>
          <w:b/>
          <w:bCs/>
        </w:rPr>
        <w:t>log analysis</w:t>
      </w:r>
      <w:r w:rsidRPr="007D52A7">
        <w:rPr>
          <w:rFonts w:ascii="Aptos" w:hAnsi="Aptos"/>
        </w:rPr>
        <w:t xml:space="preserve">, configuration validation, and routine system checks saving engineering teams approximately </w:t>
      </w:r>
      <w:r w:rsidRPr="007D52A7">
        <w:rPr>
          <w:rFonts w:ascii="Aptos" w:hAnsi="Aptos"/>
          <w:b/>
          <w:bCs/>
        </w:rPr>
        <w:t>15 hours weekly</w:t>
      </w:r>
      <w:r w:rsidRPr="007D52A7">
        <w:rPr>
          <w:rFonts w:ascii="Aptos" w:hAnsi="Aptos"/>
        </w:rPr>
        <w:t>.</w:t>
      </w:r>
    </w:p>
    <w:p w14:paraId="56D14F1A" w14:textId="6DE53705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Implemented </w:t>
      </w:r>
      <w:r w:rsidRPr="007D52A7">
        <w:rPr>
          <w:rFonts w:ascii="Aptos" w:hAnsi="Aptos"/>
          <w:b/>
          <w:bCs/>
        </w:rPr>
        <w:t>containerization strategies using Docker</w:t>
      </w:r>
      <w:r w:rsidRPr="007D52A7">
        <w:rPr>
          <w:rFonts w:ascii="Aptos" w:hAnsi="Aptos"/>
        </w:rPr>
        <w:t>, improving application portability, environment consistency, and deployment reliability across staging and production environments.</w:t>
      </w:r>
    </w:p>
    <w:p w14:paraId="36D46D31" w14:textId="7B9C7E27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Monitored production application performance using </w:t>
      </w:r>
      <w:r w:rsidRPr="007D52A7">
        <w:rPr>
          <w:rFonts w:ascii="Aptos" w:hAnsi="Aptos"/>
          <w:b/>
          <w:bCs/>
        </w:rPr>
        <w:t>New Relic APM tools</w:t>
      </w:r>
      <w:r w:rsidRPr="007D52A7">
        <w:rPr>
          <w:rFonts w:ascii="Aptos" w:hAnsi="Aptos"/>
        </w:rPr>
        <w:t xml:space="preserve">, identifying performance bottlenecks and reducing application latency by </w:t>
      </w:r>
      <w:r w:rsidRPr="007D52A7">
        <w:rPr>
          <w:rFonts w:ascii="Aptos" w:hAnsi="Aptos"/>
          <w:b/>
          <w:bCs/>
        </w:rPr>
        <w:t>20%</w:t>
      </w:r>
      <w:r w:rsidRPr="007D52A7">
        <w:rPr>
          <w:rFonts w:ascii="Aptos" w:hAnsi="Aptos"/>
        </w:rPr>
        <w:t>.</w:t>
      </w:r>
    </w:p>
    <w:p w14:paraId="0E6DB4FD" w14:textId="4CC23077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Assisted engineering teams with </w:t>
      </w:r>
      <w:r w:rsidRPr="007D52A7">
        <w:rPr>
          <w:rFonts w:ascii="Aptos" w:hAnsi="Aptos"/>
          <w:b/>
          <w:bCs/>
        </w:rPr>
        <w:t>incident troubleshooting</w:t>
      </w:r>
      <w:r w:rsidRPr="007D52A7">
        <w:rPr>
          <w:rFonts w:ascii="Aptos" w:hAnsi="Aptos"/>
        </w:rPr>
        <w:t xml:space="preserve">, performing </w:t>
      </w:r>
      <w:r w:rsidRPr="007D52A7">
        <w:rPr>
          <w:rFonts w:ascii="Aptos" w:hAnsi="Aptos"/>
          <w:b/>
          <w:bCs/>
        </w:rPr>
        <w:t>log analysis</w:t>
      </w:r>
      <w:r w:rsidRPr="007D52A7">
        <w:rPr>
          <w:rFonts w:ascii="Aptos" w:hAnsi="Aptos"/>
        </w:rPr>
        <w:t xml:space="preserve"> and supporting </w:t>
      </w:r>
      <w:r w:rsidRPr="007D52A7">
        <w:rPr>
          <w:rFonts w:ascii="Aptos" w:hAnsi="Aptos"/>
          <w:b/>
          <w:bCs/>
        </w:rPr>
        <w:t>root cause investigations</w:t>
      </w:r>
      <w:r w:rsidRPr="007D52A7">
        <w:rPr>
          <w:rFonts w:ascii="Aptos" w:hAnsi="Aptos"/>
        </w:rPr>
        <w:t xml:space="preserve"> during production outages.</w:t>
      </w:r>
    </w:p>
    <w:p w14:paraId="21C50CA1" w14:textId="1AF5225E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Created </w:t>
      </w:r>
      <w:r w:rsidRPr="007D52A7">
        <w:rPr>
          <w:rFonts w:ascii="Aptos" w:hAnsi="Aptos"/>
          <w:b/>
          <w:bCs/>
        </w:rPr>
        <w:t>deployment runbooks</w:t>
      </w:r>
      <w:r w:rsidRPr="007D52A7">
        <w:rPr>
          <w:rFonts w:ascii="Aptos" w:hAnsi="Aptos"/>
        </w:rPr>
        <w:t xml:space="preserve">, </w:t>
      </w:r>
      <w:r w:rsidRPr="007D52A7">
        <w:rPr>
          <w:rFonts w:ascii="Aptos" w:hAnsi="Aptos"/>
          <w:b/>
          <w:bCs/>
        </w:rPr>
        <w:t>monitoring documentation</w:t>
      </w:r>
      <w:r w:rsidRPr="007D52A7">
        <w:rPr>
          <w:rFonts w:ascii="Aptos" w:hAnsi="Aptos"/>
        </w:rPr>
        <w:t>, and troubleshooting guides supporting operational readiness across enterprise application environments.</w:t>
      </w:r>
    </w:p>
    <w:p w14:paraId="1F82313D" w14:textId="77777777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</w:rPr>
        <w:pict w14:anchorId="39E9998E">
          <v:rect id="_x0000_i1084" style="width:0;height:1.5pt" o:hralign="center" o:hrstd="t" o:hr="t" fillcolor="#a0a0a0" stroked="f"/>
        </w:pict>
      </w:r>
    </w:p>
    <w:p w14:paraId="1F6B98F3" w14:textId="7BC2BC6F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Operations Engineer</w:t>
      </w:r>
      <w:r w:rsidR="007D52A7">
        <w:rPr>
          <w:rFonts w:ascii="Aptos" w:hAnsi="Aptos"/>
          <w:b/>
          <w:bCs/>
        </w:rPr>
        <w:t xml:space="preserve"> | </w:t>
      </w:r>
      <w:r w:rsidRPr="00F21D65">
        <w:rPr>
          <w:rFonts w:ascii="Aptos" w:hAnsi="Aptos"/>
          <w:b/>
          <w:bCs/>
        </w:rPr>
        <w:t xml:space="preserve">Netcracker </w:t>
      </w:r>
      <w:r w:rsidR="007D52A7" w:rsidRPr="007D52A7">
        <w:rPr>
          <w:rFonts w:ascii="Aptos" w:hAnsi="Aptos"/>
          <w:b/>
          <w:bCs/>
        </w:rPr>
        <w:t xml:space="preserve">| </w:t>
      </w:r>
      <w:r w:rsidRPr="00F21D65">
        <w:rPr>
          <w:rFonts w:ascii="Aptos" w:hAnsi="Aptos"/>
          <w:b/>
          <w:bCs/>
        </w:rPr>
        <w:t>Jun 2019 – Jul 2021</w:t>
      </w:r>
    </w:p>
    <w:p w14:paraId="7DD776DE" w14:textId="78418865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Supported </w:t>
      </w:r>
      <w:r w:rsidRPr="007D52A7">
        <w:rPr>
          <w:rFonts w:ascii="Aptos" w:hAnsi="Aptos"/>
          <w:b/>
          <w:bCs/>
        </w:rPr>
        <w:t>critical operational systems</w:t>
      </w:r>
      <w:r w:rsidRPr="007D52A7">
        <w:rPr>
          <w:rFonts w:ascii="Aptos" w:hAnsi="Aptos"/>
        </w:rPr>
        <w:t xml:space="preserve"> ensuring </w:t>
      </w:r>
      <w:r w:rsidRPr="007D52A7">
        <w:rPr>
          <w:rFonts w:ascii="Aptos" w:hAnsi="Aptos"/>
          <w:b/>
          <w:bCs/>
        </w:rPr>
        <w:t>99.9% uptime</w:t>
      </w:r>
      <w:r w:rsidRPr="007D52A7">
        <w:rPr>
          <w:rFonts w:ascii="Aptos" w:hAnsi="Aptos"/>
        </w:rPr>
        <w:t xml:space="preserve"> and maintaining </w:t>
      </w:r>
      <w:r w:rsidRPr="007D52A7">
        <w:rPr>
          <w:rFonts w:ascii="Aptos" w:hAnsi="Aptos"/>
          <w:b/>
          <w:bCs/>
        </w:rPr>
        <w:t>high availability services</w:t>
      </w:r>
      <w:r w:rsidRPr="007D52A7">
        <w:rPr>
          <w:rFonts w:ascii="Aptos" w:hAnsi="Aptos"/>
        </w:rPr>
        <w:t xml:space="preserve"> through proactive monitoring, troubleshooting, and operational support across enterprise infrastructure.</w:t>
      </w:r>
    </w:p>
    <w:p w14:paraId="4DF8259F" w14:textId="0D08AA07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Assisted implementing </w:t>
      </w:r>
      <w:r w:rsidRPr="007D52A7">
        <w:rPr>
          <w:rFonts w:ascii="Aptos" w:hAnsi="Aptos"/>
          <w:b/>
          <w:bCs/>
        </w:rPr>
        <w:t>security protocols</w:t>
      </w:r>
      <w:r w:rsidRPr="007D52A7">
        <w:rPr>
          <w:rFonts w:ascii="Aptos" w:hAnsi="Aptos"/>
        </w:rPr>
        <w:t xml:space="preserve"> and vulnerability mitigation practices reducing security incidents by </w:t>
      </w:r>
      <w:r w:rsidRPr="007D52A7">
        <w:rPr>
          <w:rFonts w:ascii="Aptos" w:hAnsi="Aptos"/>
          <w:b/>
          <w:bCs/>
        </w:rPr>
        <w:t>40%</w:t>
      </w:r>
      <w:r w:rsidRPr="007D52A7">
        <w:rPr>
          <w:rFonts w:ascii="Aptos" w:hAnsi="Aptos"/>
        </w:rPr>
        <w:t xml:space="preserve"> while strengthening compliance and operational governance across production systems.</w:t>
      </w:r>
    </w:p>
    <w:p w14:paraId="43C83215" w14:textId="69F3A9BA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Conducted </w:t>
      </w:r>
      <w:r w:rsidRPr="007D52A7">
        <w:rPr>
          <w:rFonts w:ascii="Aptos" w:hAnsi="Aptos"/>
          <w:b/>
          <w:bCs/>
        </w:rPr>
        <w:t>system audits</w:t>
      </w:r>
      <w:r w:rsidRPr="007D52A7">
        <w:rPr>
          <w:rFonts w:ascii="Aptos" w:hAnsi="Aptos"/>
        </w:rPr>
        <w:t xml:space="preserve"> and </w:t>
      </w:r>
      <w:r w:rsidRPr="007D52A7">
        <w:rPr>
          <w:rFonts w:ascii="Aptos" w:hAnsi="Aptos"/>
          <w:b/>
          <w:bCs/>
        </w:rPr>
        <w:t>performance monitoring checks</w:t>
      </w:r>
      <w:r w:rsidRPr="007D52A7">
        <w:rPr>
          <w:rFonts w:ascii="Aptos" w:hAnsi="Aptos"/>
        </w:rPr>
        <w:t xml:space="preserve"> identifying optimization opportunities and improving infrastructure resource allocation across distributed enterprise environments.</w:t>
      </w:r>
    </w:p>
    <w:p w14:paraId="723629FD" w14:textId="281B4A3C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Collaborated with engineering teams resolving </w:t>
      </w:r>
      <w:r w:rsidRPr="007D52A7">
        <w:rPr>
          <w:rFonts w:ascii="Aptos" w:hAnsi="Aptos"/>
          <w:b/>
          <w:bCs/>
        </w:rPr>
        <w:t>production incidents</w:t>
      </w:r>
      <w:r w:rsidRPr="007D52A7">
        <w:rPr>
          <w:rFonts w:ascii="Aptos" w:hAnsi="Aptos"/>
        </w:rPr>
        <w:t xml:space="preserve">, performing </w:t>
      </w:r>
      <w:r w:rsidRPr="007D52A7">
        <w:rPr>
          <w:rFonts w:ascii="Aptos" w:hAnsi="Aptos"/>
          <w:b/>
          <w:bCs/>
        </w:rPr>
        <w:t>log analysis</w:t>
      </w:r>
      <w:r w:rsidRPr="007D52A7">
        <w:rPr>
          <w:rFonts w:ascii="Aptos" w:hAnsi="Aptos"/>
        </w:rPr>
        <w:t xml:space="preserve"> and troubleshooting system issues ensuring minimal disruption to critical operational services.</w:t>
      </w:r>
    </w:p>
    <w:p w14:paraId="22F5D15D" w14:textId="68939E96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Maintained </w:t>
      </w:r>
      <w:r w:rsidRPr="007D52A7">
        <w:rPr>
          <w:rFonts w:ascii="Aptos" w:hAnsi="Aptos"/>
          <w:b/>
          <w:bCs/>
        </w:rPr>
        <w:t>technical documentation</w:t>
      </w:r>
      <w:r w:rsidRPr="007D52A7">
        <w:rPr>
          <w:rFonts w:ascii="Aptos" w:hAnsi="Aptos"/>
        </w:rPr>
        <w:t xml:space="preserve">, operational procedures, and </w:t>
      </w:r>
      <w:r w:rsidRPr="007D52A7">
        <w:rPr>
          <w:rFonts w:ascii="Aptos" w:hAnsi="Aptos"/>
          <w:b/>
          <w:bCs/>
        </w:rPr>
        <w:t>support runbooks</w:t>
      </w:r>
      <w:r w:rsidRPr="007D52A7">
        <w:rPr>
          <w:rFonts w:ascii="Aptos" w:hAnsi="Aptos"/>
        </w:rPr>
        <w:t xml:space="preserve"> enabling faster troubleshooting and improved operational consistency across engineering and support teams.</w:t>
      </w:r>
    </w:p>
    <w:p w14:paraId="4B6D9967" w14:textId="1CFBFB8C" w:rsidR="00F21D65" w:rsidRPr="007D52A7" w:rsidRDefault="00F21D65" w:rsidP="007D52A7">
      <w:pPr>
        <w:pStyle w:val="ListParagraph"/>
        <w:numPr>
          <w:ilvl w:val="0"/>
          <w:numId w:val="116"/>
        </w:numPr>
        <w:spacing w:after="0"/>
        <w:rPr>
          <w:rFonts w:ascii="Aptos" w:hAnsi="Aptos"/>
        </w:rPr>
      </w:pPr>
      <w:r w:rsidRPr="007D52A7">
        <w:rPr>
          <w:rFonts w:ascii="Aptos" w:hAnsi="Aptos"/>
        </w:rPr>
        <w:t xml:space="preserve">Assisted with </w:t>
      </w:r>
      <w:r w:rsidRPr="007D52A7">
        <w:rPr>
          <w:rFonts w:ascii="Aptos" w:hAnsi="Aptos"/>
          <w:b/>
          <w:bCs/>
        </w:rPr>
        <w:t>infrastructure monitoring</w:t>
      </w:r>
      <w:r w:rsidRPr="007D52A7">
        <w:rPr>
          <w:rFonts w:ascii="Aptos" w:hAnsi="Aptos"/>
        </w:rPr>
        <w:t>, service health validation, and operational reporting improving reliability and visibility across enterprise application environments.</w:t>
      </w:r>
    </w:p>
    <w:p w14:paraId="46A2DC3C" w14:textId="77777777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</w:rPr>
        <w:pict w14:anchorId="51B4B0A8">
          <v:rect id="_x0000_i1085" style="width:0;height:1.5pt" o:hralign="center" o:hrstd="t" o:hr="t" fillcolor="#a0a0a0" stroked="f"/>
        </w:pict>
      </w:r>
    </w:p>
    <w:p w14:paraId="70E7BF23" w14:textId="77777777" w:rsidR="00F21D65" w:rsidRPr="00F21D65" w:rsidRDefault="00F21D65" w:rsidP="00F21D65">
      <w:pPr>
        <w:spacing w:after="0"/>
        <w:rPr>
          <w:rFonts w:ascii="Aptos" w:hAnsi="Aptos"/>
          <w:b/>
          <w:bCs/>
        </w:rPr>
      </w:pPr>
      <w:r w:rsidRPr="00F21D65">
        <w:rPr>
          <w:rFonts w:ascii="Aptos" w:hAnsi="Aptos"/>
          <w:b/>
          <w:bCs/>
        </w:rPr>
        <w:t>Education</w:t>
      </w:r>
    </w:p>
    <w:p w14:paraId="059C9DA6" w14:textId="77777777" w:rsidR="00F21D65" w:rsidRPr="00F21D65" w:rsidRDefault="00F21D65" w:rsidP="00F21D65">
      <w:pPr>
        <w:spacing w:after="0"/>
        <w:rPr>
          <w:rFonts w:ascii="Aptos" w:hAnsi="Aptos"/>
        </w:rPr>
      </w:pPr>
      <w:r w:rsidRPr="00F21D65">
        <w:rPr>
          <w:rFonts w:ascii="Aptos" w:hAnsi="Aptos"/>
          <w:b/>
          <w:bCs/>
        </w:rPr>
        <w:t>Master of Science in Computer Science</w:t>
      </w:r>
      <w:r w:rsidRPr="00F21D65">
        <w:rPr>
          <w:rFonts w:ascii="Aptos" w:hAnsi="Aptos"/>
        </w:rPr>
        <w:br/>
        <w:t>University of Houston</w:t>
      </w:r>
    </w:p>
    <w:p w14:paraId="5F05C721" w14:textId="12B3A904" w:rsidR="00CD3C43" w:rsidRPr="00120460" w:rsidRDefault="00CD3C43" w:rsidP="00EF12B0">
      <w:pPr>
        <w:spacing w:after="0"/>
        <w:rPr>
          <w:rFonts w:ascii="Aptos" w:hAnsi="Aptos"/>
        </w:rPr>
      </w:pPr>
    </w:p>
    <w:sectPr w:rsidR="00CD3C43" w:rsidRPr="00120460" w:rsidSect="00402B9E">
      <w:pgSz w:w="12240" w:h="15840"/>
      <w:pgMar w:top="864" w:right="864" w:bottom="864" w:left="8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EF75E" w14:textId="77777777" w:rsidR="00A97E6B" w:rsidRDefault="00A97E6B" w:rsidP="00234CB7">
      <w:pPr>
        <w:spacing w:after="0" w:line="240" w:lineRule="auto"/>
      </w:pPr>
      <w:r>
        <w:separator/>
      </w:r>
    </w:p>
  </w:endnote>
  <w:endnote w:type="continuationSeparator" w:id="0">
    <w:p w14:paraId="377F9561" w14:textId="77777777" w:rsidR="00A97E6B" w:rsidRDefault="00A97E6B" w:rsidP="0023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3B97" w14:textId="77777777" w:rsidR="00A97E6B" w:rsidRDefault="00A97E6B" w:rsidP="00234CB7">
      <w:pPr>
        <w:spacing w:after="0" w:line="240" w:lineRule="auto"/>
      </w:pPr>
      <w:r>
        <w:separator/>
      </w:r>
    </w:p>
  </w:footnote>
  <w:footnote w:type="continuationSeparator" w:id="0">
    <w:p w14:paraId="44D8C3ED" w14:textId="77777777" w:rsidR="00A97E6B" w:rsidRDefault="00A97E6B" w:rsidP="00234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B2E"/>
    <w:multiLevelType w:val="multilevel"/>
    <w:tmpl w:val="8392F34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3158"/>
    <w:multiLevelType w:val="multilevel"/>
    <w:tmpl w:val="7B6E94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58E0"/>
    <w:multiLevelType w:val="hybridMultilevel"/>
    <w:tmpl w:val="A2D2BB96"/>
    <w:lvl w:ilvl="0" w:tplc="469E7A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258CE"/>
    <w:multiLevelType w:val="hybridMultilevel"/>
    <w:tmpl w:val="2138EABE"/>
    <w:lvl w:ilvl="0" w:tplc="3894E02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91635E"/>
    <w:multiLevelType w:val="hybridMultilevel"/>
    <w:tmpl w:val="CAA488E4"/>
    <w:lvl w:ilvl="0" w:tplc="FB20BCD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15723"/>
    <w:multiLevelType w:val="multilevel"/>
    <w:tmpl w:val="3DA45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B7BE5"/>
    <w:multiLevelType w:val="hybridMultilevel"/>
    <w:tmpl w:val="AAEE0100"/>
    <w:lvl w:ilvl="0" w:tplc="C6FE70D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A6E3F"/>
    <w:multiLevelType w:val="hybridMultilevel"/>
    <w:tmpl w:val="8D823266"/>
    <w:lvl w:ilvl="0" w:tplc="2882706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4B6BD8"/>
    <w:multiLevelType w:val="hybridMultilevel"/>
    <w:tmpl w:val="2E90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73F4D"/>
    <w:multiLevelType w:val="multilevel"/>
    <w:tmpl w:val="7BEEB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02080"/>
    <w:multiLevelType w:val="hybridMultilevel"/>
    <w:tmpl w:val="88162CDE"/>
    <w:lvl w:ilvl="0" w:tplc="A0964A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DE4223F"/>
    <w:multiLevelType w:val="hybridMultilevel"/>
    <w:tmpl w:val="6A6C113C"/>
    <w:lvl w:ilvl="0" w:tplc="978C7E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684B5B"/>
    <w:multiLevelType w:val="multilevel"/>
    <w:tmpl w:val="3AE022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05E3D"/>
    <w:multiLevelType w:val="multilevel"/>
    <w:tmpl w:val="45321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F7BB6"/>
    <w:multiLevelType w:val="hybridMultilevel"/>
    <w:tmpl w:val="80FE1FB2"/>
    <w:lvl w:ilvl="0" w:tplc="C6FE70D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04077"/>
    <w:multiLevelType w:val="multilevel"/>
    <w:tmpl w:val="CC300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AE5B75"/>
    <w:multiLevelType w:val="hybridMultilevel"/>
    <w:tmpl w:val="22348A10"/>
    <w:lvl w:ilvl="0" w:tplc="28D246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7041ED3"/>
    <w:multiLevelType w:val="multilevel"/>
    <w:tmpl w:val="5712CE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F7353"/>
    <w:multiLevelType w:val="multilevel"/>
    <w:tmpl w:val="FFA026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14CD1"/>
    <w:multiLevelType w:val="multilevel"/>
    <w:tmpl w:val="853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26A6B"/>
    <w:multiLevelType w:val="multilevel"/>
    <w:tmpl w:val="94364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813D9"/>
    <w:multiLevelType w:val="multilevel"/>
    <w:tmpl w:val="5B682C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F32FE"/>
    <w:multiLevelType w:val="multilevel"/>
    <w:tmpl w:val="1250F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E603B5"/>
    <w:multiLevelType w:val="multilevel"/>
    <w:tmpl w:val="B5C850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459E7"/>
    <w:multiLevelType w:val="multilevel"/>
    <w:tmpl w:val="8A9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2E27F2"/>
    <w:multiLevelType w:val="multilevel"/>
    <w:tmpl w:val="3D8464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F329F"/>
    <w:multiLevelType w:val="multilevel"/>
    <w:tmpl w:val="6590E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D6F97"/>
    <w:multiLevelType w:val="multilevel"/>
    <w:tmpl w:val="A05C54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2756A"/>
    <w:multiLevelType w:val="hybridMultilevel"/>
    <w:tmpl w:val="71E4C732"/>
    <w:lvl w:ilvl="0" w:tplc="FB20BCD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7569B5"/>
    <w:multiLevelType w:val="multilevel"/>
    <w:tmpl w:val="0DE44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262A4"/>
    <w:multiLevelType w:val="hybridMultilevel"/>
    <w:tmpl w:val="D3423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1240C60"/>
    <w:multiLevelType w:val="multilevel"/>
    <w:tmpl w:val="E8EA1D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317F1A"/>
    <w:multiLevelType w:val="multilevel"/>
    <w:tmpl w:val="AA54F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A2BFA"/>
    <w:multiLevelType w:val="hybridMultilevel"/>
    <w:tmpl w:val="AE56B94E"/>
    <w:lvl w:ilvl="0" w:tplc="2882706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1E3A9B"/>
    <w:multiLevelType w:val="multilevel"/>
    <w:tmpl w:val="3E8A99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A2100"/>
    <w:multiLevelType w:val="multilevel"/>
    <w:tmpl w:val="56F088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42DAB"/>
    <w:multiLevelType w:val="hybridMultilevel"/>
    <w:tmpl w:val="49B62AF8"/>
    <w:lvl w:ilvl="0" w:tplc="F9FA98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7470D4D"/>
    <w:multiLevelType w:val="multilevel"/>
    <w:tmpl w:val="F976D6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B87B13"/>
    <w:multiLevelType w:val="multilevel"/>
    <w:tmpl w:val="D5969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6295B"/>
    <w:multiLevelType w:val="hybridMultilevel"/>
    <w:tmpl w:val="76868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8C8295E"/>
    <w:multiLevelType w:val="multilevel"/>
    <w:tmpl w:val="7CB47E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2073C6"/>
    <w:multiLevelType w:val="hybridMultilevel"/>
    <w:tmpl w:val="F05C8C3C"/>
    <w:lvl w:ilvl="0" w:tplc="8668AE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D2C20B5"/>
    <w:multiLevelType w:val="multilevel"/>
    <w:tmpl w:val="06E4B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96308"/>
    <w:multiLevelType w:val="multilevel"/>
    <w:tmpl w:val="CF94E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46020"/>
    <w:multiLevelType w:val="hybridMultilevel"/>
    <w:tmpl w:val="0EE6013A"/>
    <w:lvl w:ilvl="0" w:tplc="8668AE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0A1F9A"/>
    <w:multiLevelType w:val="hybridMultilevel"/>
    <w:tmpl w:val="C7AA5B04"/>
    <w:lvl w:ilvl="0" w:tplc="0A84A5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0642CD5"/>
    <w:multiLevelType w:val="multilevel"/>
    <w:tmpl w:val="244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0829F6"/>
    <w:multiLevelType w:val="multilevel"/>
    <w:tmpl w:val="DCFAE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4616C0"/>
    <w:multiLevelType w:val="multilevel"/>
    <w:tmpl w:val="E946E3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6B2FBA"/>
    <w:multiLevelType w:val="multilevel"/>
    <w:tmpl w:val="80A80E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0F4E06"/>
    <w:multiLevelType w:val="multilevel"/>
    <w:tmpl w:val="F2CE6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784E33"/>
    <w:multiLevelType w:val="multilevel"/>
    <w:tmpl w:val="325439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368B3FEE"/>
    <w:multiLevelType w:val="multilevel"/>
    <w:tmpl w:val="84680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8F361B"/>
    <w:multiLevelType w:val="multilevel"/>
    <w:tmpl w:val="E94E11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1E7A21"/>
    <w:multiLevelType w:val="multilevel"/>
    <w:tmpl w:val="101E9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6B6A7B"/>
    <w:multiLevelType w:val="hybridMultilevel"/>
    <w:tmpl w:val="4850B5DC"/>
    <w:lvl w:ilvl="0" w:tplc="687AAF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E6153D4"/>
    <w:multiLevelType w:val="hybridMultilevel"/>
    <w:tmpl w:val="485ECFD0"/>
    <w:lvl w:ilvl="0" w:tplc="FB20BCD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AE59FA"/>
    <w:multiLevelType w:val="multilevel"/>
    <w:tmpl w:val="1848D8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BA7DFB"/>
    <w:multiLevelType w:val="hybridMultilevel"/>
    <w:tmpl w:val="C69AB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0110C5E"/>
    <w:multiLevelType w:val="multilevel"/>
    <w:tmpl w:val="22CEA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92532C"/>
    <w:multiLevelType w:val="hybridMultilevel"/>
    <w:tmpl w:val="F912C420"/>
    <w:lvl w:ilvl="0" w:tplc="FB20BCD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0AD639D"/>
    <w:multiLevelType w:val="hybridMultilevel"/>
    <w:tmpl w:val="E9EE0726"/>
    <w:lvl w:ilvl="0" w:tplc="C6FE70D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28F2816"/>
    <w:multiLevelType w:val="multilevel"/>
    <w:tmpl w:val="1166B4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7C32B9"/>
    <w:multiLevelType w:val="multilevel"/>
    <w:tmpl w:val="312CC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BF4A3C"/>
    <w:multiLevelType w:val="multilevel"/>
    <w:tmpl w:val="55BA4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67CAB"/>
    <w:multiLevelType w:val="multilevel"/>
    <w:tmpl w:val="325439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44B10E33"/>
    <w:multiLevelType w:val="multilevel"/>
    <w:tmpl w:val="F358F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D3203E"/>
    <w:multiLevelType w:val="hybridMultilevel"/>
    <w:tmpl w:val="2D16FB76"/>
    <w:lvl w:ilvl="0" w:tplc="2882706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88A0B73"/>
    <w:multiLevelType w:val="hybridMultilevel"/>
    <w:tmpl w:val="D95E8088"/>
    <w:lvl w:ilvl="0" w:tplc="C6FE70D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E376DD"/>
    <w:multiLevelType w:val="hybridMultilevel"/>
    <w:tmpl w:val="E5E2C6DE"/>
    <w:lvl w:ilvl="0" w:tplc="D07CBF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A7364B6"/>
    <w:multiLevelType w:val="multilevel"/>
    <w:tmpl w:val="C6D0A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826E7C"/>
    <w:multiLevelType w:val="multilevel"/>
    <w:tmpl w:val="B5A88E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C03371"/>
    <w:multiLevelType w:val="hybridMultilevel"/>
    <w:tmpl w:val="63089452"/>
    <w:lvl w:ilvl="0" w:tplc="469E7A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FCD410D"/>
    <w:multiLevelType w:val="multilevel"/>
    <w:tmpl w:val="9CA639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E633E5"/>
    <w:multiLevelType w:val="multilevel"/>
    <w:tmpl w:val="2DC42E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D32059"/>
    <w:multiLevelType w:val="multilevel"/>
    <w:tmpl w:val="4AEC9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E15995"/>
    <w:multiLevelType w:val="multilevel"/>
    <w:tmpl w:val="ED543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663BFB"/>
    <w:multiLevelType w:val="hybridMultilevel"/>
    <w:tmpl w:val="7EDC36D4"/>
    <w:lvl w:ilvl="0" w:tplc="469E7A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6A52F4D"/>
    <w:multiLevelType w:val="hybridMultilevel"/>
    <w:tmpl w:val="BA944250"/>
    <w:lvl w:ilvl="0" w:tplc="841809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73F4722"/>
    <w:multiLevelType w:val="hybridMultilevel"/>
    <w:tmpl w:val="4B1E464C"/>
    <w:lvl w:ilvl="0" w:tplc="469E7A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7645F39"/>
    <w:multiLevelType w:val="multilevel"/>
    <w:tmpl w:val="8FE84F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366A3E"/>
    <w:multiLevelType w:val="multilevel"/>
    <w:tmpl w:val="41FCF3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D94768"/>
    <w:multiLevelType w:val="multilevel"/>
    <w:tmpl w:val="2DD822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2F63FA"/>
    <w:multiLevelType w:val="multilevel"/>
    <w:tmpl w:val="5D666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3D7765"/>
    <w:multiLevelType w:val="hybridMultilevel"/>
    <w:tmpl w:val="0846E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EFE10F0"/>
    <w:multiLevelType w:val="multilevel"/>
    <w:tmpl w:val="325439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5F2E30E2"/>
    <w:multiLevelType w:val="hybridMultilevel"/>
    <w:tmpl w:val="094E5F22"/>
    <w:lvl w:ilvl="0" w:tplc="3894E02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FBB5BDF"/>
    <w:multiLevelType w:val="multilevel"/>
    <w:tmpl w:val="A40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A861DD"/>
    <w:multiLevelType w:val="multilevel"/>
    <w:tmpl w:val="334E7E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AA36A5"/>
    <w:multiLevelType w:val="multilevel"/>
    <w:tmpl w:val="45624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167DC6"/>
    <w:multiLevelType w:val="hybridMultilevel"/>
    <w:tmpl w:val="FBC8DD6E"/>
    <w:lvl w:ilvl="0" w:tplc="77321D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5193A82"/>
    <w:multiLevelType w:val="multilevel"/>
    <w:tmpl w:val="A0265A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A54935"/>
    <w:multiLevelType w:val="multilevel"/>
    <w:tmpl w:val="5B346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E3004A"/>
    <w:multiLevelType w:val="hybridMultilevel"/>
    <w:tmpl w:val="8A682D08"/>
    <w:lvl w:ilvl="0" w:tplc="3894E02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6017221"/>
    <w:multiLevelType w:val="multilevel"/>
    <w:tmpl w:val="41606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A2156D"/>
    <w:multiLevelType w:val="multilevel"/>
    <w:tmpl w:val="3A704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F473C6"/>
    <w:multiLevelType w:val="hybridMultilevel"/>
    <w:tmpl w:val="9F88A3AC"/>
    <w:lvl w:ilvl="0" w:tplc="3894E02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01653D"/>
    <w:multiLevelType w:val="hybridMultilevel"/>
    <w:tmpl w:val="207230E0"/>
    <w:lvl w:ilvl="0" w:tplc="0A84A5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C011F9F"/>
    <w:multiLevelType w:val="hybridMultilevel"/>
    <w:tmpl w:val="D9041386"/>
    <w:lvl w:ilvl="0" w:tplc="62DAB2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C5F3901"/>
    <w:multiLevelType w:val="hybridMultilevel"/>
    <w:tmpl w:val="2744AF38"/>
    <w:lvl w:ilvl="0" w:tplc="2882706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1162AAF"/>
    <w:multiLevelType w:val="hybridMultilevel"/>
    <w:tmpl w:val="5FFA563E"/>
    <w:lvl w:ilvl="0" w:tplc="978C7E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73276E"/>
    <w:multiLevelType w:val="multilevel"/>
    <w:tmpl w:val="D2A24E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760FF1"/>
    <w:multiLevelType w:val="multilevel"/>
    <w:tmpl w:val="9612B2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E06EBC"/>
    <w:multiLevelType w:val="multilevel"/>
    <w:tmpl w:val="C5B65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004B0F"/>
    <w:multiLevelType w:val="hybridMultilevel"/>
    <w:tmpl w:val="83909186"/>
    <w:lvl w:ilvl="0" w:tplc="469E7A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738D3F8F"/>
    <w:multiLevelType w:val="multilevel"/>
    <w:tmpl w:val="42BE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F37C6A"/>
    <w:multiLevelType w:val="hybridMultilevel"/>
    <w:tmpl w:val="7F5C7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753958F8"/>
    <w:multiLevelType w:val="multilevel"/>
    <w:tmpl w:val="E662D2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433FC0"/>
    <w:multiLevelType w:val="multilevel"/>
    <w:tmpl w:val="DB3AB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2050A4"/>
    <w:multiLevelType w:val="hybridMultilevel"/>
    <w:tmpl w:val="DDC8EEAA"/>
    <w:lvl w:ilvl="0" w:tplc="2882706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7A1259A"/>
    <w:multiLevelType w:val="multilevel"/>
    <w:tmpl w:val="91061F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2354FD"/>
    <w:multiLevelType w:val="hybridMultilevel"/>
    <w:tmpl w:val="0678AC16"/>
    <w:lvl w:ilvl="0" w:tplc="600E72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B2E58F7"/>
    <w:multiLevelType w:val="multilevel"/>
    <w:tmpl w:val="96C6D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3E1793"/>
    <w:multiLevelType w:val="multilevel"/>
    <w:tmpl w:val="14DA4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F81410"/>
    <w:multiLevelType w:val="hybridMultilevel"/>
    <w:tmpl w:val="1A462F1A"/>
    <w:lvl w:ilvl="0" w:tplc="4B161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D3B1ACE"/>
    <w:multiLevelType w:val="hybridMultilevel"/>
    <w:tmpl w:val="FE0CD2AA"/>
    <w:lvl w:ilvl="0" w:tplc="2882706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D6314DB"/>
    <w:multiLevelType w:val="multilevel"/>
    <w:tmpl w:val="B5BA4D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B7069B"/>
    <w:multiLevelType w:val="hybridMultilevel"/>
    <w:tmpl w:val="2586F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EDC2417"/>
    <w:multiLevelType w:val="hybridMultilevel"/>
    <w:tmpl w:val="12BE6B2E"/>
    <w:lvl w:ilvl="0" w:tplc="4E240F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7822323">
    <w:abstractNumId w:val="50"/>
  </w:num>
  <w:num w:numId="2" w16cid:durableId="1418792697">
    <w:abstractNumId w:val="94"/>
  </w:num>
  <w:num w:numId="3" w16cid:durableId="1802263296">
    <w:abstractNumId w:val="31"/>
  </w:num>
  <w:num w:numId="4" w16cid:durableId="231430989">
    <w:abstractNumId w:val="106"/>
  </w:num>
  <w:num w:numId="5" w16cid:durableId="1677533964">
    <w:abstractNumId w:val="112"/>
  </w:num>
  <w:num w:numId="6" w16cid:durableId="1825273498">
    <w:abstractNumId w:val="35"/>
  </w:num>
  <w:num w:numId="7" w16cid:durableId="2040275242">
    <w:abstractNumId w:val="74"/>
  </w:num>
  <w:num w:numId="8" w16cid:durableId="172694112">
    <w:abstractNumId w:val="103"/>
  </w:num>
  <w:num w:numId="9" w16cid:durableId="770397601">
    <w:abstractNumId w:val="12"/>
  </w:num>
  <w:num w:numId="10" w16cid:durableId="85542428">
    <w:abstractNumId w:val="84"/>
  </w:num>
  <w:num w:numId="11" w16cid:durableId="1228496515">
    <w:abstractNumId w:val="21"/>
  </w:num>
  <w:num w:numId="12" w16cid:durableId="335964360">
    <w:abstractNumId w:val="29"/>
  </w:num>
  <w:num w:numId="13" w16cid:durableId="880550929">
    <w:abstractNumId w:val="113"/>
  </w:num>
  <w:num w:numId="14" w16cid:durableId="1630278479">
    <w:abstractNumId w:val="91"/>
  </w:num>
  <w:num w:numId="15" w16cid:durableId="1239636742">
    <w:abstractNumId w:val="54"/>
  </w:num>
  <w:num w:numId="16" w16cid:durableId="319508557">
    <w:abstractNumId w:val="71"/>
  </w:num>
  <w:num w:numId="17" w16cid:durableId="963534675">
    <w:abstractNumId w:val="101"/>
  </w:num>
  <w:num w:numId="18" w16cid:durableId="243221932">
    <w:abstractNumId w:val="53"/>
  </w:num>
  <w:num w:numId="19" w16cid:durableId="787356528">
    <w:abstractNumId w:val="58"/>
  </w:num>
  <w:num w:numId="20" w16cid:durableId="1087190831">
    <w:abstractNumId w:val="65"/>
  </w:num>
  <w:num w:numId="21" w16cid:durableId="1540896486">
    <w:abstractNumId w:val="51"/>
  </w:num>
  <w:num w:numId="22" w16cid:durableId="1913158827">
    <w:abstractNumId w:val="85"/>
  </w:num>
  <w:num w:numId="23" w16cid:durableId="587734964">
    <w:abstractNumId w:val="0"/>
  </w:num>
  <w:num w:numId="24" w16cid:durableId="1779985747">
    <w:abstractNumId w:val="78"/>
  </w:num>
  <w:num w:numId="25" w16cid:durableId="1699626826">
    <w:abstractNumId w:val="42"/>
  </w:num>
  <w:num w:numId="26" w16cid:durableId="101654009">
    <w:abstractNumId w:val="43"/>
  </w:num>
  <w:num w:numId="27" w16cid:durableId="1316372482">
    <w:abstractNumId w:val="13"/>
  </w:num>
  <w:num w:numId="28" w16cid:durableId="639921327">
    <w:abstractNumId w:val="80"/>
  </w:num>
  <w:num w:numId="29" w16cid:durableId="1008216292">
    <w:abstractNumId w:val="117"/>
  </w:num>
  <w:num w:numId="30" w16cid:durableId="1441950610">
    <w:abstractNumId w:val="62"/>
  </w:num>
  <w:num w:numId="31" w16cid:durableId="1577208514">
    <w:abstractNumId w:val="116"/>
  </w:num>
  <w:num w:numId="32" w16cid:durableId="1045255234">
    <w:abstractNumId w:val="63"/>
  </w:num>
  <w:num w:numId="33" w16cid:durableId="1908880622">
    <w:abstractNumId w:val="52"/>
  </w:num>
  <w:num w:numId="34" w16cid:durableId="2036999790">
    <w:abstractNumId w:val="118"/>
  </w:num>
  <w:num w:numId="35" w16cid:durableId="787511774">
    <w:abstractNumId w:val="82"/>
  </w:num>
  <w:num w:numId="36" w16cid:durableId="2064518508">
    <w:abstractNumId w:val="23"/>
  </w:num>
  <w:num w:numId="37" w16cid:durableId="1810049581">
    <w:abstractNumId w:val="26"/>
  </w:num>
  <w:num w:numId="38" w16cid:durableId="869730253">
    <w:abstractNumId w:val="49"/>
  </w:num>
  <w:num w:numId="39" w16cid:durableId="58747098">
    <w:abstractNumId w:val="69"/>
  </w:num>
  <w:num w:numId="40" w16cid:durableId="347486606">
    <w:abstractNumId w:val="45"/>
  </w:num>
  <w:num w:numId="41" w16cid:durableId="1112747496">
    <w:abstractNumId w:val="97"/>
  </w:num>
  <w:num w:numId="42" w16cid:durableId="228077334">
    <w:abstractNumId w:val="3"/>
  </w:num>
  <w:num w:numId="43" w16cid:durableId="1041907051">
    <w:abstractNumId w:val="93"/>
  </w:num>
  <w:num w:numId="44" w16cid:durableId="2083866891">
    <w:abstractNumId w:val="96"/>
  </w:num>
  <w:num w:numId="45" w16cid:durableId="496461773">
    <w:abstractNumId w:val="86"/>
  </w:num>
  <w:num w:numId="46" w16cid:durableId="731581683">
    <w:abstractNumId w:val="64"/>
  </w:num>
  <w:num w:numId="47" w16cid:durableId="130102138">
    <w:abstractNumId w:val="38"/>
  </w:num>
  <w:num w:numId="48" w16cid:durableId="118576405">
    <w:abstractNumId w:val="110"/>
  </w:num>
  <w:num w:numId="49" w16cid:durableId="1133325440">
    <w:abstractNumId w:val="83"/>
  </w:num>
  <w:num w:numId="50" w16cid:durableId="785350147">
    <w:abstractNumId w:val="114"/>
  </w:num>
  <w:num w:numId="51" w16cid:durableId="1785030498">
    <w:abstractNumId w:val="37"/>
  </w:num>
  <w:num w:numId="52" w16cid:durableId="716466219">
    <w:abstractNumId w:val="81"/>
  </w:num>
  <w:num w:numId="53" w16cid:durableId="1424305571">
    <w:abstractNumId w:val="1"/>
  </w:num>
  <w:num w:numId="54" w16cid:durableId="782303414">
    <w:abstractNumId w:val="105"/>
  </w:num>
  <w:num w:numId="55" w16cid:durableId="911350602">
    <w:abstractNumId w:val="36"/>
  </w:num>
  <w:num w:numId="56" w16cid:durableId="634651312">
    <w:abstractNumId w:val="95"/>
  </w:num>
  <w:num w:numId="57" w16cid:durableId="1745300415">
    <w:abstractNumId w:val="57"/>
  </w:num>
  <w:num w:numId="58" w16cid:durableId="2082870746">
    <w:abstractNumId w:val="5"/>
  </w:num>
  <w:num w:numId="59" w16cid:durableId="614991629">
    <w:abstractNumId w:val="102"/>
  </w:num>
  <w:num w:numId="60" w16cid:durableId="551700622">
    <w:abstractNumId w:val="39"/>
  </w:num>
  <w:num w:numId="61" w16cid:durableId="312949928">
    <w:abstractNumId w:val="48"/>
  </w:num>
  <w:num w:numId="62" w16cid:durableId="979309846">
    <w:abstractNumId w:val="59"/>
  </w:num>
  <w:num w:numId="63" w16cid:durableId="975985188">
    <w:abstractNumId w:val="17"/>
  </w:num>
  <w:num w:numId="64" w16cid:durableId="1205754599">
    <w:abstractNumId w:val="89"/>
  </w:num>
  <w:num w:numId="65" w16cid:durableId="999306963">
    <w:abstractNumId w:val="98"/>
  </w:num>
  <w:num w:numId="66" w16cid:durableId="1116868332">
    <w:abstractNumId w:val="70"/>
  </w:num>
  <w:num w:numId="67" w16cid:durableId="1806970761">
    <w:abstractNumId w:val="25"/>
  </w:num>
  <w:num w:numId="68" w16cid:durableId="1824350285">
    <w:abstractNumId w:val="66"/>
  </w:num>
  <w:num w:numId="69" w16cid:durableId="167258310">
    <w:abstractNumId w:val="47"/>
  </w:num>
  <w:num w:numId="70" w16cid:durableId="16393727">
    <w:abstractNumId w:val="90"/>
  </w:num>
  <w:num w:numId="71" w16cid:durableId="1303270849">
    <w:abstractNumId w:val="30"/>
  </w:num>
  <w:num w:numId="72" w16cid:durableId="2001887832">
    <w:abstractNumId w:val="8"/>
  </w:num>
  <w:num w:numId="73" w16cid:durableId="791872791">
    <w:abstractNumId w:val="61"/>
  </w:num>
  <w:num w:numId="74" w16cid:durableId="11496390">
    <w:abstractNumId w:val="68"/>
  </w:num>
  <w:num w:numId="75" w16cid:durableId="821045343">
    <w:abstractNumId w:val="6"/>
  </w:num>
  <w:num w:numId="76" w16cid:durableId="3672758">
    <w:abstractNumId w:val="14"/>
  </w:num>
  <w:num w:numId="77" w16cid:durableId="1472361005">
    <w:abstractNumId w:val="9"/>
  </w:num>
  <w:num w:numId="78" w16cid:durableId="1520310652">
    <w:abstractNumId w:val="107"/>
  </w:num>
  <w:num w:numId="79" w16cid:durableId="1028214042">
    <w:abstractNumId w:val="76"/>
  </w:num>
  <w:num w:numId="80" w16cid:durableId="2120098620">
    <w:abstractNumId w:val="20"/>
  </w:num>
  <w:num w:numId="81" w16cid:durableId="1290278515">
    <w:abstractNumId w:val="111"/>
  </w:num>
  <w:num w:numId="82" w16cid:durableId="1086074989">
    <w:abstractNumId w:val="32"/>
  </w:num>
  <w:num w:numId="83" w16cid:durableId="764299749">
    <w:abstractNumId w:val="108"/>
  </w:num>
  <w:num w:numId="84" w16cid:durableId="2015644906">
    <w:abstractNumId w:val="40"/>
  </w:num>
  <w:num w:numId="85" w16cid:durableId="1031222894">
    <w:abstractNumId w:val="88"/>
  </w:num>
  <w:num w:numId="86" w16cid:durableId="1015808436">
    <w:abstractNumId w:val="10"/>
  </w:num>
  <w:num w:numId="87" w16cid:durableId="1725907512">
    <w:abstractNumId w:val="22"/>
  </w:num>
  <w:num w:numId="88" w16cid:durableId="170610228">
    <w:abstractNumId w:val="34"/>
  </w:num>
  <w:num w:numId="89" w16cid:durableId="2075397257">
    <w:abstractNumId w:val="92"/>
  </w:num>
  <w:num w:numId="90" w16cid:durableId="492456252">
    <w:abstractNumId w:val="18"/>
  </w:num>
  <w:num w:numId="91" w16cid:durableId="267008054">
    <w:abstractNumId w:val="55"/>
  </w:num>
  <w:num w:numId="92" w16cid:durableId="1584332838">
    <w:abstractNumId w:val="46"/>
  </w:num>
  <w:num w:numId="93" w16cid:durableId="561017917">
    <w:abstractNumId w:val="87"/>
  </w:num>
  <w:num w:numId="94" w16cid:durableId="2006861188">
    <w:abstractNumId w:val="24"/>
  </w:num>
  <w:num w:numId="95" w16cid:durableId="1132476706">
    <w:abstractNumId w:val="19"/>
  </w:num>
  <w:num w:numId="96" w16cid:durableId="1452213831">
    <w:abstractNumId w:val="73"/>
  </w:num>
  <w:num w:numId="97" w16cid:durableId="763065779">
    <w:abstractNumId w:val="15"/>
  </w:num>
  <w:num w:numId="98" w16cid:durableId="300035210">
    <w:abstractNumId w:val="27"/>
  </w:num>
  <w:num w:numId="99" w16cid:durableId="1719745846">
    <w:abstractNumId w:val="75"/>
  </w:num>
  <w:num w:numId="100" w16cid:durableId="281962569">
    <w:abstractNumId w:val="16"/>
  </w:num>
  <w:num w:numId="101" w16cid:durableId="953291038">
    <w:abstractNumId w:val="104"/>
  </w:num>
  <w:num w:numId="102" w16cid:durableId="971906695">
    <w:abstractNumId w:val="79"/>
  </w:num>
  <w:num w:numId="103" w16cid:durableId="299656994">
    <w:abstractNumId w:val="72"/>
  </w:num>
  <w:num w:numId="104" w16cid:durableId="1088040742">
    <w:abstractNumId w:val="2"/>
  </w:num>
  <w:num w:numId="105" w16cid:durableId="60716111">
    <w:abstractNumId w:val="77"/>
  </w:num>
  <w:num w:numId="106" w16cid:durableId="2008285818">
    <w:abstractNumId w:val="41"/>
  </w:num>
  <w:num w:numId="107" w16cid:durableId="841234793">
    <w:abstractNumId w:val="44"/>
  </w:num>
  <w:num w:numId="108" w16cid:durableId="1342318978">
    <w:abstractNumId w:val="115"/>
  </w:num>
  <w:num w:numId="109" w16cid:durableId="988753032">
    <w:abstractNumId w:val="7"/>
  </w:num>
  <w:num w:numId="110" w16cid:durableId="1744832127">
    <w:abstractNumId w:val="109"/>
  </w:num>
  <w:num w:numId="111" w16cid:durableId="1593708820">
    <w:abstractNumId w:val="99"/>
  </w:num>
  <w:num w:numId="112" w16cid:durableId="1938171419">
    <w:abstractNumId w:val="33"/>
  </w:num>
  <w:num w:numId="113" w16cid:durableId="833841891">
    <w:abstractNumId w:val="67"/>
  </w:num>
  <w:num w:numId="114" w16cid:durableId="10449220">
    <w:abstractNumId w:val="11"/>
  </w:num>
  <w:num w:numId="115" w16cid:durableId="843786381">
    <w:abstractNumId w:val="100"/>
  </w:num>
  <w:num w:numId="116" w16cid:durableId="147484212">
    <w:abstractNumId w:val="60"/>
  </w:num>
  <w:num w:numId="117" w16cid:durableId="1844127996">
    <w:abstractNumId w:val="4"/>
  </w:num>
  <w:num w:numId="118" w16cid:durableId="1008017117">
    <w:abstractNumId w:val="56"/>
  </w:num>
  <w:num w:numId="119" w16cid:durableId="2094931333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4C"/>
    <w:rsid w:val="000109AE"/>
    <w:rsid w:val="00050739"/>
    <w:rsid w:val="000605AD"/>
    <w:rsid w:val="00065F91"/>
    <w:rsid w:val="000750FC"/>
    <w:rsid w:val="000A49F7"/>
    <w:rsid w:val="000B0077"/>
    <w:rsid w:val="000B3BA5"/>
    <w:rsid w:val="000B3F7A"/>
    <w:rsid w:val="000C3B7B"/>
    <w:rsid w:val="000D1DFA"/>
    <w:rsid w:val="000E1F85"/>
    <w:rsid w:val="000E20CD"/>
    <w:rsid w:val="000F0B76"/>
    <w:rsid w:val="000F4D24"/>
    <w:rsid w:val="000F75BA"/>
    <w:rsid w:val="000F766D"/>
    <w:rsid w:val="00106586"/>
    <w:rsid w:val="00120460"/>
    <w:rsid w:val="0012273F"/>
    <w:rsid w:val="0012489D"/>
    <w:rsid w:val="00136F4C"/>
    <w:rsid w:val="00150413"/>
    <w:rsid w:val="00154F5A"/>
    <w:rsid w:val="00155E97"/>
    <w:rsid w:val="00161C29"/>
    <w:rsid w:val="00185409"/>
    <w:rsid w:val="00194637"/>
    <w:rsid w:val="001E3D22"/>
    <w:rsid w:val="00202087"/>
    <w:rsid w:val="00204A51"/>
    <w:rsid w:val="00212BAD"/>
    <w:rsid w:val="00234CB7"/>
    <w:rsid w:val="00286AAF"/>
    <w:rsid w:val="00295295"/>
    <w:rsid w:val="002C24C7"/>
    <w:rsid w:val="0031675A"/>
    <w:rsid w:val="00342475"/>
    <w:rsid w:val="00363BB6"/>
    <w:rsid w:val="00364DC2"/>
    <w:rsid w:val="00386753"/>
    <w:rsid w:val="0039405E"/>
    <w:rsid w:val="003A6FFB"/>
    <w:rsid w:val="003F62C9"/>
    <w:rsid w:val="00402B9E"/>
    <w:rsid w:val="00407B48"/>
    <w:rsid w:val="00424688"/>
    <w:rsid w:val="00432C5B"/>
    <w:rsid w:val="0043466A"/>
    <w:rsid w:val="00437D93"/>
    <w:rsid w:val="004547CF"/>
    <w:rsid w:val="0049664C"/>
    <w:rsid w:val="004A2B75"/>
    <w:rsid w:val="004A3503"/>
    <w:rsid w:val="004B1FA7"/>
    <w:rsid w:val="004B3112"/>
    <w:rsid w:val="004B7D4E"/>
    <w:rsid w:val="004C2D5B"/>
    <w:rsid w:val="004C3D47"/>
    <w:rsid w:val="004C7706"/>
    <w:rsid w:val="004E694C"/>
    <w:rsid w:val="0054167F"/>
    <w:rsid w:val="00545B2D"/>
    <w:rsid w:val="0057367B"/>
    <w:rsid w:val="00574D20"/>
    <w:rsid w:val="005778F3"/>
    <w:rsid w:val="00584232"/>
    <w:rsid w:val="0058491A"/>
    <w:rsid w:val="0058733C"/>
    <w:rsid w:val="005A1C9F"/>
    <w:rsid w:val="005B25A0"/>
    <w:rsid w:val="005D1B10"/>
    <w:rsid w:val="005D3283"/>
    <w:rsid w:val="005E2EF4"/>
    <w:rsid w:val="00603FFC"/>
    <w:rsid w:val="00605577"/>
    <w:rsid w:val="00633559"/>
    <w:rsid w:val="006377F4"/>
    <w:rsid w:val="00650FB5"/>
    <w:rsid w:val="00652651"/>
    <w:rsid w:val="006B16E2"/>
    <w:rsid w:val="007065E4"/>
    <w:rsid w:val="00712376"/>
    <w:rsid w:val="00735801"/>
    <w:rsid w:val="00753B59"/>
    <w:rsid w:val="00760A2D"/>
    <w:rsid w:val="007635CB"/>
    <w:rsid w:val="0076436C"/>
    <w:rsid w:val="007672C2"/>
    <w:rsid w:val="00767754"/>
    <w:rsid w:val="0077107D"/>
    <w:rsid w:val="00783DDB"/>
    <w:rsid w:val="007929E8"/>
    <w:rsid w:val="007A2AB3"/>
    <w:rsid w:val="007B6FED"/>
    <w:rsid w:val="007D52A7"/>
    <w:rsid w:val="007E01CB"/>
    <w:rsid w:val="007F1AD5"/>
    <w:rsid w:val="007F538D"/>
    <w:rsid w:val="00813F6A"/>
    <w:rsid w:val="00816008"/>
    <w:rsid w:val="00822051"/>
    <w:rsid w:val="00836CDB"/>
    <w:rsid w:val="00845926"/>
    <w:rsid w:val="00852440"/>
    <w:rsid w:val="0085603E"/>
    <w:rsid w:val="008563A5"/>
    <w:rsid w:val="00860F50"/>
    <w:rsid w:val="008630D3"/>
    <w:rsid w:val="008B7E19"/>
    <w:rsid w:val="008C7748"/>
    <w:rsid w:val="008D3B26"/>
    <w:rsid w:val="008E6853"/>
    <w:rsid w:val="008F19A8"/>
    <w:rsid w:val="008F22A4"/>
    <w:rsid w:val="00935479"/>
    <w:rsid w:val="00937E29"/>
    <w:rsid w:val="00945657"/>
    <w:rsid w:val="00965A6E"/>
    <w:rsid w:val="00990EA7"/>
    <w:rsid w:val="0099219B"/>
    <w:rsid w:val="009A1580"/>
    <w:rsid w:val="009C4D51"/>
    <w:rsid w:val="009E1936"/>
    <w:rsid w:val="00A17B14"/>
    <w:rsid w:val="00A30BAA"/>
    <w:rsid w:val="00A319DE"/>
    <w:rsid w:val="00A4571E"/>
    <w:rsid w:val="00A7534C"/>
    <w:rsid w:val="00A77456"/>
    <w:rsid w:val="00A90CFD"/>
    <w:rsid w:val="00A948BD"/>
    <w:rsid w:val="00A97E6B"/>
    <w:rsid w:val="00AA1703"/>
    <w:rsid w:val="00AD4ADF"/>
    <w:rsid w:val="00B224AD"/>
    <w:rsid w:val="00B23BDF"/>
    <w:rsid w:val="00B42034"/>
    <w:rsid w:val="00B4714C"/>
    <w:rsid w:val="00B5235E"/>
    <w:rsid w:val="00B52B2F"/>
    <w:rsid w:val="00B5494D"/>
    <w:rsid w:val="00B83FB5"/>
    <w:rsid w:val="00B924ED"/>
    <w:rsid w:val="00B937C2"/>
    <w:rsid w:val="00BC5DE3"/>
    <w:rsid w:val="00BD34AA"/>
    <w:rsid w:val="00BF4C7C"/>
    <w:rsid w:val="00C13218"/>
    <w:rsid w:val="00C17CDD"/>
    <w:rsid w:val="00C3246B"/>
    <w:rsid w:val="00C46E86"/>
    <w:rsid w:val="00C6387F"/>
    <w:rsid w:val="00C76D44"/>
    <w:rsid w:val="00C86BE2"/>
    <w:rsid w:val="00C960B3"/>
    <w:rsid w:val="00CD3C43"/>
    <w:rsid w:val="00D167F4"/>
    <w:rsid w:val="00D4013A"/>
    <w:rsid w:val="00D655DA"/>
    <w:rsid w:val="00D67A9E"/>
    <w:rsid w:val="00D87B26"/>
    <w:rsid w:val="00D96BF5"/>
    <w:rsid w:val="00DA7027"/>
    <w:rsid w:val="00DD4736"/>
    <w:rsid w:val="00E0056C"/>
    <w:rsid w:val="00E064AE"/>
    <w:rsid w:val="00E2353F"/>
    <w:rsid w:val="00E326B1"/>
    <w:rsid w:val="00E3368C"/>
    <w:rsid w:val="00E507C6"/>
    <w:rsid w:val="00E62BFC"/>
    <w:rsid w:val="00E632C9"/>
    <w:rsid w:val="00E76BDE"/>
    <w:rsid w:val="00EB3FDD"/>
    <w:rsid w:val="00EC08CC"/>
    <w:rsid w:val="00EE2CAF"/>
    <w:rsid w:val="00EE7ECA"/>
    <w:rsid w:val="00EF12B0"/>
    <w:rsid w:val="00F0589A"/>
    <w:rsid w:val="00F17ACC"/>
    <w:rsid w:val="00F21D65"/>
    <w:rsid w:val="00F23B72"/>
    <w:rsid w:val="00F2697D"/>
    <w:rsid w:val="00F32C29"/>
    <w:rsid w:val="00F620A1"/>
    <w:rsid w:val="00F64D48"/>
    <w:rsid w:val="00F76B82"/>
    <w:rsid w:val="00F80E17"/>
    <w:rsid w:val="00F82376"/>
    <w:rsid w:val="00F90708"/>
    <w:rsid w:val="00F932D2"/>
    <w:rsid w:val="00FA1447"/>
    <w:rsid w:val="00FC6B83"/>
    <w:rsid w:val="00FD7979"/>
    <w:rsid w:val="00FE2EB1"/>
    <w:rsid w:val="00FF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4550"/>
  <w15:chartTrackingRefBased/>
  <w15:docId w15:val="{BCCB1478-5B46-4F05-8F91-9902F66C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BB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BB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4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CB7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CB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 K</dc:creator>
  <cp:keywords/>
  <dc:description/>
  <cp:lastModifiedBy>Anji K</cp:lastModifiedBy>
  <cp:revision>170</cp:revision>
  <dcterms:created xsi:type="dcterms:W3CDTF">2026-01-27T08:04:00Z</dcterms:created>
  <dcterms:modified xsi:type="dcterms:W3CDTF">2026-03-11T09:02:00Z</dcterms:modified>
</cp:coreProperties>
</file>