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317E" w14:textId="2C48EF5E" w:rsidR="001E70C7" w:rsidRPr="00972B16" w:rsidRDefault="003D04CD" w:rsidP="0051160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72B16">
        <w:rPr>
          <w:rFonts w:eastAsia="Times New Roman" w:cstheme="minorHAnsi"/>
          <w:sz w:val="36"/>
          <w:szCs w:val="36"/>
          <w:lang w:eastAsia="en-IN"/>
        </w:rPr>
        <w:t>Core Java is used to write the core/business logic of any Java application, regardless of the application type.</w:t>
      </w:r>
    </w:p>
    <w:p w14:paraId="35675D9C" w14:textId="2BB1A3FD" w:rsidR="003D04CD" w:rsidRPr="003D04CD" w:rsidRDefault="003D04CD" w:rsidP="003D04C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72B16">
        <w:rPr>
          <w:rFonts w:eastAsia="Times New Roman" w:cstheme="minorHAnsi"/>
          <w:sz w:val="36"/>
          <w:szCs w:val="36"/>
          <w:lang w:eastAsia="en-IN"/>
        </w:rPr>
        <w:t xml:space="preserve">The application can be of any type like </w:t>
      </w:r>
    </w:p>
    <w:p w14:paraId="597F0289" w14:textId="3D2AC3B1" w:rsidR="003D04CD" w:rsidRPr="003D04CD" w:rsidRDefault="003D04CD" w:rsidP="003D04C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D04CD">
        <w:rPr>
          <w:rFonts w:eastAsia="Times New Roman" w:cstheme="minorHAnsi"/>
          <w:sz w:val="36"/>
          <w:szCs w:val="36"/>
          <w:lang w:eastAsia="en-IN"/>
        </w:rPr>
        <w:t>• Desktop applications</w:t>
      </w:r>
      <w:r w:rsidRPr="003D04CD">
        <w:rPr>
          <w:rFonts w:eastAsia="Times New Roman" w:cstheme="minorHAnsi"/>
          <w:sz w:val="36"/>
          <w:szCs w:val="36"/>
          <w:lang w:eastAsia="en-IN"/>
        </w:rPr>
        <w:br/>
        <w:t>• Web applications</w:t>
      </w:r>
      <w:r w:rsidRPr="003D04CD">
        <w:rPr>
          <w:rFonts w:eastAsia="Times New Roman" w:cstheme="minorHAnsi"/>
          <w:sz w:val="36"/>
          <w:szCs w:val="36"/>
          <w:lang w:eastAsia="en-IN"/>
        </w:rPr>
        <w:br/>
        <w:t>• Android applications</w:t>
      </w:r>
    </w:p>
    <w:p w14:paraId="79B95DBF" w14:textId="574E6032" w:rsidR="0006031D" w:rsidRPr="00972B16" w:rsidRDefault="0006031D" w:rsidP="00B6087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AEA5CCD" w14:textId="77777777" w:rsidR="005B69FE" w:rsidRPr="005B69FE" w:rsidRDefault="005B69FE" w:rsidP="005B69F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B69FE">
        <w:rPr>
          <w:rFonts w:eastAsia="Times New Roman" w:cstheme="minorHAnsi"/>
          <w:sz w:val="36"/>
          <w:szCs w:val="36"/>
          <w:lang w:eastAsia="en-IN"/>
        </w:rPr>
        <w:t>For different types of applications, the UI (User Interface) technologies are different.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6793"/>
      </w:tblGrid>
      <w:tr w:rsidR="005B69FE" w:rsidRPr="005B69FE" w14:paraId="0D855D47" w14:textId="77777777" w:rsidTr="005B69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6D6F9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27A20422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UI Technologies</w:t>
            </w:r>
          </w:p>
        </w:tc>
      </w:tr>
      <w:tr w:rsidR="005B69FE" w:rsidRPr="005B69FE" w14:paraId="4F883A6D" w14:textId="77777777" w:rsidTr="005B6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26DD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Desktop Applications</w:t>
            </w:r>
          </w:p>
        </w:tc>
        <w:tc>
          <w:tcPr>
            <w:tcW w:w="0" w:type="auto"/>
            <w:vAlign w:val="center"/>
            <w:hideMark/>
          </w:tcPr>
          <w:p w14:paraId="60D7BD5B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Swing, JavaFX</w:t>
            </w:r>
          </w:p>
        </w:tc>
      </w:tr>
      <w:tr w:rsidR="005B69FE" w:rsidRPr="005B69FE" w14:paraId="4DB180A6" w14:textId="77777777" w:rsidTr="005B6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56CB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17AC7281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HTML, CSS, JavaScript</w:t>
            </w:r>
          </w:p>
        </w:tc>
      </w:tr>
      <w:tr w:rsidR="005B69FE" w:rsidRPr="005B69FE" w14:paraId="439D4607" w14:textId="77777777" w:rsidTr="005B6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4C94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Android Applications</w:t>
            </w:r>
          </w:p>
        </w:tc>
        <w:tc>
          <w:tcPr>
            <w:tcW w:w="0" w:type="auto"/>
            <w:vAlign w:val="center"/>
            <w:hideMark/>
          </w:tcPr>
          <w:p w14:paraId="20038F4D" w14:textId="77777777" w:rsidR="005B69FE" w:rsidRPr="005B69FE" w:rsidRDefault="005B69FE" w:rsidP="005B69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B69FE">
              <w:rPr>
                <w:rFonts w:eastAsia="Times New Roman" w:cstheme="minorHAnsi"/>
                <w:sz w:val="36"/>
                <w:szCs w:val="36"/>
                <w:lang w:eastAsia="en-IN"/>
              </w:rPr>
              <w:t>Android XML layouts, Android UI components</w:t>
            </w:r>
          </w:p>
        </w:tc>
      </w:tr>
    </w:tbl>
    <w:p w14:paraId="17D94252" w14:textId="77777777" w:rsidR="00413753" w:rsidRPr="00972B16" w:rsidRDefault="00413753" w:rsidP="00B6087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5B45671" w14:textId="38DA88F3" w:rsidR="005B69FE" w:rsidRPr="00972B16" w:rsidRDefault="005B69FE" w:rsidP="00B6087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972B16">
        <w:rPr>
          <w:rFonts w:eastAsia="Times New Roman" w:cstheme="minorHAnsi"/>
          <w:sz w:val="36"/>
          <w:szCs w:val="36"/>
          <w:lang w:eastAsia="en-IN"/>
        </w:rPr>
        <w:t>However, the business logic of the application is written using Core Java concepts such as classes, objects, collections, exception handling, file handling, etc.</w:t>
      </w:r>
    </w:p>
    <w:p w14:paraId="0927FE51" w14:textId="77777777" w:rsidR="00972B16" w:rsidRPr="00972B16" w:rsidRDefault="00972B16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5DBD0661" w14:textId="77777777" w:rsidR="00972B16" w:rsidRPr="00972B16" w:rsidRDefault="00972B16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1277F370" w14:textId="77777777" w:rsidR="00972B16" w:rsidRPr="00972B16" w:rsidRDefault="00972B16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>1️</w:t>
      </w:r>
      <w:r w:rsidRPr="00972B16">
        <w:rPr>
          <w:rFonts w:ascii="Segoe UI Symbol" w:eastAsia="Times New Roman" w:hAnsi="Segoe UI Symbol" w:cs="Segoe UI Symbol"/>
          <w:kern w:val="36"/>
          <w:sz w:val="36"/>
          <w:szCs w:val="36"/>
          <w:lang w:eastAsia="en-IN"/>
        </w:rPr>
        <w:t>⃣</w:t>
      </w: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 xml:space="preserve"> Class</w:t>
      </w:r>
    </w:p>
    <w:p w14:paraId="1EC2B827" w14:textId="77777777" w:rsidR="00972B16" w:rsidRPr="00972B16" w:rsidRDefault="00972B16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>A class is a blueprint used to create objects.</w:t>
      </w:r>
    </w:p>
    <w:p w14:paraId="2F1F66F1" w14:textId="77777777" w:rsidR="00972B16" w:rsidRPr="00972B16" w:rsidRDefault="00972B16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>It defines the variables and methods that an object will have.</w:t>
      </w:r>
    </w:p>
    <w:p w14:paraId="62BCFCEC" w14:textId="77777777" w:rsidR="00972B16" w:rsidRPr="00972B16" w:rsidRDefault="00972B16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>Example:</w:t>
      </w:r>
    </w:p>
    <w:p w14:paraId="073FCD9E" w14:textId="77777777" w:rsidR="00972B16" w:rsidRPr="00972B16" w:rsidRDefault="00972B16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t>class Student {</w:t>
      </w: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 int id;</w:t>
      </w: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 String name;</w:t>
      </w:r>
      <w:r w:rsidRPr="00972B16">
        <w:rPr>
          <w:rFonts w:eastAsia="Times New Roman" w:cstheme="minorHAnsi"/>
          <w:kern w:val="36"/>
          <w:sz w:val="36"/>
          <w:szCs w:val="36"/>
          <w:lang w:eastAsia="en-IN"/>
        </w:rPr>
        <w:br/>
        <w:t>}</w:t>
      </w:r>
    </w:p>
    <w:p w14:paraId="35BFDEBF" w14:textId="77777777" w:rsidR="00972B16" w:rsidRPr="00972B16" w:rsidRDefault="00000000" w:rsidP="00972B16">
      <w:pPr>
        <w:rPr>
          <w:rFonts w:eastAsia="Times New Roman" w:cstheme="minorHAnsi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kern w:val="36"/>
          <w:sz w:val="36"/>
          <w:szCs w:val="36"/>
          <w:lang w:eastAsia="en-IN"/>
        </w:rPr>
        <w:pict w14:anchorId="7F3FC859">
          <v:rect id="_x0000_i1025" style="width:0;height:1.5pt" o:hralign="center" o:hrstd="t" o:hr="t" fillcolor="#a0a0a0" stroked="f"/>
        </w:pict>
      </w:r>
    </w:p>
    <w:p w14:paraId="48405703" w14:textId="7A66DC36" w:rsidR="0088139B" w:rsidRPr="0088139B" w:rsidRDefault="00453854" w:rsidP="0088139B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2. </w:t>
      </w:r>
      <w:r w:rsidR="0088139B"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Package</w:t>
      </w:r>
    </w:p>
    <w:p w14:paraId="6756D68B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After compilation, Java source files become </w:t>
      </w:r>
      <w:r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.class files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09718524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A </w:t>
      </w:r>
      <w:r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package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is a </w:t>
      </w:r>
      <w:r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group of related classes and interfaces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(</w:t>
      </w:r>
      <w:proofErr w:type="spellStart"/>
      <w:proofErr w:type="gram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their</w:t>
      </w:r>
      <w:proofErr w:type="spellEnd"/>
      <w:proofErr w:type="gram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.class files).</w:t>
      </w:r>
    </w:p>
    <w:p w14:paraId="630D661B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Example:</w:t>
      </w:r>
    </w:p>
    <w:p w14:paraId="14130436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java.sql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Connection.class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Statement.class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ResultSet.class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└──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DriverManager.class</w:t>
      </w:r>
      <w:proofErr w:type="spellEnd"/>
    </w:p>
    <w:p w14:paraId="38953C65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lastRenderedPageBreak/>
        <w:t>So:</w:t>
      </w:r>
    </w:p>
    <w:p w14:paraId="503AD20C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Package = collection of classes and interfaces (.class files)</w:t>
      </w:r>
    </w:p>
    <w:p w14:paraId="7B98EAA7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pict w14:anchorId="7B2FD2A6">
          <v:rect id="_x0000_i1047" style="width:0;height:1.5pt" o:hralign="center" o:hrstd="t" o:hr="t" fillcolor="#a0a0a0" stroked="f"/>
        </w:pict>
      </w:r>
    </w:p>
    <w:p w14:paraId="346EEFC5" w14:textId="1631B057" w:rsidR="0088139B" w:rsidRPr="0088139B" w:rsidRDefault="00453854" w:rsidP="0088139B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3.</w:t>
      </w:r>
      <w:r w:rsidR="0088139B"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Library (JAR)</w:t>
      </w:r>
    </w:p>
    <w:p w14:paraId="1EF13003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A </w:t>
      </w:r>
      <w:r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library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is a </w:t>
      </w:r>
      <w:r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JAR file that packages multiple packages together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25CB9598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Example:</w:t>
      </w:r>
    </w:p>
    <w:p w14:paraId="0E36AC08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mysql-connector-j.jar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com/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mysql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cj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jdbc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      </w:t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ConnectionImpl.class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      </w:t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StatementImpl.class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      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└──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ResultSetImpl.class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MS Gothic" w:eastAsia="MS Gothic" w:hAnsi="MS Gothic" w:cs="MS Gothic" w:hint="eastAsia"/>
          <w:kern w:val="36"/>
          <w:sz w:val="36"/>
          <w:szCs w:val="36"/>
          <w:lang w:eastAsia="en-IN"/>
        </w:rPr>
        <w:t>├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com/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mysql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cj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/protocol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      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└──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protocol classes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│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└──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com/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mysql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</w:t>
      </w:r>
      <w:proofErr w:type="spellStart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cj</w:t>
      </w:r>
      <w:proofErr w:type="spellEnd"/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/util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     </w:t>
      </w:r>
      <w:r w:rsidRPr="0088139B">
        <w:rPr>
          <w:rFonts w:ascii="Calibri" w:eastAsia="Times New Roman" w:hAnsi="Calibri" w:cs="Calibri"/>
          <w:kern w:val="36"/>
          <w:sz w:val="36"/>
          <w:szCs w:val="36"/>
          <w:lang w:eastAsia="en-IN"/>
        </w:rPr>
        <w:t>└──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 xml:space="preserve"> utility classes</w:t>
      </w:r>
    </w:p>
    <w:p w14:paraId="62727124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So:</w:t>
      </w:r>
    </w:p>
    <w:p w14:paraId="5B6B61CB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Library (JAR)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↓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contains multiple packages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↓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packages contain classes/interfaces</w:t>
      </w:r>
    </w:p>
    <w:p w14:paraId="4193A248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pict w14:anchorId="74B1135A">
          <v:rect id="_x0000_i1048" style="width:0;height:1.5pt" o:hralign="center" o:hrstd="t" o:hr="t" fillcolor="#a0a0a0" stroked="f"/>
        </w:pict>
      </w:r>
    </w:p>
    <w:p w14:paraId="57C56F75" w14:textId="2C42F224" w:rsidR="0088139B" w:rsidRPr="0088139B" w:rsidRDefault="00453854" w:rsidP="0088139B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4.</w:t>
      </w:r>
      <w:r w:rsidR="0088139B" w:rsidRPr="0088139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Hierarchy</w:t>
      </w:r>
    </w:p>
    <w:p w14:paraId="4C51CA66" w14:textId="77777777" w:rsidR="0088139B" w:rsidRPr="0088139B" w:rsidRDefault="0088139B" w:rsidP="0088139B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t>Methods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↓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Class / Interface (.class)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↓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Package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   ↓</w:t>
      </w:r>
      <w:r w:rsidRPr="0088139B">
        <w:rPr>
          <w:rFonts w:eastAsia="Times New Roman" w:cstheme="minorHAnsi"/>
          <w:kern w:val="36"/>
          <w:sz w:val="36"/>
          <w:szCs w:val="36"/>
          <w:lang w:eastAsia="en-IN"/>
        </w:rPr>
        <w:br/>
        <w:t>Library (JAR file)</w:t>
      </w:r>
    </w:p>
    <w:p w14:paraId="23F93785" w14:textId="77777777" w:rsidR="00972B16" w:rsidRDefault="00972B16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527DFFCF" w14:textId="77777777" w:rsidR="00680726" w:rsidRDefault="00680726" w:rsidP="0006031D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</w:p>
    <w:p w14:paraId="42F71499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Definition of API (Again)</w:t>
      </w:r>
    </w:p>
    <w:p w14:paraId="1BDE09ED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API means:</w:t>
      </w:r>
    </w:p>
    <w:p w14:paraId="302F827E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 set of rules that tell programmers how to use some functionality.</w:t>
      </w:r>
    </w:p>
    <w:p w14:paraId="29ADFADC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Those rules tell you:</w:t>
      </w:r>
    </w:p>
    <w:p w14:paraId="127D90A8" w14:textId="77777777" w:rsidR="00BB7264" w:rsidRPr="00BB7264" w:rsidRDefault="00BB7264" w:rsidP="00BB7264">
      <w:pPr>
        <w:numPr>
          <w:ilvl w:val="0"/>
          <w:numId w:val="93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lastRenderedPageBreak/>
        <w:t xml:space="preserve">which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classes or interfaces to use</w:t>
      </w:r>
    </w:p>
    <w:p w14:paraId="7623427D" w14:textId="77777777" w:rsidR="00BB7264" w:rsidRPr="00BB7264" w:rsidRDefault="00BB7264" w:rsidP="00BB7264">
      <w:pPr>
        <w:numPr>
          <w:ilvl w:val="0"/>
          <w:numId w:val="93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which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methods to call</w:t>
      </w:r>
    </w:p>
    <w:p w14:paraId="41BA9DDC" w14:textId="77777777" w:rsidR="00BB7264" w:rsidRPr="00BB7264" w:rsidRDefault="00BB7264" w:rsidP="00BB7264">
      <w:pPr>
        <w:numPr>
          <w:ilvl w:val="0"/>
          <w:numId w:val="93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what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input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to give</w:t>
      </w:r>
    </w:p>
    <w:p w14:paraId="2F46E2DB" w14:textId="77777777" w:rsidR="00BB7264" w:rsidRPr="00BB7264" w:rsidRDefault="00BB7264" w:rsidP="00BB7264">
      <w:pPr>
        <w:numPr>
          <w:ilvl w:val="0"/>
          <w:numId w:val="93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what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output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you will receive</w:t>
      </w:r>
    </w:p>
    <w:p w14:paraId="4D79AE8B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2A73CC41">
          <v:rect id="_x0000_i1093" style="width:0;height:1.5pt" o:hralign="center" o:hrstd="t" o:hr="t" fillcolor="#a0a0a0" stroked="f"/>
        </w:pict>
      </w:r>
    </w:p>
    <w:p w14:paraId="5029F32C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2️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What Functionality Does JDBC Provide?</w:t>
      </w:r>
    </w:p>
    <w:p w14:paraId="7462AF4E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JDBC provides the functionality:</w:t>
      </w:r>
    </w:p>
    <w:p w14:paraId="08EC38C1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Java program ↔ Database communication</w:t>
      </w:r>
    </w:p>
    <w:p w14:paraId="6949E980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So JDBC tells developers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how Java programs should interact with databases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538FC5D7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 tasks:</w:t>
      </w:r>
    </w:p>
    <w:p w14:paraId="4DA5A9FD" w14:textId="77777777" w:rsidR="00BB7264" w:rsidRPr="00BB7264" w:rsidRDefault="00BB7264" w:rsidP="00BB7264">
      <w:pPr>
        <w:numPr>
          <w:ilvl w:val="0"/>
          <w:numId w:val="94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connect to database</w:t>
      </w:r>
    </w:p>
    <w:p w14:paraId="6777236D" w14:textId="77777777" w:rsidR="00BB7264" w:rsidRPr="00BB7264" w:rsidRDefault="00BB7264" w:rsidP="00BB7264">
      <w:pPr>
        <w:numPr>
          <w:ilvl w:val="0"/>
          <w:numId w:val="94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execute SQL query</w:t>
      </w:r>
    </w:p>
    <w:p w14:paraId="6097089A" w14:textId="77777777" w:rsidR="00BB7264" w:rsidRPr="00BB7264" w:rsidRDefault="00BB7264" w:rsidP="00BB7264">
      <w:pPr>
        <w:numPr>
          <w:ilvl w:val="0"/>
          <w:numId w:val="94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get results from database</w:t>
      </w:r>
    </w:p>
    <w:p w14:paraId="1D31ED64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376FB660">
          <v:rect id="_x0000_i1094" style="width:0;height:1.5pt" o:hralign="center" o:hrstd="t" o:hr="t" fillcolor="#a0a0a0" stroked="f"/>
        </w:pict>
      </w:r>
    </w:p>
    <w:p w14:paraId="1F6CC8F5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3️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How JDBC Defines the Rules</w:t>
      </w:r>
    </w:p>
    <w:p w14:paraId="2B661840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JDBC API defines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rules using interfaces and methods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06BD2067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 rule 1:</w:t>
      </w:r>
    </w:p>
    <w:p w14:paraId="2090B808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To connect to a database → use Connection</w:t>
      </w:r>
    </w:p>
    <w:p w14:paraId="6AF0CF9D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 rule 2:</w:t>
      </w:r>
    </w:p>
    <w:p w14:paraId="3359A988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To execute SQL → use Statement or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PreparedStatement</w:t>
      </w:r>
      <w:proofErr w:type="spellEnd"/>
    </w:p>
    <w:p w14:paraId="11C984AD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 rule 3:</w:t>
      </w:r>
    </w:p>
    <w:p w14:paraId="7AF39226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To read results → use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</w:p>
    <w:p w14:paraId="6D3AA992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So JDBC tells developers:</w:t>
      </w:r>
    </w:p>
    <w:p w14:paraId="7E884A49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Use these interfaces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Use these methods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Follow this flow</w:t>
      </w:r>
    </w:p>
    <w:p w14:paraId="4D96C349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53B455C5">
          <v:rect id="_x0000_i1095" style="width:0;height:1.5pt" o:hralign="center" o:hrstd="t" o:hr="t" fillcolor="#a0a0a0" stroked="f"/>
        </w:pict>
      </w:r>
    </w:p>
    <w:p w14:paraId="2BCEAF99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4️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Example of JDBC API Rules</w:t>
      </w:r>
    </w:p>
    <w:p w14:paraId="33333F86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The JDBC API defines interfaces like:</w:t>
      </w:r>
    </w:p>
    <w:p w14:paraId="5018C155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Connection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Statement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PreparedStatement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</w:p>
    <w:p w14:paraId="60BDC8EC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Inside them, it defines methods.</w:t>
      </w:r>
    </w:p>
    <w:p w14:paraId="6BD1E6EA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Example:</w:t>
      </w:r>
    </w:p>
    <w:p w14:paraId="6E948F66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lastRenderedPageBreak/>
        <w:t>Connection interface rule:</w:t>
      </w:r>
    </w:p>
    <w:p w14:paraId="544E2793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createStatement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prepareStatement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close(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</w:p>
    <w:p w14:paraId="5551256B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Statement interface rule:</w:t>
      </w:r>
    </w:p>
    <w:p w14:paraId="25154CBE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executeQuery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executeUpdate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</w:p>
    <w:p w14:paraId="3D2DEAD1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interface rule:</w:t>
      </w:r>
    </w:p>
    <w:p w14:paraId="25962CF1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next()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getInt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getString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</w:p>
    <w:p w14:paraId="0D46EB4D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These are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rules defined by the JDBC API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74BDA2F7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484B38B0">
          <v:rect id="_x0000_i1096" style="width:0;height:1.5pt" o:hralign="center" o:hrstd="t" o:hr="t" fillcolor="#a0a0a0" stroked="f"/>
        </w:pict>
      </w:r>
    </w:p>
    <w:p w14:paraId="2A21CE33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5️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Example JDBC Program</w:t>
      </w:r>
    </w:p>
    <w:p w14:paraId="6DF046BA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Connection con =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DriverManager.getConnection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url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);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Statement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con.createStatement</w:t>
      </w:r>
      <w:proofErr w:type="spellEnd"/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();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rs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= </w:t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st.executeQuery</w:t>
      </w:r>
      <w:proofErr w:type="spellEnd"/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("select * from student");</w:t>
      </w:r>
    </w:p>
    <w:p w14:paraId="35D6435C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Here the API tells you:</w:t>
      </w:r>
    </w:p>
    <w:p w14:paraId="77E2E893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Call </w:t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getConnection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Call </w:t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createStatement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Call </w:t>
      </w:r>
      <w:proofErr w:type="spellStart"/>
      <w:proofErr w:type="gram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executeQuery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(</w:t>
      </w:r>
      <w:proofErr w:type="gram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)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Use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to read data</w:t>
      </w:r>
    </w:p>
    <w:p w14:paraId="57014C88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That is 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exactly the rules of the API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67E1E46E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08CA94C7">
          <v:rect id="_x0000_i1097" style="width:0;height:1.5pt" o:hralign="center" o:hrstd="t" o:hr="t" fillcolor="#a0a0a0" stroked="f"/>
        </w:pict>
      </w:r>
    </w:p>
    <w:p w14:paraId="600546CC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6️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Who Implements These Rules?</w:t>
      </w:r>
    </w:p>
    <w:p w14:paraId="4579DD18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Database driver libraries implement them.</w:t>
      </w:r>
    </w:p>
    <w:p w14:paraId="6F23CB84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Examples:</w:t>
      </w:r>
    </w:p>
    <w:p w14:paraId="4B437313" w14:textId="77777777" w:rsidR="00BB7264" w:rsidRPr="00BB7264" w:rsidRDefault="00BB7264" w:rsidP="00BB7264">
      <w:pPr>
        <w:numPr>
          <w:ilvl w:val="0"/>
          <w:numId w:val="95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MySQL driver</w:t>
      </w:r>
    </w:p>
    <w:p w14:paraId="75A27DEF" w14:textId="77777777" w:rsidR="00BB7264" w:rsidRPr="00BB7264" w:rsidRDefault="00BB7264" w:rsidP="00BB7264">
      <w:pPr>
        <w:numPr>
          <w:ilvl w:val="0"/>
          <w:numId w:val="95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Oracle driver</w:t>
      </w:r>
    </w:p>
    <w:p w14:paraId="75C63873" w14:textId="77777777" w:rsidR="00BB7264" w:rsidRPr="00BB7264" w:rsidRDefault="00BB7264" w:rsidP="00BB7264">
      <w:pPr>
        <w:numPr>
          <w:ilvl w:val="0"/>
          <w:numId w:val="95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PostgreSQL driver</w:t>
      </w:r>
    </w:p>
    <w:p w14:paraId="50709314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Example implementation:</w:t>
      </w:r>
    </w:p>
    <w:p w14:paraId="09C7577C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ConnectionImpl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 xml:space="preserve"> implements Connection</w:t>
      </w:r>
    </w:p>
    <w:p w14:paraId="3F73F522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So:</w:t>
      </w:r>
    </w:p>
    <w:p w14:paraId="5E8FDEF5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JDBC API → rules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Driver library → implementation of rules</w:t>
      </w:r>
    </w:p>
    <w:p w14:paraId="50695364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lastRenderedPageBreak/>
        <w:pict w14:anchorId="5EBA4BCA">
          <v:rect id="_x0000_i1098" style="width:0;height:1.5pt" o:hralign="center" o:hrstd="t" o:hr="t" fillcolor="#a0a0a0" stroked="f"/>
        </w:pict>
      </w:r>
    </w:p>
    <w:p w14:paraId="73B0FCDD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7️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Connection Between API Definition and JDBC</w:t>
      </w:r>
    </w:p>
    <w:p w14:paraId="67E1ACCF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Now linking your definition:</w:t>
      </w:r>
    </w:p>
    <w:p w14:paraId="57AF6B39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API = rules that tell developers how to use functionality</w:t>
      </w:r>
    </w:p>
    <w:p w14:paraId="7FB1445E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For JDBC:</w:t>
      </w:r>
    </w:p>
    <w:p w14:paraId="4E98C21C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Functionality → Database communication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Rules → Use Connection, Statement, </w:t>
      </w:r>
      <w:proofErr w:type="spellStart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ResultSet</w:t>
      </w:r>
      <w:proofErr w:type="spellEnd"/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, etc.</w:t>
      </w:r>
    </w:p>
    <w:p w14:paraId="555B7EAB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So JDBC API tells developers:</w:t>
      </w:r>
    </w:p>
    <w:p w14:paraId="32173F70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How to connect to database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How to execute SQL</w:t>
      </w: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br/>
        <w:t>How to retrieve results</w:t>
      </w:r>
    </w:p>
    <w:p w14:paraId="40E972F2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pict w14:anchorId="2BFA78BF">
          <v:rect id="_x0000_i1099" style="width:0;height:1.5pt" o:hralign="center" o:hrstd="t" o:hr="t" fillcolor="#a0a0a0" stroked="f"/>
        </w:pict>
      </w:r>
    </w:p>
    <w:p w14:paraId="56EB7DC9" w14:textId="77777777" w:rsidR="00BB7264" w:rsidRPr="00BB7264" w:rsidRDefault="00BB7264" w:rsidP="00BB7264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8️</w:t>
      </w:r>
      <w:r w:rsidRPr="00BB7264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One Simple Sentence</w:t>
      </w:r>
    </w:p>
    <w:p w14:paraId="234579FD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kern w:val="36"/>
          <w:sz w:val="36"/>
          <w:szCs w:val="36"/>
          <w:lang w:eastAsia="en-IN"/>
        </w:rPr>
        <w:t>You can explain JDBC API like this:</w:t>
      </w:r>
    </w:p>
    <w:p w14:paraId="3B659CF4" w14:textId="77777777" w:rsidR="00BB7264" w:rsidRPr="00BB7264" w:rsidRDefault="00BB7264" w:rsidP="00BB7264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BB726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JDBC API is a set of rules defined using interfaces and methods that tells Java developers how to connect to a database, execute SQL queries, and retrieve results.</w:t>
      </w:r>
    </w:p>
    <w:p w14:paraId="49605B59" w14:textId="77777777" w:rsidR="00BB7264" w:rsidRPr="00972B16" w:rsidRDefault="00BB7264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27AEA55E" w14:textId="77777777" w:rsidR="00972B16" w:rsidRDefault="00972B16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5AEFEE55" w14:textId="6AF1FAFF" w:rsidR="006746FE" w:rsidRPr="006746FE" w:rsidRDefault="006746FE" w:rsidP="006746FE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Technology </w:t>
      </w:r>
    </w:p>
    <w:p w14:paraId="41972B5D" w14:textId="77777777" w:rsidR="006746FE" w:rsidRPr="006746FE" w:rsidRDefault="006746FE" w:rsidP="006746FE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Technology</w:t>
      </w:r>
    </w:p>
    <w:p w14:paraId="5F676B9F" w14:textId="77777777" w:rsidR="006746FE" w:rsidRPr="006746FE" w:rsidRDefault="006746FE" w:rsidP="006746FE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 technology is a complete solution used to solve a particular problem in software development.</w:t>
      </w:r>
    </w:p>
    <w:p w14:paraId="1D988EA0" w14:textId="77777777" w:rsidR="006746FE" w:rsidRPr="006746FE" w:rsidRDefault="006746FE" w:rsidP="006746FE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kern w:val="36"/>
          <w:sz w:val="36"/>
          <w:szCs w:val="36"/>
          <w:lang w:eastAsia="en-IN"/>
        </w:rPr>
        <w:t>It usually includes:</w:t>
      </w:r>
    </w:p>
    <w:p w14:paraId="00A45E21" w14:textId="77777777" w:rsidR="006746FE" w:rsidRPr="006746FE" w:rsidRDefault="006746FE" w:rsidP="006746FE">
      <w:pPr>
        <w:numPr>
          <w:ilvl w:val="0"/>
          <w:numId w:val="96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kern w:val="36"/>
          <w:sz w:val="36"/>
          <w:szCs w:val="36"/>
          <w:lang w:eastAsia="en-IN"/>
        </w:rPr>
        <w:t>APIs (rules to use the technology)</w:t>
      </w:r>
    </w:p>
    <w:p w14:paraId="3CBBCED6" w14:textId="77777777" w:rsidR="006746FE" w:rsidRPr="006746FE" w:rsidRDefault="006746FE" w:rsidP="006746FE">
      <w:pPr>
        <w:numPr>
          <w:ilvl w:val="0"/>
          <w:numId w:val="96"/>
        </w:num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kern w:val="36"/>
          <w:sz w:val="36"/>
          <w:szCs w:val="36"/>
          <w:lang w:eastAsia="en-IN"/>
        </w:rPr>
        <w:t>Libraries (implementation code)</w:t>
      </w:r>
    </w:p>
    <w:p w14:paraId="79089F1B" w14:textId="77777777" w:rsidR="006746FE" w:rsidRDefault="006746FE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594C1D99" w14:textId="646FDEB8" w:rsidR="006746FE" w:rsidRDefault="006746FE" w:rsidP="00191FBD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Technology says: "I provide the solution for this problem."</w:t>
      </w: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br/>
      </w:r>
      <w:r w:rsidRPr="006746F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br/>
        <w:t>API says: "These are the rules developers must follow to use that solution."</w:t>
      </w:r>
    </w:p>
    <w:p w14:paraId="37031A38" w14:textId="77777777" w:rsidR="006746FE" w:rsidRDefault="006746FE" w:rsidP="00191FBD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</w:p>
    <w:p w14:paraId="77A35F3B" w14:textId="58184B06" w:rsidR="00191FBD" w:rsidRPr="00191FBD" w:rsidRDefault="00000000" w:rsidP="00191FBD">
      <w:pPr>
        <w:rPr>
          <w:rFonts w:eastAsia="Times New Roman" w:cstheme="minorHAnsi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kern w:val="36"/>
          <w:sz w:val="36"/>
          <w:szCs w:val="36"/>
          <w:lang w:eastAsia="en-IN"/>
        </w:rPr>
        <w:pict w14:anchorId="5011FCEE">
          <v:rect id="_x0000_i1027" style="width:0;height:1.5pt" o:hralign="center" o:hrstd="t" o:hr="t" fillcolor="#a0a0a0" stroked="f"/>
        </w:pict>
      </w:r>
    </w:p>
    <w:p w14:paraId="06149A66" w14:textId="77777777" w:rsidR="00191FBD" w:rsidRDefault="00191FBD" w:rsidP="0006031D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</w:p>
    <w:p w14:paraId="4515829F" w14:textId="77777777" w:rsidR="00191FBD" w:rsidRPr="00191FBD" w:rsidRDefault="00191FBD" w:rsidP="00191FBD">
      <w:pP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Examples of Java Technologies</w:t>
      </w:r>
    </w:p>
    <w:p w14:paraId="6540E3A1" w14:textId="77777777" w:rsidR="00191FBD" w:rsidRPr="00191FBD" w:rsidRDefault="00191FBD" w:rsidP="00191FBD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JDBC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→ database communication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It is called a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technology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because it provides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APIs, rules, and architecture that define how Java programs connect to databases and execute SQL queries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0569777A" w14:textId="77777777" w:rsidR="00191FBD" w:rsidRPr="00191FBD" w:rsidRDefault="00191FBD" w:rsidP="00191FBD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lastRenderedPageBreak/>
        <w:t>Servlet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→ handling web requests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It is called a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technology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because it provides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APIs and rules that define how Java programs process HTTP requests and send responses in web applications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3A192A95" w14:textId="77777777" w:rsidR="00191FBD" w:rsidRPr="00191FBD" w:rsidRDefault="00191FBD" w:rsidP="00191FBD">
      <w:pPr>
        <w:rPr>
          <w:rFonts w:eastAsia="Times New Roman" w:cstheme="minorHAnsi"/>
          <w:kern w:val="36"/>
          <w:sz w:val="36"/>
          <w:szCs w:val="36"/>
          <w:lang w:eastAsia="en-IN"/>
        </w:rPr>
      </w:pP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JSP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→ creating dynamic web pages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br/>
        <w:t xml:space="preserve">It is called a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technology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 xml:space="preserve"> because it provides </w:t>
      </w:r>
      <w:r w:rsidRPr="00191F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APIs and architecture that define how dynamic web pages can be generated using Java</w:t>
      </w:r>
      <w:r w:rsidRPr="00191FBD">
        <w:rPr>
          <w:rFonts w:eastAsia="Times New Roman" w:cstheme="minorHAnsi"/>
          <w:kern w:val="36"/>
          <w:sz w:val="36"/>
          <w:szCs w:val="36"/>
          <w:lang w:eastAsia="en-IN"/>
        </w:rPr>
        <w:t>.</w:t>
      </w:r>
    </w:p>
    <w:p w14:paraId="4B658CF3" w14:textId="77777777" w:rsidR="00191FBD" w:rsidRDefault="00191FBD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7F5E9462" w14:textId="77777777" w:rsidR="00191FBD" w:rsidRPr="00972B16" w:rsidRDefault="00191FBD" w:rsidP="0006031D">
      <w:pPr>
        <w:rPr>
          <w:rFonts w:eastAsia="Times New Roman" w:cstheme="minorHAnsi"/>
          <w:kern w:val="36"/>
          <w:sz w:val="36"/>
          <w:szCs w:val="36"/>
          <w:lang w:eastAsia="en-IN"/>
        </w:rPr>
      </w:pPr>
    </w:p>
    <w:p w14:paraId="74CD4915" w14:textId="0DCC3540" w:rsidR="0006031D" w:rsidRPr="00972B16" w:rsidRDefault="0006031D" w:rsidP="00B6087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6800D46" w14:textId="77777777" w:rsidR="0015236F" w:rsidRPr="00972B16" w:rsidRDefault="0015236F" w:rsidP="00B6087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C626F0F" w14:textId="77777777" w:rsidR="00B6087B" w:rsidRPr="00972B16" w:rsidRDefault="00B6087B" w:rsidP="00495167">
      <w:pPr>
        <w:jc w:val="both"/>
        <w:rPr>
          <w:rFonts w:cstheme="minorHAnsi"/>
          <w:sz w:val="36"/>
          <w:szCs w:val="36"/>
        </w:rPr>
      </w:pPr>
    </w:p>
    <w:p w14:paraId="301600C5" w14:textId="46FF3823" w:rsidR="00341772" w:rsidRPr="00972B16" w:rsidRDefault="00C71EDD" w:rsidP="00AC380B">
      <w:pPr>
        <w:jc w:val="both"/>
        <w:rPr>
          <w:rFonts w:cstheme="minorHAnsi"/>
          <w:sz w:val="36"/>
          <w:szCs w:val="36"/>
        </w:rPr>
      </w:pPr>
      <w:r w:rsidRPr="00C71EDD">
        <w:rPr>
          <w:rFonts w:cstheme="minorHAnsi"/>
          <w:noProof/>
          <w:sz w:val="36"/>
          <w:szCs w:val="36"/>
        </w:rPr>
        <w:drawing>
          <wp:inline distT="0" distB="0" distL="0" distR="0" wp14:anchorId="48214F92" wp14:editId="40F6614A">
            <wp:extent cx="8573243" cy="5761219"/>
            <wp:effectExtent l="0" t="0" r="0" b="0"/>
            <wp:docPr id="1952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6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3243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CFC" w14:textId="461ECCB9" w:rsidR="00341772" w:rsidRPr="00972B16" w:rsidRDefault="00341772" w:rsidP="00AC380B">
      <w:pPr>
        <w:jc w:val="both"/>
        <w:rPr>
          <w:rFonts w:cstheme="minorHAnsi"/>
          <w:sz w:val="36"/>
          <w:szCs w:val="36"/>
        </w:rPr>
      </w:pPr>
    </w:p>
    <w:p w14:paraId="08EAAD3B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N"/>
        </w:rPr>
        <w:t>⭐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Correct Web Application Flow (Servlet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–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JSP Architecture)</w:t>
      </w:r>
    </w:p>
    <w:p w14:paraId="2E045839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1️</w:t>
      </w:r>
      <w:r w:rsidRPr="00C71ED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⃣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End User 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→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Front-End (UI)</w:t>
      </w:r>
    </w:p>
    <w:p w14:paraId="77B9477D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user interacts with the UI through a browser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19F87CE0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The UI can be created using:</w:t>
      </w:r>
    </w:p>
    <w:p w14:paraId="6CDB5798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• HTML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CSS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JavaScript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Forms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Or modern frameworks like React / Angular</w:t>
      </w:r>
    </w:p>
    <w:p w14:paraId="35BC413B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browser sends an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HTTP request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to the server when the user submits a form or clicks a button.</w:t>
      </w:r>
    </w:p>
    <w:p w14:paraId="121F3433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lastRenderedPageBreak/>
        <w:t>Example:</w:t>
      </w:r>
    </w:p>
    <w:p w14:paraId="5222521B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&lt;form action="/process" method="post"&gt;</w:t>
      </w:r>
    </w:p>
    <w:p w14:paraId="09B4BDE3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request is sent to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server URL mapped to a Servlet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75E56C67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6788CCA7">
          <v:rect id="_x0000_i1028" style="width:0;height:1.5pt" o:hralign="center" o:hrstd="t" o:hr="t" fillcolor="#a0a0a0" stroked="f"/>
        </w:pict>
      </w:r>
    </w:p>
    <w:p w14:paraId="7D7C9B6F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2️</w:t>
      </w:r>
      <w:r w:rsidRPr="00C71ED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⃣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Front-End Request 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→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Servlet (Controller)</w:t>
      </w:r>
    </w:p>
    <w:p w14:paraId="3063E072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Servlet acts as the controller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02A63748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It receives the HTTP request and extracts the data sent by the user.</w:t>
      </w:r>
    </w:p>
    <w:p w14:paraId="3DA36BAB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Example:</w:t>
      </w:r>
    </w:p>
    <w:p w14:paraId="416666E6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String name = </w:t>
      </w: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request.getParameter</w:t>
      </w:r>
      <w:proofErr w:type="spellEnd"/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("name");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String dob = </w:t>
      </w: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request.getParameter</w:t>
      </w:r>
      <w:proofErr w:type="spellEnd"/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("dob");</w:t>
      </w:r>
    </w:p>
    <w:p w14:paraId="108665FE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The servlet is responsible for:</w:t>
      </w:r>
    </w:p>
    <w:p w14:paraId="0F036BFC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• receiving request data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validating input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coordinating business logic</w:t>
      </w:r>
    </w:p>
    <w:p w14:paraId="11526A8E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06201F0E">
          <v:rect id="_x0000_i1029" style="width:0;height:1.5pt" o:hralign="center" o:hrstd="t" o:hr="t" fillcolor="#a0a0a0" stroked="f"/>
        </w:pict>
      </w:r>
    </w:p>
    <w:p w14:paraId="21CE926B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3️</w:t>
      </w:r>
      <w:r w:rsidRPr="00C71ED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⃣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Servlet 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→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DAO (Data Access Layer)</w:t>
      </w:r>
    </w:p>
    <w:p w14:paraId="0CD3DBA1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In well-structured applications,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Servlet should not directly access the database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369D7147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Instead</w:t>
      </w:r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it calls a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DAO (Data Access Object)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510F76B3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Example:</w:t>
      </w:r>
    </w:p>
    <w:p w14:paraId="59499CEC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proofErr w:type="spell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AstrologyDao</w:t>
      </w:r>
      <w:proofErr w:type="spell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dao = new </w:t>
      </w: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AstrologyDao</w:t>
      </w:r>
      <w:proofErr w:type="spell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</w:t>
      </w:r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);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String result = </w:t>
      </w: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dao.getAstrology</w:t>
      </w:r>
      <w:proofErr w:type="spellEnd"/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(name, dob);</w:t>
      </w:r>
    </w:p>
    <w:p w14:paraId="7815F926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DAO is responsible only for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database operations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7E042AD3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DAO contains:</w:t>
      </w:r>
    </w:p>
    <w:p w14:paraId="00EBE2F5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• JDBC code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SQL queries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database connections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result processing</w:t>
      </w:r>
    </w:p>
    <w:p w14:paraId="746E7FAE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1953FD48">
          <v:rect id="_x0000_i1030" style="width:0;height:1.5pt" o:hralign="center" o:hrstd="t" o:hr="t" fillcolor="#a0a0a0" stroked="f"/>
        </w:pict>
      </w:r>
    </w:p>
    <w:p w14:paraId="4E253CA2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4️</w:t>
      </w:r>
      <w:r w:rsidRPr="00C71ED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⃣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DAO 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→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Database (Using JDBC)</w:t>
      </w:r>
    </w:p>
    <w:p w14:paraId="0593F2FD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DAO communicates with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database using JDBC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17DD891D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Typical steps:</w:t>
      </w:r>
    </w:p>
    <w:p w14:paraId="28E1CFAA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• establish database connection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execute SQL query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retrieve result from database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• return result to the servlet</w:t>
      </w:r>
    </w:p>
    <w:p w14:paraId="79E87416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Flow:</w:t>
      </w:r>
    </w:p>
    <w:p w14:paraId="65BA6D32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DAO → JDBC → Database</w:t>
      </w:r>
    </w:p>
    <w:p w14:paraId="3BFC0516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4628788A">
          <v:rect id="_x0000_i1031" style="width:0;height:1.5pt" o:hralign="center" o:hrstd="t" o:hr="t" fillcolor="#a0a0a0" stroked="f"/>
        </w:pict>
      </w:r>
    </w:p>
    <w:p w14:paraId="4E5BE260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5️</w:t>
      </w:r>
      <w:r w:rsidRPr="00C71EDD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lang w:eastAsia="en-IN"/>
        </w:rPr>
        <w:t>⃣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Servlet </w:t>
      </w:r>
      <w:r w:rsidRPr="00C71EDD">
        <w:rPr>
          <w:rFonts w:ascii="Calibri" w:eastAsia="Times New Roman" w:hAnsi="Calibri" w:cs="Calibri"/>
          <w:b/>
          <w:bCs/>
          <w:color w:val="1F1F1F"/>
          <w:sz w:val="36"/>
          <w:szCs w:val="36"/>
          <w:lang w:eastAsia="en-IN"/>
        </w:rPr>
        <w:t>→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JSP / </w:t>
      </w:r>
      <w:proofErr w:type="spellStart"/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Thymeleaf</w:t>
      </w:r>
      <w:proofErr w:type="spellEnd"/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(View Layer)</w:t>
      </w:r>
    </w:p>
    <w:p w14:paraId="36085E5C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After receiving the result from DAO,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Servlet forwards the data to the view layer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7A18AEF5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Example:</w:t>
      </w:r>
    </w:p>
    <w:p w14:paraId="1FFCEE68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request.setAttribute</w:t>
      </w:r>
      <w:proofErr w:type="spellEnd"/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("result", result);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</w:r>
      <w:proofErr w:type="spellStart"/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request.getRequestDispatcher</w:t>
      </w:r>
      <w:proofErr w:type="spellEnd"/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("</w:t>
      </w:r>
      <w:proofErr w:type="spell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result.jsp</w:t>
      </w:r>
      <w:proofErr w:type="spell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").</w:t>
      </w:r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forward(</w:t>
      </w:r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request, response);</w:t>
      </w:r>
    </w:p>
    <w:p w14:paraId="4552D9EE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JSP or </w:t>
      </w:r>
      <w:proofErr w:type="spellStart"/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Thymeleaf</w:t>
      </w:r>
      <w:proofErr w:type="spellEnd"/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page generates the final HTML response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.</w:t>
      </w:r>
    </w:p>
    <w:p w14:paraId="167F6A9C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Important points:</w:t>
      </w:r>
    </w:p>
    <w:p w14:paraId="3129B2C5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• JSP runs on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server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• It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generates HTML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• The browser only receives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HTML output</w:t>
      </w:r>
    </w:p>
    <w:p w14:paraId="27BC1013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proofErr w:type="gram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lastRenderedPageBreak/>
        <w:t>So</w:t>
      </w:r>
      <w:proofErr w:type="gram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the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user actually sees HTML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, not JSP code.</w:t>
      </w:r>
    </w:p>
    <w:p w14:paraId="74C180F1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19A5279E">
          <v:rect id="_x0000_i1032" style="width:0;height:1.5pt" o:hralign="center" o:hrstd="t" o:hr="t" fillcolor="#a0a0a0" stroked="f"/>
        </w:pict>
      </w:r>
    </w:p>
    <w:p w14:paraId="3E7C87CD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N"/>
        </w:rPr>
        <w:t>⭐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Correct Final Flow</w:t>
      </w:r>
    </w:p>
    <w:p w14:paraId="4A728CD4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User (Browser)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HTML / React / Angular UI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Servlet (Controller)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DAO (Data Access Layer)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JDBC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Database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DAO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Servlet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JSP / </w:t>
      </w:r>
      <w:proofErr w:type="spellStart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>Thymeleaf</w:t>
      </w:r>
      <w:proofErr w:type="spell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(View generates HTML)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HTML Response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 xml:space="preserve">      ↓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  <w:t>User (Browser)</w:t>
      </w:r>
    </w:p>
    <w:p w14:paraId="27917430" w14:textId="77777777" w:rsidR="00C71EDD" w:rsidRPr="00C71EDD" w:rsidRDefault="00000000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>
        <w:rPr>
          <w:rFonts w:eastAsia="Times New Roman" w:cstheme="minorHAnsi"/>
          <w:color w:val="1F1F1F"/>
          <w:sz w:val="36"/>
          <w:szCs w:val="36"/>
          <w:lang w:eastAsia="en-IN"/>
        </w:rPr>
        <w:pict w14:anchorId="6FED97EF">
          <v:rect id="_x0000_i1033" style="width:0;height:1.5pt" o:hralign="center" o:hrstd="t" o:hr="t" fillcolor="#a0a0a0" stroked="f"/>
        </w:pict>
      </w:r>
    </w:p>
    <w:p w14:paraId="122320BE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</w:pPr>
      <w:r w:rsidRPr="00C71ED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N"/>
        </w:rPr>
        <w:t>⭐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 Responsibilities of Each Component</w:t>
      </w:r>
    </w:p>
    <w:p w14:paraId="68ABE18D" w14:textId="77777777" w:rsidR="00C71EDD" w:rsidRPr="00C71EDD" w:rsidRDefault="00C71EDD" w:rsidP="00C71EDD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  <w:r w:rsidRPr="00C71EDD">
        <w:rPr>
          <w:rFonts w:ascii="Segoe UI Symbol" w:eastAsia="Times New Roman" w:hAnsi="Segoe UI Symbol" w:cs="Segoe UI Symbol"/>
          <w:color w:val="1F1F1F"/>
          <w:sz w:val="36"/>
          <w:szCs w:val="36"/>
          <w:lang w:eastAsia="en-IN"/>
        </w:rPr>
        <w:t>✔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Servlet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→ request handling + application logic coordination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</w:r>
      <w:r w:rsidRPr="00C71EDD">
        <w:rPr>
          <w:rFonts w:ascii="Segoe UI Symbol" w:eastAsia="Times New Roman" w:hAnsi="Segoe UI Symbol" w:cs="Segoe UI Symbol"/>
          <w:color w:val="1F1F1F"/>
          <w:sz w:val="36"/>
          <w:szCs w:val="36"/>
          <w:lang w:eastAsia="en-IN"/>
        </w:rPr>
        <w:t>✔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DAO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→ database communication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</w:r>
      <w:r w:rsidRPr="00C71EDD">
        <w:rPr>
          <w:rFonts w:ascii="Segoe UI Symbol" w:eastAsia="Times New Roman" w:hAnsi="Segoe UI Symbol" w:cs="Segoe UI Symbol"/>
          <w:color w:val="1F1F1F"/>
          <w:sz w:val="36"/>
          <w:szCs w:val="36"/>
          <w:lang w:eastAsia="en-IN"/>
        </w:rPr>
        <w:t>✔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JDBC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→ database connectivity technology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</w:r>
      <w:r w:rsidRPr="00C71EDD">
        <w:rPr>
          <w:rFonts w:ascii="Segoe UI Symbol" w:eastAsia="Times New Roman" w:hAnsi="Segoe UI Symbol" w:cs="Segoe UI Symbol"/>
          <w:color w:val="1F1F1F"/>
          <w:sz w:val="36"/>
          <w:szCs w:val="36"/>
          <w:lang w:eastAsia="en-IN"/>
        </w:rPr>
        <w:t>✔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 xml:space="preserve">JSP / </w:t>
      </w:r>
      <w:proofErr w:type="spellStart"/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Thymeleaf</w:t>
      </w:r>
      <w:proofErr w:type="spellEnd"/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→ view layer (generates HTML)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br/>
      </w:r>
      <w:r w:rsidRPr="00C71EDD">
        <w:rPr>
          <w:rFonts w:ascii="Segoe UI Symbol" w:eastAsia="Times New Roman" w:hAnsi="Segoe UI Symbol" w:cs="Segoe UI Symbol"/>
          <w:color w:val="1F1F1F"/>
          <w:sz w:val="36"/>
          <w:szCs w:val="36"/>
          <w:lang w:eastAsia="en-IN"/>
        </w:rPr>
        <w:t>✔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</w:t>
      </w:r>
      <w:r w:rsidRPr="00C71EDD">
        <w:rPr>
          <w:rFonts w:eastAsia="Times New Roman" w:cstheme="minorHAnsi"/>
          <w:b/>
          <w:bCs/>
          <w:color w:val="1F1F1F"/>
          <w:sz w:val="36"/>
          <w:szCs w:val="36"/>
          <w:lang w:eastAsia="en-IN"/>
        </w:rPr>
        <w:t>Browser</w:t>
      </w:r>
      <w:r w:rsidRPr="00C71EDD">
        <w:rPr>
          <w:rFonts w:eastAsia="Times New Roman" w:cstheme="minorHAnsi"/>
          <w:color w:val="1F1F1F"/>
          <w:sz w:val="36"/>
          <w:szCs w:val="36"/>
          <w:lang w:eastAsia="en-IN"/>
        </w:rPr>
        <w:t xml:space="preserve"> → displays the HTML to the user</w:t>
      </w:r>
    </w:p>
    <w:p w14:paraId="30E33FFB" w14:textId="28C54E71" w:rsidR="0066466B" w:rsidRPr="00972B16" w:rsidRDefault="0066466B" w:rsidP="0066466B">
      <w:pPr>
        <w:spacing w:after="0" w:line="240" w:lineRule="auto"/>
        <w:rPr>
          <w:rFonts w:eastAsia="Times New Roman" w:cstheme="minorHAnsi"/>
          <w:color w:val="1F1F1F"/>
          <w:sz w:val="36"/>
          <w:szCs w:val="36"/>
          <w:lang w:eastAsia="en-IN"/>
        </w:rPr>
      </w:pPr>
    </w:p>
    <w:sectPr w:rsidR="0066466B" w:rsidRPr="00972B16" w:rsidSect="009B15BF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2DF0"/>
    <w:multiLevelType w:val="multilevel"/>
    <w:tmpl w:val="292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4E6"/>
    <w:multiLevelType w:val="multilevel"/>
    <w:tmpl w:val="00C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354"/>
    <w:multiLevelType w:val="multilevel"/>
    <w:tmpl w:val="5BC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64FF"/>
    <w:multiLevelType w:val="multilevel"/>
    <w:tmpl w:val="88F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054BE"/>
    <w:multiLevelType w:val="multilevel"/>
    <w:tmpl w:val="686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6440E"/>
    <w:multiLevelType w:val="multilevel"/>
    <w:tmpl w:val="005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511DF"/>
    <w:multiLevelType w:val="multilevel"/>
    <w:tmpl w:val="A5F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80C83"/>
    <w:multiLevelType w:val="multilevel"/>
    <w:tmpl w:val="627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D5394"/>
    <w:multiLevelType w:val="multilevel"/>
    <w:tmpl w:val="47C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E5616"/>
    <w:multiLevelType w:val="multilevel"/>
    <w:tmpl w:val="813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13CE7"/>
    <w:multiLevelType w:val="multilevel"/>
    <w:tmpl w:val="40AE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62010"/>
    <w:multiLevelType w:val="multilevel"/>
    <w:tmpl w:val="97A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6333C"/>
    <w:multiLevelType w:val="multilevel"/>
    <w:tmpl w:val="8B3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E71F6"/>
    <w:multiLevelType w:val="multilevel"/>
    <w:tmpl w:val="5C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97579"/>
    <w:multiLevelType w:val="multilevel"/>
    <w:tmpl w:val="C35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86CD5"/>
    <w:multiLevelType w:val="multilevel"/>
    <w:tmpl w:val="CCEC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906C4"/>
    <w:multiLevelType w:val="multilevel"/>
    <w:tmpl w:val="5BE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90F3F"/>
    <w:multiLevelType w:val="multilevel"/>
    <w:tmpl w:val="48C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418AC"/>
    <w:multiLevelType w:val="multilevel"/>
    <w:tmpl w:val="8A3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87454"/>
    <w:multiLevelType w:val="multilevel"/>
    <w:tmpl w:val="12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D3FCD"/>
    <w:multiLevelType w:val="multilevel"/>
    <w:tmpl w:val="DD7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9132A"/>
    <w:multiLevelType w:val="multilevel"/>
    <w:tmpl w:val="D1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209A1"/>
    <w:multiLevelType w:val="multilevel"/>
    <w:tmpl w:val="1B9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55AB5"/>
    <w:multiLevelType w:val="multilevel"/>
    <w:tmpl w:val="15E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31778"/>
    <w:multiLevelType w:val="multilevel"/>
    <w:tmpl w:val="FF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A36B6"/>
    <w:multiLevelType w:val="multilevel"/>
    <w:tmpl w:val="3C4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371EB"/>
    <w:multiLevelType w:val="multilevel"/>
    <w:tmpl w:val="2BD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6738D"/>
    <w:multiLevelType w:val="multilevel"/>
    <w:tmpl w:val="6D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54416"/>
    <w:multiLevelType w:val="multilevel"/>
    <w:tmpl w:val="97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04498"/>
    <w:multiLevelType w:val="multilevel"/>
    <w:tmpl w:val="5F0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63E3B"/>
    <w:multiLevelType w:val="multilevel"/>
    <w:tmpl w:val="2F4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04C4E"/>
    <w:multiLevelType w:val="multilevel"/>
    <w:tmpl w:val="170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283337"/>
    <w:multiLevelType w:val="multilevel"/>
    <w:tmpl w:val="060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447130"/>
    <w:multiLevelType w:val="multilevel"/>
    <w:tmpl w:val="416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65580"/>
    <w:multiLevelType w:val="multilevel"/>
    <w:tmpl w:val="A61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B24872"/>
    <w:multiLevelType w:val="multilevel"/>
    <w:tmpl w:val="E74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368AC"/>
    <w:multiLevelType w:val="multilevel"/>
    <w:tmpl w:val="9FA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A7888"/>
    <w:multiLevelType w:val="multilevel"/>
    <w:tmpl w:val="BBD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94FAB"/>
    <w:multiLevelType w:val="multilevel"/>
    <w:tmpl w:val="356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335DF"/>
    <w:multiLevelType w:val="multilevel"/>
    <w:tmpl w:val="BE9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75351"/>
    <w:multiLevelType w:val="multilevel"/>
    <w:tmpl w:val="30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506CE"/>
    <w:multiLevelType w:val="multilevel"/>
    <w:tmpl w:val="6C9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675EB"/>
    <w:multiLevelType w:val="multilevel"/>
    <w:tmpl w:val="1AD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F931F8"/>
    <w:multiLevelType w:val="multilevel"/>
    <w:tmpl w:val="83E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ED16F8"/>
    <w:multiLevelType w:val="multilevel"/>
    <w:tmpl w:val="DBA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141CE"/>
    <w:multiLevelType w:val="multilevel"/>
    <w:tmpl w:val="80F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11487"/>
    <w:multiLevelType w:val="multilevel"/>
    <w:tmpl w:val="61E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877C5"/>
    <w:multiLevelType w:val="multilevel"/>
    <w:tmpl w:val="25B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837BF"/>
    <w:multiLevelType w:val="multilevel"/>
    <w:tmpl w:val="D55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164D5C"/>
    <w:multiLevelType w:val="multilevel"/>
    <w:tmpl w:val="ED6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569C0"/>
    <w:multiLevelType w:val="multilevel"/>
    <w:tmpl w:val="8B2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99474F"/>
    <w:multiLevelType w:val="multilevel"/>
    <w:tmpl w:val="E5B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284418"/>
    <w:multiLevelType w:val="multilevel"/>
    <w:tmpl w:val="FB8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C11E30"/>
    <w:multiLevelType w:val="multilevel"/>
    <w:tmpl w:val="7A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218FE"/>
    <w:multiLevelType w:val="multilevel"/>
    <w:tmpl w:val="098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B5F9C"/>
    <w:multiLevelType w:val="multilevel"/>
    <w:tmpl w:val="6CD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F62284"/>
    <w:multiLevelType w:val="multilevel"/>
    <w:tmpl w:val="94E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77324D"/>
    <w:multiLevelType w:val="multilevel"/>
    <w:tmpl w:val="DB0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1335DA"/>
    <w:multiLevelType w:val="multilevel"/>
    <w:tmpl w:val="4864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DC2661"/>
    <w:multiLevelType w:val="multilevel"/>
    <w:tmpl w:val="184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DA3972"/>
    <w:multiLevelType w:val="multilevel"/>
    <w:tmpl w:val="2AF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E411B"/>
    <w:multiLevelType w:val="multilevel"/>
    <w:tmpl w:val="B25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94274"/>
    <w:multiLevelType w:val="multilevel"/>
    <w:tmpl w:val="4B4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CB4C05"/>
    <w:multiLevelType w:val="multilevel"/>
    <w:tmpl w:val="31C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D3BD6"/>
    <w:multiLevelType w:val="multilevel"/>
    <w:tmpl w:val="9E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F0C3A"/>
    <w:multiLevelType w:val="multilevel"/>
    <w:tmpl w:val="6D8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08343E"/>
    <w:multiLevelType w:val="multilevel"/>
    <w:tmpl w:val="BA4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3D319E"/>
    <w:multiLevelType w:val="multilevel"/>
    <w:tmpl w:val="5A7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CA40EB"/>
    <w:multiLevelType w:val="multilevel"/>
    <w:tmpl w:val="69D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535D6"/>
    <w:multiLevelType w:val="multilevel"/>
    <w:tmpl w:val="24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667242"/>
    <w:multiLevelType w:val="multilevel"/>
    <w:tmpl w:val="550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BE2022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E978D3"/>
    <w:multiLevelType w:val="multilevel"/>
    <w:tmpl w:val="37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B80A33"/>
    <w:multiLevelType w:val="multilevel"/>
    <w:tmpl w:val="F3E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C7AF9"/>
    <w:multiLevelType w:val="multilevel"/>
    <w:tmpl w:val="E8B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69743A"/>
    <w:multiLevelType w:val="multilevel"/>
    <w:tmpl w:val="64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746D1A"/>
    <w:multiLevelType w:val="multilevel"/>
    <w:tmpl w:val="7EC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F32B03"/>
    <w:multiLevelType w:val="multilevel"/>
    <w:tmpl w:val="B7F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3E6A7B"/>
    <w:multiLevelType w:val="multilevel"/>
    <w:tmpl w:val="8DF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8F01B6"/>
    <w:multiLevelType w:val="multilevel"/>
    <w:tmpl w:val="9A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3F5EDE"/>
    <w:multiLevelType w:val="multilevel"/>
    <w:tmpl w:val="50C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D161FE"/>
    <w:multiLevelType w:val="multilevel"/>
    <w:tmpl w:val="3A8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E6708C"/>
    <w:multiLevelType w:val="multilevel"/>
    <w:tmpl w:val="063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B76587"/>
    <w:multiLevelType w:val="multilevel"/>
    <w:tmpl w:val="8488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E807FD"/>
    <w:multiLevelType w:val="multilevel"/>
    <w:tmpl w:val="24F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6E3C9D"/>
    <w:multiLevelType w:val="multilevel"/>
    <w:tmpl w:val="0EE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141C51"/>
    <w:multiLevelType w:val="multilevel"/>
    <w:tmpl w:val="20A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F3F1C"/>
    <w:multiLevelType w:val="multilevel"/>
    <w:tmpl w:val="996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DF4CA8"/>
    <w:multiLevelType w:val="multilevel"/>
    <w:tmpl w:val="096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184CB8"/>
    <w:multiLevelType w:val="multilevel"/>
    <w:tmpl w:val="E5D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DB576F"/>
    <w:multiLevelType w:val="multilevel"/>
    <w:tmpl w:val="21B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4A6E10"/>
    <w:multiLevelType w:val="multilevel"/>
    <w:tmpl w:val="5E7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FA66A9"/>
    <w:multiLevelType w:val="multilevel"/>
    <w:tmpl w:val="4E60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4E6F33"/>
    <w:multiLevelType w:val="multilevel"/>
    <w:tmpl w:val="A9F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A16F5F"/>
    <w:multiLevelType w:val="multilevel"/>
    <w:tmpl w:val="B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FA64B0"/>
    <w:multiLevelType w:val="multilevel"/>
    <w:tmpl w:val="1E2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84665">
    <w:abstractNumId w:val="56"/>
  </w:num>
  <w:num w:numId="2" w16cid:durableId="1939827989">
    <w:abstractNumId w:val="25"/>
  </w:num>
  <w:num w:numId="3" w16cid:durableId="414978715">
    <w:abstractNumId w:val="0"/>
  </w:num>
  <w:num w:numId="4" w16cid:durableId="1294554663">
    <w:abstractNumId w:val="3"/>
  </w:num>
  <w:num w:numId="5" w16cid:durableId="337655355">
    <w:abstractNumId w:val="15"/>
  </w:num>
  <w:num w:numId="6" w16cid:durableId="260575700">
    <w:abstractNumId w:val="80"/>
  </w:num>
  <w:num w:numId="7" w16cid:durableId="537818100">
    <w:abstractNumId w:val="92"/>
  </w:num>
  <w:num w:numId="8" w16cid:durableId="1264874118">
    <w:abstractNumId w:val="11"/>
  </w:num>
  <w:num w:numId="9" w16cid:durableId="1471096706">
    <w:abstractNumId w:val="10"/>
  </w:num>
  <w:num w:numId="10" w16cid:durableId="1957522929">
    <w:abstractNumId w:val="23"/>
  </w:num>
  <w:num w:numId="11" w16cid:durableId="790364432">
    <w:abstractNumId w:val="20"/>
  </w:num>
  <w:num w:numId="12" w16cid:durableId="1068961715">
    <w:abstractNumId w:val="39"/>
  </w:num>
  <w:num w:numId="13" w16cid:durableId="402222256">
    <w:abstractNumId w:val="42"/>
  </w:num>
  <w:num w:numId="14" w16cid:durableId="897672909">
    <w:abstractNumId w:val="76"/>
  </w:num>
  <w:num w:numId="15" w16cid:durableId="1653414270">
    <w:abstractNumId w:val="34"/>
  </w:num>
  <w:num w:numId="16" w16cid:durableId="224990984">
    <w:abstractNumId w:val="51"/>
  </w:num>
  <w:num w:numId="17" w16cid:durableId="306908496">
    <w:abstractNumId w:val="62"/>
  </w:num>
  <w:num w:numId="18" w16cid:durableId="1582982450">
    <w:abstractNumId w:val="88"/>
  </w:num>
  <w:num w:numId="19" w16cid:durableId="1087266452">
    <w:abstractNumId w:val="83"/>
  </w:num>
  <w:num w:numId="20" w16cid:durableId="1649746879">
    <w:abstractNumId w:val="17"/>
  </w:num>
  <w:num w:numId="21" w16cid:durableId="2114979232">
    <w:abstractNumId w:val="30"/>
  </w:num>
  <w:num w:numId="22" w16cid:durableId="1078206606">
    <w:abstractNumId w:val="59"/>
  </w:num>
  <w:num w:numId="23" w16cid:durableId="1945384202">
    <w:abstractNumId w:val="14"/>
  </w:num>
  <w:num w:numId="24" w16cid:durableId="143938907">
    <w:abstractNumId w:val="29"/>
  </w:num>
  <w:num w:numId="25" w16cid:durableId="848325049">
    <w:abstractNumId w:val="33"/>
  </w:num>
  <w:num w:numId="26" w16cid:durableId="1369794646">
    <w:abstractNumId w:val="28"/>
  </w:num>
  <w:num w:numId="27" w16cid:durableId="524559549">
    <w:abstractNumId w:val="48"/>
  </w:num>
  <w:num w:numId="28" w16cid:durableId="2097625853">
    <w:abstractNumId w:val="95"/>
  </w:num>
  <w:num w:numId="29" w16cid:durableId="1283269546">
    <w:abstractNumId w:val="91"/>
  </w:num>
  <w:num w:numId="30" w16cid:durableId="1870408899">
    <w:abstractNumId w:val="35"/>
  </w:num>
  <w:num w:numId="31" w16cid:durableId="684019737">
    <w:abstractNumId w:val="82"/>
  </w:num>
  <w:num w:numId="32" w16cid:durableId="880942619">
    <w:abstractNumId w:val="50"/>
  </w:num>
  <w:num w:numId="33" w16cid:durableId="1729376076">
    <w:abstractNumId w:val="57"/>
  </w:num>
  <w:num w:numId="34" w16cid:durableId="1575309690">
    <w:abstractNumId w:val="38"/>
  </w:num>
  <w:num w:numId="35" w16cid:durableId="229652573">
    <w:abstractNumId w:val="78"/>
  </w:num>
  <w:num w:numId="36" w16cid:durableId="151482726">
    <w:abstractNumId w:val="89"/>
  </w:num>
  <w:num w:numId="37" w16cid:durableId="1492984550">
    <w:abstractNumId w:val="49"/>
  </w:num>
  <w:num w:numId="38" w16cid:durableId="862716042">
    <w:abstractNumId w:val="36"/>
  </w:num>
  <w:num w:numId="39" w16cid:durableId="1546016891">
    <w:abstractNumId w:val="32"/>
  </w:num>
  <w:num w:numId="40" w16cid:durableId="303707467">
    <w:abstractNumId w:val="44"/>
  </w:num>
  <w:num w:numId="41" w16cid:durableId="1530676109">
    <w:abstractNumId w:val="2"/>
  </w:num>
  <w:num w:numId="42" w16cid:durableId="1886133771">
    <w:abstractNumId w:val="73"/>
  </w:num>
  <w:num w:numId="43" w16cid:durableId="1786852839">
    <w:abstractNumId w:val="94"/>
  </w:num>
  <w:num w:numId="44" w16cid:durableId="1292596580">
    <w:abstractNumId w:val="63"/>
  </w:num>
  <w:num w:numId="45" w16cid:durableId="1826164922">
    <w:abstractNumId w:val="4"/>
  </w:num>
  <w:num w:numId="46" w16cid:durableId="818115963">
    <w:abstractNumId w:val="26"/>
  </w:num>
  <w:num w:numId="47" w16cid:durableId="740060462">
    <w:abstractNumId w:val="75"/>
  </w:num>
  <w:num w:numId="48" w16cid:durableId="1167817783">
    <w:abstractNumId w:val="47"/>
  </w:num>
  <w:num w:numId="49" w16cid:durableId="251354918">
    <w:abstractNumId w:val="58"/>
  </w:num>
  <w:num w:numId="50" w16cid:durableId="1142623182">
    <w:abstractNumId w:val="43"/>
  </w:num>
  <w:num w:numId="51" w16cid:durableId="824856722">
    <w:abstractNumId w:val="27"/>
  </w:num>
  <w:num w:numId="52" w16cid:durableId="1523323679">
    <w:abstractNumId w:val="93"/>
  </w:num>
  <w:num w:numId="53" w16cid:durableId="583533637">
    <w:abstractNumId w:val="66"/>
  </w:num>
  <w:num w:numId="54" w16cid:durableId="364642706">
    <w:abstractNumId w:val="46"/>
  </w:num>
  <w:num w:numId="55" w16cid:durableId="426854597">
    <w:abstractNumId w:val="85"/>
  </w:num>
  <w:num w:numId="56" w16cid:durableId="2052266610">
    <w:abstractNumId w:val="79"/>
  </w:num>
  <w:num w:numId="57" w16cid:durableId="2063940040">
    <w:abstractNumId w:val="9"/>
  </w:num>
  <w:num w:numId="58" w16cid:durableId="706104125">
    <w:abstractNumId w:val="6"/>
  </w:num>
  <w:num w:numId="59" w16cid:durableId="642200935">
    <w:abstractNumId w:val="77"/>
  </w:num>
  <w:num w:numId="60" w16cid:durableId="1207522152">
    <w:abstractNumId w:val="86"/>
  </w:num>
  <w:num w:numId="61" w16cid:durableId="895897596">
    <w:abstractNumId w:val="16"/>
  </w:num>
  <w:num w:numId="62" w16cid:durableId="1343050137">
    <w:abstractNumId w:val="12"/>
  </w:num>
  <w:num w:numId="63" w16cid:durableId="560597348">
    <w:abstractNumId w:val="45"/>
  </w:num>
  <w:num w:numId="64" w16cid:durableId="1576938705">
    <w:abstractNumId w:val="41"/>
  </w:num>
  <w:num w:numId="65" w16cid:durableId="763919596">
    <w:abstractNumId w:val="70"/>
  </w:num>
  <w:num w:numId="66" w16cid:durableId="51542498">
    <w:abstractNumId w:val="84"/>
  </w:num>
  <w:num w:numId="67" w16cid:durableId="1088773620">
    <w:abstractNumId w:val="90"/>
  </w:num>
  <w:num w:numId="68" w16cid:durableId="1638144452">
    <w:abstractNumId w:val="67"/>
  </w:num>
  <w:num w:numId="69" w16cid:durableId="2120448180">
    <w:abstractNumId w:val="37"/>
  </w:num>
  <w:num w:numId="70" w16cid:durableId="1848252950">
    <w:abstractNumId w:val="7"/>
  </w:num>
  <w:num w:numId="71" w16cid:durableId="302470244">
    <w:abstractNumId w:val="72"/>
  </w:num>
  <w:num w:numId="72" w16cid:durableId="1903444814">
    <w:abstractNumId w:val="19"/>
  </w:num>
  <w:num w:numId="73" w16cid:durableId="1498378389">
    <w:abstractNumId w:val="68"/>
  </w:num>
  <w:num w:numId="74" w16cid:durableId="1104156186">
    <w:abstractNumId w:val="61"/>
  </w:num>
  <w:num w:numId="75" w16cid:durableId="1769154547">
    <w:abstractNumId w:val="69"/>
  </w:num>
  <w:num w:numId="76" w16cid:durableId="406613746">
    <w:abstractNumId w:val="22"/>
  </w:num>
  <w:num w:numId="77" w16cid:durableId="1986160884">
    <w:abstractNumId w:val="18"/>
  </w:num>
  <w:num w:numId="78" w16cid:durableId="619536410">
    <w:abstractNumId w:val="5"/>
  </w:num>
  <w:num w:numId="79" w16cid:durableId="602033147">
    <w:abstractNumId w:val="60"/>
  </w:num>
  <w:num w:numId="80" w16cid:durableId="1922787754">
    <w:abstractNumId w:val="64"/>
  </w:num>
  <w:num w:numId="81" w16cid:durableId="639504433">
    <w:abstractNumId w:val="54"/>
  </w:num>
  <w:num w:numId="82" w16cid:durableId="924454907">
    <w:abstractNumId w:val="1"/>
  </w:num>
  <w:num w:numId="83" w16cid:durableId="956136498">
    <w:abstractNumId w:val="8"/>
  </w:num>
  <w:num w:numId="84" w16cid:durableId="1040058530">
    <w:abstractNumId w:val="21"/>
  </w:num>
  <w:num w:numId="85" w16cid:durableId="1666392241">
    <w:abstractNumId w:val="31"/>
  </w:num>
  <w:num w:numId="86" w16cid:durableId="601767459">
    <w:abstractNumId w:val="71"/>
  </w:num>
  <w:num w:numId="87" w16cid:durableId="1073161306">
    <w:abstractNumId w:val="24"/>
  </w:num>
  <w:num w:numId="88" w16cid:durableId="471750756">
    <w:abstractNumId w:val="55"/>
  </w:num>
  <w:num w:numId="89" w16cid:durableId="160195475">
    <w:abstractNumId w:val="13"/>
  </w:num>
  <w:num w:numId="90" w16cid:durableId="1252355961">
    <w:abstractNumId w:val="40"/>
  </w:num>
  <w:num w:numId="91" w16cid:durableId="1090590736">
    <w:abstractNumId w:val="53"/>
  </w:num>
  <w:num w:numId="92" w16cid:durableId="1376471338">
    <w:abstractNumId w:val="87"/>
  </w:num>
  <w:num w:numId="93" w16cid:durableId="1983844708">
    <w:abstractNumId w:val="65"/>
  </w:num>
  <w:num w:numId="94" w16cid:durableId="488405409">
    <w:abstractNumId w:val="52"/>
  </w:num>
  <w:num w:numId="95" w16cid:durableId="1017342676">
    <w:abstractNumId w:val="81"/>
  </w:num>
  <w:num w:numId="96" w16cid:durableId="2082025282">
    <w:abstractNumId w:val="7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7"/>
    <w:rsid w:val="000148FE"/>
    <w:rsid w:val="00030E42"/>
    <w:rsid w:val="00031DF1"/>
    <w:rsid w:val="000328F1"/>
    <w:rsid w:val="0006031D"/>
    <w:rsid w:val="00095C64"/>
    <w:rsid w:val="000B166E"/>
    <w:rsid w:val="000C1021"/>
    <w:rsid w:val="000C48EC"/>
    <w:rsid w:val="000D2024"/>
    <w:rsid w:val="0011320D"/>
    <w:rsid w:val="00122FDA"/>
    <w:rsid w:val="001230D8"/>
    <w:rsid w:val="00134661"/>
    <w:rsid w:val="00142C96"/>
    <w:rsid w:val="0015236F"/>
    <w:rsid w:val="00182572"/>
    <w:rsid w:val="00191FBD"/>
    <w:rsid w:val="001D59E9"/>
    <w:rsid w:val="001E70C7"/>
    <w:rsid w:val="001F50CE"/>
    <w:rsid w:val="00203E28"/>
    <w:rsid w:val="00223247"/>
    <w:rsid w:val="002270CB"/>
    <w:rsid w:val="00252E17"/>
    <w:rsid w:val="0025630E"/>
    <w:rsid w:val="00296913"/>
    <w:rsid w:val="002B6B7B"/>
    <w:rsid w:val="002C78AF"/>
    <w:rsid w:val="002E1BB5"/>
    <w:rsid w:val="00302528"/>
    <w:rsid w:val="0033218F"/>
    <w:rsid w:val="003360A5"/>
    <w:rsid w:val="00341772"/>
    <w:rsid w:val="00345384"/>
    <w:rsid w:val="003574CD"/>
    <w:rsid w:val="00380CC8"/>
    <w:rsid w:val="003900D3"/>
    <w:rsid w:val="003A00E8"/>
    <w:rsid w:val="003B5647"/>
    <w:rsid w:val="003D04CD"/>
    <w:rsid w:val="003E02E9"/>
    <w:rsid w:val="003E0E00"/>
    <w:rsid w:val="003E1069"/>
    <w:rsid w:val="004043B6"/>
    <w:rsid w:val="00413753"/>
    <w:rsid w:val="00435595"/>
    <w:rsid w:val="00453854"/>
    <w:rsid w:val="00484122"/>
    <w:rsid w:val="00492646"/>
    <w:rsid w:val="00495167"/>
    <w:rsid w:val="004A6CFB"/>
    <w:rsid w:val="004B3465"/>
    <w:rsid w:val="004C1ADA"/>
    <w:rsid w:val="004E280C"/>
    <w:rsid w:val="004E2F13"/>
    <w:rsid w:val="00511601"/>
    <w:rsid w:val="00532A1D"/>
    <w:rsid w:val="0055316D"/>
    <w:rsid w:val="005539F7"/>
    <w:rsid w:val="00555618"/>
    <w:rsid w:val="0057587A"/>
    <w:rsid w:val="005B69FE"/>
    <w:rsid w:val="00615B45"/>
    <w:rsid w:val="00621D4F"/>
    <w:rsid w:val="006529FD"/>
    <w:rsid w:val="0066466B"/>
    <w:rsid w:val="00670274"/>
    <w:rsid w:val="006746FE"/>
    <w:rsid w:val="00674A31"/>
    <w:rsid w:val="00680726"/>
    <w:rsid w:val="006814D2"/>
    <w:rsid w:val="006E4306"/>
    <w:rsid w:val="006E6301"/>
    <w:rsid w:val="0072351F"/>
    <w:rsid w:val="007310DA"/>
    <w:rsid w:val="00732719"/>
    <w:rsid w:val="0077426E"/>
    <w:rsid w:val="00785959"/>
    <w:rsid w:val="00796938"/>
    <w:rsid w:val="007A5B63"/>
    <w:rsid w:val="007B7696"/>
    <w:rsid w:val="007C14B3"/>
    <w:rsid w:val="007C7B6F"/>
    <w:rsid w:val="007D48C2"/>
    <w:rsid w:val="007D4B3B"/>
    <w:rsid w:val="007D56A4"/>
    <w:rsid w:val="007D5F46"/>
    <w:rsid w:val="007E5D91"/>
    <w:rsid w:val="008757FA"/>
    <w:rsid w:val="00876688"/>
    <w:rsid w:val="0088139B"/>
    <w:rsid w:val="00885CBE"/>
    <w:rsid w:val="008A49C7"/>
    <w:rsid w:val="008A6C49"/>
    <w:rsid w:val="009100C1"/>
    <w:rsid w:val="00972B16"/>
    <w:rsid w:val="0097798C"/>
    <w:rsid w:val="009827D5"/>
    <w:rsid w:val="00983BCE"/>
    <w:rsid w:val="009A7CD5"/>
    <w:rsid w:val="009B15BF"/>
    <w:rsid w:val="009D2741"/>
    <w:rsid w:val="00A1277A"/>
    <w:rsid w:val="00A3356A"/>
    <w:rsid w:val="00A37B59"/>
    <w:rsid w:val="00A40432"/>
    <w:rsid w:val="00A41C38"/>
    <w:rsid w:val="00A45C2D"/>
    <w:rsid w:val="00A60B8C"/>
    <w:rsid w:val="00A77D50"/>
    <w:rsid w:val="00A95BE1"/>
    <w:rsid w:val="00AB27AE"/>
    <w:rsid w:val="00AC380B"/>
    <w:rsid w:val="00AE172B"/>
    <w:rsid w:val="00B00DEF"/>
    <w:rsid w:val="00B3042C"/>
    <w:rsid w:val="00B3307C"/>
    <w:rsid w:val="00B3785F"/>
    <w:rsid w:val="00B4534C"/>
    <w:rsid w:val="00B46973"/>
    <w:rsid w:val="00B55525"/>
    <w:rsid w:val="00B6087B"/>
    <w:rsid w:val="00B61DA2"/>
    <w:rsid w:val="00BA1707"/>
    <w:rsid w:val="00BB7264"/>
    <w:rsid w:val="00BD1F5B"/>
    <w:rsid w:val="00BD3DF9"/>
    <w:rsid w:val="00BD4A59"/>
    <w:rsid w:val="00BE65D5"/>
    <w:rsid w:val="00BE74BE"/>
    <w:rsid w:val="00BF4359"/>
    <w:rsid w:val="00C15D91"/>
    <w:rsid w:val="00C35FC2"/>
    <w:rsid w:val="00C52233"/>
    <w:rsid w:val="00C5385E"/>
    <w:rsid w:val="00C55108"/>
    <w:rsid w:val="00C64D11"/>
    <w:rsid w:val="00C66DAE"/>
    <w:rsid w:val="00C71EDD"/>
    <w:rsid w:val="00C87D3A"/>
    <w:rsid w:val="00D31970"/>
    <w:rsid w:val="00D35E3C"/>
    <w:rsid w:val="00D76C98"/>
    <w:rsid w:val="00D90A82"/>
    <w:rsid w:val="00DD32FC"/>
    <w:rsid w:val="00DE0E8A"/>
    <w:rsid w:val="00E1144E"/>
    <w:rsid w:val="00E44450"/>
    <w:rsid w:val="00E46CE9"/>
    <w:rsid w:val="00E50D7B"/>
    <w:rsid w:val="00E8087C"/>
    <w:rsid w:val="00F04698"/>
    <w:rsid w:val="00F24D26"/>
    <w:rsid w:val="00F60D33"/>
    <w:rsid w:val="00F70618"/>
    <w:rsid w:val="00F767BD"/>
    <w:rsid w:val="00F9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B549"/>
  <w15:chartTrackingRefBased/>
  <w15:docId w15:val="{2D159A6C-813D-4DE1-BACA-69F07328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16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16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6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16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1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B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4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4B3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D4B3B"/>
  </w:style>
  <w:style w:type="character" w:customStyle="1" w:styleId="hljs-title">
    <w:name w:val="hljs-title"/>
    <w:basedOn w:val="DefaultParagraphFont"/>
    <w:rsid w:val="007D4B3B"/>
  </w:style>
  <w:style w:type="character" w:customStyle="1" w:styleId="hljs-type">
    <w:name w:val="hljs-type"/>
    <w:basedOn w:val="DefaultParagraphFont"/>
    <w:rsid w:val="007D4B3B"/>
  </w:style>
  <w:style w:type="character" w:customStyle="1" w:styleId="hljs-params">
    <w:name w:val="hljs-params"/>
    <w:basedOn w:val="DefaultParagraphFont"/>
    <w:rsid w:val="007D4B3B"/>
  </w:style>
  <w:style w:type="character" w:customStyle="1" w:styleId="hljs-number">
    <w:name w:val="hljs-number"/>
    <w:basedOn w:val="DefaultParagraphFont"/>
    <w:rsid w:val="007D4B3B"/>
  </w:style>
  <w:style w:type="character" w:customStyle="1" w:styleId="hljs-comment">
    <w:name w:val="hljs-comment"/>
    <w:basedOn w:val="DefaultParagraphFont"/>
    <w:rsid w:val="003E02E9"/>
  </w:style>
  <w:style w:type="character" w:customStyle="1" w:styleId="Heading2Char">
    <w:name w:val="Heading 2 Char"/>
    <w:basedOn w:val="DefaultParagraphFont"/>
    <w:link w:val="Heading2"/>
    <w:uiPriority w:val="9"/>
    <w:semiHidden/>
    <w:rsid w:val="000603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selector-tag">
    <w:name w:val="hljs-selector-tag"/>
    <w:basedOn w:val="DefaultParagraphFont"/>
    <w:rsid w:val="0006031D"/>
  </w:style>
  <w:style w:type="character" w:customStyle="1" w:styleId="Heading4Char">
    <w:name w:val="Heading 4 Char"/>
    <w:basedOn w:val="DefaultParagraphFont"/>
    <w:link w:val="Heading4"/>
    <w:uiPriority w:val="9"/>
    <w:semiHidden/>
    <w:rsid w:val="001523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15236F"/>
    <w:rPr>
      <w:i/>
      <w:iCs/>
    </w:rPr>
  </w:style>
  <w:style w:type="character" w:customStyle="1" w:styleId="hljs-variable">
    <w:name w:val="hljs-variable"/>
    <w:basedOn w:val="DefaultParagraphFont"/>
    <w:rsid w:val="00341772"/>
  </w:style>
  <w:style w:type="character" w:customStyle="1" w:styleId="hljs-operator">
    <w:name w:val="hljs-operator"/>
    <w:basedOn w:val="DefaultParagraphFont"/>
    <w:rsid w:val="00341772"/>
  </w:style>
  <w:style w:type="character" w:customStyle="1" w:styleId="hljs-string">
    <w:name w:val="hljs-string"/>
    <w:basedOn w:val="DefaultParagraphFont"/>
    <w:rsid w:val="00341772"/>
  </w:style>
  <w:style w:type="character" w:customStyle="1" w:styleId="hljs-selector-attr">
    <w:name w:val="hljs-selector-attr"/>
    <w:basedOn w:val="DefaultParagraphFont"/>
    <w:rsid w:val="006529FD"/>
  </w:style>
  <w:style w:type="character" w:customStyle="1" w:styleId="hljs-symbol">
    <w:name w:val="hljs-symbol"/>
    <w:basedOn w:val="DefaultParagraphFont"/>
    <w:rsid w:val="006529FD"/>
  </w:style>
  <w:style w:type="character" w:customStyle="1" w:styleId="hljs-builtin">
    <w:name w:val="hljs-built_in"/>
    <w:basedOn w:val="DefaultParagraphFont"/>
    <w:rsid w:val="006529FD"/>
  </w:style>
  <w:style w:type="character" w:customStyle="1" w:styleId="hljs-section">
    <w:name w:val="hljs-section"/>
    <w:basedOn w:val="DefaultParagraphFont"/>
    <w:rsid w:val="006529FD"/>
  </w:style>
  <w:style w:type="character" w:customStyle="1" w:styleId="hljs-meta">
    <w:name w:val="hljs-meta"/>
    <w:basedOn w:val="DefaultParagraphFont"/>
    <w:rsid w:val="003A00E8"/>
  </w:style>
  <w:style w:type="character" w:customStyle="1" w:styleId="hljs-attr">
    <w:name w:val="hljs-attr"/>
    <w:basedOn w:val="DefaultParagraphFont"/>
    <w:rsid w:val="003A00E8"/>
  </w:style>
  <w:style w:type="character" w:customStyle="1" w:styleId="hljs-literal">
    <w:name w:val="hljs-literal"/>
    <w:basedOn w:val="DefaultParagraphFont"/>
    <w:rsid w:val="00D90A82"/>
  </w:style>
  <w:style w:type="paragraph" w:customStyle="1" w:styleId="pf0">
    <w:name w:val="pf0"/>
    <w:basedOn w:val="Normal"/>
    <w:rsid w:val="00B0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B00DEF"/>
    <w:rPr>
      <w:rFonts w:ascii="Segoe UI Symbol" w:hAnsi="Segoe UI Symbol" w:hint="default"/>
      <w:color w:val="FFFFFF"/>
      <w:sz w:val="22"/>
      <w:szCs w:val="22"/>
    </w:rPr>
  </w:style>
  <w:style w:type="character" w:customStyle="1" w:styleId="cf11">
    <w:name w:val="cf11"/>
    <w:basedOn w:val="DefaultParagraphFont"/>
    <w:rsid w:val="00B00DEF"/>
    <w:rPr>
      <w:rFonts w:ascii="Consolas" w:hAnsi="Consolas" w:hint="default"/>
      <w:color w:val="FFFFFF"/>
      <w:sz w:val="22"/>
      <w:szCs w:val="22"/>
    </w:rPr>
  </w:style>
  <w:style w:type="character" w:customStyle="1" w:styleId="hljs-attribute">
    <w:name w:val="hljs-attribute"/>
    <w:basedOn w:val="DefaultParagraphFont"/>
    <w:rsid w:val="00B55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2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6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9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4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4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8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2567</TotalTime>
  <Pages>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99</cp:revision>
  <dcterms:created xsi:type="dcterms:W3CDTF">2024-11-15T03:12:00Z</dcterms:created>
  <dcterms:modified xsi:type="dcterms:W3CDTF">2026-03-11T10:55:00Z</dcterms:modified>
</cp:coreProperties>
</file>